
<file path=[Content_Types].xml><?xml version="1.0" encoding="utf-8"?>
<Types xmlns="http://schemas.openxmlformats.org/package/2006/content-types">
  <Default Extension="png" ContentType="image/png"/>
  <Default Extension="emf" ContentType="image/x-emf"/>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0" w:type="dxa"/>
          <w:right w:w="0" w:type="dxa"/>
        </w:tblCellMar>
        <w:tblLook w:val="0000" w:firstRow="0" w:lastRow="0" w:firstColumn="0" w:lastColumn="0" w:noHBand="0" w:noVBand="0"/>
      </w:tblPr>
      <w:tblGrid>
        <w:gridCol w:w="2369"/>
        <w:gridCol w:w="7268"/>
      </w:tblGrid>
      <w:tr w:rsidR="00915D9B" w:rsidRPr="00915D9B" w:rsidTr="00550024">
        <w:tc>
          <w:tcPr>
            <w:tcW w:w="2369" w:type="dxa"/>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8"/>
                <w:szCs w:val="28"/>
              </w:rPr>
            </w:pPr>
            <w:r w:rsidRPr="00915D9B">
              <w:rPr>
                <w:rFonts w:ascii="Times New Roman" w:eastAsia="Arial Unicode MS" w:hAnsi="Times New Roman" w:cs="Times New Roman"/>
                <w:kern w:val="1"/>
                <w:sz w:val="28"/>
                <w:szCs w:val="28"/>
              </w:rPr>
              <w:t>Nimi:</w:t>
            </w:r>
          </w:p>
        </w:tc>
        <w:tc>
          <w:tcPr>
            <w:tcW w:w="7268" w:type="dxa"/>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r w:rsidRPr="00915D9B">
              <w:rPr>
                <w:rFonts w:ascii="Times New Roman" w:eastAsia="Arial Unicode MS" w:hAnsi="Times New Roman" w:cs="Times New Roman"/>
                <w:kern w:val="1"/>
                <w:sz w:val="24"/>
                <w:szCs w:val="24"/>
              </w:rPr>
              <w:t>_______________________________________</w:t>
            </w:r>
          </w:p>
        </w:tc>
      </w:tr>
      <w:tr w:rsidR="00915D9B" w:rsidRPr="00915D9B" w:rsidTr="00550024">
        <w:tc>
          <w:tcPr>
            <w:tcW w:w="2369" w:type="dxa"/>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8"/>
                <w:szCs w:val="28"/>
              </w:rPr>
            </w:pPr>
            <w:r w:rsidRPr="00915D9B">
              <w:rPr>
                <w:rFonts w:ascii="Times New Roman" w:eastAsia="Arial Unicode MS" w:hAnsi="Times New Roman" w:cs="Times New Roman"/>
                <w:kern w:val="1"/>
                <w:sz w:val="28"/>
                <w:szCs w:val="28"/>
              </w:rPr>
              <w:t>Osoite:</w:t>
            </w:r>
          </w:p>
        </w:tc>
        <w:tc>
          <w:tcPr>
            <w:tcW w:w="7268" w:type="dxa"/>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r w:rsidRPr="00915D9B">
              <w:rPr>
                <w:rFonts w:ascii="Times New Roman" w:eastAsia="Arial Unicode MS" w:hAnsi="Times New Roman" w:cs="Times New Roman"/>
                <w:kern w:val="1"/>
                <w:sz w:val="24"/>
                <w:szCs w:val="24"/>
              </w:rPr>
              <w:t>_______________________________________</w:t>
            </w:r>
          </w:p>
        </w:tc>
      </w:tr>
      <w:tr w:rsidR="00915D9B" w:rsidRPr="00915D9B" w:rsidTr="00550024">
        <w:tc>
          <w:tcPr>
            <w:tcW w:w="2369" w:type="dxa"/>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8"/>
                <w:szCs w:val="28"/>
              </w:rPr>
            </w:pPr>
          </w:p>
        </w:tc>
        <w:tc>
          <w:tcPr>
            <w:tcW w:w="7268" w:type="dxa"/>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r w:rsidRPr="00915D9B">
              <w:rPr>
                <w:rFonts w:ascii="Times New Roman" w:eastAsia="Arial Unicode MS" w:hAnsi="Times New Roman" w:cs="Times New Roman"/>
                <w:kern w:val="1"/>
                <w:sz w:val="24"/>
                <w:szCs w:val="24"/>
              </w:rPr>
              <w:t>_______________________________________</w:t>
            </w:r>
          </w:p>
        </w:tc>
      </w:tr>
      <w:tr w:rsidR="00915D9B" w:rsidRPr="00915D9B" w:rsidTr="00550024">
        <w:tc>
          <w:tcPr>
            <w:tcW w:w="2369" w:type="dxa"/>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8"/>
                <w:szCs w:val="28"/>
              </w:rPr>
            </w:pPr>
            <w:r w:rsidRPr="00915D9B">
              <w:rPr>
                <w:rFonts w:ascii="Times New Roman" w:eastAsia="Arial Unicode MS" w:hAnsi="Times New Roman" w:cs="Times New Roman"/>
                <w:kern w:val="1"/>
                <w:sz w:val="28"/>
                <w:szCs w:val="28"/>
              </w:rPr>
              <w:t>Puhelinnumero:</w:t>
            </w:r>
          </w:p>
        </w:tc>
        <w:tc>
          <w:tcPr>
            <w:tcW w:w="7268" w:type="dxa"/>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r w:rsidRPr="00915D9B">
              <w:rPr>
                <w:rFonts w:ascii="Times New Roman" w:eastAsia="Arial Unicode MS" w:hAnsi="Times New Roman" w:cs="Times New Roman"/>
                <w:kern w:val="1"/>
                <w:sz w:val="24"/>
                <w:szCs w:val="24"/>
              </w:rPr>
              <w:t>_______________________________________</w:t>
            </w:r>
          </w:p>
        </w:tc>
      </w:tr>
      <w:tr w:rsidR="00915D9B" w:rsidRPr="00915D9B" w:rsidTr="00550024">
        <w:tc>
          <w:tcPr>
            <w:tcW w:w="2369" w:type="dxa"/>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8"/>
                <w:szCs w:val="28"/>
              </w:rPr>
            </w:pPr>
            <w:r w:rsidRPr="00915D9B">
              <w:rPr>
                <w:rFonts w:ascii="Times New Roman" w:eastAsia="Arial Unicode MS" w:hAnsi="Times New Roman" w:cs="Times New Roman"/>
                <w:kern w:val="1"/>
                <w:sz w:val="28"/>
                <w:szCs w:val="28"/>
              </w:rPr>
              <w:t>Sähköpostiosoite:</w:t>
            </w:r>
          </w:p>
        </w:tc>
        <w:tc>
          <w:tcPr>
            <w:tcW w:w="7268" w:type="dxa"/>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r w:rsidRPr="00915D9B">
              <w:rPr>
                <w:rFonts w:ascii="Times New Roman" w:eastAsia="Arial Unicode MS" w:hAnsi="Times New Roman" w:cs="Times New Roman"/>
                <w:kern w:val="1"/>
                <w:sz w:val="24"/>
                <w:szCs w:val="24"/>
              </w:rPr>
              <w:t>_______________________________________</w:t>
            </w:r>
          </w:p>
        </w:tc>
      </w:tr>
    </w:tbl>
    <w:p w:rsidR="007B706D" w:rsidRDefault="00915D9B" w:rsidP="007B706D">
      <w:pPr>
        <w:widowControl w:val="0"/>
        <w:suppressAutoHyphens/>
        <w:spacing w:after="120" w:line="240" w:lineRule="auto"/>
        <w:rPr>
          <w:rFonts w:ascii="Times New Roman" w:eastAsia="Arial Unicode MS" w:hAnsi="Times New Roman" w:cs="Times New Roman"/>
          <w:kern w:val="1"/>
          <w:sz w:val="24"/>
          <w:szCs w:val="24"/>
        </w:rPr>
      </w:pPr>
      <w:r w:rsidRPr="00915D9B">
        <w:rPr>
          <w:rFonts w:ascii="Times New Roman" w:eastAsia="Arial Unicode MS" w:hAnsi="Times New Roman" w:cs="Times New Roman"/>
          <w:kern w:val="1"/>
          <w:sz w:val="24"/>
          <w:szCs w:val="24"/>
        </w:rPr>
        <w:tab/>
      </w:r>
    </w:p>
    <w:p w:rsidR="007B706D" w:rsidRDefault="007B706D" w:rsidP="007B706D">
      <w:pPr>
        <w:widowControl w:val="0"/>
        <w:suppressAutoHyphens/>
        <w:spacing w:after="120" w:line="240" w:lineRule="auto"/>
        <w:rPr>
          <w:rFonts w:ascii="Times New Roman" w:eastAsia="Arial Unicode MS" w:hAnsi="Times New Roman" w:cs="Times New Roman"/>
          <w:kern w:val="1"/>
          <w:sz w:val="24"/>
          <w:szCs w:val="24"/>
        </w:rPr>
      </w:pPr>
    </w:p>
    <w:p w:rsidR="007B706D" w:rsidRPr="007B706D" w:rsidRDefault="007B706D" w:rsidP="007B706D">
      <w:pPr>
        <w:widowControl w:val="0"/>
        <w:suppressAutoHyphens/>
        <w:spacing w:after="120" w:line="240" w:lineRule="auto"/>
        <w:ind w:firstLine="1304"/>
        <w:jc w:val="center"/>
        <w:rPr>
          <w:rFonts w:ascii="Times New Roman" w:eastAsia="Arial Unicode MS" w:hAnsi="Times New Roman" w:cs="Times New Roman"/>
          <w:b/>
          <w:kern w:val="1"/>
          <w:sz w:val="28"/>
          <w:szCs w:val="28"/>
        </w:rPr>
      </w:pPr>
      <w:r w:rsidRPr="007B706D">
        <w:rPr>
          <w:rFonts w:ascii="Times New Roman" w:eastAsia="Arial Unicode MS" w:hAnsi="Times New Roman" w:cs="Times New Roman"/>
          <w:b/>
          <w:kern w:val="1"/>
          <w:sz w:val="28"/>
          <w:szCs w:val="28"/>
        </w:rPr>
        <w:t>Juvan lukio – monien mahdollisuuksien näyttämö</w:t>
      </w:r>
    </w:p>
    <w:p w:rsidR="007B706D" w:rsidRPr="007B706D" w:rsidRDefault="007B706D" w:rsidP="007B706D">
      <w:pPr>
        <w:widowControl w:val="0"/>
        <w:suppressAutoHyphens/>
        <w:spacing w:after="120" w:line="240" w:lineRule="auto"/>
        <w:jc w:val="center"/>
        <w:rPr>
          <w:rFonts w:ascii="Times New Roman" w:eastAsia="Arial Unicode MS" w:hAnsi="Times New Roman" w:cs="Times New Roman"/>
          <w:b/>
          <w:kern w:val="1"/>
          <w:sz w:val="28"/>
          <w:szCs w:val="28"/>
        </w:rPr>
      </w:pPr>
      <w:r w:rsidRPr="007B706D">
        <w:rPr>
          <w:rFonts w:ascii="Times New Roman" w:eastAsia="Arial Unicode MS" w:hAnsi="Times New Roman" w:cs="Times New Roman"/>
          <w:b/>
          <w:kern w:val="1"/>
          <w:sz w:val="28"/>
          <w:szCs w:val="28"/>
        </w:rPr>
        <w:t>Juvan lukio on laadukas lähilukio. Kannustamme luovuuteen, yhteisöllisyyteen ja oma-aloitteisuuteen.</w:t>
      </w:r>
    </w:p>
    <w:p w:rsidR="00915D9B" w:rsidRPr="00915D9B" w:rsidRDefault="007B706D" w:rsidP="007B706D">
      <w:pPr>
        <w:widowControl w:val="0"/>
        <w:suppressAutoHyphens/>
        <w:spacing w:after="120" w:line="240" w:lineRule="auto"/>
        <w:jc w:val="center"/>
        <w:rPr>
          <w:rFonts w:ascii="Times New Roman" w:eastAsia="Arial Unicode MS" w:hAnsi="Times New Roman" w:cs="Times New Roman"/>
          <w:kern w:val="1"/>
          <w:sz w:val="24"/>
          <w:szCs w:val="24"/>
        </w:rPr>
      </w:pPr>
      <w:r w:rsidRPr="007B706D">
        <w:rPr>
          <w:rFonts w:ascii="Times New Roman" w:eastAsia="Arial Unicode MS" w:hAnsi="Times New Roman" w:cs="Times New Roman"/>
          <w:b/>
          <w:kern w:val="1"/>
          <w:sz w:val="28"/>
          <w:szCs w:val="28"/>
        </w:rPr>
        <w:t>Tarjoamme laadukkaan ja kodikkaan opiskeluympäristön, yksilöllistä tukea ja vahvat jatko-opintovalmiudet.</w:t>
      </w:r>
    </w:p>
    <w:p w:rsidR="00915D9B" w:rsidRPr="00915D9B" w:rsidRDefault="00915D9B" w:rsidP="00915D9B">
      <w:pPr>
        <w:widowControl w:val="0"/>
        <w:suppressAutoHyphens/>
        <w:spacing w:after="120" w:line="240" w:lineRule="auto"/>
        <w:rPr>
          <w:rFonts w:ascii="Abadi MT Condensed Extra Bold" w:eastAsia="Arial Unicode MS" w:hAnsi="Abadi MT Condensed Extra Bold" w:cs="Times New Roman"/>
          <w:kern w:val="1"/>
          <w:sz w:val="30"/>
          <w:szCs w:val="30"/>
        </w:rPr>
      </w:pPr>
      <w:r w:rsidRPr="00915D9B">
        <w:rPr>
          <w:rFonts w:ascii="Times New Roman" w:eastAsia="Arial Unicode MS" w:hAnsi="Times New Roman" w:cs="Times New Roman"/>
          <w:noProof/>
          <w:kern w:val="1"/>
          <w:sz w:val="24"/>
          <w:szCs w:val="24"/>
          <w:lang w:eastAsia="fi-FI"/>
        </w:rPr>
        <w:drawing>
          <wp:anchor distT="0" distB="0" distL="0" distR="0" simplePos="0" relativeHeight="251659264" behindDoc="0" locked="0" layoutInCell="1" allowOverlap="1" wp14:anchorId="13DCB8AA" wp14:editId="15A50709">
            <wp:simplePos x="0" y="0"/>
            <wp:positionH relativeFrom="column">
              <wp:align>center</wp:align>
            </wp:positionH>
            <wp:positionV relativeFrom="paragraph">
              <wp:posOffset>76200</wp:posOffset>
            </wp:positionV>
            <wp:extent cx="2139950" cy="2752725"/>
            <wp:effectExtent l="0" t="0" r="0" b="9525"/>
            <wp:wrapTopAndBottom/>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39950" cy="2752725"/>
                    </a:xfrm>
                    <a:prstGeom prst="rect">
                      <a:avLst/>
                    </a:prstGeom>
                    <a:solidFill>
                      <a:srgbClr val="FFFFFF"/>
                    </a:solidFill>
                    <a:ln>
                      <a:noFill/>
                    </a:ln>
                  </pic:spPr>
                </pic:pic>
              </a:graphicData>
            </a:graphic>
          </wp:anchor>
        </w:drawing>
      </w:r>
    </w:p>
    <w:p w:rsidR="00915D9B" w:rsidRPr="00915D9B" w:rsidRDefault="00915D9B" w:rsidP="00915D9B">
      <w:pPr>
        <w:widowControl w:val="0"/>
        <w:suppressAutoHyphens/>
        <w:spacing w:after="120" w:line="240" w:lineRule="auto"/>
        <w:jc w:val="center"/>
        <w:rPr>
          <w:rFonts w:ascii="Times New Roman" w:eastAsia="Arial Unicode MS" w:hAnsi="Times New Roman" w:cs="Times New Roman"/>
          <w:kern w:val="1"/>
          <w:sz w:val="28"/>
          <w:szCs w:val="28"/>
        </w:rPr>
      </w:pPr>
      <w:r w:rsidRPr="00915D9B">
        <w:rPr>
          <w:rFonts w:ascii="Times New Roman" w:eastAsia="Arial Unicode MS" w:hAnsi="Times New Roman" w:cs="Times New Roman"/>
          <w:kern w:val="1"/>
          <w:sz w:val="28"/>
          <w:szCs w:val="28"/>
        </w:rPr>
        <w:t>Juvan lukion yhteystiedot</w:t>
      </w:r>
    </w:p>
    <w:p w:rsidR="00915D9B" w:rsidRPr="00915D9B" w:rsidRDefault="00915D9B" w:rsidP="00915D9B">
      <w:pPr>
        <w:widowControl w:val="0"/>
        <w:suppressAutoHyphens/>
        <w:spacing w:after="120" w:line="240" w:lineRule="auto"/>
        <w:jc w:val="center"/>
        <w:rPr>
          <w:rFonts w:ascii="Times New Roman" w:eastAsia="Arial Unicode MS" w:hAnsi="Times New Roman" w:cs="Times New Roman"/>
          <w:kern w:val="1"/>
          <w:sz w:val="28"/>
          <w:szCs w:val="28"/>
        </w:rPr>
      </w:pPr>
      <w:r w:rsidRPr="00915D9B">
        <w:rPr>
          <w:rFonts w:ascii="Times New Roman" w:eastAsia="Arial Unicode MS" w:hAnsi="Times New Roman" w:cs="Times New Roman"/>
          <w:kern w:val="1"/>
          <w:sz w:val="28"/>
          <w:szCs w:val="28"/>
        </w:rPr>
        <w:t>Osoite: Juvantie 20/PL 10, 51901 Juva</w:t>
      </w:r>
    </w:p>
    <w:p w:rsidR="00915D9B" w:rsidRPr="00915D9B" w:rsidRDefault="00915D9B" w:rsidP="00915D9B">
      <w:pPr>
        <w:widowControl w:val="0"/>
        <w:suppressAutoHyphens/>
        <w:spacing w:after="120" w:line="240" w:lineRule="auto"/>
        <w:jc w:val="center"/>
        <w:rPr>
          <w:rFonts w:ascii="Times New Roman" w:eastAsia="Arial Unicode MS" w:hAnsi="Times New Roman" w:cs="Times New Roman"/>
          <w:kern w:val="1"/>
          <w:sz w:val="28"/>
          <w:szCs w:val="28"/>
        </w:rPr>
      </w:pPr>
      <w:r w:rsidRPr="00915D9B">
        <w:rPr>
          <w:rFonts w:ascii="Times New Roman" w:eastAsia="Arial Unicode MS" w:hAnsi="Times New Roman" w:cs="Times New Roman"/>
          <w:kern w:val="1"/>
          <w:sz w:val="28"/>
          <w:szCs w:val="28"/>
        </w:rPr>
        <w:t>Puhelin: 0400 361 224</w:t>
      </w:r>
    </w:p>
    <w:p w:rsidR="00915D9B" w:rsidRPr="00915D9B" w:rsidRDefault="00915D9B" w:rsidP="00915D9B">
      <w:pPr>
        <w:widowControl w:val="0"/>
        <w:suppressAutoHyphens/>
        <w:spacing w:after="120" w:line="240" w:lineRule="auto"/>
        <w:jc w:val="center"/>
        <w:rPr>
          <w:rFonts w:ascii="Times New Roman" w:eastAsia="Arial Unicode MS" w:hAnsi="Times New Roman" w:cs="Times New Roman"/>
          <w:kern w:val="1"/>
          <w:sz w:val="28"/>
          <w:szCs w:val="28"/>
        </w:rPr>
      </w:pPr>
      <w:r w:rsidRPr="00915D9B">
        <w:rPr>
          <w:rFonts w:ascii="Times New Roman" w:eastAsia="Arial Unicode MS" w:hAnsi="Times New Roman" w:cs="Times New Roman"/>
          <w:kern w:val="1"/>
          <w:sz w:val="28"/>
          <w:szCs w:val="28"/>
        </w:rPr>
        <w:t xml:space="preserve"> Rehtori: Kari Leskinen, 040 515 4729, kari.leskinen@juva.fi</w:t>
      </w:r>
    </w:p>
    <w:p w:rsidR="00915D9B" w:rsidRPr="00915D9B" w:rsidRDefault="00915D9B" w:rsidP="00915D9B">
      <w:pPr>
        <w:widowControl w:val="0"/>
        <w:suppressAutoHyphens/>
        <w:spacing w:after="120" w:line="240" w:lineRule="auto"/>
        <w:jc w:val="center"/>
        <w:rPr>
          <w:rFonts w:ascii="Times New Roman" w:eastAsia="Arial Unicode MS" w:hAnsi="Times New Roman" w:cs="Times New Roman"/>
          <w:kern w:val="1"/>
          <w:sz w:val="28"/>
          <w:szCs w:val="28"/>
        </w:rPr>
      </w:pPr>
      <w:r w:rsidRPr="00915D9B">
        <w:rPr>
          <w:rFonts w:ascii="Times New Roman" w:eastAsia="Arial Unicode MS" w:hAnsi="Times New Roman" w:cs="Times New Roman"/>
          <w:kern w:val="1"/>
          <w:sz w:val="28"/>
          <w:szCs w:val="28"/>
        </w:rPr>
        <w:t>Opinto-ohjaaja: Marjo Arkio 0400 136167, marjo.arkio@juva.fi</w:t>
      </w:r>
    </w:p>
    <w:p w:rsidR="00915D9B" w:rsidRPr="00915D9B" w:rsidRDefault="00915D9B" w:rsidP="00915D9B">
      <w:pPr>
        <w:widowControl w:val="0"/>
        <w:suppressAutoHyphens/>
        <w:spacing w:after="120" w:line="240" w:lineRule="auto"/>
        <w:jc w:val="center"/>
        <w:rPr>
          <w:rFonts w:ascii="Times New Roman" w:eastAsia="Arial Unicode MS" w:hAnsi="Times New Roman" w:cs="Times New Roman"/>
          <w:kern w:val="1"/>
          <w:sz w:val="28"/>
          <w:szCs w:val="28"/>
        </w:rPr>
      </w:pPr>
      <w:r w:rsidRPr="00915D9B">
        <w:rPr>
          <w:rFonts w:ascii="Times New Roman" w:eastAsia="Arial Unicode MS" w:hAnsi="Times New Roman" w:cs="Times New Roman"/>
          <w:kern w:val="1"/>
          <w:sz w:val="28"/>
          <w:szCs w:val="28"/>
        </w:rPr>
        <w:t>Koulusihteeri: Tuija Auvinen, 0400 361 224, tuija.auvinen@juva.fi</w:t>
      </w:r>
    </w:p>
    <w:p w:rsidR="00915D9B" w:rsidRPr="00915D9B" w:rsidRDefault="00915D9B" w:rsidP="00915D9B">
      <w:pPr>
        <w:widowControl w:val="0"/>
        <w:suppressAutoHyphens/>
        <w:spacing w:after="120" w:line="240" w:lineRule="auto"/>
        <w:jc w:val="center"/>
        <w:rPr>
          <w:rFonts w:ascii="Times New Roman" w:eastAsia="Arial Unicode MS" w:hAnsi="Times New Roman" w:cs="Times New Roman"/>
          <w:kern w:val="1"/>
          <w:sz w:val="28"/>
          <w:szCs w:val="28"/>
        </w:rPr>
      </w:pPr>
      <w:r w:rsidRPr="00915D9B">
        <w:rPr>
          <w:rFonts w:ascii="Times New Roman" w:eastAsia="Arial Unicode MS" w:hAnsi="Times New Roman" w:cs="Times New Roman"/>
          <w:kern w:val="1"/>
          <w:sz w:val="28"/>
          <w:szCs w:val="28"/>
        </w:rPr>
        <w:t>Opettajien huone: 0400 135 062</w:t>
      </w:r>
    </w:p>
    <w:p w:rsidR="00915D9B" w:rsidRPr="00915D9B" w:rsidRDefault="00915D9B" w:rsidP="00915D9B">
      <w:pPr>
        <w:widowControl w:val="0"/>
        <w:suppressAutoHyphens/>
        <w:spacing w:after="120" w:line="240" w:lineRule="auto"/>
        <w:jc w:val="center"/>
        <w:rPr>
          <w:rFonts w:ascii="Times New Roman" w:eastAsia="Arial Unicode MS" w:hAnsi="Times New Roman" w:cs="Times New Roman"/>
          <w:kern w:val="1"/>
          <w:sz w:val="28"/>
          <w:szCs w:val="28"/>
        </w:rPr>
        <w:sectPr w:rsidR="00915D9B" w:rsidRPr="00915D9B">
          <w:footnotePr>
            <w:pos w:val="beneathText"/>
          </w:footnotePr>
          <w:pgSz w:w="11905" w:h="16837"/>
          <w:pgMar w:top="1134" w:right="1134" w:bottom="1134" w:left="1134" w:header="708" w:footer="708" w:gutter="0"/>
          <w:cols w:space="708"/>
          <w:formProt w:val="0"/>
          <w:docGrid w:linePitch="360"/>
        </w:sectPr>
      </w:pPr>
      <w:r w:rsidRPr="00915D9B">
        <w:rPr>
          <w:rFonts w:ascii="Times New Roman" w:eastAsia="Arial Unicode MS" w:hAnsi="Times New Roman" w:cs="Times New Roman"/>
          <w:kern w:val="1"/>
          <w:sz w:val="28"/>
          <w:szCs w:val="28"/>
        </w:rPr>
        <w:t xml:space="preserve">Internet: </w:t>
      </w:r>
      <w:hyperlink r:id="rId9" w:history="1">
        <w:r w:rsidRPr="00915D9B">
          <w:rPr>
            <w:rFonts w:ascii="Times New Roman" w:eastAsia="Arial Unicode MS" w:hAnsi="Times New Roman" w:cs="Times New Roman"/>
            <w:color w:val="000080"/>
            <w:kern w:val="1"/>
            <w:sz w:val="24"/>
            <w:szCs w:val="24"/>
            <w:u w:val="single"/>
          </w:rPr>
          <w:t>http://www.juvanlukio</w:t>
        </w:r>
      </w:hyperlink>
      <w:r w:rsidRPr="00915D9B">
        <w:rPr>
          <w:rFonts w:ascii="Times New Roman" w:eastAsia="Arial Unicode MS" w:hAnsi="Times New Roman" w:cs="Times New Roman"/>
          <w:kern w:val="1"/>
          <w:sz w:val="24"/>
          <w:szCs w:val="24"/>
        </w:rPr>
        <w:t>.fi</w:t>
      </w:r>
    </w:p>
    <w:p w:rsidR="00915D9B" w:rsidRPr="00915D9B" w:rsidRDefault="00915D9B" w:rsidP="00915D9B">
      <w:pPr>
        <w:widowControl w:val="0"/>
        <w:suppressAutoHyphens/>
        <w:spacing w:after="120" w:line="240" w:lineRule="auto"/>
        <w:rPr>
          <w:rFonts w:ascii="Times New Roman" w:eastAsia="Arial Unicode MS" w:hAnsi="Times New Roman" w:cs="Times New Roman"/>
          <w:kern w:val="1"/>
          <w:sz w:val="28"/>
          <w:szCs w:val="28"/>
        </w:rPr>
        <w:sectPr w:rsidR="00915D9B" w:rsidRPr="00915D9B">
          <w:footerReference w:type="even" r:id="rId10"/>
          <w:footerReference w:type="default" r:id="rId11"/>
          <w:footerReference w:type="first" r:id="rId12"/>
          <w:footnotePr>
            <w:pos w:val="beneathText"/>
          </w:footnotePr>
          <w:pgSz w:w="11905" w:h="16837"/>
          <w:pgMar w:top="1134" w:right="1134" w:bottom="1700" w:left="1134" w:header="708" w:footer="1134" w:gutter="0"/>
          <w:cols w:space="708"/>
          <w:formProt w:val="0"/>
          <w:titlePg/>
          <w:docGrid w:linePitch="360"/>
        </w:sectPr>
      </w:pPr>
    </w:p>
    <w:p w:rsidR="00915D9B" w:rsidRPr="00915D9B" w:rsidRDefault="00915D9B" w:rsidP="00915D9B">
      <w:pPr>
        <w:keepNext/>
        <w:widowControl w:val="0"/>
        <w:suppressLineNumbers/>
        <w:suppressAutoHyphens/>
        <w:spacing w:before="240" w:after="120" w:line="240" w:lineRule="auto"/>
        <w:rPr>
          <w:rFonts w:ascii="Arial" w:eastAsia="Arial Unicode MS" w:hAnsi="Arial" w:cs="Tahoma"/>
          <w:b/>
          <w:bCs/>
          <w:kern w:val="1"/>
          <w:sz w:val="32"/>
          <w:szCs w:val="32"/>
        </w:rPr>
      </w:pPr>
      <w:r w:rsidRPr="00915D9B">
        <w:rPr>
          <w:rFonts w:ascii="Arial" w:eastAsia="Arial Unicode MS" w:hAnsi="Arial" w:cs="Tahoma"/>
          <w:b/>
          <w:bCs/>
          <w:kern w:val="1"/>
          <w:sz w:val="32"/>
          <w:szCs w:val="32"/>
        </w:rPr>
        <w:t>Sisällys</w:t>
      </w:r>
    </w:p>
    <w:p w:rsidR="00915D9B" w:rsidRPr="00915D9B" w:rsidRDefault="00915D9B" w:rsidP="00915D9B">
      <w:pPr>
        <w:widowControl w:val="0"/>
        <w:suppressLineNumbers/>
        <w:tabs>
          <w:tab w:val="right" w:leader="dot" w:pos="9637"/>
        </w:tabs>
        <w:suppressAutoHyphens/>
        <w:spacing w:after="0" w:line="240" w:lineRule="auto"/>
        <w:rPr>
          <w:rFonts w:ascii="Times New Roman" w:eastAsia="Times New Roman" w:hAnsi="Times New Roman" w:cs="Times New Roman"/>
          <w:noProof/>
          <w:sz w:val="24"/>
          <w:szCs w:val="24"/>
          <w:lang w:eastAsia="fi-FI"/>
        </w:rPr>
      </w:pPr>
      <w:r w:rsidRPr="00915D9B">
        <w:rPr>
          <w:rFonts w:ascii="Perpetua" w:eastAsia="Arial Unicode MS" w:hAnsi="Perpetua" w:cs="Tahoma"/>
          <w:kern w:val="1"/>
          <w:sz w:val="24"/>
          <w:szCs w:val="24"/>
        </w:rPr>
        <w:fldChar w:fldCharType="begin"/>
      </w:r>
      <w:r w:rsidRPr="00915D9B">
        <w:rPr>
          <w:rFonts w:ascii="Perpetua" w:eastAsia="Arial Unicode MS" w:hAnsi="Perpetua" w:cs="Tahoma"/>
          <w:kern w:val="1"/>
          <w:sz w:val="24"/>
          <w:szCs w:val="24"/>
        </w:rPr>
        <w:instrText xml:space="preserve"> TOC \o "1-2" \h \z \u </w:instrText>
      </w:r>
      <w:r w:rsidRPr="00915D9B">
        <w:rPr>
          <w:rFonts w:ascii="Perpetua" w:eastAsia="Arial Unicode MS" w:hAnsi="Perpetua" w:cs="Tahoma"/>
          <w:kern w:val="1"/>
          <w:sz w:val="24"/>
          <w:szCs w:val="24"/>
        </w:rPr>
        <w:fldChar w:fldCharType="separate"/>
      </w:r>
      <w:hyperlink w:anchor="_Toc264463010" w:history="1">
        <w:r w:rsidRPr="00915D9B">
          <w:rPr>
            <w:rFonts w:ascii="Perpetua" w:eastAsia="Arial Unicode MS" w:hAnsi="Perpetua" w:cs="Tahoma"/>
            <w:noProof/>
            <w:kern w:val="1"/>
            <w:sz w:val="24"/>
            <w:szCs w:val="24"/>
          </w:rPr>
          <w:t>Koulun ja henkilökunnan esittelyä</w:t>
        </w:r>
        <w:r w:rsidRPr="00915D9B">
          <w:rPr>
            <w:rFonts w:ascii="Perpetua" w:eastAsia="Arial Unicode MS" w:hAnsi="Perpetua" w:cs="Tahoma"/>
            <w:noProof/>
            <w:webHidden/>
            <w:kern w:val="1"/>
            <w:sz w:val="24"/>
            <w:szCs w:val="24"/>
          </w:rPr>
          <w:tab/>
        </w:r>
        <w:r w:rsidRPr="00915D9B">
          <w:rPr>
            <w:rFonts w:ascii="Perpetua" w:eastAsia="Arial Unicode MS" w:hAnsi="Perpetua" w:cs="Tahoma"/>
            <w:noProof/>
            <w:webHidden/>
            <w:kern w:val="1"/>
            <w:sz w:val="24"/>
            <w:szCs w:val="24"/>
          </w:rPr>
          <w:fldChar w:fldCharType="begin"/>
        </w:r>
        <w:r w:rsidRPr="00915D9B">
          <w:rPr>
            <w:rFonts w:ascii="Perpetua" w:eastAsia="Arial Unicode MS" w:hAnsi="Perpetua" w:cs="Tahoma"/>
            <w:noProof/>
            <w:webHidden/>
            <w:kern w:val="1"/>
            <w:sz w:val="24"/>
            <w:szCs w:val="24"/>
          </w:rPr>
          <w:instrText xml:space="preserve"> PAGEREF _Toc264463010 \h </w:instrText>
        </w:r>
        <w:r w:rsidRPr="00915D9B">
          <w:rPr>
            <w:rFonts w:ascii="Perpetua" w:eastAsia="Arial Unicode MS" w:hAnsi="Perpetua" w:cs="Tahoma"/>
            <w:noProof/>
            <w:webHidden/>
            <w:kern w:val="1"/>
            <w:sz w:val="24"/>
            <w:szCs w:val="24"/>
          </w:rPr>
        </w:r>
        <w:r w:rsidRPr="00915D9B">
          <w:rPr>
            <w:rFonts w:ascii="Perpetua" w:eastAsia="Arial Unicode MS" w:hAnsi="Perpetua" w:cs="Tahoma"/>
            <w:noProof/>
            <w:webHidden/>
            <w:kern w:val="1"/>
            <w:sz w:val="24"/>
            <w:szCs w:val="24"/>
          </w:rPr>
          <w:fldChar w:fldCharType="separate"/>
        </w:r>
        <w:r w:rsidR="00C52C16">
          <w:rPr>
            <w:rFonts w:ascii="Perpetua" w:eastAsia="Arial Unicode MS" w:hAnsi="Perpetua" w:cs="Tahoma"/>
            <w:noProof/>
            <w:webHidden/>
            <w:kern w:val="1"/>
            <w:sz w:val="24"/>
            <w:szCs w:val="24"/>
          </w:rPr>
          <w:t>5</w:t>
        </w:r>
        <w:r w:rsidRPr="00915D9B">
          <w:rPr>
            <w:rFonts w:ascii="Perpetua" w:eastAsia="Arial Unicode MS" w:hAnsi="Perpetua" w:cs="Tahoma"/>
            <w:noProof/>
            <w:webHidden/>
            <w:kern w:val="1"/>
            <w:sz w:val="24"/>
            <w:szCs w:val="24"/>
          </w:rPr>
          <w:fldChar w:fldCharType="end"/>
        </w:r>
      </w:hyperlink>
    </w:p>
    <w:p w:rsidR="00915D9B" w:rsidRPr="00915D9B" w:rsidRDefault="004A20B7" w:rsidP="00915D9B">
      <w:pPr>
        <w:widowControl w:val="0"/>
        <w:suppressLineNumbers/>
        <w:tabs>
          <w:tab w:val="right" w:leader="dot" w:pos="9637"/>
        </w:tabs>
        <w:suppressAutoHyphens/>
        <w:spacing w:after="0" w:line="240" w:lineRule="auto"/>
        <w:ind w:left="283"/>
        <w:rPr>
          <w:rFonts w:ascii="Times New Roman" w:eastAsia="Times New Roman" w:hAnsi="Times New Roman" w:cs="Times New Roman"/>
          <w:noProof/>
          <w:sz w:val="24"/>
          <w:szCs w:val="24"/>
          <w:lang w:eastAsia="fi-FI"/>
        </w:rPr>
      </w:pPr>
      <w:hyperlink w:anchor="_Toc264463011" w:history="1">
        <w:r w:rsidR="00915D9B" w:rsidRPr="00915D9B">
          <w:rPr>
            <w:rFonts w:ascii="Perpetua" w:eastAsia="Arial Unicode MS" w:hAnsi="Perpetua" w:cs="Tahoma"/>
            <w:noProof/>
            <w:kern w:val="1"/>
            <w:sz w:val="24"/>
            <w:szCs w:val="24"/>
          </w:rPr>
          <w:t>Toiminta-ajatus</w:t>
        </w:r>
        <w:r w:rsidR="00915D9B" w:rsidRPr="00915D9B">
          <w:rPr>
            <w:rFonts w:ascii="Perpetua" w:eastAsia="Arial Unicode MS" w:hAnsi="Perpetua" w:cs="Tahoma"/>
            <w:noProof/>
            <w:webHidden/>
            <w:kern w:val="1"/>
            <w:sz w:val="24"/>
            <w:szCs w:val="24"/>
          </w:rPr>
          <w:tab/>
        </w:r>
        <w:r w:rsidR="00915D9B" w:rsidRPr="00915D9B">
          <w:rPr>
            <w:rFonts w:ascii="Perpetua" w:eastAsia="Arial Unicode MS" w:hAnsi="Perpetua" w:cs="Tahoma"/>
            <w:noProof/>
            <w:webHidden/>
            <w:kern w:val="1"/>
            <w:sz w:val="24"/>
            <w:szCs w:val="24"/>
          </w:rPr>
          <w:fldChar w:fldCharType="begin"/>
        </w:r>
        <w:r w:rsidR="00915D9B" w:rsidRPr="00915D9B">
          <w:rPr>
            <w:rFonts w:ascii="Perpetua" w:eastAsia="Arial Unicode MS" w:hAnsi="Perpetua" w:cs="Tahoma"/>
            <w:noProof/>
            <w:webHidden/>
            <w:kern w:val="1"/>
            <w:sz w:val="24"/>
            <w:szCs w:val="24"/>
          </w:rPr>
          <w:instrText xml:space="preserve"> PAGEREF _Toc264463011 \h </w:instrText>
        </w:r>
        <w:r w:rsidR="00915D9B" w:rsidRPr="00915D9B">
          <w:rPr>
            <w:rFonts w:ascii="Perpetua" w:eastAsia="Arial Unicode MS" w:hAnsi="Perpetua" w:cs="Tahoma"/>
            <w:noProof/>
            <w:webHidden/>
            <w:kern w:val="1"/>
            <w:sz w:val="24"/>
            <w:szCs w:val="24"/>
          </w:rPr>
        </w:r>
        <w:r w:rsidR="00915D9B" w:rsidRPr="00915D9B">
          <w:rPr>
            <w:rFonts w:ascii="Perpetua" w:eastAsia="Arial Unicode MS" w:hAnsi="Perpetua" w:cs="Tahoma"/>
            <w:noProof/>
            <w:webHidden/>
            <w:kern w:val="1"/>
            <w:sz w:val="24"/>
            <w:szCs w:val="24"/>
          </w:rPr>
          <w:fldChar w:fldCharType="separate"/>
        </w:r>
        <w:r w:rsidR="00C52C16">
          <w:rPr>
            <w:rFonts w:ascii="Perpetua" w:eastAsia="Arial Unicode MS" w:hAnsi="Perpetua" w:cs="Tahoma"/>
            <w:noProof/>
            <w:webHidden/>
            <w:kern w:val="1"/>
            <w:sz w:val="24"/>
            <w:szCs w:val="24"/>
          </w:rPr>
          <w:t>5</w:t>
        </w:r>
        <w:r w:rsidR="00915D9B" w:rsidRPr="00915D9B">
          <w:rPr>
            <w:rFonts w:ascii="Perpetua" w:eastAsia="Arial Unicode MS" w:hAnsi="Perpetua" w:cs="Tahoma"/>
            <w:noProof/>
            <w:webHidden/>
            <w:kern w:val="1"/>
            <w:sz w:val="24"/>
            <w:szCs w:val="24"/>
          </w:rPr>
          <w:fldChar w:fldCharType="end"/>
        </w:r>
      </w:hyperlink>
    </w:p>
    <w:p w:rsidR="00915D9B" w:rsidRPr="00915D9B" w:rsidRDefault="004A20B7" w:rsidP="00915D9B">
      <w:pPr>
        <w:widowControl w:val="0"/>
        <w:suppressLineNumbers/>
        <w:tabs>
          <w:tab w:val="right" w:leader="dot" w:pos="9637"/>
        </w:tabs>
        <w:suppressAutoHyphens/>
        <w:spacing w:after="0" w:line="240" w:lineRule="auto"/>
        <w:ind w:left="283"/>
        <w:rPr>
          <w:rFonts w:ascii="Times New Roman" w:eastAsia="Times New Roman" w:hAnsi="Times New Roman" w:cs="Times New Roman"/>
          <w:noProof/>
          <w:sz w:val="24"/>
          <w:szCs w:val="24"/>
          <w:lang w:eastAsia="fi-FI"/>
        </w:rPr>
      </w:pPr>
      <w:hyperlink w:anchor="_Toc264463012" w:history="1">
        <w:r w:rsidR="00915D9B" w:rsidRPr="00915D9B">
          <w:rPr>
            <w:rFonts w:ascii="Perpetua" w:eastAsia="Arial Unicode MS" w:hAnsi="Perpetua" w:cs="Tahoma"/>
            <w:noProof/>
            <w:kern w:val="1"/>
            <w:sz w:val="24"/>
            <w:szCs w:val="24"/>
          </w:rPr>
          <w:t>Perustietoja koulusta</w:t>
        </w:r>
        <w:r w:rsidR="00915D9B" w:rsidRPr="00915D9B">
          <w:rPr>
            <w:rFonts w:ascii="Perpetua" w:eastAsia="Arial Unicode MS" w:hAnsi="Perpetua" w:cs="Tahoma"/>
            <w:noProof/>
            <w:webHidden/>
            <w:kern w:val="1"/>
            <w:sz w:val="24"/>
            <w:szCs w:val="24"/>
          </w:rPr>
          <w:tab/>
        </w:r>
        <w:r w:rsidR="00915D9B" w:rsidRPr="00915D9B">
          <w:rPr>
            <w:rFonts w:ascii="Perpetua" w:eastAsia="Arial Unicode MS" w:hAnsi="Perpetua" w:cs="Tahoma"/>
            <w:noProof/>
            <w:webHidden/>
            <w:kern w:val="1"/>
            <w:sz w:val="24"/>
            <w:szCs w:val="24"/>
          </w:rPr>
          <w:fldChar w:fldCharType="begin"/>
        </w:r>
        <w:r w:rsidR="00915D9B" w:rsidRPr="00915D9B">
          <w:rPr>
            <w:rFonts w:ascii="Perpetua" w:eastAsia="Arial Unicode MS" w:hAnsi="Perpetua" w:cs="Tahoma"/>
            <w:noProof/>
            <w:webHidden/>
            <w:kern w:val="1"/>
            <w:sz w:val="24"/>
            <w:szCs w:val="24"/>
          </w:rPr>
          <w:instrText xml:space="preserve"> PAGEREF _Toc264463012 \h </w:instrText>
        </w:r>
        <w:r w:rsidR="00915D9B" w:rsidRPr="00915D9B">
          <w:rPr>
            <w:rFonts w:ascii="Perpetua" w:eastAsia="Arial Unicode MS" w:hAnsi="Perpetua" w:cs="Tahoma"/>
            <w:noProof/>
            <w:webHidden/>
            <w:kern w:val="1"/>
            <w:sz w:val="24"/>
            <w:szCs w:val="24"/>
          </w:rPr>
        </w:r>
        <w:r w:rsidR="00915D9B" w:rsidRPr="00915D9B">
          <w:rPr>
            <w:rFonts w:ascii="Perpetua" w:eastAsia="Arial Unicode MS" w:hAnsi="Perpetua" w:cs="Tahoma"/>
            <w:noProof/>
            <w:webHidden/>
            <w:kern w:val="1"/>
            <w:sz w:val="24"/>
            <w:szCs w:val="24"/>
          </w:rPr>
          <w:fldChar w:fldCharType="separate"/>
        </w:r>
        <w:r w:rsidR="00C52C16">
          <w:rPr>
            <w:rFonts w:ascii="Perpetua" w:eastAsia="Arial Unicode MS" w:hAnsi="Perpetua" w:cs="Tahoma"/>
            <w:noProof/>
            <w:webHidden/>
            <w:kern w:val="1"/>
            <w:sz w:val="24"/>
            <w:szCs w:val="24"/>
          </w:rPr>
          <w:t>5</w:t>
        </w:r>
        <w:r w:rsidR="00915D9B" w:rsidRPr="00915D9B">
          <w:rPr>
            <w:rFonts w:ascii="Perpetua" w:eastAsia="Arial Unicode MS" w:hAnsi="Perpetua" w:cs="Tahoma"/>
            <w:noProof/>
            <w:webHidden/>
            <w:kern w:val="1"/>
            <w:sz w:val="24"/>
            <w:szCs w:val="24"/>
          </w:rPr>
          <w:fldChar w:fldCharType="end"/>
        </w:r>
      </w:hyperlink>
    </w:p>
    <w:p w:rsidR="00915D9B" w:rsidRPr="00915D9B" w:rsidRDefault="004A20B7" w:rsidP="00915D9B">
      <w:pPr>
        <w:widowControl w:val="0"/>
        <w:suppressLineNumbers/>
        <w:tabs>
          <w:tab w:val="right" w:leader="dot" w:pos="9637"/>
        </w:tabs>
        <w:suppressAutoHyphens/>
        <w:spacing w:after="0" w:line="240" w:lineRule="auto"/>
        <w:ind w:left="283"/>
        <w:rPr>
          <w:rFonts w:ascii="Times New Roman" w:eastAsia="Times New Roman" w:hAnsi="Times New Roman" w:cs="Times New Roman"/>
          <w:noProof/>
          <w:sz w:val="24"/>
          <w:szCs w:val="24"/>
          <w:lang w:eastAsia="fi-FI"/>
        </w:rPr>
      </w:pPr>
      <w:hyperlink w:anchor="_Toc264463013" w:history="1">
        <w:r w:rsidR="00915D9B" w:rsidRPr="00915D9B">
          <w:rPr>
            <w:rFonts w:ascii="Perpetua" w:eastAsia="Arial Unicode MS" w:hAnsi="Perpetua" w:cs="Tahoma"/>
            <w:noProof/>
            <w:kern w:val="1"/>
            <w:sz w:val="24"/>
            <w:szCs w:val="24"/>
          </w:rPr>
          <w:t>Luokkien opiskelijamäärät j</w:t>
        </w:r>
        <w:r w:rsidR="00915D9B">
          <w:rPr>
            <w:rFonts w:ascii="Perpetua" w:eastAsia="Arial Unicode MS" w:hAnsi="Perpetua" w:cs="Tahoma"/>
            <w:noProof/>
            <w:kern w:val="1"/>
            <w:sz w:val="24"/>
            <w:szCs w:val="24"/>
          </w:rPr>
          <w:t>a ryhmänohjaajat lukuvuoden 2016-17</w:t>
        </w:r>
        <w:r w:rsidR="00915D9B" w:rsidRPr="00915D9B">
          <w:rPr>
            <w:rFonts w:ascii="Perpetua" w:eastAsia="Arial Unicode MS" w:hAnsi="Perpetua" w:cs="Tahoma"/>
            <w:noProof/>
            <w:kern w:val="1"/>
            <w:sz w:val="24"/>
            <w:szCs w:val="24"/>
          </w:rPr>
          <w:t xml:space="preserve"> alkaessa</w:t>
        </w:r>
        <w:r w:rsidR="00915D9B" w:rsidRPr="00915D9B">
          <w:rPr>
            <w:rFonts w:ascii="Perpetua" w:eastAsia="Arial Unicode MS" w:hAnsi="Perpetua" w:cs="Tahoma"/>
            <w:noProof/>
            <w:webHidden/>
            <w:kern w:val="1"/>
            <w:sz w:val="24"/>
            <w:szCs w:val="24"/>
          </w:rPr>
          <w:tab/>
        </w:r>
        <w:r w:rsidR="00915D9B" w:rsidRPr="00915D9B">
          <w:rPr>
            <w:rFonts w:ascii="Perpetua" w:eastAsia="Arial Unicode MS" w:hAnsi="Perpetua" w:cs="Tahoma"/>
            <w:noProof/>
            <w:webHidden/>
            <w:kern w:val="1"/>
            <w:sz w:val="24"/>
            <w:szCs w:val="24"/>
          </w:rPr>
          <w:fldChar w:fldCharType="begin"/>
        </w:r>
        <w:r w:rsidR="00915D9B" w:rsidRPr="00915D9B">
          <w:rPr>
            <w:rFonts w:ascii="Perpetua" w:eastAsia="Arial Unicode MS" w:hAnsi="Perpetua" w:cs="Tahoma"/>
            <w:noProof/>
            <w:webHidden/>
            <w:kern w:val="1"/>
            <w:sz w:val="24"/>
            <w:szCs w:val="24"/>
          </w:rPr>
          <w:instrText xml:space="preserve"> PAGEREF _Toc264463013 \h </w:instrText>
        </w:r>
        <w:r w:rsidR="00915D9B" w:rsidRPr="00915D9B">
          <w:rPr>
            <w:rFonts w:ascii="Perpetua" w:eastAsia="Arial Unicode MS" w:hAnsi="Perpetua" w:cs="Tahoma"/>
            <w:noProof/>
            <w:webHidden/>
            <w:kern w:val="1"/>
            <w:sz w:val="24"/>
            <w:szCs w:val="24"/>
          </w:rPr>
        </w:r>
        <w:r w:rsidR="00915D9B" w:rsidRPr="00915D9B">
          <w:rPr>
            <w:rFonts w:ascii="Perpetua" w:eastAsia="Arial Unicode MS" w:hAnsi="Perpetua" w:cs="Tahoma"/>
            <w:noProof/>
            <w:webHidden/>
            <w:kern w:val="1"/>
            <w:sz w:val="24"/>
            <w:szCs w:val="24"/>
          </w:rPr>
          <w:fldChar w:fldCharType="separate"/>
        </w:r>
        <w:r w:rsidR="00C52C16">
          <w:rPr>
            <w:rFonts w:ascii="Perpetua" w:eastAsia="Arial Unicode MS" w:hAnsi="Perpetua" w:cs="Tahoma"/>
            <w:noProof/>
            <w:webHidden/>
            <w:kern w:val="1"/>
            <w:sz w:val="24"/>
            <w:szCs w:val="24"/>
          </w:rPr>
          <w:t>5</w:t>
        </w:r>
        <w:r w:rsidR="00915D9B" w:rsidRPr="00915D9B">
          <w:rPr>
            <w:rFonts w:ascii="Perpetua" w:eastAsia="Arial Unicode MS" w:hAnsi="Perpetua" w:cs="Tahoma"/>
            <w:noProof/>
            <w:webHidden/>
            <w:kern w:val="1"/>
            <w:sz w:val="24"/>
            <w:szCs w:val="24"/>
          </w:rPr>
          <w:fldChar w:fldCharType="end"/>
        </w:r>
      </w:hyperlink>
    </w:p>
    <w:p w:rsidR="00915D9B" w:rsidRPr="00915D9B" w:rsidRDefault="004A20B7" w:rsidP="00915D9B">
      <w:pPr>
        <w:widowControl w:val="0"/>
        <w:suppressLineNumbers/>
        <w:tabs>
          <w:tab w:val="right" w:leader="dot" w:pos="9637"/>
        </w:tabs>
        <w:suppressAutoHyphens/>
        <w:spacing w:after="0" w:line="240" w:lineRule="auto"/>
        <w:ind w:left="283"/>
        <w:rPr>
          <w:rFonts w:ascii="Times New Roman" w:eastAsia="Times New Roman" w:hAnsi="Times New Roman" w:cs="Times New Roman"/>
          <w:noProof/>
          <w:sz w:val="24"/>
          <w:szCs w:val="24"/>
          <w:lang w:eastAsia="fi-FI"/>
        </w:rPr>
      </w:pPr>
      <w:hyperlink w:anchor="_Toc264463014" w:history="1">
        <w:r w:rsidR="00915D9B">
          <w:rPr>
            <w:rFonts w:ascii="Perpetua" w:eastAsia="Arial Unicode MS" w:hAnsi="Perpetua" w:cs="Tahoma"/>
            <w:noProof/>
            <w:kern w:val="1"/>
            <w:sz w:val="24"/>
            <w:szCs w:val="24"/>
          </w:rPr>
          <w:t>Lukion opettajat lukuvuonna 2016-2017</w:t>
        </w:r>
        <w:r w:rsidR="00915D9B" w:rsidRPr="00915D9B">
          <w:rPr>
            <w:rFonts w:ascii="Perpetua" w:eastAsia="Arial Unicode MS" w:hAnsi="Perpetua" w:cs="Tahoma"/>
            <w:noProof/>
            <w:webHidden/>
            <w:kern w:val="1"/>
            <w:sz w:val="24"/>
            <w:szCs w:val="24"/>
          </w:rPr>
          <w:tab/>
        </w:r>
        <w:r w:rsidR="00915D9B" w:rsidRPr="00915D9B">
          <w:rPr>
            <w:rFonts w:ascii="Perpetua" w:eastAsia="Arial Unicode MS" w:hAnsi="Perpetua" w:cs="Tahoma"/>
            <w:noProof/>
            <w:webHidden/>
            <w:kern w:val="1"/>
            <w:sz w:val="24"/>
            <w:szCs w:val="24"/>
          </w:rPr>
          <w:fldChar w:fldCharType="begin"/>
        </w:r>
        <w:r w:rsidR="00915D9B" w:rsidRPr="00915D9B">
          <w:rPr>
            <w:rFonts w:ascii="Perpetua" w:eastAsia="Arial Unicode MS" w:hAnsi="Perpetua" w:cs="Tahoma"/>
            <w:noProof/>
            <w:webHidden/>
            <w:kern w:val="1"/>
            <w:sz w:val="24"/>
            <w:szCs w:val="24"/>
          </w:rPr>
          <w:instrText xml:space="preserve"> PAGEREF _Toc264463014 \h </w:instrText>
        </w:r>
        <w:r w:rsidR="00915D9B" w:rsidRPr="00915D9B">
          <w:rPr>
            <w:rFonts w:ascii="Perpetua" w:eastAsia="Arial Unicode MS" w:hAnsi="Perpetua" w:cs="Tahoma"/>
            <w:noProof/>
            <w:webHidden/>
            <w:kern w:val="1"/>
            <w:sz w:val="24"/>
            <w:szCs w:val="24"/>
          </w:rPr>
        </w:r>
        <w:r w:rsidR="00915D9B" w:rsidRPr="00915D9B">
          <w:rPr>
            <w:rFonts w:ascii="Perpetua" w:eastAsia="Arial Unicode MS" w:hAnsi="Perpetua" w:cs="Tahoma"/>
            <w:noProof/>
            <w:webHidden/>
            <w:kern w:val="1"/>
            <w:sz w:val="24"/>
            <w:szCs w:val="24"/>
          </w:rPr>
          <w:fldChar w:fldCharType="separate"/>
        </w:r>
        <w:r w:rsidR="00C52C16">
          <w:rPr>
            <w:rFonts w:ascii="Perpetua" w:eastAsia="Arial Unicode MS" w:hAnsi="Perpetua" w:cs="Tahoma"/>
            <w:noProof/>
            <w:webHidden/>
            <w:kern w:val="1"/>
            <w:sz w:val="24"/>
            <w:szCs w:val="24"/>
          </w:rPr>
          <w:t>6</w:t>
        </w:r>
        <w:r w:rsidR="00915D9B" w:rsidRPr="00915D9B">
          <w:rPr>
            <w:rFonts w:ascii="Perpetua" w:eastAsia="Arial Unicode MS" w:hAnsi="Perpetua" w:cs="Tahoma"/>
            <w:noProof/>
            <w:webHidden/>
            <w:kern w:val="1"/>
            <w:sz w:val="24"/>
            <w:szCs w:val="24"/>
          </w:rPr>
          <w:fldChar w:fldCharType="end"/>
        </w:r>
      </w:hyperlink>
    </w:p>
    <w:p w:rsidR="00915D9B" w:rsidRPr="00915D9B" w:rsidRDefault="004A20B7" w:rsidP="00915D9B">
      <w:pPr>
        <w:widowControl w:val="0"/>
        <w:suppressLineNumbers/>
        <w:tabs>
          <w:tab w:val="right" w:leader="dot" w:pos="9637"/>
        </w:tabs>
        <w:suppressAutoHyphens/>
        <w:spacing w:after="0" w:line="240" w:lineRule="auto"/>
        <w:ind w:left="283"/>
        <w:rPr>
          <w:rFonts w:ascii="Times New Roman" w:eastAsia="Times New Roman" w:hAnsi="Times New Roman" w:cs="Times New Roman"/>
          <w:noProof/>
          <w:sz w:val="24"/>
          <w:szCs w:val="24"/>
          <w:lang w:eastAsia="fi-FI"/>
        </w:rPr>
      </w:pPr>
      <w:hyperlink w:anchor="_Toc264463015" w:history="1">
        <w:r w:rsidR="00915D9B" w:rsidRPr="00915D9B">
          <w:rPr>
            <w:rFonts w:ascii="Perpetua" w:eastAsia="Arial Unicode MS" w:hAnsi="Perpetua" w:cs="Tahoma"/>
            <w:noProof/>
            <w:kern w:val="1"/>
            <w:sz w:val="24"/>
            <w:szCs w:val="24"/>
          </w:rPr>
          <w:t>Opettajien sähköpostiosoitteet</w:t>
        </w:r>
        <w:r w:rsidR="00915D9B" w:rsidRPr="00915D9B">
          <w:rPr>
            <w:rFonts w:ascii="Perpetua" w:eastAsia="Arial Unicode MS" w:hAnsi="Perpetua" w:cs="Tahoma"/>
            <w:noProof/>
            <w:webHidden/>
            <w:kern w:val="1"/>
            <w:sz w:val="24"/>
            <w:szCs w:val="24"/>
          </w:rPr>
          <w:tab/>
        </w:r>
        <w:r w:rsidR="00915D9B" w:rsidRPr="00915D9B">
          <w:rPr>
            <w:rFonts w:ascii="Perpetua" w:eastAsia="Arial Unicode MS" w:hAnsi="Perpetua" w:cs="Tahoma"/>
            <w:noProof/>
            <w:webHidden/>
            <w:kern w:val="1"/>
            <w:sz w:val="24"/>
            <w:szCs w:val="24"/>
          </w:rPr>
          <w:fldChar w:fldCharType="begin"/>
        </w:r>
        <w:r w:rsidR="00915D9B" w:rsidRPr="00915D9B">
          <w:rPr>
            <w:rFonts w:ascii="Perpetua" w:eastAsia="Arial Unicode MS" w:hAnsi="Perpetua" w:cs="Tahoma"/>
            <w:noProof/>
            <w:webHidden/>
            <w:kern w:val="1"/>
            <w:sz w:val="24"/>
            <w:szCs w:val="24"/>
          </w:rPr>
          <w:instrText xml:space="preserve"> PAGEREF _Toc264463015 \h </w:instrText>
        </w:r>
        <w:r w:rsidR="00915D9B" w:rsidRPr="00915D9B">
          <w:rPr>
            <w:rFonts w:ascii="Perpetua" w:eastAsia="Arial Unicode MS" w:hAnsi="Perpetua" w:cs="Tahoma"/>
            <w:noProof/>
            <w:webHidden/>
            <w:kern w:val="1"/>
            <w:sz w:val="24"/>
            <w:szCs w:val="24"/>
          </w:rPr>
        </w:r>
        <w:r w:rsidR="00915D9B" w:rsidRPr="00915D9B">
          <w:rPr>
            <w:rFonts w:ascii="Perpetua" w:eastAsia="Arial Unicode MS" w:hAnsi="Perpetua" w:cs="Tahoma"/>
            <w:noProof/>
            <w:webHidden/>
            <w:kern w:val="1"/>
            <w:sz w:val="24"/>
            <w:szCs w:val="24"/>
          </w:rPr>
          <w:fldChar w:fldCharType="separate"/>
        </w:r>
        <w:r w:rsidR="00C52C16">
          <w:rPr>
            <w:rFonts w:ascii="Perpetua" w:eastAsia="Arial Unicode MS" w:hAnsi="Perpetua" w:cs="Tahoma"/>
            <w:noProof/>
            <w:webHidden/>
            <w:kern w:val="1"/>
            <w:sz w:val="24"/>
            <w:szCs w:val="24"/>
          </w:rPr>
          <w:t>6</w:t>
        </w:r>
        <w:r w:rsidR="00915D9B" w:rsidRPr="00915D9B">
          <w:rPr>
            <w:rFonts w:ascii="Perpetua" w:eastAsia="Arial Unicode MS" w:hAnsi="Perpetua" w:cs="Tahoma"/>
            <w:noProof/>
            <w:webHidden/>
            <w:kern w:val="1"/>
            <w:sz w:val="24"/>
            <w:szCs w:val="24"/>
          </w:rPr>
          <w:fldChar w:fldCharType="end"/>
        </w:r>
      </w:hyperlink>
    </w:p>
    <w:p w:rsidR="00915D9B" w:rsidRPr="00915D9B" w:rsidRDefault="004A20B7" w:rsidP="00915D9B">
      <w:pPr>
        <w:widowControl w:val="0"/>
        <w:suppressLineNumbers/>
        <w:tabs>
          <w:tab w:val="right" w:leader="dot" w:pos="9637"/>
        </w:tabs>
        <w:suppressAutoHyphens/>
        <w:spacing w:after="0" w:line="240" w:lineRule="auto"/>
        <w:ind w:left="283"/>
        <w:rPr>
          <w:rFonts w:ascii="Times New Roman" w:eastAsia="Times New Roman" w:hAnsi="Times New Roman" w:cs="Times New Roman"/>
          <w:noProof/>
          <w:sz w:val="24"/>
          <w:szCs w:val="24"/>
          <w:lang w:eastAsia="fi-FI"/>
        </w:rPr>
      </w:pPr>
      <w:hyperlink w:anchor="_Toc264463016" w:history="1">
        <w:r w:rsidR="00915D9B" w:rsidRPr="00915D9B">
          <w:rPr>
            <w:rFonts w:ascii="Perpetua" w:eastAsia="Arial Unicode MS" w:hAnsi="Perpetua" w:cs="Tahoma"/>
            <w:noProof/>
            <w:kern w:val="1"/>
            <w:sz w:val="24"/>
            <w:szCs w:val="24"/>
          </w:rPr>
          <w:t>Terveydenhoitaja, koululääkäri ja koulupsykologi</w:t>
        </w:r>
        <w:r w:rsidR="00915D9B" w:rsidRPr="00915D9B">
          <w:rPr>
            <w:rFonts w:ascii="Perpetua" w:eastAsia="Arial Unicode MS" w:hAnsi="Perpetua" w:cs="Tahoma"/>
            <w:noProof/>
            <w:webHidden/>
            <w:kern w:val="1"/>
            <w:sz w:val="24"/>
            <w:szCs w:val="24"/>
          </w:rPr>
          <w:tab/>
        </w:r>
        <w:r w:rsidR="00915D9B" w:rsidRPr="00915D9B">
          <w:rPr>
            <w:rFonts w:ascii="Perpetua" w:eastAsia="Arial Unicode MS" w:hAnsi="Perpetua" w:cs="Tahoma"/>
            <w:noProof/>
            <w:webHidden/>
            <w:kern w:val="1"/>
            <w:sz w:val="24"/>
            <w:szCs w:val="24"/>
          </w:rPr>
          <w:fldChar w:fldCharType="begin"/>
        </w:r>
        <w:r w:rsidR="00915D9B" w:rsidRPr="00915D9B">
          <w:rPr>
            <w:rFonts w:ascii="Perpetua" w:eastAsia="Arial Unicode MS" w:hAnsi="Perpetua" w:cs="Tahoma"/>
            <w:noProof/>
            <w:webHidden/>
            <w:kern w:val="1"/>
            <w:sz w:val="24"/>
            <w:szCs w:val="24"/>
          </w:rPr>
          <w:instrText xml:space="preserve"> PAGEREF _Toc264463016 \h </w:instrText>
        </w:r>
        <w:r w:rsidR="00915D9B" w:rsidRPr="00915D9B">
          <w:rPr>
            <w:rFonts w:ascii="Perpetua" w:eastAsia="Arial Unicode MS" w:hAnsi="Perpetua" w:cs="Tahoma"/>
            <w:noProof/>
            <w:webHidden/>
            <w:kern w:val="1"/>
            <w:sz w:val="24"/>
            <w:szCs w:val="24"/>
          </w:rPr>
        </w:r>
        <w:r w:rsidR="00915D9B" w:rsidRPr="00915D9B">
          <w:rPr>
            <w:rFonts w:ascii="Perpetua" w:eastAsia="Arial Unicode MS" w:hAnsi="Perpetua" w:cs="Tahoma"/>
            <w:noProof/>
            <w:webHidden/>
            <w:kern w:val="1"/>
            <w:sz w:val="24"/>
            <w:szCs w:val="24"/>
          </w:rPr>
          <w:fldChar w:fldCharType="separate"/>
        </w:r>
        <w:r w:rsidR="00C52C16">
          <w:rPr>
            <w:rFonts w:ascii="Perpetua" w:eastAsia="Arial Unicode MS" w:hAnsi="Perpetua" w:cs="Tahoma"/>
            <w:noProof/>
            <w:webHidden/>
            <w:kern w:val="1"/>
            <w:sz w:val="24"/>
            <w:szCs w:val="24"/>
          </w:rPr>
          <w:t>7</w:t>
        </w:r>
        <w:r w:rsidR="00915D9B" w:rsidRPr="00915D9B">
          <w:rPr>
            <w:rFonts w:ascii="Perpetua" w:eastAsia="Arial Unicode MS" w:hAnsi="Perpetua" w:cs="Tahoma"/>
            <w:noProof/>
            <w:webHidden/>
            <w:kern w:val="1"/>
            <w:sz w:val="24"/>
            <w:szCs w:val="24"/>
          </w:rPr>
          <w:fldChar w:fldCharType="end"/>
        </w:r>
      </w:hyperlink>
    </w:p>
    <w:p w:rsidR="00915D9B" w:rsidRPr="00915D9B" w:rsidRDefault="004A20B7" w:rsidP="00915D9B">
      <w:pPr>
        <w:widowControl w:val="0"/>
        <w:suppressLineNumbers/>
        <w:tabs>
          <w:tab w:val="right" w:leader="dot" w:pos="9637"/>
        </w:tabs>
        <w:suppressAutoHyphens/>
        <w:spacing w:after="0" w:line="240" w:lineRule="auto"/>
        <w:rPr>
          <w:rFonts w:ascii="Times New Roman" w:eastAsia="Times New Roman" w:hAnsi="Times New Roman" w:cs="Times New Roman"/>
          <w:noProof/>
          <w:sz w:val="24"/>
          <w:szCs w:val="24"/>
          <w:lang w:eastAsia="fi-FI"/>
        </w:rPr>
      </w:pPr>
      <w:hyperlink w:anchor="_Toc264463017" w:history="1">
        <w:r w:rsidR="00915D9B" w:rsidRPr="00915D9B">
          <w:rPr>
            <w:rFonts w:ascii="Perpetua" w:eastAsia="Arial Unicode MS" w:hAnsi="Perpetua" w:cs="Tahoma"/>
            <w:noProof/>
            <w:kern w:val="1"/>
            <w:sz w:val="24"/>
            <w:szCs w:val="24"/>
          </w:rPr>
          <w:t>Jaksot</w:t>
        </w:r>
        <w:r w:rsidR="00915D9B" w:rsidRPr="00915D9B">
          <w:rPr>
            <w:rFonts w:ascii="Perpetua" w:eastAsia="Arial Unicode MS" w:hAnsi="Perpetua" w:cs="Tahoma"/>
            <w:noProof/>
            <w:webHidden/>
            <w:kern w:val="1"/>
            <w:sz w:val="24"/>
            <w:szCs w:val="24"/>
          </w:rPr>
          <w:tab/>
        </w:r>
        <w:r w:rsidR="00915D9B" w:rsidRPr="00915D9B">
          <w:rPr>
            <w:rFonts w:ascii="Perpetua" w:eastAsia="Arial Unicode MS" w:hAnsi="Perpetua" w:cs="Tahoma"/>
            <w:noProof/>
            <w:webHidden/>
            <w:kern w:val="1"/>
            <w:sz w:val="24"/>
            <w:szCs w:val="24"/>
          </w:rPr>
          <w:fldChar w:fldCharType="begin"/>
        </w:r>
        <w:r w:rsidR="00915D9B" w:rsidRPr="00915D9B">
          <w:rPr>
            <w:rFonts w:ascii="Perpetua" w:eastAsia="Arial Unicode MS" w:hAnsi="Perpetua" w:cs="Tahoma"/>
            <w:noProof/>
            <w:webHidden/>
            <w:kern w:val="1"/>
            <w:sz w:val="24"/>
            <w:szCs w:val="24"/>
          </w:rPr>
          <w:instrText xml:space="preserve"> PAGEREF _Toc264463017 \h </w:instrText>
        </w:r>
        <w:r w:rsidR="00915D9B" w:rsidRPr="00915D9B">
          <w:rPr>
            <w:rFonts w:ascii="Perpetua" w:eastAsia="Arial Unicode MS" w:hAnsi="Perpetua" w:cs="Tahoma"/>
            <w:noProof/>
            <w:webHidden/>
            <w:kern w:val="1"/>
            <w:sz w:val="24"/>
            <w:szCs w:val="24"/>
          </w:rPr>
        </w:r>
        <w:r w:rsidR="00915D9B" w:rsidRPr="00915D9B">
          <w:rPr>
            <w:rFonts w:ascii="Perpetua" w:eastAsia="Arial Unicode MS" w:hAnsi="Perpetua" w:cs="Tahoma"/>
            <w:noProof/>
            <w:webHidden/>
            <w:kern w:val="1"/>
            <w:sz w:val="24"/>
            <w:szCs w:val="24"/>
          </w:rPr>
          <w:fldChar w:fldCharType="separate"/>
        </w:r>
        <w:r w:rsidR="00C52C16">
          <w:rPr>
            <w:rFonts w:ascii="Perpetua" w:eastAsia="Arial Unicode MS" w:hAnsi="Perpetua" w:cs="Tahoma"/>
            <w:noProof/>
            <w:webHidden/>
            <w:kern w:val="1"/>
            <w:sz w:val="24"/>
            <w:szCs w:val="24"/>
          </w:rPr>
          <w:t>7</w:t>
        </w:r>
        <w:r w:rsidR="00915D9B" w:rsidRPr="00915D9B">
          <w:rPr>
            <w:rFonts w:ascii="Perpetua" w:eastAsia="Arial Unicode MS" w:hAnsi="Perpetua" w:cs="Tahoma"/>
            <w:noProof/>
            <w:webHidden/>
            <w:kern w:val="1"/>
            <w:sz w:val="24"/>
            <w:szCs w:val="24"/>
          </w:rPr>
          <w:fldChar w:fldCharType="end"/>
        </w:r>
      </w:hyperlink>
    </w:p>
    <w:p w:rsidR="00915D9B" w:rsidRPr="00915D9B" w:rsidRDefault="004A20B7" w:rsidP="00915D9B">
      <w:pPr>
        <w:widowControl w:val="0"/>
        <w:suppressLineNumbers/>
        <w:tabs>
          <w:tab w:val="right" w:leader="dot" w:pos="9637"/>
        </w:tabs>
        <w:suppressAutoHyphens/>
        <w:spacing w:after="0" w:line="240" w:lineRule="auto"/>
        <w:rPr>
          <w:rFonts w:ascii="Times New Roman" w:eastAsia="Times New Roman" w:hAnsi="Times New Roman" w:cs="Times New Roman"/>
          <w:noProof/>
          <w:sz w:val="24"/>
          <w:szCs w:val="24"/>
          <w:lang w:eastAsia="fi-FI"/>
        </w:rPr>
      </w:pPr>
      <w:hyperlink w:anchor="_Toc264463018" w:history="1">
        <w:r w:rsidR="00915D9B" w:rsidRPr="00915D9B">
          <w:rPr>
            <w:rFonts w:ascii="Perpetua" w:eastAsia="Arial Unicode MS" w:hAnsi="Perpetua" w:cs="Tahoma"/>
            <w:noProof/>
            <w:kern w:val="1"/>
            <w:sz w:val="24"/>
            <w:szCs w:val="24"/>
          </w:rPr>
          <w:t>Koulutyön päivittäinen aikataulu</w:t>
        </w:r>
        <w:r w:rsidR="00915D9B" w:rsidRPr="00915D9B">
          <w:rPr>
            <w:rFonts w:ascii="Perpetua" w:eastAsia="Arial Unicode MS" w:hAnsi="Perpetua" w:cs="Tahoma"/>
            <w:noProof/>
            <w:webHidden/>
            <w:kern w:val="1"/>
            <w:sz w:val="24"/>
            <w:szCs w:val="24"/>
          </w:rPr>
          <w:tab/>
        </w:r>
        <w:r w:rsidR="00915D9B" w:rsidRPr="00915D9B">
          <w:rPr>
            <w:rFonts w:ascii="Perpetua" w:eastAsia="Arial Unicode MS" w:hAnsi="Perpetua" w:cs="Tahoma"/>
            <w:noProof/>
            <w:webHidden/>
            <w:kern w:val="1"/>
            <w:sz w:val="24"/>
            <w:szCs w:val="24"/>
          </w:rPr>
          <w:fldChar w:fldCharType="begin"/>
        </w:r>
        <w:r w:rsidR="00915D9B" w:rsidRPr="00915D9B">
          <w:rPr>
            <w:rFonts w:ascii="Perpetua" w:eastAsia="Arial Unicode MS" w:hAnsi="Perpetua" w:cs="Tahoma"/>
            <w:noProof/>
            <w:webHidden/>
            <w:kern w:val="1"/>
            <w:sz w:val="24"/>
            <w:szCs w:val="24"/>
          </w:rPr>
          <w:instrText xml:space="preserve"> PAGEREF _Toc264463018 \h </w:instrText>
        </w:r>
        <w:r w:rsidR="00915D9B" w:rsidRPr="00915D9B">
          <w:rPr>
            <w:rFonts w:ascii="Perpetua" w:eastAsia="Arial Unicode MS" w:hAnsi="Perpetua" w:cs="Tahoma"/>
            <w:noProof/>
            <w:webHidden/>
            <w:kern w:val="1"/>
            <w:sz w:val="24"/>
            <w:szCs w:val="24"/>
          </w:rPr>
        </w:r>
        <w:r w:rsidR="00915D9B" w:rsidRPr="00915D9B">
          <w:rPr>
            <w:rFonts w:ascii="Perpetua" w:eastAsia="Arial Unicode MS" w:hAnsi="Perpetua" w:cs="Tahoma"/>
            <w:noProof/>
            <w:webHidden/>
            <w:kern w:val="1"/>
            <w:sz w:val="24"/>
            <w:szCs w:val="24"/>
          </w:rPr>
          <w:fldChar w:fldCharType="separate"/>
        </w:r>
        <w:r w:rsidR="00C52C16">
          <w:rPr>
            <w:rFonts w:ascii="Perpetua" w:eastAsia="Arial Unicode MS" w:hAnsi="Perpetua" w:cs="Tahoma"/>
            <w:noProof/>
            <w:webHidden/>
            <w:kern w:val="1"/>
            <w:sz w:val="24"/>
            <w:szCs w:val="24"/>
          </w:rPr>
          <w:t>7</w:t>
        </w:r>
        <w:r w:rsidR="00915D9B" w:rsidRPr="00915D9B">
          <w:rPr>
            <w:rFonts w:ascii="Perpetua" w:eastAsia="Arial Unicode MS" w:hAnsi="Perpetua" w:cs="Tahoma"/>
            <w:noProof/>
            <w:webHidden/>
            <w:kern w:val="1"/>
            <w:sz w:val="24"/>
            <w:szCs w:val="24"/>
          </w:rPr>
          <w:fldChar w:fldCharType="end"/>
        </w:r>
      </w:hyperlink>
    </w:p>
    <w:p w:rsidR="00915D9B" w:rsidRPr="00915D9B" w:rsidRDefault="004A20B7" w:rsidP="00915D9B">
      <w:pPr>
        <w:widowControl w:val="0"/>
        <w:suppressLineNumbers/>
        <w:tabs>
          <w:tab w:val="right" w:leader="dot" w:pos="9637"/>
        </w:tabs>
        <w:suppressAutoHyphens/>
        <w:spacing w:after="0" w:line="240" w:lineRule="auto"/>
        <w:rPr>
          <w:rFonts w:ascii="Times New Roman" w:eastAsia="Times New Roman" w:hAnsi="Times New Roman" w:cs="Times New Roman"/>
          <w:noProof/>
          <w:sz w:val="24"/>
          <w:szCs w:val="24"/>
          <w:lang w:eastAsia="fi-FI"/>
        </w:rPr>
      </w:pPr>
      <w:hyperlink w:anchor="_Toc264463019" w:history="1">
        <w:r w:rsidR="00915D9B" w:rsidRPr="00915D9B">
          <w:rPr>
            <w:rFonts w:ascii="Perpetua" w:eastAsia="Arial Unicode MS" w:hAnsi="Perpetua" w:cs="Tahoma"/>
            <w:noProof/>
            <w:kern w:val="1"/>
            <w:sz w:val="24"/>
            <w:szCs w:val="24"/>
          </w:rPr>
          <w:t>Luokattomuus</w:t>
        </w:r>
        <w:r w:rsidR="00915D9B" w:rsidRPr="00915D9B">
          <w:rPr>
            <w:rFonts w:ascii="Perpetua" w:eastAsia="Arial Unicode MS" w:hAnsi="Perpetua" w:cs="Tahoma"/>
            <w:noProof/>
            <w:webHidden/>
            <w:kern w:val="1"/>
            <w:sz w:val="24"/>
            <w:szCs w:val="24"/>
          </w:rPr>
          <w:tab/>
        </w:r>
        <w:r w:rsidR="00915D9B" w:rsidRPr="00915D9B">
          <w:rPr>
            <w:rFonts w:ascii="Perpetua" w:eastAsia="Arial Unicode MS" w:hAnsi="Perpetua" w:cs="Tahoma"/>
            <w:noProof/>
            <w:webHidden/>
            <w:kern w:val="1"/>
            <w:sz w:val="24"/>
            <w:szCs w:val="24"/>
          </w:rPr>
          <w:fldChar w:fldCharType="begin"/>
        </w:r>
        <w:r w:rsidR="00915D9B" w:rsidRPr="00915D9B">
          <w:rPr>
            <w:rFonts w:ascii="Perpetua" w:eastAsia="Arial Unicode MS" w:hAnsi="Perpetua" w:cs="Tahoma"/>
            <w:noProof/>
            <w:webHidden/>
            <w:kern w:val="1"/>
            <w:sz w:val="24"/>
            <w:szCs w:val="24"/>
          </w:rPr>
          <w:instrText xml:space="preserve"> PAGEREF _Toc264463019 \h </w:instrText>
        </w:r>
        <w:r w:rsidR="00915D9B" w:rsidRPr="00915D9B">
          <w:rPr>
            <w:rFonts w:ascii="Perpetua" w:eastAsia="Arial Unicode MS" w:hAnsi="Perpetua" w:cs="Tahoma"/>
            <w:noProof/>
            <w:webHidden/>
            <w:kern w:val="1"/>
            <w:sz w:val="24"/>
            <w:szCs w:val="24"/>
          </w:rPr>
        </w:r>
        <w:r w:rsidR="00915D9B" w:rsidRPr="00915D9B">
          <w:rPr>
            <w:rFonts w:ascii="Perpetua" w:eastAsia="Arial Unicode MS" w:hAnsi="Perpetua" w:cs="Tahoma"/>
            <w:noProof/>
            <w:webHidden/>
            <w:kern w:val="1"/>
            <w:sz w:val="24"/>
            <w:szCs w:val="24"/>
          </w:rPr>
          <w:fldChar w:fldCharType="separate"/>
        </w:r>
        <w:r w:rsidR="00C52C16">
          <w:rPr>
            <w:rFonts w:ascii="Perpetua" w:eastAsia="Arial Unicode MS" w:hAnsi="Perpetua" w:cs="Tahoma"/>
            <w:noProof/>
            <w:webHidden/>
            <w:kern w:val="1"/>
            <w:sz w:val="24"/>
            <w:szCs w:val="24"/>
          </w:rPr>
          <w:t>8</w:t>
        </w:r>
        <w:r w:rsidR="00915D9B" w:rsidRPr="00915D9B">
          <w:rPr>
            <w:rFonts w:ascii="Perpetua" w:eastAsia="Arial Unicode MS" w:hAnsi="Perpetua" w:cs="Tahoma"/>
            <w:noProof/>
            <w:webHidden/>
            <w:kern w:val="1"/>
            <w:sz w:val="24"/>
            <w:szCs w:val="24"/>
          </w:rPr>
          <w:fldChar w:fldCharType="end"/>
        </w:r>
      </w:hyperlink>
    </w:p>
    <w:p w:rsidR="00915D9B" w:rsidRPr="00915D9B" w:rsidRDefault="004A20B7" w:rsidP="00915D9B">
      <w:pPr>
        <w:widowControl w:val="0"/>
        <w:suppressLineNumbers/>
        <w:tabs>
          <w:tab w:val="right" w:leader="dot" w:pos="9637"/>
        </w:tabs>
        <w:suppressAutoHyphens/>
        <w:spacing w:after="0" w:line="240" w:lineRule="auto"/>
        <w:rPr>
          <w:rFonts w:ascii="Times New Roman" w:eastAsia="Times New Roman" w:hAnsi="Times New Roman" w:cs="Times New Roman"/>
          <w:noProof/>
          <w:sz w:val="24"/>
          <w:szCs w:val="24"/>
          <w:lang w:eastAsia="fi-FI"/>
        </w:rPr>
      </w:pPr>
      <w:hyperlink w:anchor="_Toc264463020" w:history="1">
        <w:r w:rsidR="00915D9B" w:rsidRPr="00915D9B">
          <w:rPr>
            <w:rFonts w:ascii="Perpetua" w:eastAsia="Arial Unicode MS" w:hAnsi="Perpetua" w:cs="Tahoma"/>
            <w:noProof/>
            <w:kern w:val="1"/>
            <w:sz w:val="24"/>
            <w:szCs w:val="24"/>
          </w:rPr>
          <w:t>Lukion suorittaminen neljässä vuodessa</w:t>
        </w:r>
        <w:r w:rsidR="00915D9B" w:rsidRPr="00915D9B">
          <w:rPr>
            <w:rFonts w:ascii="Perpetua" w:eastAsia="Arial Unicode MS" w:hAnsi="Perpetua" w:cs="Tahoma"/>
            <w:noProof/>
            <w:webHidden/>
            <w:kern w:val="1"/>
            <w:sz w:val="24"/>
            <w:szCs w:val="24"/>
          </w:rPr>
          <w:tab/>
        </w:r>
        <w:r w:rsidR="00915D9B" w:rsidRPr="00915D9B">
          <w:rPr>
            <w:rFonts w:ascii="Perpetua" w:eastAsia="Arial Unicode MS" w:hAnsi="Perpetua" w:cs="Tahoma"/>
            <w:noProof/>
            <w:webHidden/>
            <w:kern w:val="1"/>
            <w:sz w:val="24"/>
            <w:szCs w:val="24"/>
          </w:rPr>
          <w:fldChar w:fldCharType="begin"/>
        </w:r>
        <w:r w:rsidR="00915D9B" w:rsidRPr="00915D9B">
          <w:rPr>
            <w:rFonts w:ascii="Perpetua" w:eastAsia="Arial Unicode MS" w:hAnsi="Perpetua" w:cs="Tahoma"/>
            <w:noProof/>
            <w:webHidden/>
            <w:kern w:val="1"/>
            <w:sz w:val="24"/>
            <w:szCs w:val="24"/>
          </w:rPr>
          <w:instrText xml:space="preserve"> PAGEREF _Toc264463020 \h </w:instrText>
        </w:r>
        <w:r w:rsidR="00915D9B" w:rsidRPr="00915D9B">
          <w:rPr>
            <w:rFonts w:ascii="Perpetua" w:eastAsia="Arial Unicode MS" w:hAnsi="Perpetua" w:cs="Tahoma"/>
            <w:noProof/>
            <w:webHidden/>
            <w:kern w:val="1"/>
            <w:sz w:val="24"/>
            <w:szCs w:val="24"/>
          </w:rPr>
        </w:r>
        <w:r w:rsidR="00915D9B" w:rsidRPr="00915D9B">
          <w:rPr>
            <w:rFonts w:ascii="Perpetua" w:eastAsia="Arial Unicode MS" w:hAnsi="Perpetua" w:cs="Tahoma"/>
            <w:noProof/>
            <w:webHidden/>
            <w:kern w:val="1"/>
            <w:sz w:val="24"/>
            <w:szCs w:val="24"/>
          </w:rPr>
          <w:fldChar w:fldCharType="separate"/>
        </w:r>
        <w:r w:rsidR="00C52C16">
          <w:rPr>
            <w:rFonts w:ascii="Perpetua" w:eastAsia="Arial Unicode MS" w:hAnsi="Perpetua" w:cs="Tahoma"/>
            <w:noProof/>
            <w:webHidden/>
            <w:kern w:val="1"/>
            <w:sz w:val="24"/>
            <w:szCs w:val="24"/>
          </w:rPr>
          <w:t>8</w:t>
        </w:r>
        <w:r w:rsidR="00915D9B" w:rsidRPr="00915D9B">
          <w:rPr>
            <w:rFonts w:ascii="Perpetua" w:eastAsia="Arial Unicode MS" w:hAnsi="Perpetua" w:cs="Tahoma"/>
            <w:noProof/>
            <w:webHidden/>
            <w:kern w:val="1"/>
            <w:sz w:val="24"/>
            <w:szCs w:val="24"/>
          </w:rPr>
          <w:fldChar w:fldCharType="end"/>
        </w:r>
      </w:hyperlink>
    </w:p>
    <w:p w:rsidR="00915D9B" w:rsidRPr="00915D9B" w:rsidRDefault="004A20B7" w:rsidP="00915D9B">
      <w:pPr>
        <w:widowControl w:val="0"/>
        <w:suppressLineNumbers/>
        <w:tabs>
          <w:tab w:val="right" w:leader="dot" w:pos="9637"/>
        </w:tabs>
        <w:suppressAutoHyphens/>
        <w:spacing w:after="0" w:line="240" w:lineRule="auto"/>
        <w:rPr>
          <w:rFonts w:ascii="Times New Roman" w:eastAsia="Times New Roman" w:hAnsi="Times New Roman" w:cs="Times New Roman"/>
          <w:noProof/>
          <w:sz w:val="24"/>
          <w:szCs w:val="24"/>
          <w:lang w:eastAsia="fi-FI"/>
        </w:rPr>
      </w:pPr>
      <w:hyperlink w:anchor="_Toc264463021" w:history="1">
        <w:r w:rsidR="00915D9B" w:rsidRPr="00915D9B">
          <w:rPr>
            <w:rFonts w:ascii="Perpetua" w:eastAsia="Arial Unicode MS" w:hAnsi="Perpetua" w:cs="Tahoma"/>
            <w:noProof/>
            <w:kern w:val="1"/>
            <w:sz w:val="24"/>
            <w:szCs w:val="24"/>
          </w:rPr>
          <w:t>Lukio-opiskelu on ammattisi</w:t>
        </w:r>
        <w:r w:rsidR="00915D9B" w:rsidRPr="00915D9B">
          <w:rPr>
            <w:rFonts w:ascii="Perpetua" w:eastAsia="Arial Unicode MS" w:hAnsi="Perpetua" w:cs="Tahoma"/>
            <w:noProof/>
            <w:webHidden/>
            <w:kern w:val="1"/>
            <w:sz w:val="24"/>
            <w:szCs w:val="24"/>
          </w:rPr>
          <w:tab/>
        </w:r>
        <w:r w:rsidR="00915D9B" w:rsidRPr="00915D9B">
          <w:rPr>
            <w:rFonts w:ascii="Perpetua" w:eastAsia="Arial Unicode MS" w:hAnsi="Perpetua" w:cs="Tahoma"/>
            <w:noProof/>
            <w:webHidden/>
            <w:kern w:val="1"/>
            <w:sz w:val="24"/>
            <w:szCs w:val="24"/>
          </w:rPr>
          <w:fldChar w:fldCharType="begin"/>
        </w:r>
        <w:r w:rsidR="00915D9B" w:rsidRPr="00915D9B">
          <w:rPr>
            <w:rFonts w:ascii="Perpetua" w:eastAsia="Arial Unicode MS" w:hAnsi="Perpetua" w:cs="Tahoma"/>
            <w:noProof/>
            <w:webHidden/>
            <w:kern w:val="1"/>
            <w:sz w:val="24"/>
            <w:szCs w:val="24"/>
          </w:rPr>
          <w:instrText xml:space="preserve"> PAGEREF _Toc264463021 \h </w:instrText>
        </w:r>
        <w:r w:rsidR="00915D9B" w:rsidRPr="00915D9B">
          <w:rPr>
            <w:rFonts w:ascii="Perpetua" w:eastAsia="Arial Unicode MS" w:hAnsi="Perpetua" w:cs="Tahoma"/>
            <w:noProof/>
            <w:webHidden/>
            <w:kern w:val="1"/>
            <w:sz w:val="24"/>
            <w:szCs w:val="24"/>
          </w:rPr>
        </w:r>
        <w:r w:rsidR="00915D9B" w:rsidRPr="00915D9B">
          <w:rPr>
            <w:rFonts w:ascii="Perpetua" w:eastAsia="Arial Unicode MS" w:hAnsi="Perpetua" w:cs="Tahoma"/>
            <w:noProof/>
            <w:webHidden/>
            <w:kern w:val="1"/>
            <w:sz w:val="24"/>
            <w:szCs w:val="24"/>
          </w:rPr>
          <w:fldChar w:fldCharType="separate"/>
        </w:r>
        <w:r w:rsidR="00C52C16">
          <w:rPr>
            <w:rFonts w:ascii="Perpetua" w:eastAsia="Arial Unicode MS" w:hAnsi="Perpetua" w:cs="Tahoma"/>
            <w:noProof/>
            <w:webHidden/>
            <w:kern w:val="1"/>
            <w:sz w:val="24"/>
            <w:szCs w:val="24"/>
          </w:rPr>
          <w:t>8</w:t>
        </w:r>
        <w:r w:rsidR="00915D9B" w:rsidRPr="00915D9B">
          <w:rPr>
            <w:rFonts w:ascii="Perpetua" w:eastAsia="Arial Unicode MS" w:hAnsi="Perpetua" w:cs="Tahoma"/>
            <w:noProof/>
            <w:webHidden/>
            <w:kern w:val="1"/>
            <w:sz w:val="24"/>
            <w:szCs w:val="24"/>
          </w:rPr>
          <w:fldChar w:fldCharType="end"/>
        </w:r>
      </w:hyperlink>
    </w:p>
    <w:p w:rsidR="00915D9B" w:rsidRPr="00915D9B" w:rsidRDefault="004A20B7" w:rsidP="00915D9B">
      <w:pPr>
        <w:widowControl w:val="0"/>
        <w:suppressLineNumbers/>
        <w:tabs>
          <w:tab w:val="right" w:leader="dot" w:pos="9637"/>
        </w:tabs>
        <w:suppressAutoHyphens/>
        <w:spacing w:after="0" w:line="240" w:lineRule="auto"/>
        <w:rPr>
          <w:rFonts w:ascii="Times New Roman" w:eastAsia="Times New Roman" w:hAnsi="Times New Roman" w:cs="Times New Roman"/>
          <w:noProof/>
          <w:sz w:val="24"/>
          <w:szCs w:val="24"/>
          <w:lang w:eastAsia="fi-FI"/>
        </w:rPr>
      </w:pPr>
      <w:hyperlink w:anchor="_Toc264463022" w:history="1">
        <w:r w:rsidR="00915D9B" w:rsidRPr="00915D9B">
          <w:rPr>
            <w:rFonts w:ascii="Perpetua" w:eastAsia="Arial Unicode MS" w:hAnsi="Perpetua" w:cs="Tahoma"/>
            <w:noProof/>
            <w:kern w:val="1"/>
            <w:sz w:val="24"/>
            <w:szCs w:val="24"/>
          </w:rPr>
          <w:t>Kurssi</w:t>
        </w:r>
        <w:r w:rsidR="00915D9B" w:rsidRPr="00915D9B">
          <w:rPr>
            <w:rFonts w:ascii="Perpetua" w:eastAsia="Arial Unicode MS" w:hAnsi="Perpetua" w:cs="Tahoma"/>
            <w:noProof/>
            <w:webHidden/>
            <w:kern w:val="1"/>
            <w:sz w:val="24"/>
            <w:szCs w:val="24"/>
          </w:rPr>
          <w:tab/>
        </w:r>
        <w:r w:rsidR="00915D9B" w:rsidRPr="00915D9B">
          <w:rPr>
            <w:rFonts w:ascii="Perpetua" w:eastAsia="Arial Unicode MS" w:hAnsi="Perpetua" w:cs="Tahoma"/>
            <w:noProof/>
            <w:webHidden/>
            <w:kern w:val="1"/>
            <w:sz w:val="24"/>
            <w:szCs w:val="24"/>
          </w:rPr>
          <w:fldChar w:fldCharType="begin"/>
        </w:r>
        <w:r w:rsidR="00915D9B" w:rsidRPr="00915D9B">
          <w:rPr>
            <w:rFonts w:ascii="Perpetua" w:eastAsia="Arial Unicode MS" w:hAnsi="Perpetua" w:cs="Tahoma"/>
            <w:noProof/>
            <w:webHidden/>
            <w:kern w:val="1"/>
            <w:sz w:val="24"/>
            <w:szCs w:val="24"/>
          </w:rPr>
          <w:instrText xml:space="preserve"> PAGEREF _Toc264463022 \h </w:instrText>
        </w:r>
        <w:r w:rsidR="00915D9B" w:rsidRPr="00915D9B">
          <w:rPr>
            <w:rFonts w:ascii="Perpetua" w:eastAsia="Arial Unicode MS" w:hAnsi="Perpetua" w:cs="Tahoma"/>
            <w:noProof/>
            <w:webHidden/>
            <w:kern w:val="1"/>
            <w:sz w:val="24"/>
            <w:szCs w:val="24"/>
          </w:rPr>
        </w:r>
        <w:r w:rsidR="00915D9B" w:rsidRPr="00915D9B">
          <w:rPr>
            <w:rFonts w:ascii="Perpetua" w:eastAsia="Arial Unicode MS" w:hAnsi="Perpetua" w:cs="Tahoma"/>
            <w:noProof/>
            <w:webHidden/>
            <w:kern w:val="1"/>
            <w:sz w:val="24"/>
            <w:szCs w:val="24"/>
          </w:rPr>
          <w:fldChar w:fldCharType="separate"/>
        </w:r>
        <w:r w:rsidR="00C52C16">
          <w:rPr>
            <w:rFonts w:ascii="Perpetua" w:eastAsia="Arial Unicode MS" w:hAnsi="Perpetua" w:cs="Tahoma"/>
            <w:noProof/>
            <w:webHidden/>
            <w:kern w:val="1"/>
            <w:sz w:val="24"/>
            <w:szCs w:val="24"/>
          </w:rPr>
          <w:t>8</w:t>
        </w:r>
        <w:r w:rsidR="00915D9B" w:rsidRPr="00915D9B">
          <w:rPr>
            <w:rFonts w:ascii="Perpetua" w:eastAsia="Arial Unicode MS" w:hAnsi="Perpetua" w:cs="Tahoma"/>
            <w:noProof/>
            <w:webHidden/>
            <w:kern w:val="1"/>
            <w:sz w:val="24"/>
            <w:szCs w:val="24"/>
          </w:rPr>
          <w:fldChar w:fldCharType="end"/>
        </w:r>
      </w:hyperlink>
    </w:p>
    <w:p w:rsidR="00915D9B" w:rsidRPr="00915D9B" w:rsidRDefault="004A20B7" w:rsidP="00915D9B">
      <w:pPr>
        <w:widowControl w:val="0"/>
        <w:suppressLineNumbers/>
        <w:tabs>
          <w:tab w:val="right" w:leader="dot" w:pos="9637"/>
        </w:tabs>
        <w:suppressAutoHyphens/>
        <w:spacing w:after="0" w:line="240" w:lineRule="auto"/>
        <w:rPr>
          <w:rFonts w:ascii="Times New Roman" w:eastAsia="Times New Roman" w:hAnsi="Times New Roman" w:cs="Times New Roman"/>
          <w:noProof/>
          <w:sz w:val="24"/>
          <w:szCs w:val="24"/>
          <w:lang w:eastAsia="fi-FI"/>
        </w:rPr>
      </w:pPr>
      <w:hyperlink w:anchor="_Toc264463023" w:history="1">
        <w:r w:rsidR="00915D9B" w:rsidRPr="00915D9B">
          <w:rPr>
            <w:rFonts w:ascii="Perpetua" w:eastAsia="Arial Unicode MS" w:hAnsi="Perpetua" w:cs="Tahoma"/>
            <w:noProof/>
            <w:kern w:val="1"/>
            <w:sz w:val="24"/>
            <w:szCs w:val="24"/>
          </w:rPr>
          <w:t>Kokonaiskurssimäärä</w:t>
        </w:r>
        <w:r w:rsidR="00915D9B" w:rsidRPr="00915D9B">
          <w:rPr>
            <w:rFonts w:ascii="Perpetua" w:eastAsia="Arial Unicode MS" w:hAnsi="Perpetua" w:cs="Tahoma"/>
            <w:noProof/>
            <w:webHidden/>
            <w:kern w:val="1"/>
            <w:sz w:val="24"/>
            <w:szCs w:val="24"/>
          </w:rPr>
          <w:tab/>
        </w:r>
        <w:r w:rsidR="00915D9B" w:rsidRPr="00915D9B">
          <w:rPr>
            <w:rFonts w:ascii="Perpetua" w:eastAsia="Arial Unicode MS" w:hAnsi="Perpetua" w:cs="Tahoma"/>
            <w:noProof/>
            <w:webHidden/>
            <w:kern w:val="1"/>
            <w:sz w:val="24"/>
            <w:szCs w:val="24"/>
          </w:rPr>
          <w:fldChar w:fldCharType="begin"/>
        </w:r>
        <w:r w:rsidR="00915D9B" w:rsidRPr="00915D9B">
          <w:rPr>
            <w:rFonts w:ascii="Perpetua" w:eastAsia="Arial Unicode MS" w:hAnsi="Perpetua" w:cs="Tahoma"/>
            <w:noProof/>
            <w:webHidden/>
            <w:kern w:val="1"/>
            <w:sz w:val="24"/>
            <w:szCs w:val="24"/>
          </w:rPr>
          <w:instrText xml:space="preserve"> PAGEREF _Toc264463023 \h </w:instrText>
        </w:r>
        <w:r w:rsidR="00915D9B" w:rsidRPr="00915D9B">
          <w:rPr>
            <w:rFonts w:ascii="Perpetua" w:eastAsia="Arial Unicode MS" w:hAnsi="Perpetua" w:cs="Tahoma"/>
            <w:noProof/>
            <w:webHidden/>
            <w:kern w:val="1"/>
            <w:sz w:val="24"/>
            <w:szCs w:val="24"/>
          </w:rPr>
        </w:r>
        <w:r w:rsidR="00915D9B" w:rsidRPr="00915D9B">
          <w:rPr>
            <w:rFonts w:ascii="Perpetua" w:eastAsia="Arial Unicode MS" w:hAnsi="Perpetua" w:cs="Tahoma"/>
            <w:noProof/>
            <w:webHidden/>
            <w:kern w:val="1"/>
            <w:sz w:val="24"/>
            <w:szCs w:val="24"/>
          </w:rPr>
          <w:fldChar w:fldCharType="separate"/>
        </w:r>
        <w:r w:rsidR="00C52C16">
          <w:rPr>
            <w:rFonts w:ascii="Perpetua" w:eastAsia="Arial Unicode MS" w:hAnsi="Perpetua" w:cs="Tahoma"/>
            <w:noProof/>
            <w:webHidden/>
            <w:kern w:val="1"/>
            <w:sz w:val="24"/>
            <w:szCs w:val="24"/>
          </w:rPr>
          <w:t>8</w:t>
        </w:r>
        <w:r w:rsidR="00915D9B" w:rsidRPr="00915D9B">
          <w:rPr>
            <w:rFonts w:ascii="Perpetua" w:eastAsia="Arial Unicode MS" w:hAnsi="Perpetua" w:cs="Tahoma"/>
            <w:noProof/>
            <w:webHidden/>
            <w:kern w:val="1"/>
            <w:sz w:val="24"/>
            <w:szCs w:val="24"/>
          </w:rPr>
          <w:fldChar w:fldCharType="end"/>
        </w:r>
      </w:hyperlink>
    </w:p>
    <w:p w:rsidR="00915D9B" w:rsidRPr="00915D9B" w:rsidRDefault="004A20B7" w:rsidP="00915D9B">
      <w:pPr>
        <w:widowControl w:val="0"/>
        <w:suppressLineNumbers/>
        <w:tabs>
          <w:tab w:val="right" w:leader="dot" w:pos="9637"/>
        </w:tabs>
        <w:suppressAutoHyphens/>
        <w:spacing w:after="0" w:line="240" w:lineRule="auto"/>
        <w:rPr>
          <w:rFonts w:ascii="Times New Roman" w:eastAsia="Times New Roman" w:hAnsi="Times New Roman" w:cs="Times New Roman"/>
          <w:noProof/>
          <w:sz w:val="24"/>
          <w:szCs w:val="24"/>
          <w:lang w:eastAsia="fi-FI"/>
        </w:rPr>
      </w:pPr>
      <w:hyperlink w:anchor="_Toc264463024" w:history="1">
        <w:r w:rsidR="00915D9B" w:rsidRPr="00915D9B">
          <w:rPr>
            <w:rFonts w:ascii="Perpetua" w:eastAsia="Arial Unicode MS" w:hAnsi="Perpetua" w:cs="Tahoma"/>
            <w:noProof/>
            <w:kern w:val="1"/>
            <w:sz w:val="24"/>
            <w:szCs w:val="24"/>
          </w:rPr>
          <w:t>Kurssin itsenäinen suorittaminen ja hyväksiluetut opinnot</w:t>
        </w:r>
        <w:r w:rsidR="00915D9B" w:rsidRPr="00915D9B">
          <w:rPr>
            <w:rFonts w:ascii="Perpetua" w:eastAsia="Arial Unicode MS" w:hAnsi="Perpetua" w:cs="Tahoma"/>
            <w:noProof/>
            <w:webHidden/>
            <w:kern w:val="1"/>
            <w:sz w:val="24"/>
            <w:szCs w:val="24"/>
          </w:rPr>
          <w:tab/>
        </w:r>
        <w:r w:rsidR="00915D9B" w:rsidRPr="00915D9B">
          <w:rPr>
            <w:rFonts w:ascii="Perpetua" w:eastAsia="Arial Unicode MS" w:hAnsi="Perpetua" w:cs="Tahoma"/>
            <w:noProof/>
            <w:webHidden/>
            <w:kern w:val="1"/>
            <w:sz w:val="24"/>
            <w:szCs w:val="24"/>
          </w:rPr>
          <w:fldChar w:fldCharType="begin"/>
        </w:r>
        <w:r w:rsidR="00915D9B" w:rsidRPr="00915D9B">
          <w:rPr>
            <w:rFonts w:ascii="Perpetua" w:eastAsia="Arial Unicode MS" w:hAnsi="Perpetua" w:cs="Tahoma"/>
            <w:noProof/>
            <w:webHidden/>
            <w:kern w:val="1"/>
            <w:sz w:val="24"/>
            <w:szCs w:val="24"/>
          </w:rPr>
          <w:instrText xml:space="preserve"> PAGEREF _Toc264463024 \h </w:instrText>
        </w:r>
        <w:r w:rsidR="00915D9B" w:rsidRPr="00915D9B">
          <w:rPr>
            <w:rFonts w:ascii="Perpetua" w:eastAsia="Arial Unicode MS" w:hAnsi="Perpetua" w:cs="Tahoma"/>
            <w:noProof/>
            <w:webHidden/>
            <w:kern w:val="1"/>
            <w:sz w:val="24"/>
            <w:szCs w:val="24"/>
          </w:rPr>
        </w:r>
        <w:r w:rsidR="00915D9B" w:rsidRPr="00915D9B">
          <w:rPr>
            <w:rFonts w:ascii="Perpetua" w:eastAsia="Arial Unicode MS" w:hAnsi="Perpetua" w:cs="Tahoma"/>
            <w:noProof/>
            <w:webHidden/>
            <w:kern w:val="1"/>
            <w:sz w:val="24"/>
            <w:szCs w:val="24"/>
          </w:rPr>
          <w:fldChar w:fldCharType="separate"/>
        </w:r>
        <w:r w:rsidR="00C52C16">
          <w:rPr>
            <w:rFonts w:ascii="Perpetua" w:eastAsia="Arial Unicode MS" w:hAnsi="Perpetua" w:cs="Tahoma"/>
            <w:noProof/>
            <w:webHidden/>
            <w:kern w:val="1"/>
            <w:sz w:val="24"/>
            <w:szCs w:val="24"/>
          </w:rPr>
          <w:t>9</w:t>
        </w:r>
        <w:r w:rsidR="00915D9B" w:rsidRPr="00915D9B">
          <w:rPr>
            <w:rFonts w:ascii="Perpetua" w:eastAsia="Arial Unicode MS" w:hAnsi="Perpetua" w:cs="Tahoma"/>
            <w:noProof/>
            <w:webHidden/>
            <w:kern w:val="1"/>
            <w:sz w:val="24"/>
            <w:szCs w:val="24"/>
          </w:rPr>
          <w:fldChar w:fldCharType="end"/>
        </w:r>
      </w:hyperlink>
    </w:p>
    <w:p w:rsidR="00915D9B" w:rsidRPr="00915D9B" w:rsidRDefault="004A20B7" w:rsidP="00915D9B">
      <w:pPr>
        <w:widowControl w:val="0"/>
        <w:suppressLineNumbers/>
        <w:tabs>
          <w:tab w:val="right" w:leader="dot" w:pos="9637"/>
        </w:tabs>
        <w:suppressAutoHyphens/>
        <w:spacing w:after="0" w:line="240" w:lineRule="auto"/>
        <w:rPr>
          <w:rFonts w:ascii="Times New Roman" w:eastAsia="Times New Roman" w:hAnsi="Times New Roman" w:cs="Times New Roman"/>
          <w:noProof/>
          <w:sz w:val="24"/>
          <w:szCs w:val="24"/>
          <w:lang w:eastAsia="fi-FI"/>
        </w:rPr>
      </w:pPr>
      <w:hyperlink w:anchor="_Toc264463025" w:history="1">
        <w:r w:rsidR="00915D9B" w:rsidRPr="00915D9B">
          <w:rPr>
            <w:rFonts w:ascii="Perpetua" w:eastAsia="Arial Unicode MS" w:hAnsi="Perpetua" w:cs="Tahoma"/>
            <w:noProof/>
            <w:kern w:val="1"/>
            <w:sz w:val="24"/>
            <w:szCs w:val="24"/>
          </w:rPr>
          <w:t>Lukiossa vaaditaan aktiivista opiskelua</w:t>
        </w:r>
        <w:r w:rsidR="00915D9B" w:rsidRPr="00915D9B">
          <w:rPr>
            <w:rFonts w:ascii="Perpetua" w:eastAsia="Arial Unicode MS" w:hAnsi="Perpetua" w:cs="Tahoma"/>
            <w:noProof/>
            <w:webHidden/>
            <w:kern w:val="1"/>
            <w:sz w:val="24"/>
            <w:szCs w:val="24"/>
          </w:rPr>
          <w:tab/>
        </w:r>
        <w:r w:rsidR="00915D9B" w:rsidRPr="00915D9B">
          <w:rPr>
            <w:rFonts w:ascii="Perpetua" w:eastAsia="Arial Unicode MS" w:hAnsi="Perpetua" w:cs="Tahoma"/>
            <w:noProof/>
            <w:webHidden/>
            <w:kern w:val="1"/>
            <w:sz w:val="24"/>
            <w:szCs w:val="24"/>
          </w:rPr>
          <w:fldChar w:fldCharType="begin"/>
        </w:r>
        <w:r w:rsidR="00915D9B" w:rsidRPr="00915D9B">
          <w:rPr>
            <w:rFonts w:ascii="Perpetua" w:eastAsia="Arial Unicode MS" w:hAnsi="Perpetua" w:cs="Tahoma"/>
            <w:noProof/>
            <w:webHidden/>
            <w:kern w:val="1"/>
            <w:sz w:val="24"/>
            <w:szCs w:val="24"/>
          </w:rPr>
          <w:instrText xml:space="preserve"> PAGEREF _Toc264463025 \h </w:instrText>
        </w:r>
        <w:r w:rsidR="00915D9B" w:rsidRPr="00915D9B">
          <w:rPr>
            <w:rFonts w:ascii="Perpetua" w:eastAsia="Arial Unicode MS" w:hAnsi="Perpetua" w:cs="Tahoma"/>
            <w:noProof/>
            <w:webHidden/>
            <w:kern w:val="1"/>
            <w:sz w:val="24"/>
            <w:szCs w:val="24"/>
          </w:rPr>
        </w:r>
        <w:r w:rsidR="00915D9B" w:rsidRPr="00915D9B">
          <w:rPr>
            <w:rFonts w:ascii="Perpetua" w:eastAsia="Arial Unicode MS" w:hAnsi="Perpetua" w:cs="Tahoma"/>
            <w:noProof/>
            <w:webHidden/>
            <w:kern w:val="1"/>
            <w:sz w:val="24"/>
            <w:szCs w:val="24"/>
          </w:rPr>
          <w:fldChar w:fldCharType="separate"/>
        </w:r>
        <w:r w:rsidR="00C52C16">
          <w:rPr>
            <w:rFonts w:ascii="Perpetua" w:eastAsia="Arial Unicode MS" w:hAnsi="Perpetua" w:cs="Tahoma"/>
            <w:noProof/>
            <w:webHidden/>
            <w:kern w:val="1"/>
            <w:sz w:val="24"/>
            <w:szCs w:val="24"/>
          </w:rPr>
          <w:t>9</w:t>
        </w:r>
        <w:r w:rsidR="00915D9B" w:rsidRPr="00915D9B">
          <w:rPr>
            <w:rFonts w:ascii="Perpetua" w:eastAsia="Arial Unicode MS" w:hAnsi="Perpetua" w:cs="Tahoma"/>
            <w:noProof/>
            <w:webHidden/>
            <w:kern w:val="1"/>
            <w:sz w:val="24"/>
            <w:szCs w:val="24"/>
          </w:rPr>
          <w:fldChar w:fldCharType="end"/>
        </w:r>
      </w:hyperlink>
    </w:p>
    <w:p w:rsidR="00915D9B" w:rsidRPr="00915D9B" w:rsidRDefault="004A20B7" w:rsidP="00915D9B">
      <w:pPr>
        <w:widowControl w:val="0"/>
        <w:suppressLineNumbers/>
        <w:tabs>
          <w:tab w:val="right" w:leader="dot" w:pos="9637"/>
        </w:tabs>
        <w:suppressAutoHyphens/>
        <w:spacing w:after="0" w:line="240" w:lineRule="auto"/>
        <w:rPr>
          <w:rFonts w:ascii="Times New Roman" w:eastAsia="Times New Roman" w:hAnsi="Times New Roman" w:cs="Times New Roman"/>
          <w:noProof/>
          <w:sz w:val="24"/>
          <w:szCs w:val="24"/>
          <w:lang w:eastAsia="fi-FI"/>
        </w:rPr>
      </w:pPr>
      <w:hyperlink w:anchor="_Toc264463026" w:history="1">
        <w:r w:rsidR="00915D9B" w:rsidRPr="00915D9B">
          <w:rPr>
            <w:rFonts w:ascii="Perpetua" w:eastAsia="Arial Unicode MS" w:hAnsi="Perpetua" w:cs="Tahoma"/>
            <w:noProof/>
            <w:kern w:val="1"/>
            <w:sz w:val="24"/>
            <w:szCs w:val="24"/>
          </w:rPr>
          <w:t>Poissaolot ja myöhästymiset</w:t>
        </w:r>
        <w:r w:rsidR="00915D9B" w:rsidRPr="00915D9B">
          <w:rPr>
            <w:rFonts w:ascii="Perpetua" w:eastAsia="Arial Unicode MS" w:hAnsi="Perpetua" w:cs="Tahoma"/>
            <w:noProof/>
            <w:webHidden/>
            <w:kern w:val="1"/>
            <w:sz w:val="24"/>
            <w:szCs w:val="24"/>
          </w:rPr>
          <w:tab/>
        </w:r>
        <w:r w:rsidR="00915D9B" w:rsidRPr="00915D9B">
          <w:rPr>
            <w:rFonts w:ascii="Perpetua" w:eastAsia="Arial Unicode MS" w:hAnsi="Perpetua" w:cs="Tahoma"/>
            <w:noProof/>
            <w:webHidden/>
            <w:kern w:val="1"/>
            <w:sz w:val="24"/>
            <w:szCs w:val="24"/>
          </w:rPr>
          <w:fldChar w:fldCharType="begin"/>
        </w:r>
        <w:r w:rsidR="00915D9B" w:rsidRPr="00915D9B">
          <w:rPr>
            <w:rFonts w:ascii="Perpetua" w:eastAsia="Arial Unicode MS" w:hAnsi="Perpetua" w:cs="Tahoma"/>
            <w:noProof/>
            <w:webHidden/>
            <w:kern w:val="1"/>
            <w:sz w:val="24"/>
            <w:szCs w:val="24"/>
          </w:rPr>
          <w:instrText xml:space="preserve"> PAGEREF _Toc264463026 \h </w:instrText>
        </w:r>
        <w:r w:rsidR="00915D9B" w:rsidRPr="00915D9B">
          <w:rPr>
            <w:rFonts w:ascii="Perpetua" w:eastAsia="Arial Unicode MS" w:hAnsi="Perpetua" w:cs="Tahoma"/>
            <w:noProof/>
            <w:webHidden/>
            <w:kern w:val="1"/>
            <w:sz w:val="24"/>
            <w:szCs w:val="24"/>
          </w:rPr>
        </w:r>
        <w:r w:rsidR="00915D9B" w:rsidRPr="00915D9B">
          <w:rPr>
            <w:rFonts w:ascii="Perpetua" w:eastAsia="Arial Unicode MS" w:hAnsi="Perpetua" w:cs="Tahoma"/>
            <w:noProof/>
            <w:webHidden/>
            <w:kern w:val="1"/>
            <w:sz w:val="24"/>
            <w:szCs w:val="24"/>
          </w:rPr>
          <w:fldChar w:fldCharType="separate"/>
        </w:r>
        <w:r w:rsidR="00C52C16">
          <w:rPr>
            <w:rFonts w:ascii="Perpetua" w:eastAsia="Arial Unicode MS" w:hAnsi="Perpetua" w:cs="Tahoma"/>
            <w:noProof/>
            <w:webHidden/>
            <w:kern w:val="1"/>
            <w:sz w:val="24"/>
            <w:szCs w:val="24"/>
          </w:rPr>
          <w:t>9</w:t>
        </w:r>
        <w:r w:rsidR="00915D9B" w:rsidRPr="00915D9B">
          <w:rPr>
            <w:rFonts w:ascii="Perpetua" w:eastAsia="Arial Unicode MS" w:hAnsi="Perpetua" w:cs="Tahoma"/>
            <w:noProof/>
            <w:webHidden/>
            <w:kern w:val="1"/>
            <w:sz w:val="24"/>
            <w:szCs w:val="24"/>
          </w:rPr>
          <w:fldChar w:fldCharType="end"/>
        </w:r>
      </w:hyperlink>
    </w:p>
    <w:p w:rsidR="00915D9B" w:rsidRPr="00915D9B" w:rsidRDefault="004A20B7" w:rsidP="00915D9B">
      <w:pPr>
        <w:widowControl w:val="0"/>
        <w:suppressLineNumbers/>
        <w:tabs>
          <w:tab w:val="right" w:leader="dot" w:pos="9637"/>
        </w:tabs>
        <w:suppressAutoHyphens/>
        <w:spacing w:after="0" w:line="240" w:lineRule="auto"/>
        <w:rPr>
          <w:rFonts w:ascii="Times New Roman" w:eastAsia="Times New Roman" w:hAnsi="Times New Roman" w:cs="Times New Roman"/>
          <w:noProof/>
          <w:sz w:val="24"/>
          <w:szCs w:val="24"/>
          <w:lang w:eastAsia="fi-FI"/>
        </w:rPr>
      </w:pPr>
      <w:hyperlink w:anchor="_Toc264463027" w:history="1">
        <w:r w:rsidR="00915D9B" w:rsidRPr="00915D9B">
          <w:rPr>
            <w:rFonts w:ascii="Perpetua" w:eastAsia="Arial Unicode MS" w:hAnsi="Perpetua" w:cs="Tahoma"/>
            <w:noProof/>
            <w:kern w:val="1"/>
            <w:sz w:val="24"/>
            <w:szCs w:val="24"/>
          </w:rPr>
          <w:t>Opinto-ohjelman tarkistaminen</w:t>
        </w:r>
        <w:r w:rsidR="00915D9B" w:rsidRPr="00915D9B">
          <w:rPr>
            <w:rFonts w:ascii="Perpetua" w:eastAsia="Arial Unicode MS" w:hAnsi="Perpetua" w:cs="Tahoma"/>
            <w:noProof/>
            <w:webHidden/>
            <w:kern w:val="1"/>
            <w:sz w:val="24"/>
            <w:szCs w:val="24"/>
          </w:rPr>
          <w:tab/>
        </w:r>
        <w:r w:rsidR="00915D9B" w:rsidRPr="00915D9B">
          <w:rPr>
            <w:rFonts w:ascii="Perpetua" w:eastAsia="Arial Unicode MS" w:hAnsi="Perpetua" w:cs="Tahoma"/>
            <w:noProof/>
            <w:webHidden/>
            <w:kern w:val="1"/>
            <w:sz w:val="24"/>
            <w:szCs w:val="24"/>
          </w:rPr>
          <w:fldChar w:fldCharType="begin"/>
        </w:r>
        <w:r w:rsidR="00915D9B" w:rsidRPr="00915D9B">
          <w:rPr>
            <w:rFonts w:ascii="Perpetua" w:eastAsia="Arial Unicode MS" w:hAnsi="Perpetua" w:cs="Tahoma"/>
            <w:noProof/>
            <w:webHidden/>
            <w:kern w:val="1"/>
            <w:sz w:val="24"/>
            <w:szCs w:val="24"/>
          </w:rPr>
          <w:instrText xml:space="preserve"> PAGEREF _Toc264463027 \h </w:instrText>
        </w:r>
        <w:r w:rsidR="00915D9B" w:rsidRPr="00915D9B">
          <w:rPr>
            <w:rFonts w:ascii="Perpetua" w:eastAsia="Arial Unicode MS" w:hAnsi="Perpetua" w:cs="Tahoma"/>
            <w:noProof/>
            <w:webHidden/>
            <w:kern w:val="1"/>
            <w:sz w:val="24"/>
            <w:szCs w:val="24"/>
          </w:rPr>
        </w:r>
        <w:r w:rsidR="00915D9B" w:rsidRPr="00915D9B">
          <w:rPr>
            <w:rFonts w:ascii="Perpetua" w:eastAsia="Arial Unicode MS" w:hAnsi="Perpetua" w:cs="Tahoma"/>
            <w:noProof/>
            <w:webHidden/>
            <w:kern w:val="1"/>
            <w:sz w:val="24"/>
            <w:szCs w:val="24"/>
          </w:rPr>
          <w:fldChar w:fldCharType="separate"/>
        </w:r>
        <w:r w:rsidR="00C52C16">
          <w:rPr>
            <w:rFonts w:ascii="Perpetua" w:eastAsia="Arial Unicode MS" w:hAnsi="Perpetua" w:cs="Tahoma"/>
            <w:noProof/>
            <w:webHidden/>
            <w:kern w:val="1"/>
            <w:sz w:val="24"/>
            <w:szCs w:val="24"/>
          </w:rPr>
          <w:t>10</w:t>
        </w:r>
        <w:r w:rsidR="00915D9B" w:rsidRPr="00915D9B">
          <w:rPr>
            <w:rFonts w:ascii="Perpetua" w:eastAsia="Arial Unicode MS" w:hAnsi="Perpetua" w:cs="Tahoma"/>
            <w:noProof/>
            <w:webHidden/>
            <w:kern w:val="1"/>
            <w:sz w:val="24"/>
            <w:szCs w:val="24"/>
          </w:rPr>
          <w:fldChar w:fldCharType="end"/>
        </w:r>
      </w:hyperlink>
    </w:p>
    <w:p w:rsidR="00915D9B" w:rsidRPr="00915D9B" w:rsidRDefault="004A20B7" w:rsidP="00915D9B">
      <w:pPr>
        <w:widowControl w:val="0"/>
        <w:suppressLineNumbers/>
        <w:tabs>
          <w:tab w:val="right" w:leader="dot" w:pos="9637"/>
        </w:tabs>
        <w:suppressAutoHyphens/>
        <w:spacing w:after="0" w:line="240" w:lineRule="auto"/>
        <w:rPr>
          <w:rFonts w:ascii="Times New Roman" w:eastAsia="Times New Roman" w:hAnsi="Times New Roman" w:cs="Times New Roman"/>
          <w:noProof/>
          <w:sz w:val="24"/>
          <w:szCs w:val="24"/>
          <w:lang w:eastAsia="fi-FI"/>
        </w:rPr>
      </w:pPr>
      <w:hyperlink w:anchor="_Toc264463028" w:history="1">
        <w:r w:rsidR="00915D9B" w:rsidRPr="00915D9B">
          <w:rPr>
            <w:rFonts w:ascii="Perpetua" w:eastAsia="Arial Unicode MS" w:hAnsi="Perpetua" w:cs="Tahoma"/>
            <w:noProof/>
            <w:kern w:val="1"/>
            <w:sz w:val="24"/>
            <w:szCs w:val="24"/>
          </w:rPr>
          <w:t>Opetus ja ruoka ilmaista, kirjoista kuluja, matkoihin tukea</w:t>
        </w:r>
        <w:r w:rsidR="00915D9B" w:rsidRPr="00915D9B">
          <w:rPr>
            <w:rFonts w:ascii="Perpetua" w:eastAsia="Arial Unicode MS" w:hAnsi="Perpetua" w:cs="Tahoma"/>
            <w:noProof/>
            <w:webHidden/>
            <w:kern w:val="1"/>
            <w:sz w:val="24"/>
            <w:szCs w:val="24"/>
          </w:rPr>
          <w:tab/>
        </w:r>
        <w:r w:rsidR="00915D9B" w:rsidRPr="00915D9B">
          <w:rPr>
            <w:rFonts w:ascii="Perpetua" w:eastAsia="Arial Unicode MS" w:hAnsi="Perpetua" w:cs="Tahoma"/>
            <w:noProof/>
            <w:webHidden/>
            <w:kern w:val="1"/>
            <w:sz w:val="24"/>
            <w:szCs w:val="24"/>
          </w:rPr>
          <w:fldChar w:fldCharType="begin"/>
        </w:r>
        <w:r w:rsidR="00915D9B" w:rsidRPr="00915D9B">
          <w:rPr>
            <w:rFonts w:ascii="Perpetua" w:eastAsia="Arial Unicode MS" w:hAnsi="Perpetua" w:cs="Tahoma"/>
            <w:noProof/>
            <w:webHidden/>
            <w:kern w:val="1"/>
            <w:sz w:val="24"/>
            <w:szCs w:val="24"/>
          </w:rPr>
          <w:instrText xml:space="preserve"> PAGEREF _Toc264463028 \h </w:instrText>
        </w:r>
        <w:r w:rsidR="00915D9B" w:rsidRPr="00915D9B">
          <w:rPr>
            <w:rFonts w:ascii="Perpetua" w:eastAsia="Arial Unicode MS" w:hAnsi="Perpetua" w:cs="Tahoma"/>
            <w:noProof/>
            <w:webHidden/>
            <w:kern w:val="1"/>
            <w:sz w:val="24"/>
            <w:szCs w:val="24"/>
          </w:rPr>
        </w:r>
        <w:r w:rsidR="00915D9B" w:rsidRPr="00915D9B">
          <w:rPr>
            <w:rFonts w:ascii="Perpetua" w:eastAsia="Arial Unicode MS" w:hAnsi="Perpetua" w:cs="Tahoma"/>
            <w:noProof/>
            <w:webHidden/>
            <w:kern w:val="1"/>
            <w:sz w:val="24"/>
            <w:szCs w:val="24"/>
          </w:rPr>
          <w:fldChar w:fldCharType="separate"/>
        </w:r>
        <w:r w:rsidR="00C52C16">
          <w:rPr>
            <w:rFonts w:ascii="Perpetua" w:eastAsia="Arial Unicode MS" w:hAnsi="Perpetua" w:cs="Tahoma"/>
            <w:noProof/>
            <w:webHidden/>
            <w:kern w:val="1"/>
            <w:sz w:val="24"/>
            <w:szCs w:val="24"/>
          </w:rPr>
          <w:t>10</w:t>
        </w:r>
        <w:r w:rsidR="00915D9B" w:rsidRPr="00915D9B">
          <w:rPr>
            <w:rFonts w:ascii="Perpetua" w:eastAsia="Arial Unicode MS" w:hAnsi="Perpetua" w:cs="Tahoma"/>
            <w:noProof/>
            <w:webHidden/>
            <w:kern w:val="1"/>
            <w:sz w:val="24"/>
            <w:szCs w:val="24"/>
          </w:rPr>
          <w:fldChar w:fldCharType="end"/>
        </w:r>
      </w:hyperlink>
    </w:p>
    <w:p w:rsidR="00915D9B" w:rsidRPr="00915D9B" w:rsidRDefault="00915D9B" w:rsidP="00915D9B">
      <w:pPr>
        <w:widowControl w:val="0"/>
        <w:suppressLineNumbers/>
        <w:tabs>
          <w:tab w:val="right" w:leader="dot" w:pos="9637"/>
        </w:tabs>
        <w:suppressAutoHyphens/>
        <w:spacing w:after="0" w:line="240" w:lineRule="auto"/>
        <w:rPr>
          <w:rFonts w:ascii="Perpetua" w:eastAsia="Arial Unicode MS" w:hAnsi="Perpetua" w:cs="Tahoma"/>
          <w:noProof/>
          <w:kern w:val="1"/>
          <w:sz w:val="24"/>
          <w:szCs w:val="24"/>
        </w:rPr>
      </w:pPr>
      <w:r w:rsidRPr="00915D9B">
        <w:rPr>
          <w:rFonts w:ascii="Perpetua" w:eastAsia="Arial Unicode MS" w:hAnsi="Perpetua" w:cs="Tahoma"/>
          <w:noProof/>
          <w:kern w:val="1"/>
          <w:sz w:val="24"/>
          <w:szCs w:val="24"/>
        </w:rPr>
        <w:t>Pienryhmätila 303……………………………………………………………………………………..10</w:t>
      </w:r>
    </w:p>
    <w:p w:rsidR="00915D9B" w:rsidRPr="00915D9B" w:rsidRDefault="004A20B7" w:rsidP="00915D9B">
      <w:pPr>
        <w:widowControl w:val="0"/>
        <w:suppressLineNumbers/>
        <w:tabs>
          <w:tab w:val="right" w:leader="dot" w:pos="9637"/>
        </w:tabs>
        <w:suppressAutoHyphens/>
        <w:spacing w:after="0" w:line="240" w:lineRule="auto"/>
        <w:rPr>
          <w:rFonts w:ascii="Times New Roman" w:eastAsia="Times New Roman" w:hAnsi="Times New Roman" w:cs="Times New Roman"/>
          <w:noProof/>
          <w:sz w:val="24"/>
          <w:szCs w:val="24"/>
          <w:lang w:eastAsia="fi-FI"/>
        </w:rPr>
      </w:pPr>
      <w:hyperlink w:anchor="_Toc264463030" w:history="1">
        <w:r w:rsidR="00915D9B" w:rsidRPr="00915D9B">
          <w:rPr>
            <w:rFonts w:ascii="Perpetua" w:eastAsia="Arial Unicode MS" w:hAnsi="Perpetua" w:cs="Tahoma"/>
            <w:noProof/>
            <w:kern w:val="1"/>
            <w:sz w:val="24"/>
            <w:szCs w:val="24"/>
          </w:rPr>
          <w:t>Tietotekniikkaluokka 304</w:t>
        </w:r>
        <w:r w:rsidR="00915D9B" w:rsidRPr="00915D9B">
          <w:rPr>
            <w:rFonts w:ascii="Perpetua" w:eastAsia="Arial Unicode MS" w:hAnsi="Perpetua" w:cs="Tahoma"/>
            <w:noProof/>
            <w:webHidden/>
            <w:kern w:val="1"/>
            <w:sz w:val="24"/>
            <w:szCs w:val="24"/>
          </w:rPr>
          <w:tab/>
        </w:r>
        <w:r w:rsidR="00915D9B" w:rsidRPr="00915D9B">
          <w:rPr>
            <w:rFonts w:ascii="Perpetua" w:eastAsia="Arial Unicode MS" w:hAnsi="Perpetua" w:cs="Tahoma"/>
            <w:noProof/>
            <w:webHidden/>
            <w:kern w:val="1"/>
            <w:sz w:val="24"/>
            <w:szCs w:val="24"/>
          </w:rPr>
          <w:fldChar w:fldCharType="begin"/>
        </w:r>
        <w:r w:rsidR="00915D9B" w:rsidRPr="00915D9B">
          <w:rPr>
            <w:rFonts w:ascii="Perpetua" w:eastAsia="Arial Unicode MS" w:hAnsi="Perpetua" w:cs="Tahoma"/>
            <w:noProof/>
            <w:webHidden/>
            <w:kern w:val="1"/>
            <w:sz w:val="24"/>
            <w:szCs w:val="24"/>
          </w:rPr>
          <w:instrText xml:space="preserve"> PAGEREF _Toc264463030 \h </w:instrText>
        </w:r>
        <w:r w:rsidR="00915D9B" w:rsidRPr="00915D9B">
          <w:rPr>
            <w:rFonts w:ascii="Perpetua" w:eastAsia="Arial Unicode MS" w:hAnsi="Perpetua" w:cs="Tahoma"/>
            <w:noProof/>
            <w:webHidden/>
            <w:kern w:val="1"/>
            <w:sz w:val="24"/>
            <w:szCs w:val="24"/>
          </w:rPr>
        </w:r>
        <w:r w:rsidR="00915D9B" w:rsidRPr="00915D9B">
          <w:rPr>
            <w:rFonts w:ascii="Perpetua" w:eastAsia="Arial Unicode MS" w:hAnsi="Perpetua" w:cs="Tahoma"/>
            <w:noProof/>
            <w:webHidden/>
            <w:kern w:val="1"/>
            <w:sz w:val="24"/>
            <w:szCs w:val="24"/>
          </w:rPr>
          <w:fldChar w:fldCharType="separate"/>
        </w:r>
        <w:r w:rsidR="00C52C16">
          <w:rPr>
            <w:rFonts w:ascii="Perpetua" w:eastAsia="Arial Unicode MS" w:hAnsi="Perpetua" w:cs="Tahoma"/>
            <w:noProof/>
            <w:webHidden/>
            <w:kern w:val="1"/>
            <w:sz w:val="24"/>
            <w:szCs w:val="24"/>
          </w:rPr>
          <w:t>10</w:t>
        </w:r>
        <w:r w:rsidR="00915D9B" w:rsidRPr="00915D9B">
          <w:rPr>
            <w:rFonts w:ascii="Perpetua" w:eastAsia="Arial Unicode MS" w:hAnsi="Perpetua" w:cs="Tahoma"/>
            <w:noProof/>
            <w:webHidden/>
            <w:kern w:val="1"/>
            <w:sz w:val="24"/>
            <w:szCs w:val="24"/>
          </w:rPr>
          <w:fldChar w:fldCharType="end"/>
        </w:r>
      </w:hyperlink>
    </w:p>
    <w:p w:rsidR="00915D9B" w:rsidRPr="00915D9B" w:rsidRDefault="004A20B7" w:rsidP="00915D9B">
      <w:pPr>
        <w:widowControl w:val="0"/>
        <w:suppressLineNumbers/>
        <w:tabs>
          <w:tab w:val="right" w:leader="dot" w:pos="9637"/>
        </w:tabs>
        <w:suppressAutoHyphens/>
        <w:spacing w:after="0" w:line="240" w:lineRule="auto"/>
        <w:rPr>
          <w:rFonts w:ascii="Times New Roman" w:eastAsia="Times New Roman" w:hAnsi="Times New Roman" w:cs="Times New Roman"/>
          <w:noProof/>
          <w:sz w:val="24"/>
          <w:szCs w:val="24"/>
          <w:lang w:eastAsia="fi-FI"/>
        </w:rPr>
      </w:pPr>
      <w:hyperlink w:anchor="_Toc264463031" w:history="1">
        <w:r w:rsidR="00915D9B" w:rsidRPr="00915D9B">
          <w:rPr>
            <w:rFonts w:ascii="Perpetua" w:eastAsia="Arial Unicode MS" w:hAnsi="Perpetua" w:cs="Tahoma"/>
            <w:noProof/>
            <w:kern w:val="1"/>
            <w:sz w:val="24"/>
            <w:szCs w:val="24"/>
          </w:rPr>
          <w:t>Tieto kulkee tavalla, jos toisellakin</w:t>
        </w:r>
        <w:r w:rsidR="00915D9B" w:rsidRPr="00915D9B">
          <w:rPr>
            <w:rFonts w:ascii="Perpetua" w:eastAsia="Arial Unicode MS" w:hAnsi="Perpetua" w:cs="Tahoma"/>
            <w:noProof/>
            <w:webHidden/>
            <w:kern w:val="1"/>
            <w:sz w:val="24"/>
            <w:szCs w:val="24"/>
          </w:rPr>
          <w:tab/>
        </w:r>
        <w:r w:rsidR="00915D9B" w:rsidRPr="00915D9B">
          <w:rPr>
            <w:rFonts w:ascii="Perpetua" w:eastAsia="Arial Unicode MS" w:hAnsi="Perpetua" w:cs="Tahoma"/>
            <w:noProof/>
            <w:webHidden/>
            <w:kern w:val="1"/>
            <w:sz w:val="24"/>
            <w:szCs w:val="24"/>
          </w:rPr>
          <w:fldChar w:fldCharType="begin"/>
        </w:r>
        <w:r w:rsidR="00915D9B" w:rsidRPr="00915D9B">
          <w:rPr>
            <w:rFonts w:ascii="Perpetua" w:eastAsia="Arial Unicode MS" w:hAnsi="Perpetua" w:cs="Tahoma"/>
            <w:noProof/>
            <w:webHidden/>
            <w:kern w:val="1"/>
            <w:sz w:val="24"/>
            <w:szCs w:val="24"/>
          </w:rPr>
          <w:instrText xml:space="preserve"> PAGEREF _Toc264463031 \h </w:instrText>
        </w:r>
        <w:r w:rsidR="00915D9B" w:rsidRPr="00915D9B">
          <w:rPr>
            <w:rFonts w:ascii="Perpetua" w:eastAsia="Arial Unicode MS" w:hAnsi="Perpetua" w:cs="Tahoma"/>
            <w:noProof/>
            <w:webHidden/>
            <w:kern w:val="1"/>
            <w:sz w:val="24"/>
            <w:szCs w:val="24"/>
          </w:rPr>
        </w:r>
        <w:r w:rsidR="00915D9B" w:rsidRPr="00915D9B">
          <w:rPr>
            <w:rFonts w:ascii="Perpetua" w:eastAsia="Arial Unicode MS" w:hAnsi="Perpetua" w:cs="Tahoma"/>
            <w:noProof/>
            <w:webHidden/>
            <w:kern w:val="1"/>
            <w:sz w:val="24"/>
            <w:szCs w:val="24"/>
          </w:rPr>
          <w:fldChar w:fldCharType="separate"/>
        </w:r>
        <w:r w:rsidR="00C52C16">
          <w:rPr>
            <w:rFonts w:ascii="Perpetua" w:eastAsia="Arial Unicode MS" w:hAnsi="Perpetua" w:cs="Tahoma"/>
            <w:noProof/>
            <w:webHidden/>
            <w:kern w:val="1"/>
            <w:sz w:val="24"/>
            <w:szCs w:val="24"/>
          </w:rPr>
          <w:t>10</w:t>
        </w:r>
        <w:r w:rsidR="00915D9B" w:rsidRPr="00915D9B">
          <w:rPr>
            <w:rFonts w:ascii="Perpetua" w:eastAsia="Arial Unicode MS" w:hAnsi="Perpetua" w:cs="Tahoma"/>
            <w:noProof/>
            <w:webHidden/>
            <w:kern w:val="1"/>
            <w:sz w:val="24"/>
            <w:szCs w:val="24"/>
          </w:rPr>
          <w:fldChar w:fldCharType="end"/>
        </w:r>
      </w:hyperlink>
    </w:p>
    <w:p w:rsidR="00915D9B" w:rsidRPr="00915D9B" w:rsidRDefault="004A20B7" w:rsidP="00915D9B">
      <w:pPr>
        <w:widowControl w:val="0"/>
        <w:suppressLineNumbers/>
        <w:tabs>
          <w:tab w:val="right" w:leader="dot" w:pos="9637"/>
        </w:tabs>
        <w:suppressAutoHyphens/>
        <w:spacing w:after="0" w:line="240" w:lineRule="auto"/>
        <w:rPr>
          <w:rFonts w:ascii="Times New Roman" w:eastAsia="Times New Roman" w:hAnsi="Times New Roman" w:cs="Times New Roman"/>
          <w:noProof/>
          <w:sz w:val="24"/>
          <w:szCs w:val="24"/>
          <w:lang w:eastAsia="fi-FI"/>
        </w:rPr>
      </w:pPr>
      <w:hyperlink w:anchor="_Toc264463032" w:history="1">
        <w:r w:rsidR="00915D9B" w:rsidRPr="00915D9B">
          <w:rPr>
            <w:rFonts w:ascii="Perpetua" w:eastAsia="Arial Unicode MS" w:hAnsi="Perpetua" w:cs="Tahoma"/>
            <w:noProof/>
            <w:kern w:val="1"/>
            <w:sz w:val="24"/>
            <w:szCs w:val="24"/>
          </w:rPr>
          <w:t>Opinto-ohjauksesta</w:t>
        </w:r>
        <w:r w:rsidR="00915D9B" w:rsidRPr="00915D9B">
          <w:rPr>
            <w:rFonts w:ascii="Perpetua" w:eastAsia="Arial Unicode MS" w:hAnsi="Perpetua" w:cs="Tahoma"/>
            <w:noProof/>
            <w:webHidden/>
            <w:kern w:val="1"/>
            <w:sz w:val="24"/>
            <w:szCs w:val="24"/>
          </w:rPr>
          <w:tab/>
        </w:r>
        <w:r w:rsidR="00915D9B" w:rsidRPr="00915D9B">
          <w:rPr>
            <w:rFonts w:ascii="Perpetua" w:eastAsia="Arial Unicode MS" w:hAnsi="Perpetua" w:cs="Tahoma"/>
            <w:noProof/>
            <w:webHidden/>
            <w:kern w:val="1"/>
            <w:sz w:val="24"/>
            <w:szCs w:val="24"/>
          </w:rPr>
          <w:fldChar w:fldCharType="begin"/>
        </w:r>
        <w:r w:rsidR="00915D9B" w:rsidRPr="00915D9B">
          <w:rPr>
            <w:rFonts w:ascii="Perpetua" w:eastAsia="Arial Unicode MS" w:hAnsi="Perpetua" w:cs="Tahoma"/>
            <w:noProof/>
            <w:webHidden/>
            <w:kern w:val="1"/>
            <w:sz w:val="24"/>
            <w:szCs w:val="24"/>
          </w:rPr>
          <w:instrText xml:space="preserve"> PAGEREF _Toc264463032 \h </w:instrText>
        </w:r>
        <w:r w:rsidR="00915D9B" w:rsidRPr="00915D9B">
          <w:rPr>
            <w:rFonts w:ascii="Perpetua" w:eastAsia="Arial Unicode MS" w:hAnsi="Perpetua" w:cs="Tahoma"/>
            <w:noProof/>
            <w:webHidden/>
            <w:kern w:val="1"/>
            <w:sz w:val="24"/>
            <w:szCs w:val="24"/>
          </w:rPr>
        </w:r>
        <w:r w:rsidR="00915D9B" w:rsidRPr="00915D9B">
          <w:rPr>
            <w:rFonts w:ascii="Perpetua" w:eastAsia="Arial Unicode MS" w:hAnsi="Perpetua" w:cs="Tahoma"/>
            <w:noProof/>
            <w:webHidden/>
            <w:kern w:val="1"/>
            <w:sz w:val="24"/>
            <w:szCs w:val="24"/>
          </w:rPr>
          <w:fldChar w:fldCharType="separate"/>
        </w:r>
        <w:r w:rsidR="00C52C16">
          <w:rPr>
            <w:rFonts w:ascii="Perpetua" w:eastAsia="Arial Unicode MS" w:hAnsi="Perpetua" w:cs="Tahoma"/>
            <w:noProof/>
            <w:webHidden/>
            <w:kern w:val="1"/>
            <w:sz w:val="24"/>
            <w:szCs w:val="24"/>
          </w:rPr>
          <w:t>11</w:t>
        </w:r>
        <w:r w:rsidR="00915D9B" w:rsidRPr="00915D9B">
          <w:rPr>
            <w:rFonts w:ascii="Perpetua" w:eastAsia="Arial Unicode MS" w:hAnsi="Perpetua" w:cs="Tahoma"/>
            <w:noProof/>
            <w:webHidden/>
            <w:kern w:val="1"/>
            <w:sz w:val="24"/>
            <w:szCs w:val="24"/>
          </w:rPr>
          <w:fldChar w:fldCharType="end"/>
        </w:r>
      </w:hyperlink>
    </w:p>
    <w:p w:rsidR="00915D9B" w:rsidRPr="00915D9B" w:rsidRDefault="004A20B7" w:rsidP="00915D9B">
      <w:pPr>
        <w:widowControl w:val="0"/>
        <w:suppressLineNumbers/>
        <w:tabs>
          <w:tab w:val="right" w:leader="dot" w:pos="9637"/>
        </w:tabs>
        <w:suppressAutoHyphens/>
        <w:spacing w:after="0" w:line="240" w:lineRule="auto"/>
        <w:ind w:left="283"/>
        <w:rPr>
          <w:rFonts w:ascii="Times New Roman" w:eastAsia="Times New Roman" w:hAnsi="Times New Roman" w:cs="Times New Roman"/>
          <w:noProof/>
          <w:sz w:val="24"/>
          <w:szCs w:val="24"/>
          <w:lang w:eastAsia="fi-FI"/>
        </w:rPr>
      </w:pPr>
      <w:hyperlink w:anchor="_Toc264463033" w:history="1">
        <w:r w:rsidR="00915D9B" w:rsidRPr="00915D9B">
          <w:rPr>
            <w:rFonts w:ascii="Perpetua" w:eastAsia="Arial Unicode MS" w:hAnsi="Perpetua" w:cs="Tahoma"/>
            <w:noProof/>
            <w:kern w:val="1"/>
            <w:sz w:val="24"/>
            <w:szCs w:val="24"/>
          </w:rPr>
          <w:t>Ryhmänohjaus</w:t>
        </w:r>
        <w:r w:rsidR="00915D9B" w:rsidRPr="00915D9B">
          <w:rPr>
            <w:rFonts w:ascii="Perpetua" w:eastAsia="Arial Unicode MS" w:hAnsi="Perpetua" w:cs="Tahoma"/>
            <w:noProof/>
            <w:webHidden/>
            <w:kern w:val="1"/>
            <w:sz w:val="24"/>
            <w:szCs w:val="24"/>
          </w:rPr>
          <w:tab/>
        </w:r>
        <w:r w:rsidR="00915D9B" w:rsidRPr="00915D9B">
          <w:rPr>
            <w:rFonts w:ascii="Perpetua" w:eastAsia="Arial Unicode MS" w:hAnsi="Perpetua" w:cs="Tahoma"/>
            <w:noProof/>
            <w:webHidden/>
            <w:kern w:val="1"/>
            <w:sz w:val="24"/>
            <w:szCs w:val="24"/>
          </w:rPr>
          <w:fldChar w:fldCharType="begin"/>
        </w:r>
        <w:r w:rsidR="00915D9B" w:rsidRPr="00915D9B">
          <w:rPr>
            <w:rFonts w:ascii="Perpetua" w:eastAsia="Arial Unicode MS" w:hAnsi="Perpetua" w:cs="Tahoma"/>
            <w:noProof/>
            <w:webHidden/>
            <w:kern w:val="1"/>
            <w:sz w:val="24"/>
            <w:szCs w:val="24"/>
          </w:rPr>
          <w:instrText xml:space="preserve"> PAGEREF _Toc264463033 \h </w:instrText>
        </w:r>
        <w:r w:rsidR="00915D9B" w:rsidRPr="00915D9B">
          <w:rPr>
            <w:rFonts w:ascii="Perpetua" w:eastAsia="Arial Unicode MS" w:hAnsi="Perpetua" w:cs="Tahoma"/>
            <w:noProof/>
            <w:webHidden/>
            <w:kern w:val="1"/>
            <w:sz w:val="24"/>
            <w:szCs w:val="24"/>
          </w:rPr>
        </w:r>
        <w:r w:rsidR="00915D9B" w:rsidRPr="00915D9B">
          <w:rPr>
            <w:rFonts w:ascii="Perpetua" w:eastAsia="Arial Unicode MS" w:hAnsi="Perpetua" w:cs="Tahoma"/>
            <w:noProof/>
            <w:webHidden/>
            <w:kern w:val="1"/>
            <w:sz w:val="24"/>
            <w:szCs w:val="24"/>
          </w:rPr>
          <w:fldChar w:fldCharType="separate"/>
        </w:r>
        <w:r w:rsidR="00C52C16">
          <w:rPr>
            <w:rFonts w:ascii="Perpetua" w:eastAsia="Arial Unicode MS" w:hAnsi="Perpetua" w:cs="Tahoma"/>
            <w:noProof/>
            <w:webHidden/>
            <w:kern w:val="1"/>
            <w:sz w:val="24"/>
            <w:szCs w:val="24"/>
          </w:rPr>
          <w:t>11</w:t>
        </w:r>
        <w:r w:rsidR="00915D9B" w:rsidRPr="00915D9B">
          <w:rPr>
            <w:rFonts w:ascii="Perpetua" w:eastAsia="Arial Unicode MS" w:hAnsi="Perpetua" w:cs="Tahoma"/>
            <w:noProof/>
            <w:webHidden/>
            <w:kern w:val="1"/>
            <w:sz w:val="24"/>
            <w:szCs w:val="24"/>
          </w:rPr>
          <w:fldChar w:fldCharType="end"/>
        </w:r>
      </w:hyperlink>
    </w:p>
    <w:p w:rsidR="00915D9B" w:rsidRPr="00915D9B" w:rsidRDefault="004A20B7" w:rsidP="00915D9B">
      <w:pPr>
        <w:widowControl w:val="0"/>
        <w:suppressLineNumbers/>
        <w:tabs>
          <w:tab w:val="right" w:leader="dot" w:pos="9637"/>
        </w:tabs>
        <w:suppressAutoHyphens/>
        <w:spacing w:after="0" w:line="240" w:lineRule="auto"/>
        <w:ind w:left="283"/>
        <w:rPr>
          <w:rFonts w:ascii="Times New Roman" w:eastAsia="Times New Roman" w:hAnsi="Times New Roman" w:cs="Times New Roman"/>
          <w:noProof/>
          <w:sz w:val="24"/>
          <w:szCs w:val="24"/>
          <w:lang w:eastAsia="fi-FI"/>
        </w:rPr>
      </w:pPr>
      <w:hyperlink w:anchor="_Toc264463034" w:history="1">
        <w:r w:rsidR="00915D9B" w:rsidRPr="00915D9B">
          <w:rPr>
            <w:rFonts w:ascii="Perpetua" w:eastAsia="Arial Unicode MS" w:hAnsi="Perpetua" w:cs="Tahoma"/>
            <w:noProof/>
            <w:kern w:val="1"/>
            <w:sz w:val="24"/>
            <w:szCs w:val="24"/>
          </w:rPr>
          <w:t>Ryhmänohjaajan tehtävät</w:t>
        </w:r>
        <w:r w:rsidR="00915D9B" w:rsidRPr="00915D9B">
          <w:rPr>
            <w:rFonts w:ascii="Perpetua" w:eastAsia="Arial Unicode MS" w:hAnsi="Perpetua" w:cs="Tahoma"/>
            <w:noProof/>
            <w:webHidden/>
            <w:kern w:val="1"/>
            <w:sz w:val="24"/>
            <w:szCs w:val="24"/>
          </w:rPr>
          <w:tab/>
        </w:r>
        <w:r w:rsidR="00915D9B" w:rsidRPr="00915D9B">
          <w:rPr>
            <w:rFonts w:ascii="Perpetua" w:eastAsia="Arial Unicode MS" w:hAnsi="Perpetua" w:cs="Tahoma"/>
            <w:noProof/>
            <w:webHidden/>
            <w:kern w:val="1"/>
            <w:sz w:val="24"/>
            <w:szCs w:val="24"/>
          </w:rPr>
          <w:fldChar w:fldCharType="begin"/>
        </w:r>
        <w:r w:rsidR="00915D9B" w:rsidRPr="00915D9B">
          <w:rPr>
            <w:rFonts w:ascii="Perpetua" w:eastAsia="Arial Unicode MS" w:hAnsi="Perpetua" w:cs="Tahoma"/>
            <w:noProof/>
            <w:webHidden/>
            <w:kern w:val="1"/>
            <w:sz w:val="24"/>
            <w:szCs w:val="24"/>
          </w:rPr>
          <w:instrText xml:space="preserve"> PAGEREF _Toc264463034 \h </w:instrText>
        </w:r>
        <w:r w:rsidR="00915D9B" w:rsidRPr="00915D9B">
          <w:rPr>
            <w:rFonts w:ascii="Perpetua" w:eastAsia="Arial Unicode MS" w:hAnsi="Perpetua" w:cs="Tahoma"/>
            <w:noProof/>
            <w:webHidden/>
            <w:kern w:val="1"/>
            <w:sz w:val="24"/>
            <w:szCs w:val="24"/>
          </w:rPr>
        </w:r>
        <w:r w:rsidR="00915D9B" w:rsidRPr="00915D9B">
          <w:rPr>
            <w:rFonts w:ascii="Perpetua" w:eastAsia="Arial Unicode MS" w:hAnsi="Perpetua" w:cs="Tahoma"/>
            <w:noProof/>
            <w:webHidden/>
            <w:kern w:val="1"/>
            <w:sz w:val="24"/>
            <w:szCs w:val="24"/>
          </w:rPr>
          <w:fldChar w:fldCharType="separate"/>
        </w:r>
        <w:r w:rsidR="00C52C16">
          <w:rPr>
            <w:rFonts w:ascii="Perpetua" w:eastAsia="Arial Unicode MS" w:hAnsi="Perpetua" w:cs="Tahoma"/>
            <w:noProof/>
            <w:webHidden/>
            <w:kern w:val="1"/>
            <w:sz w:val="24"/>
            <w:szCs w:val="24"/>
          </w:rPr>
          <w:t>11</w:t>
        </w:r>
        <w:r w:rsidR="00915D9B" w:rsidRPr="00915D9B">
          <w:rPr>
            <w:rFonts w:ascii="Perpetua" w:eastAsia="Arial Unicode MS" w:hAnsi="Perpetua" w:cs="Tahoma"/>
            <w:noProof/>
            <w:webHidden/>
            <w:kern w:val="1"/>
            <w:sz w:val="24"/>
            <w:szCs w:val="24"/>
          </w:rPr>
          <w:fldChar w:fldCharType="end"/>
        </w:r>
      </w:hyperlink>
    </w:p>
    <w:p w:rsidR="00915D9B" w:rsidRPr="00915D9B" w:rsidRDefault="004A20B7" w:rsidP="00915D9B">
      <w:pPr>
        <w:widowControl w:val="0"/>
        <w:suppressLineNumbers/>
        <w:tabs>
          <w:tab w:val="right" w:leader="dot" w:pos="9637"/>
        </w:tabs>
        <w:suppressAutoHyphens/>
        <w:spacing w:after="0" w:line="240" w:lineRule="auto"/>
        <w:ind w:left="283"/>
        <w:rPr>
          <w:rFonts w:ascii="Times New Roman" w:eastAsia="Times New Roman" w:hAnsi="Times New Roman" w:cs="Times New Roman"/>
          <w:noProof/>
          <w:sz w:val="24"/>
          <w:szCs w:val="24"/>
          <w:lang w:eastAsia="fi-FI"/>
        </w:rPr>
      </w:pPr>
      <w:hyperlink w:anchor="_Toc264463035" w:history="1">
        <w:r w:rsidR="00915D9B" w:rsidRPr="00915D9B">
          <w:rPr>
            <w:rFonts w:ascii="Perpetua" w:eastAsia="Arial Unicode MS" w:hAnsi="Perpetua" w:cs="Tahoma"/>
            <w:noProof/>
            <w:kern w:val="1"/>
            <w:sz w:val="24"/>
            <w:szCs w:val="24"/>
          </w:rPr>
          <w:t>Opinto-ohjaus</w:t>
        </w:r>
        <w:r w:rsidR="00915D9B" w:rsidRPr="00915D9B">
          <w:rPr>
            <w:rFonts w:ascii="Perpetua" w:eastAsia="Arial Unicode MS" w:hAnsi="Perpetua" w:cs="Tahoma"/>
            <w:noProof/>
            <w:webHidden/>
            <w:kern w:val="1"/>
            <w:sz w:val="24"/>
            <w:szCs w:val="24"/>
          </w:rPr>
          <w:tab/>
        </w:r>
        <w:r w:rsidR="00915D9B" w:rsidRPr="00915D9B">
          <w:rPr>
            <w:rFonts w:ascii="Perpetua" w:eastAsia="Arial Unicode MS" w:hAnsi="Perpetua" w:cs="Tahoma"/>
            <w:noProof/>
            <w:webHidden/>
            <w:kern w:val="1"/>
            <w:sz w:val="24"/>
            <w:szCs w:val="24"/>
          </w:rPr>
          <w:fldChar w:fldCharType="begin"/>
        </w:r>
        <w:r w:rsidR="00915D9B" w:rsidRPr="00915D9B">
          <w:rPr>
            <w:rFonts w:ascii="Perpetua" w:eastAsia="Arial Unicode MS" w:hAnsi="Perpetua" w:cs="Tahoma"/>
            <w:noProof/>
            <w:webHidden/>
            <w:kern w:val="1"/>
            <w:sz w:val="24"/>
            <w:szCs w:val="24"/>
          </w:rPr>
          <w:instrText xml:space="preserve"> PAGEREF _Toc264463035 \h </w:instrText>
        </w:r>
        <w:r w:rsidR="00915D9B" w:rsidRPr="00915D9B">
          <w:rPr>
            <w:rFonts w:ascii="Perpetua" w:eastAsia="Arial Unicode MS" w:hAnsi="Perpetua" w:cs="Tahoma"/>
            <w:noProof/>
            <w:webHidden/>
            <w:kern w:val="1"/>
            <w:sz w:val="24"/>
            <w:szCs w:val="24"/>
          </w:rPr>
        </w:r>
        <w:r w:rsidR="00915D9B" w:rsidRPr="00915D9B">
          <w:rPr>
            <w:rFonts w:ascii="Perpetua" w:eastAsia="Arial Unicode MS" w:hAnsi="Perpetua" w:cs="Tahoma"/>
            <w:noProof/>
            <w:webHidden/>
            <w:kern w:val="1"/>
            <w:sz w:val="24"/>
            <w:szCs w:val="24"/>
          </w:rPr>
          <w:fldChar w:fldCharType="separate"/>
        </w:r>
        <w:r w:rsidR="00C52C16">
          <w:rPr>
            <w:rFonts w:ascii="Perpetua" w:eastAsia="Arial Unicode MS" w:hAnsi="Perpetua" w:cs="Tahoma"/>
            <w:noProof/>
            <w:webHidden/>
            <w:kern w:val="1"/>
            <w:sz w:val="24"/>
            <w:szCs w:val="24"/>
          </w:rPr>
          <w:t>11</w:t>
        </w:r>
        <w:r w:rsidR="00915D9B" w:rsidRPr="00915D9B">
          <w:rPr>
            <w:rFonts w:ascii="Perpetua" w:eastAsia="Arial Unicode MS" w:hAnsi="Perpetua" w:cs="Tahoma"/>
            <w:noProof/>
            <w:webHidden/>
            <w:kern w:val="1"/>
            <w:sz w:val="24"/>
            <w:szCs w:val="24"/>
          </w:rPr>
          <w:fldChar w:fldCharType="end"/>
        </w:r>
      </w:hyperlink>
    </w:p>
    <w:p w:rsidR="00915D9B" w:rsidRPr="00915D9B" w:rsidRDefault="004A20B7" w:rsidP="00915D9B">
      <w:pPr>
        <w:widowControl w:val="0"/>
        <w:suppressLineNumbers/>
        <w:tabs>
          <w:tab w:val="right" w:leader="dot" w:pos="9637"/>
        </w:tabs>
        <w:suppressAutoHyphens/>
        <w:spacing w:after="0" w:line="240" w:lineRule="auto"/>
        <w:rPr>
          <w:rFonts w:ascii="Times New Roman" w:eastAsia="Times New Roman" w:hAnsi="Times New Roman" w:cs="Times New Roman"/>
          <w:noProof/>
          <w:sz w:val="24"/>
          <w:szCs w:val="24"/>
          <w:lang w:eastAsia="fi-FI"/>
        </w:rPr>
      </w:pPr>
      <w:hyperlink w:anchor="_Toc264463036" w:history="1">
        <w:r w:rsidR="00915D9B" w:rsidRPr="00915D9B">
          <w:rPr>
            <w:rFonts w:ascii="Perpetua" w:eastAsia="Arial Unicode MS" w:hAnsi="Perpetua" w:cs="Tahoma"/>
            <w:noProof/>
            <w:kern w:val="1"/>
            <w:sz w:val="24"/>
            <w:szCs w:val="24"/>
          </w:rPr>
          <w:t>Oppilastutorit</w:t>
        </w:r>
        <w:r w:rsidR="00915D9B" w:rsidRPr="00915D9B">
          <w:rPr>
            <w:rFonts w:ascii="Perpetua" w:eastAsia="Arial Unicode MS" w:hAnsi="Perpetua" w:cs="Tahoma"/>
            <w:noProof/>
            <w:webHidden/>
            <w:kern w:val="1"/>
            <w:sz w:val="24"/>
            <w:szCs w:val="24"/>
          </w:rPr>
          <w:tab/>
        </w:r>
        <w:r w:rsidR="00915D9B" w:rsidRPr="00915D9B">
          <w:rPr>
            <w:rFonts w:ascii="Perpetua" w:eastAsia="Arial Unicode MS" w:hAnsi="Perpetua" w:cs="Tahoma"/>
            <w:noProof/>
            <w:webHidden/>
            <w:kern w:val="1"/>
            <w:sz w:val="24"/>
            <w:szCs w:val="24"/>
          </w:rPr>
          <w:fldChar w:fldCharType="begin"/>
        </w:r>
        <w:r w:rsidR="00915D9B" w:rsidRPr="00915D9B">
          <w:rPr>
            <w:rFonts w:ascii="Perpetua" w:eastAsia="Arial Unicode MS" w:hAnsi="Perpetua" w:cs="Tahoma"/>
            <w:noProof/>
            <w:webHidden/>
            <w:kern w:val="1"/>
            <w:sz w:val="24"/>
            <w:szCs w:val="24"/>
          </w:rPr>
          <w:instrText xml:space="preserve"> PAGEREF _Toc264463036 \h </w:instrText>
        </w:r>
        <w:r w:rsidR="00915D9B" w:rsidRPr="00915D9B">
          <w:rPr>
            <w:rFonts w:ascii="Perpetua" w:eastAsia="Arial Unicode MS" w:hAnsi="Perpetua" w:cs="Tahoma"/>
            <w:noProof/>
            <w:webHidden/>
            <w:kern w:val="1"/>
            <w:sz w:val="24"/>
            <w:szCs w:val="24"/>
          </w:rPr>
        </w:r>
        <w:r w:rsidR="00915D9B" w:rsidRPr="00915D9B">
          <w:rPr>
            <w:rFonts w:ascii="Perpetua" w:eastAsia="Arial Unicode MS" w:hAnsi="Perpetua" w:cs="Tahoma"/>
            <w:noProof/>
            <w:webHidden/>
            <w:kern w:val="1"/>
            <w:sz w:val="24"/>
            <w:szCs w:val="24"/>
          </w:rPr>
          <w:fldChar w:fldCharType="separate"/>
        </w:r>
        <w:r w:rsidR="00C52C16">
          <w:rPr>
            <w:rFonts w:ascii="Perpetua" w:eastAsia="Arial Unicode MS" w:hAnsi="Perpetua" w:cs="Tahoma"/>
            <w:noProof/>
            <w:webHidden/>
            <w:kern w:val="1"/>
            <w:sz w:val="24"/>
            <w:szCs w:val="24"/>
          </w:rPr>
          <w:t>11</w:t>
        </w:r>
        <w:r w:rsidR="00915D9B" w:rsidRPr="00915D9B">
          <w:rPr>
            <w:rFonts w:ascii="Perpetua" w:eastAsia="Arial Unicode MS" w:hAnsi="Perpetua" w:cs="Tahoma"/>
            <w:noProof/>
            <w:webHidden/>
            <w:kern w:val="1"/>
            <w:sz w:val="24"/>
            <w:szCs w:val="24"/>
          </w:rPr>
          <w:fldChar w:fldCharType="end"/>
        </w:r>
      </w:hyperlink>
    </w:p>
    <w:p w:rsidR="00915D9B" w:rsidRPr="00915D9B" w:rsidRDefault="004A20B7" w:rsidP="00915D9B">
      <w:pPr>
        <w:widowControl w:val="0"/>
        <w:suppressLineNumbers/>
        <w:tabs>
          <w:tab w:val="right" w:leader="dot" w:pos="9637"/>
        </w:tabs>
        <w:suppressAutoHyphens/>
        <w:spacing w:after="0" w:line="240" w:lineRule="auto"/>
        <w:rPr>
          <w:rFonts w:ascii="Times New Roman" w:eastAsia="Times New Roman" w:hAnsi="Times New Roman" w:cs="Times New Roman"/>
          <w:noProof/>
          <w:sz w:val="24"/>
          <w:szCs w:val="24"/>
          <w:lang w:eastAsia="fi-FI"/>
        </w:rPr>
      </w:pPr>
      <w:hyperlink w:anchor="_Toc264463037" w:history="1">
        <w:r w:rsidR="00915D9B" w:rsidRPr="00915D9B">
          <w:rPr>
            <w:rFonts w:ascii="Perpetua" w:eastAsia="Arial Unicode MS" w:hAnsi="Perpetua" w:cs="Tahoma"/>
            <w:noProof/>
            <w:kern w:val="1"/>
            <w:sz w:val="24"/>
            <w:szCs w:val="24"/>
          </w:rPr>
          <w:t>Opiskelijahuolto</w:t>
        </w:r>
        <w:r w:rsidR="00915D9B" w:rsidRPr="00915D9B">
          <w:rPr>
            <w:rFonts w:ascii="Perpetua" w:eastAsia="Arial Unicode MS" w:hAnsi="Perpetua" w:cs="Tahoma"/>
            <w:noProof/>
            <w:webHidden/>
            <w:kern w:val="1"/>
            <w:sz w:val="24"/>
            <w:szCs w:val="24"/>
          </w:rPr>
          <w:tab/>
        </w:r>
        <w:r w:rsidR="00915D9B" w:rsidRPr="00915D9B">
          <w:rPr>
            <w:rFonts w:ascii="Perpetua" w:eastAsia="Arial Unicode MS" w:hAnsi="Perpetua" w:cs="Tahoma"/>
            <w:noProof/>
            <w:webHidden/>
            <w:kern w:val="1"/>
            <w:sz w:val="24"/>
            <w:szCs w:val="24"/>
          </w:rPr>
          <w:fldChar w:fldCharType="begin"/>
        </w:r>
        <w:r w:rsidR="00915D9B" w:rsidRPr="00915D9B">
          <w:rPr>
            <w:rFonts w:ascii="Perpetua" w:eastAsia="Arial Unicode MS" w:hAnsi="Perpetua" w:cs="Tahoma"/>
            <w:noProof/>
            <w:webHidden/>
            <w:kern w:val="1"/>
            <w:sz w:val="24"/>
            <w:szCs w:val="24"/>
          </w:rPr>
          <w:instrText xml:space="preserve"> PAGEREF _Toc264463037 \h </w:instrText>
        </w:r>
        <w:r w:rsidR="00915D9B" w:rsidRPr="00915D9B">
          <w:rPr>
            <w:rFonts w:ascii="Perpetua" w:eastAsia="Arial Unicode MS" w:hAnsi="Perpetua" w:cs="Tahoma"/>
            <w:noProof/>
            <w:webHidden/>
            <w:kern w:val="1"/>
            <w:sz w:val="24"/>
            <w:szCs w:val="24"/>
          </w:rPr>
        </w:r>
        <w:r w:rsidR="00915D9B" w:rsidRPr="00915D9B">
          <w:rPr>
            <w:rFonts w:ascii="Perpetua" w:eastAsia="Arial Unicode MS" w:hAnsi="Perpetua" w:cs="Tahoma"/>
            <w:noProof/>
            <w:webHidden/>
            <w:kern w:val="1"/>
            <w:sz w:val="24"/>
            <w:szCs w:val="24"/>
          </w:rPr>
          <w:fldChar w:fldCharType="separate"/>
        </w:r>
        <w:r w:rsidR="00C52C16">
          <w:rPr>
            <w:rFonts w:ascii="Perpetua" w:eastAsia="Arial Unicode MS" w:hAnsi="Perpetua" w:cs="Tahoma"/>
            <w:noProof/>
            <w:webHidden/>
            <w:kern w:val="1"/>
            <w:sz w:val="24"/>
            <w:szCs w:val="24"/>
          </w:rPr>
          <w:t>12</w:t>
        </w:r>
        <w:r w:rsidR="00915D9B" w:rsidRPr="00915D9B">
          <w:rPr>
            <w:rFonts w:ascii="Perpetua" w:eastAsia="Arial Unicode MS" w:hAnsi="Perpetua" w:cs="Tahoma"/>
            <w:noProof/>
            <w:webHidden/>
            <w:kern w:val="1"/>
            <w:sz w:val="24"/>
            <w:szCs w:val="24"/>
          </w:rPr>
          <w:fldChar w:fldCharType="end"/>
        </w:r>
      </w:hyperlink>
    </w:p>
    <w:p w:rsidR="00915D9B" w:rsidRPr="00915D9B" w:rsidRDefault="004A20B7" w:rsidP="00915D9B">
      <w:pPr>
        <w:widowControl w:val="0"/>
        <w:suppressLineNumbers/>
        <w:tabs>
          <w:tab w:val="right" w:leader="dot" w:pos="9637"/>
        </w:tabs>
        <w:suppressAutoHyphens/>
        <w:spacing w:after="0" w:line="240" w:lineRule="auto"/>
        <w:rPr>
          <w:rFonts w:ascii="Times New Roman" w:eastAsia="Times New Roman" w:hAnsi="Times New Roman" w:cs="Times New Roman"/>
          <w:noProof/>
          <w:sz w:val="24"/>
          <w:szCs w:val="24"/>
          <w:lang w:eastAsia="fi-FI"/>
        </w:rPr>
      </w:pPr>
      <w:hyperlink w:anchor="_Toc264463038" w:history="1">
        <w:r w:rsidR="00915D9B" w:rsidRPr="00915D9B">
          <w:rPr>
            <w:rFonts w:ascii="Perpetua" w:eastAsia="Arial Unicode MS" w:hAnsi="Perpetua" w:cs="Tahoma"/>
            <w:noProof/>
            <w:kern w:val="1"/>
            <w:sz w:val="24"/>
            <w:szCs w:val="24"/>
          </w:rPr>
          <w:t>Oppilaskunta</w:t>
        </w:r>
        <w:r w:rsidR="00915D9B" w:rsidRPr="00915D9B">
          <w:rPr>
            <w:rFonts w:ascii="Perpetua" w:eastAsia="Arial Unicode MS" w:hAnsi="Perpetua" w:cs="Tahoma"/>
            <w:noProof/>
            <w:webHidden/>
            <w:kern w:val="1"/>
            <w:sz w:val="24"/>
            <w:szCs w:val="24"/>
          </w:rPr>
          <w:tab/>
        </w:r>
        <w:r w:rsidR="00915D9B" w:rsidRPr="00915D9B">
          <w:rPr>
            <w:rFonts w:ascii="Perpetua" w:eastAsia="Arial Unicode MS" w:hAnsi="Perpetua" w:cs="Tahoma"/>
            <w:noProof/>
            <w:webHidden/>
            <w:kern w:val="1"/>
            <w:sz w:val="24"/>
            <w:szCs w:val="24"/>
          </w:rPr>
          <w:fldChar w:fldCharType="begin"/>
        </w:r>
        <w:r w:rsidR="00915D9B" w:rsidRPr="00915D9B">
          <w:rPr>
            <w:rFonts w:ascii="Perpetua" w:eastAsia="Arial Unicode MS" w:hAnsi="Perpetua" w:cs="Tahoma"/>
            <w:noProof/>
            <w:webHidden/>
            <w:kern w:val="1"/>
            <w:sz w:val="24"/>
            <w:szCs w:val="24"/>
          </w:rPr>
          <w:instrText xml:space="preserve"> PAGEREF _Toc264463038 \h </w:instrText>
        </w:r>
        <w:r w:rsidR="00915D9B" w:rsidRPr="00915D9B">
          <w:rPr>
            <w:rFonts w:ascii="Perpetua" w:eastAsia="Arial Unicode MS" w:hAnsi="Perpetua" w:cs="Tahoma"/>
            <w:noProof/>
            <w:webHidden/>
            <w:kern w:val="1"/>
            <w:sz w:val="24"/>
            <w:szCs w:val="24"/>
          </w:rPr>
        </w:r>
        <w:r w:rsidR="00915D9B" w:rsidRPr="00915D9B">
          <w:rPr>
            <w:rFonts w:ascii="Perpetua" w:eastAsia="Arial Unicode MS" w:hAnsi="Perpetua" w:cs="Tahoma"/>
            <w:noProof/>
            <w:webHidden/>
            <w:kern w:val="1"/>
            <w:sz w:val="24"/>
            <w:szCs w:val="24"/>
          </w:rPr>
          <w:fldChar w:fldCharType="separate"/>
        </w:r>
        <w:r w:rsidR="00C52C16">
          <w:rPr>
            <w:rFonts w:ascii="Perpetua" w:eastAsia="Arial Unicode MS" w:hAnsi="Perpetua" w:cs="Tahoma"/>
            <w:noProof/>
            <w:webHidden/>
            <w:kern w:val="1"/>
            <w:sz w:val="24"/>
            <w:szCs w:val="24"/>
          </w:rPr>
          <w:t>12</w:t>
        </w:r>
        <w:r w:rsidR="00915D9B" w:rsidRPr="00915D9B">
          <w:rPr>
            <w:rFonts w:ascii="Perpetua" w:eastAsia="Arial Unicode MS" w:hAnsi="Perpetua" w:cs="Tahoma"/>
            <w:noProof/>
            <w:webHidden/>
            <w:kern w:val="1"/>
            <w:sz w:val="24"/>
            <w:szCs w:val="24"/>
          </w:rPr>
          <w:fldChar w:fldCharType="end"/>
        </w:r>
      </w:hyperlink>
    </w:p>
    <w:p w:rsidR="00915D9B" w:rsidRPr="00915D9B" w:rsidRDefault="004A20B7" w:rsidP="00915D9B">
      <w:pPr>
        <w:widowControl w:val="0"/>
        <w:suppressLineNumbers/>
        <w:tabs>
          <w:tab w:val="right" w:leader="dot" w:pos="9637"/>
        </w:tabs>
        <w:suppressAutoHyphens/>
        <w:spacing w:after="0" w:line="240" w:lineRule="auto"/>
        <w:rPr>
          <w:rFonts w:ascii="Times New Roman" w:eastAsia="Times New Roman" w:hAnsi="Times New Roman" w:cs="Times New Roman"/>
          <w:noProof/>
          <w:sz w:val="24"/>
          <w:szCs w:val="24"/>
          <w:lang w:eastAsia="fi-FI"/>
        </w:rPr>
      </w:pPr>
      <w:hyperlink w:anchor="_Toc264463039" w:history="1">
        <w:r w:rsidR="00915D9B" w:rsidRPr="00915D9B">
          <w:rPr>
            <w:rFonts w:ascii="Perpetua" w:eastAsia="Arial Unicode MS" w:hAnsi="Perpetua" w:cs="Tahoma"/>
            <w:noProof/>
            <w:kern w:val="1"/>
            <w:sz w:val="24"/>
            <w:szCs w:val="24"/>
          </w:rPr>
          <w:t>Opetussuunnitelma ja kurssitarjotin</w:t>
        </w:r>
        <w:r w:rsidR="00915D9B" w:rsidRPr="00915D9B">
          <w:rPr>
            <w:rFonts w:ascii="Perpetua" w:eastAsia="Arial Unicode MS" w:hAnsi="Perpetua" w:cs="Tahoma"/>
            <w:noProof/>
            <w:webHidden/>
            <w:kern w:val="1"/>
            <w:sz w:val="24"/>
            <w:szCs w:val="24"/>
          </w:rPr>
          <w:tab/>
        </w:r>
        <w:r w:rsidR="00915D9B" w:rsidRPr="00915D9B">
          <w:rPr>
            <w:rFonts w:ascii="Perpetua" w:eastAsia="Arial Unicode MS" w:hAnsi="Perpetua" w:cs="Tahoma"/>
            <w:noProof/>
            <w:webHidden/>
            <w:kern w:val="1"/>
            <w:sz w:val="24"/>
            <w:szCs w:val="24"/>
          </w:rPr>
          <w:fldChar w:fldCharType="begin"/>
        </w:r>
        <w:r w:rsidR="00915D9B" w:rsidRPr="00915D9B">
          <w:rPr>
            <w:rFonts w:ascii="Perpetua" w:eastAsia="Arial Unicode MS" w:hAnsi="Perpetua" w:cs="Tahoma"/>
            <w:noProof/>
            <w:webHidden/>
            <w:kern w:val="1"/>
            <w:sz w:val="24"/>
            <w:szCs w:val="24"/>
          </w:rPr>
          <w:instrText xml:space="preserve"> PAGEREF _Toc264463039 \h </w:instrText>
        </w:r>
        <w:r w:rsidR="00915D9B" w:rsidRPr="00915D9B">
          <w:rPr>
            <w:rFonts w:ascii="Perpetua" w:eastAsia="Arial Unicode MS" w:hAnsi="Perpetua" w:cs="Tahoma"/>
            <w:noProof/>
            <w:webHidden/>
            <w:kern w:val="1"/>
            <w:sz w:val="24"/>
            <w:szCs w:val="24"/>
          </w:rPr>
        </w:r>
        <w:r w:rsidR="00915D9B" w:rsidRPr="00915D9B">
          <w:rPr>
            <w:rFonts w:ascii="Perpetua" w:eastAsia="Arial Unicode MS" w:hAnsi="Perpetua" w:cs="Tahoma"/>
            <w:noProof/>
            <w:webHidden/>
            <w:kern w:val="1"/>
            <w:sz w:val="24"/>
            <w:szCs w:val="24"/>
          </w:rPr>
          <w:fldChar w:fldCharType="separate"/>
        </w:r>
        <w:r w:rsidR="00C52C16">
          <w:rPr>
            <w:rFonts w:ascii="Perpetua" w:eastAsia="Arial Unicode MS" w:hAnsi="Perpetua" w:cs="Tahoma"/>
            <w:noProof/>
            <w:webHidden/>
            <w:kern w:val="1"/>
            <w:sz w:val="24"/>
            <w:szCs w:val="24"/>
          </w:rPr>
          <w:t>13</w:t>
        </w:r>
        <w:r w:rsidR="00915D9B" w:rsidRPr="00915D9B">
          <w:rPr>
            <w:rFonts w:ascii="Perpetua" w:eastAsia="Arial Unicode MS" w:hAnsi="Perpetua" w:cs="Tahoma"/>
            <w:noProof/>
            <w:webHidden/>
            <w:kern w:val="1"/>
            <w:sz w:val="24"/>
            <w:szCs w:val="24"/>
          </w:rPr>
          <w:fldChar w:fldCharType="end"/>
        </w:r>
      </w:hyperlink>
    </w:p>
    <w:p w:rsidR="00915D9B" w:rsidRPr="00915D9B" w:rsidRDefault="004A20B7" w:rsidP="00915D9B">
      <w:pPr>
        <w:widowControl w:val="0"/>
        <w:suppressLineNumbers/>
        <w:tabs>
          <w:tab w:val="right" w:leader="dot" w:pos="9637"/>
        </w:tabs>
        <w:suppressAutoHyphens/>
        <w:spacing w:after="0" w:line="240" w:lineRule="auto"/>
        <w:ind w:left="283"/>
        <w:rPr>
          <w:rFonts w:ascii="Times New Roman" w:eastAsia="Times New Roman" w:hAnsi="Times New Roman" w:cs="Times New Roman"/>
          <w:noProof/>
          <w:sz w:val="24"/>
          <w:szCs w:val="24"/>
          <w:lang w:eastAsia="fi-FI"/>
        </w:rPr>
      </w:pPr>
      <w:hyperlink w:anchor="_Toc264463040" w:history="1">
        <w:r w:rsidR="00915D9B" w:rsidRPr="00915D9B">
          <w:rPr>
            <w:rFonts w:ascii="Perpetua" w:eastAsia="Arial Unicode MS" w:hAnsi="Perpetua" w:cs="Tahoma"/>
            <w:noProof/>
            <w:kern w:val="1"/>
            <w:sz w:val="24"/>
            <w:szCs w:val="24"/>
          </w:rPr>
          <w:t>Jakso 1</w:t>
        </w:r>
        <w:r w:rsidR="00915D9B" w:rsidRPr="00915D9B">
          <w:rPr>
            <w:rFonts w:ascii="Perpetua" w:eastAsia="Arial Unicode MS" w:hAnsi="Perpetua" w:cs="Tahoma"/>
            <w:noProof/>
            <w:webHidden/>
            <w:kern w:val="1"/>
            <w:sz w:val="24"/>
            <w:szCs w:val="24"/>
          </w:rPr>
          <w:tab/>
        </w:r>
        <w:r w:rsidR="00915D9B" w:rsidRPr="00915D9B">
          <w:rPr>
            <w:rFonts w:ascii="Perpetua" w:eastAsia="Arial Unicode MS" w:hAnsi="Perpetua" w:cs="Tahoma"/>
            <w:noProof/>
            <w:webHidden/>
            <w:kern w:val="1"/>
            <w:sz w:val="24"/>
            <w:szCs w:val="24"/>
          </w:rPr>
          <w:fldChar w:fldCharType="begin"/>
        </w:r>
        <w:r w:rsidR="00915D9B" w:rsidRPr="00915D9B">
          <w:rPr>
            <w:rFonts w:ascii="Perpetua" w:eastAsia="Arial Unicode MS" w:hAnsi="Perpetua" w:cs="Tahoma"/>
            <w:noProof/>
            <w:webHidden/>
            <w:kern w:val="1"/>
            <w:sz w:val="24"/>
            <w:szCs w:val="24"/>
          </w:rPr>
          <w:instrText xml:space="preserve"> PAGEREF _Toc264463040 \h </w:instrText>
        </w:r>
        <w:r w:rsidR="00915D9B" w:rsidRPr="00915D9B">
          <w:rPr>
            <w:rFonts w:ascii="Perpetua" w:eastAsia="Arial Unicode MS" w:hAnsi="Perpetua" w:cs="Tahoma"/>
            <w:noProof/>
            <w:webHidden/>
            <w:kern w:val="1"/>
            <w:sz w:val="24"/>
            <w:szCs w:val="24"/>
          </w:rPr>
        </w:r>
        <w:r w:rsidR="00915D9B" w:rsidRPr="00915D9B">
          <w:rPr>
            <w:rFonts w:ascii="Perpetua" w:eastAsia="Arial Unicode MS" w:hAnsi="Perpetua" w:cs="Tahoma"/>
            <w:noProof/>
            <w:webHidden/>
            <w:kern w:val="1"/>
            <w:sz w:val="24"/>
            <w:szCs w:val="24"/>
          </w:rPr>
          <w:fldChar w:fldCharType="separate"/>
        </w:r>
        <w:r w:rsidR="00C52C16">
          <w:rPr>
            <w:rFonts w:ascii="Perpetua" w:eastAsia="Arial Unicode MS" w:hAnsi="Perpetua" w:cs="Tahoma"/>
            <w:noProof/>
            <w:webHidden/>
            <w:kern w:val="1"/>
            <w:sz w:val="24"/>
            <w:szCs w:val="24"/>
          </w:rPr>
          <w:t>14</w:t>
        </w:r>
        <w:r w:rsidR="00915D9B" w:rsidRPr="00915D9B">
          <w:rPr>
            <w:rFonts w:ascii="Perpetua" w:eastAsia="Arial Unicode MS" w:hAnsi="Perpetua" w:cs="Tahoma"/>
            <w:noProof/>
            <w:webHidden/>
            <w:kern w:val="1"/>
            <w:sz w:val="24"/>
            <w:szCs w:val="24"/>
          </w:rPr>
          <w:fldChar w:fldCharType="end"/>
        </w:r>
      </w:hyperlink>
    </w:p>
    <w:p w:rsidR="00915D9B" w:rsidRPr="00915D9B" w:rsidRDefault="004A20B7" w:rsidP="00915D9B">
      <w:pPr>
        <w:widowControl w:val="0"/>
        <w:suppressLineNumbers/>
        <w:tabs>
          <w:tab w:val="right" w:leader="dot" w:pos="9637"/>
        </w:tabs>
        <w:suppressAutoHyphens/>
        <w:spacing w:after="0" w:line="240" w:lineRule="auto"/>
        <w:ind w:left="283"/>
        <w:rPr>
          <w:rFonts w:ascii="Times New Roman" w:eastAsia="Times New Roman" w:hAnsi="Times New Roman" w:cs="Times New Roman"/>
          <w:noProof/>
          <w:sz w:val="24"/>
          <w:szCs w:val="24"/>
          <w:lang w:eastAsia="fi-FI"/>
        </w:rPr>
      </w:pPr>
      <w:hyperlink w:anchor="_Toc264463041" w:history="1">
        <w:r w:rsidR="00915D9B" w:rsidRPr="00915D9B">
          <w:rPr>
            <w:rFonts w:ascii="Perpetua" w:eastAsia="Arial Unicode MS" w:hAnsi="Perpetua" w:cs="Tahoma"/>
            <w:noProof/>
            <w:kern w:val="1"/>
            <w:sz w:val="24"/>
            <w:szCs w:val="24"/>
          </w:rPr>
          <w:t>Jakso 2</w:t>
        </w:r>
        <w:r w:rsidR="00915D9B" w:rsidRPr="00915D9B">
          <w:rPr>
            <w:rFonts w:ascii="Perpetua" w:eastAsia="Arial Unicode MS" w:hAnsi="Perpetua" w:cs="Tahoma"/>
            <w:noProof/>
            <w:webHidden/>
            <w:kern w:val="1"/>
            <w:sz w:val="24"/>
            <w:szCs w:val="24"/>
          </w:rPr>
          <w:tab/>
        </w:r>
        <w:r w:rsidR="00915D9B" w:rsidRPr="00915D9B">
          <w:rPr>
            <w:rFonts w:ascii="Perpetua" w:eastAsia="Arial Unicode MS" w:hAnsi="Perpetua" w:cs="Tahoma"/>
            <w:noProof/>
            <w:webHidden/>
            <w:kern w:val="1"/>
            <w:sz w:val="24"/>
            <w:szCs w:val="24"/>
          </w:rPr>
          <w:fldChar w:fldCharType="begin"/>
        </w:r>
        <w:r w:rsidR="00915D9B" w:rsidRPr="00915D9B">
          <w:rPr>
            <w:rFonts w:ascii="Perpetua" w:eastAsia="Arial Unicode MS" w:hAnsi="Perpetua" w:cs="Tahoma"/>
            <w:noProof/>
            <w:webHidden/>
            <w:kern w:val="1"/>
            <w:sz w:val="24"/>
            <w:szCs w:val="24"/>
          </w:rPr>
          <w:instrText xml:space="preserve"> PAGEREF _Toc264463041 \h </w:instrText>
        </w:r>
        <w:r w:rsidR="00915D9B" w:rsidRPr="00915D9B">
          <w:rPr>
            <w:rFonts w:ascii="Perpetua" w:eastAsia="Arial Unicode MS" w:hAnsi="Perpetua" w:cs="Tahoma"/>
            <w:noProof/>
            <w:webHidden/>
            <w:kern w:val="1"/>
            <w:sz w:val="24"/>
            <w:szCs w:val="24"/>
          </w:rPr>
        </w:r>
        <w:r w:rsidR="00915D9B" w:rsidRPr="00915D9B">
          <w:rPr>
            <w:rFonts w:ascii="Perpetua" w:eastAsia="Arial Unicode MS" w:hAnsi="Perpetua" w:cs="Tahoma"/>
            <w:noProof/>
            <w:webHidden/>
            <w:kern w:val="1"/>
            <w:sz w:val="24"/>
            <w:szCs w:val="24"/>
          </w:rPr>
          <w:fldChar w:fldCharType="separate"/>
        </w:r>
        <w:r w:rsidR="00C52C16">
          <w:rPr>
            <w:rFonts w:ascii="Perpetua" w:eastAsia="Arial Unicode MS" w:hAnsi="Perpetua" w:cs="Tahoma"/>
            <w:noProof/>
            <w:webHidden/>
            <w:kern w:val="1"/>
            <w:sz w:val="24"/>
            <w:szCs w:val="24"/>
          </w:rPr>
          <w:t>15</w:t>
        </w:r>
        <w:r w:rsidR="00915D9B" w:rsidRPr="00915D9B">
          <w:rPr>
            <w:rFonts w:ascii="Perpetua" w:eastAsia="Arial Unicode MS" w:hAnsi="Perpetua" w:cs="Tahoma"/>
            <w:noProof/>
            <w:webHidden/>
            <w:kern w:val="1"/>
            <w:sz w:val="24"/>
            <w:szCs w:val="24"/>
          </w:rPr>
          <w:fldChar w:fldCharType="end"/>
        </w:r>
      </w:hyperlink>
    </w:p>
    <w:p w:rsidR="00915D9B" w:rsidRPr="00915D9B" w:rsidRDefault="004A20B7" w:rsidP="00915D9B">
      <w:pPr>
        <w:widowControl w:val="0"/>
        <w:suppressLineNumbers/>
        <w:tabs>
          <w:tab w:val="right" w:leader="dot" w:pos="9637"/>
        </w:tabs>
        <w:suppressAutoHyphens/>
        <w:spacing w:after="0" w:line="240" w:lineRule="auto"/>
        <w:ind w:left="283"/>
        <w:rPr>
          <w:rFonts w:ascii="Times New Roman" w:eastAsia="Times New Roman" w:hAnsi="Times New Roman" w:cs="Times New Roman"/>
          <w:noProof/>
          <w:sz w:val="24"/>
          <w:szCs w:val="24"/>
          <w:lang w:eastAsia="fi-FI"/>
        </w:rPr>
      </w:pPr>
      <w:hyperlink w:anchor="_Toc264463042" w:history="1">
        <w:r w:rsidR="00915D9B" w:rsidRPr="00915D9B">
          <w:rPr>
            <w:rFonts w:ascii="Perpetua" w:eastAsia="Arial Unicode MS" w:hAnsi="Perpetua" w:cs="Tahoma"/>
            <w:noProof/>
            <w:kern w:val="1"/>
            <w:sz w:val="24"/>
            <w:szCs w:val="24"/>
          </w:rPr>
          <w:t>Jakso 3</w:t>
        </w:r>
        <w:r w:rsidR="00915D9B" w:rsidRPr="00915D9B">
          <w:rPr>
            <w:rFonts w:ascii="Perpetua" w:eastAsia="Arial Unicode MS" w:hAnsi="Perpetua" w:cs="Tahoma"/>
            <w:noProof/>
            <w:webHidden/>
            <w:kern w:val="1"/>
            <w:sz w:val="24"/>
            <w:szCs w:val="24"/>
          </w:rPr>
          <w:tab/>
        </w:r>
        <w:r w:rsidR="00915D9B" w:rsidRPr="00915D9B">
          <w:rPr>
            <w:rFonts w:ascii="Perpetua" w:eastAsia="Arial Unicode MS" w:hAnsi="Perpetua" w:cs="Tahoma"/>
            <w:noProof/>
            <w:webHidden/>
            <w:kern w:val="1"/>
            <w:sz w:val="24"/>
            <w:szCs w:val="24"/>
          </w:rPr>
          <w:fldChar w:fldCharType="begin"/>
        </w:r>
        <w:r w:rsidR="00915D9B" w:rsidRPr="00915D9B">
          <w:rPr>
            <w:rFonts w:ascii="Perpetua" w:eastAsia="Arial Unicode MS" w:hAnsi="Perpetua" w:cs="Tahoma"/>
            <w:noProof/>
            <w:webHidden/>
            <w:kern w:val="1"/>
            <w:sz w:val="24"/>
            <w:szCs w:val="24"/>
          </w:rPr>
          <w:instrText xml:space="preserve"> PAGEREF _Toc264463042 \h </w:instrText>
        </w:r>
        <w:r w:rsidR="00915D9B" w:rsidRPr="00915D9B">
          <w:rPr>
            <w:rFonts w:ascii="Perpetua" w:eastAsia="Arial Unicode MS" w:hAnsi="Perpetua" w:cs="Tahoma"/>
            <w:noProof/>
            <w:webHidden/>
            <w:kern w:val="1"/>
            <w:sz w:val="24"/>
            <w:szCs w:val="24"/>
          </w:rPr>
        </w:r>
        <w:r w:rsidR="00915D9B" w:rsidRPr="00915D9B">
          <w:rPr>
            <w:rFonts w:ascii="Perpetua" w:eastAsia="Arial Unicode MS" w:hAnsi="Perpetua" w:cs="Tahoma"/>
            <w:noProof/>
            <w:webHidden/>
            <w:kern w:val="1"/>
            <w:sz w:val="24"/>
            <w:szCs w:val="24"/>
          </w:rPr>
          <w:fldChar w:fldCharType="separate"/>
        </w:r>
        <w:r w:rsidR="00C52C16">
          <w:rPr>
            <w:rFonts w:ascii="Perpetua" w:eastAsia="Arial Unicode MS" w:hAnsi="Perpetua" w:cs="Tahoma"/>
            <w:noProof/>
            <w:webHidden/>
            <w:kern w:val="1"/>
            <w:sz w:val="24"/>
            <w:szCs w:val="24"/>
          </w:rPr>
          <w:t>16</w:t>
        </w:r>
        <w:r w:rsidR="00915D9B" w:rsidRPr="00915D9B">
          <w:rPr>
            <w:rFonts w:ascii="Perpetua" w:eastAsia="Arial Unicode MS" w:hAnsi="Perpetua" w:cs="Tahoma"/>
            <w:noProof/>
            <w:webHidden/>
            <w:kern w:val="1"/>
            <w:sz w:val="24"/>
            <w:szCs w:val="24"/>
          </w:rPr>
          <w:fldChar w:fldCharType="end"/>
        </w:r>
      </w:hyperlink>
    </w:p>
    <w:p w:rsidR="00915D9B" w:rsidRPr="00915D9B" w:rsidRDefault="004A20B7" w:rsidP="00915D9B">
      <w:pPr>
        <w:widowControl w:val="0"/>
        <w:suppressLineNumbers/>
        <w:tabs>
          <w:tab w:val="right" w:leader="dot" w:pos="9637"/>
        </w:tabs>
        <w:suppressAutoHyphens/>
        <w:spacing w:after="0" w:line="240" w:lineRule="auto"/>
        <w:ind w:left="283"/>
        <w:rPr>
          <w:rFonts w:ascii="Times New Roman" w:eastAsia="Times New Roman" w:hAnsi="Times New Roman" w:cs="Times New Roman"/>
          <w:noProof/>
          <w:sz w:val="24"/>
          <w:szCs w:val="24"/>
          <w:lang w:eastAsia="fi-FI"/>
        </w:rPr>
      </w:pPr>
      <w:hyperlink w:anchor="_Toc264463043" w:history="1">
        <w:r w:rsidR="00915D9B" w:rsidRPr="00915D9B">
          <w:rPr>
            <w:rFonts w:ascii="Perpetua" w:eastAsia="Arial Unicode MS" w:hAnsi="Perpetua" w:cs="Tahoma"/>
            <w:noProof/>
            <w:kern w:val="1"/>
            <w:sz w:val="24"/>
            <w:szCs w:val="24"/>
          </w:rPr>
          <w:t>Jakso 4</w:t>
        </w:r>
        <w:r w:rsidR="00915D9B" w:rsidRPr="00915D9B">
          <w:rPr>
            <w:rFonts w:ascii="Perpetua" w:eastAsia="Arial Unicode MS" w:hAnsi="Perpetua" w:cs="Tahoma"/>
            <w:noProof/>
            <w:webHidden/>
            <w:kern w:val="1"/>
            <w:sz w:val="24"/>
            <w:szCs w:val="24"/>
          </w:rPr>
          <w:tab/>
        </w:r>
        <w:r w:rsidR="00915D9B" w:rsidRPr="00915D9B">
          <w:rPr>
            <w:rFonts w:ascii="Perpetua" w:eastAsia="Arial Unicode MS" w:hAnsi="Perpetua" w:cs="Tahoma"/>
            <w:noProof/>
            <w:webHidden/>
            <w:kern w:val="1"/>
            <w:sz w:val="24"/>
            <w:szCs w:val="24"/>
          </w:rPr>
          <w:fldChar w:fldCharType="begin"/>
        </w:r>
        <w:r w:rsidR="00915D9B" w:rsidRPr="00915D9B">
          <w:rPr>
            <w:rFonts w:ascii="Perpetua" w:eastAsia="Arial Unicode MS" w:hAnsi="Perpetua" w:cs="Tahoma"/>
            <w:noProof/>
            <w:webHidden/>
            <w:kern w:val="1"/>
            <w:sz w:val="24"/>
            <w:szCs w:val="24"/>
          </w:rPr>
          <w:instrText xml:space="preserve"> PAGEREF _Toc264463043 \h </w:instrText>
        </w:r>
        <w:r w:rsidR="00915D9B" w:rsidRPr="00915D9B">
          <w:rPr>
            <w:rFonts w:ascii="Perpetua" w:eastAsia="Arial Unicode MS" w:hAnsi="Perpetua" w:cs="Tahoma"/>
            <w:noProof/>
            <w:webHidden/>
            <w:kern w:val="1"/>
            <w:sz w:val="24"/>
            <w:szCs w:val="24"/>
          </w:rPr>
        </w:r>
        <w:r w:rsidR="00915D9B" w:rsidRPr="00915D9B">
          <w:rPr>
            <w:rFonts w:ascii="Perpetua" w:eastAsia="Arial Unicode MS" w:hAnsi="Perpetua" w:cs="Tahoma"/>
            <w:noProof/>
            <w:webHidden/>
            <w:kern w:val="1"/>
            <w:sz w:val="24"/>
            <w:szCs w:val="24"/>
          </w:rPr>
          <w:fldChar w:fldCharType="separate"/>
        </w:r>
        <w:r w:rsidR="00C52C16">
          <w:rPr>
            <w:rFonts w:ascii="Perpetua" w:eastAsia="Arial Unicode MS" w:hAnsi="Perpetua" w:cs="Tahoma"/>
            <w:noProof/>
            <w:webHidden/>
            <w:kern w:val="1"/>
            <w:sz w:val="24"/>
            <w:szCs w:val="24"/>
          </w:rPr>
          <w:t>17</w:t>
        </w:r>
        <w:r w:rsidR="00915D9B" w:rsidRPr="00915D9B">
          <w:rPr>
            <w:rFonts w:ascii="Perpetua" w:eastAsia="Arial Unicode MS" w:hAnsi="Perpetua" w:cs="Tahoma"/>
            <w:noProof/>
            <w:webHidden/>
            <w:kern w:val="1"/>
            <w:sz w:val="24"/>
            <w:szCs w:val="24"/>
          </w:rPr>
          <w:fldChar w:fldCharType="end"/>
        </w:r>
      </w:hyperlink>
    </w:p>
    <w:p w:rsidR="00915D9B" w:rsidRPr="00915D9B" w:rsidRDefault="004A20B7" w:rsidP="00915D9B">
      <w:pPr>
        <w:widowControl w:val="0"/>
        <w:suppressLineNumbers/>
        <w:tabs>
          <w:tab w:val="right" w:leader="dot" w:pos="9637"/>
        </w:tabs>
        <w:suppressAutoHyphens/>
        <w:spacing w:after="0" w:line="240" w:lineRule="auto"/>
        <w:ind w:left="283"/>
        <w:rPr>
          <w:rFonts w:ascii="Times New Roman" w:eastAsia="Times New Roman" w:hAnsi="Times New Roman" w:cs="Times New Roman"/>
          <w:noProof/>
          <w:sz w:val="24"/>
          <w:szCs w:val="24"/>
          <w:lang w:eastAsia="fi-FI"/>
        </w:rPr>
      </w:pPr>
      <w:hyperlink w:anchor="_Toc264463044" w:history="1">
        <w:r w:rsidR="00915D9B" w:rsidRPr="00915D9B">
          <w:rPr>
            <w:rFonts w:ascii="Perpetua" w:eastAsia="Arial Unicode MS" w:hAnsi="Perpetua" w:cs="Tahoma"/>
            <w:noProof/>
            <w:kern w:val="1"/>
            <w:sz w:val="24"/>
            <w:szCs w:val="24"/>
          </w:rPr>
          <w:t>Jakso 5</w:t>
        </w:r>
        <w:r w:rsidR="00915D9B" w:rsidRPr="00915D9B">
          <w:rPr>
            <w:rFonts w:ascii="Perpetua" w:eastAsia="Arial Unicode MS" w:hAnsi="Perpetua" w:cs="Tahoma"/>
            <w:noProof/>
            <w:webHidden/>
            <w:kern w:val="1"/>
            <w:sz w:val="24"/>
            <w:szCs w:val="24"/>
          </w:rPr>
          <w:tab/>
        </w:r>
        <w:r w:rsidR="00915D9B" w:rsidRPr="00915D9B">
          <w:rPr>
            <w:rFonts w:ascii="Perpetua" w:eastAsia="Arial Unicode MS" w:hAnsi="Perpetua" w:cs="Tahoma"/>
            <w:noProof/>
            <w:webHidden/>
            <w:kern w:val="1"/>
            <w:sz w:val="24"/>
            <w:szCs w:val="24"/>
          </w:rPr>
          <w:fldChar w:fldCharType="begin"/>
        </w:r>
        <w:r w:rsidR="00915D9B" w:rsidRPr="00915D9B">
          <w:rPr>
            <w:rFonts w:ascii="Perpetua" w:eastAsia="Arial Unicode MS" w:hAnsi="Perpetua" w:cs="Tahoma"/>
            <w:noProof/>
            <w:webHidden/>
            <w:kern w:val="1"/>
            <w:sz w:val="24"/>
            <w:szCs w:val="24"/>
          </w:rPr>
          <w:instrText xml:space="preserve"> PAGEREF _Toc264463044 \h </w:instrText>
        </w:r>
        <w:r w:rsidR="00915D9B" w:rsidRPr="00915D9B">
          <w:rPr>
            <w:rFonts w:ascii="Perpetua" w:eastAsia="Arial Unicode MS" w:hAnsi="Perpetua" w:cs="Tahoma"/>
            <w:noProof/>
            <w:webHidden/>
            <w:kern w:val="1"/>
            <w:sz w:val="24"/>
            <w:szCs w:val="24"/>
          </w:rPr>
        </w:r>
        <w:r w:rsidR="00915D9B" w:rsidRPr="00915D9B">
          <w:rPr>
            <w:rFonts w:ascii="Perpetua" w:eastAsia="Arial Unicode MS" w:hAnsi="Perpetua" w:cs="Tahoma"/>
            <w:noProof/>
            <w:webHidden/>
            <w:kern w:val="1"/>
            <w:sz w:val="24"/>
            <w:szCs w:val="24"/>
          </w:rPr>
          <w:fldChar w:fldCharType="separate"/>
        </w:r>
        <w:r w:rsidR="00C52C16">
          <w:rPr>
            <w:rFonts w:ascii="Perpetua" w:eastAsia="Arial Unicode MS" w:hAnsi="Perpetua" w:cs="Tahoma"/>
            <w:noProof/>
            <w:webHidden/>
            <w:kern w:val="1"/>
            <w:sz w:val="24"/>
            <w:szCs w:val="24"/>
          </w:rPr>
          <w:t>18</w:t>
        </w:r>
        <w:r w:rsidR="00915D9B" w:rsidRPr="00915D9B">
          <w:rPr>
            <w:rFonts w:ascii="Perpetua" w:eastAsia="Arial Unicode MS" w:hAnsi="Perpetua" w:cs="Tahoma"/>
            <w:noProof/>
            <w:webHidden/>
            <w:kern w:val="1"/>
            <w:sz w:val="24"/>
            <w:szCs w:val="24"/>
          </w:rPr>
          <w:fldChar w:fldCharType="end"/>
        </w:r>
      </w:hyperlink>
    </w:p>
    <w:p w:rsidR="00915D9B" w:rsidRPr="00915D9B" w:rsidRDefault="004A20B7" w:rsidP="00915D9B">
      <w:pPr>
        <w:widowControl w:val="0"/>
        <w:suppressLineNumbers/>
        <w:tabs>
          <w:tab w:val="right" w:leader="dot" w:pos="9637"/>
        </w:tabs>
        <w:suppressAutoHyphens/>
        <w:spacing w:after="0" w:line="240" w:lineRule="auto"/>
        <w:rPr>
          <w:rFonts w:ascii="Times New Roman" w:eastAsia="Times New Roman" w:hAnsi="Times New Roman" w:cs="Times New Roman"/>
          <w:noProof/>
          <w:sz w:val="24"/>
          <w:szCs w:val="24"/>
          <w:lang w:eastAsia="fi-FI"/>
        </w:rPr>
      </w:pPr>
      <w:hyperlink w:anchor="_Toc264463045" w:history="1">
        <w:r w:rsidR="00915D9B" w:rsidRPr="00915D9B">
          <w:rPr>
            <w:rFonts w:ascii="Perpetua" w:eastAsia="Arial Unicode MS" w:hAnsi="Perpetua" w:cs="Tahoma"/>
            <w:noProof/>
            <w:kern w:val="1"/>
            <w:sz w:val="24"/>
            <w:szCs w:val="24"/>
          </w:rPr>
          <w:t>Koeviikko</w:t>
        </w:r>
        <w:r w:rsidR="00915D9B" w:rsidRPr="00915D9B">
          <w:rPr>
            <w:rFonts w:ascii="Perpetua" w:eastAsia="Arial Unicode MS" w:hAnsi="Perpetua" w:cs="Tahoma"/>
            <w:noProof/>
            <w:webHidden/>
            <w:kern w:val="1"/>
            <w:sz w:val="24"/>
            <w:szCs w:val="24"/>
          </w:rPr>
          <w:tab/>
        </w:r>
        <w:r w:rsidR="00915D9B" w:rsidRPr="00915D9B">
          <w:rPr>
            <w:rFonts w:ascii="Perpetua" w:eastAsia="Arial Unicode MS" w:hAnsi="Perpetua" w:cs="Tahoma"/>
            <w:noProof/>
            <w:webHidden/>
            <w:kern w:val="1"/>
            <w:sz w:val="24"/>
            <w:szCs w:val="24"/>
          </w:rPr>
          <w:fldChar w:fldCharType="begin"/>
        </w:r>
        <w:r w:rsidR="00915D9B" w:rsidRPr="00915D9B">
          <w:rPr>
            <w:rFonts w:ascii="Perpetua" w:eastAsia="Arial Unicode MS" w:hAnsi="Perpetua" w:cs="Tahoma"/>
            <w:noProof/>
            <w:webHidden/>
            <w:kern w:val="1"/>
            <w:sz w:val="24"/>
            <w:szCs w:val="24"/>
          </w:rPr>
          <w:instrText xml:space="preserve"> PAGEREF _Toc264463045 \h </w:instrText>
        </w:r>
        <w:r w:rsidR="00915D9B" w:rsidRPr="00915D9B">
          <w:rPr>
            <w:rFonts w:ascii="Perpetua" w:eastAsia="Arial Unicode MS" w:hAnsi="Perpetua" w:cs="Tahoma"/>
            <w:noProof/>
            <w:webHidden/>
            <w:kern w:val="1"/>
            <w:sz w:val="24"/>
            <w:szCs w:val="24"/>
          </w:rPr>
        </w:r>
        <w:r w:rsidR="00915D9B" w:rsidRPr="00915D9B">
          <w:rPr>
            <w:rFonts w:ascii="Perpetua" w:eastAsia="Arial Unicode MS" w:hAnsi="Perpetua" w:cs="Tahoma"/>
            <w:noProof/>
            <w:webHidden/>
            <w:kern w:val="1"/>
            <w:sz w:val="24"/>
            <w:szCs w:val="24"/>
          </w:rPr>
          <w:fldChar w:fldCharType="separate"/>
        </w:r>
        <w:r w:rsidR="00C52C16">
          <w:rPr>
            <w:rFonts w:ascii="Perpetua" w:eastAsia="Arial Unicode MS" w:hAnsi="Perpetua" w:cs="Tahoma"/>
            <w:noProof/>
            <w:webHidden/>
            <w:kern w:val="1"/>
            <w:sz w:val="24"/>
            <w:szCs w:val="24"/>
          </w:rPr>
          <w:t>19</w:t>
        </w:r>
        <w:r w:rsidR="00915D9B" w:rsidRPr="00915D9B">
          <w:rPr>
            <w:rFonts w:ascii="Perpetua" w:eastAsia="Arial Unicode MS" w:hAnsi="Perpetua" w:cs="Tahoma"/>
            <w:noProof/>
            <w:webHidden/>
            <w:kern w:val="1"/>
            <w:sz w:val="24"/>
            <w:szCs w:val="24"/>
          </w:rPr>
          <w:fldChar w:fldCharType="end"/>
        </w:r>
      </w:hyperlink>
    </w:p>
    <w:p w:rsidR="00915D9B" w:rsidRPr="00915D9B" w:rsidRDefault="004A20B7" w:rsidP="00915D9B">
      <w:pPr>
        <w:widowControl w:val="0"/>
        <w:suppressLineNumbers/>
        <w:tabs>
          <w:tab w:val="right" w:leader="dot" w:pos="9637"/>
        </w:tabs>
        <w:suppressAutoHyphens/>
        <w:spacing w:after="0" w:line="240" w:lineRule="auto"/>
        <w:rPr>
          <w:rFonts w:ascii="Times New Roman" w:eastAsia="Times New Roman" w:hAnsi="Times New Roman" w:cs="Times New Roman"/>
          <w:noProof/>
          <w:sz w:val="24"/>
          <w:szCs w:val="24"/>
          <w:lang w:eastAsia="fi-FI"/>
        </w:rPr>
      </w:pPr>
      <w:hyperlink w:anchor="_Toc264463046" w:history="1">
        <w:r w:rsidR="00915D9B" w:rsidRPr="00915D9B">
          <w:rPr>
            <w:rFonts w:ascii="Perpetua" w:eastAsia="Arial Unicode MS" w:hAnsi="Perpetua" w:cs="Tahoma"/>
            <w:noProof/>
            <w:kern w:val="1"/>
            <w:sz w:val="24"/>
            <w:szCs w:val="24"/>
          </w:rPr>
          <w:t>Uusinta- ja korotustentit</w:t>
        </w:r>
        <w:r w:rsidR="00915D9B" w:rsidRPr="00915D9B">
          <w:rPr>
            <w:rFonts w:ascii="Perpetua" w:eastAsia="Arial Unicode MS" w:hAnsi="Perpetua" w:cs="Tahoma"/>
            <w:noProof/>
            <w:webHidden/>
            <w:kern w:val="1"/>
            <w:sz w:val="24"/>
            <w:szCs w:val="24"/>
          </w:rPr>
          <w:tab/>
        </w:r>
        <w:r w:rsidR="00915D9B" w:rsidRPr="00915D9B">
          <w:rPr>
            <w:rFonts w:ascii="Perpetua" w:eastAsia="Arial Unicode MS" w:hAnsi="Perpetua" w:cs="Tahoma"/>
            <w:noProof/>
            <w:webHidden/>
            <w:kern w:val="1"/>
            <w:sz w:val="24"/>
            <w:szCs w:val="24"/>
          </w:rPr>
          <w:fldChar w:fldCharType="begin"/>
        </w:r>
        <w:r w:rsidR="00915D9B" w:rsidRPr="00915D9B">
          <w:rPr>
            <w:rFonts w:ascii="Perpetua" w:eastAsia="Arial Unicode MS" w:hAnsi="Perpetua" w:cs="Tahoma"/>
            <w:noProof/>
            <w:webHidden/>
            <w:kern w:val="1"/>
            <w:sz w:val="24"/>
            <w:szCs w:val="24"/>
          </w:rPr>
          <w:instrText xml:space="preserve"> PAGEREF _Toc264463046 \h </w:instrText>
        </w:r>
        <w:r w:rsidR="00915D9B" w:rsidRPr="00915D9B">
          <w:rPr>
            <w:rFonts w:ascii="Perpetua" w:eastAsia="Arial Unicode MS" w:hAnsi="Perpetua" w:cs="Tahoma"/>
            <w:noProof/>
            <w:webHidden/>
            <w:kern w:val="1"/>
            <w:sz w:val="24"/>
            <w:szCs w:val="24"/>
          </w:rPr>
        </w:r>
        <w:r w:rsidR="00915D9B" w:rsidRPr="00915D9B">
          <w:rPr>
            <w:rFonts w:ascii="Perpetua" w:eastAsia="Arial Unicode MS" w:hAnsi="Perpetua" w:cs="Tahoma"/>
            <w:noProof/>
            <w:webHidden/>
            <w:kern w:val="1"/>
            <w:sz w:val="24"/>
            <w:szCs w:val="24"/>
          </w:rPr>
          <w:fldChar w:fldCharType="separate"/>
        </w:r>
        <w:r w:rsidR="00C52C16">
          <w:rPr>
            <w:rFonts w:ascii="Perpetua" w:eastAsia="Arial Unicode MS" w:hAnsi="Perpetua" w:cs="Tahoma"/>
            <w:noProof/>
            <w:webHidden/>
            <w:kern w:val="1"/>
            <w:sz w:val="24"/>
            <w:szCs w:val="24"/>
          </w:rPr>
          <w:t>19</w:t>
        </w:r>
        <w:r w:rsidR="00915D9B" w:rsidRPr="00915D9B">
          <w:rPr>
            <w:rFonts w:ascii="Perpetua" w:eastAsia="Arial Unicode MS" w:hAnsi="Perpetua" w:cs="Tahoma"/>
            <w:noProof/>
            <w:webHidden/>
            <w:kern w:val="1"/>
            <w:sz w:val="24"/>
            <w:szCs w:val="24"/>
          </w:rPr>
          <w:fldChar w:fldCharType="end"/>
        </w:r>
      </w:hyperlink>
    </w:p>
    <w:p w:rsidR="00915D9B" w:rsidRPr="00915D9B" w:rsidRDefault="004A20B7" w:rsidP="00915D9B">
      <w:pPr>
        <w:widowControl w:val="0"/>
        <w:suppressLineNumbers/>
        <w:tabs>
          <w:tab w:val="right" w:leader="dot" w:pos="9637"/>
        </w:tabs>
        <w:suppressAutoHyphens/>
        <w:spacing w:after="0" w:line="240" w:lineRule="auto"/>
        <w:rPr>
          <w:rFonts w:ascii="Times New Roman" w:eastAsia="Times New Roman" w:hAnsi="Times New Roman" w:cs="Times New Roman"/>
          <w:noProof/>
          <w:sz w:val="24"/>
          <w:szCs w:val="24"/>
          <w:lang w:eastAsia="fi-FI"/>
        </w:rPr>
      </w:pPr>
      <w:hyperlink w:anchor="_Toc264463047" w:history="1">
        <w:r w:rsidR="00915D9B" w:rsidRPr="00915D9B">
          <w:rPr>
            <w:rFonts w:ascii="Perpetua" w:eastAsia="Arial Unicode MS" w:hAnsi="Perpetua" w:cs="Tahoma"/>
            <w:noProof/>
            <w:kern w:val="1"/>
            <w:sz w:val="24"/>
            <w:szCs w:val="24"/>
          </w:rPr>
          <w:t>Vilppi ja kokeeseen osallistumatta jättäminen</w:t>
        </w:r>
        <w:r w:rsidR="00915D9B" w:rsidRPr="00915D9B">
          <w:rPr>
            <w:rFonts w:ascii="Perpetua" w:eastAsia="Arial Unicode MS" w:hAnsi="Perpetua" w:cs="Tahoma"/>
            <w:noProof/>
            <w:webHidden/>
            <w:kern w:val="1"/>
            <w:sz w:val="24"/>
            <w:szCs w:val="24"/>
          </w:rPr>
          <w:tab/>
        </w:r>
        <w:r w:rsidR="00915D9B" w:rsidRPr="00915D9B">
          <w:rPr>
            <w:rFonts w:ascii="Perpetua" w:eastAsia="Arial Unicode MS" w:hAnsi="Perpetua" w:cs="Tahoma"/>
            <w:noProof/>
            <w:webHidden/>
            <w:kern w:val="1"/>
            <w:sz w:val="24"/>
            <w:szCs w:val="24"/>
          </w:rPr>
          <w:fldChar w:fldCharType="begin"/>
        </w:r>
        <w:r w:rsidR="00915D9B" w:rsidRPr="00915D9B">
          <w:rPr>
            <w:rFonts w:ascii="Perpetua" w:eastAsia="Arial Unicode MS" w:hAnsi="Perpetua" w:cs="Tahoma"/>
            <w:noProof/>
            <w:webHidden/>
            <w:kern w:val="1"/>
            <w:sz w:val="24"/>
            <w:szCs w:val="24"/>
          </w:rPr>
          <w:instrText xml:space="preserve"> PAGEREF _Toc264463047 \h </w:instrText>
        </w:r>
        <w:r w:rsidR="00915D9B" w:rsidRPr="00915D9B">
          <w:rPr>
            <w:rFonts w:ascii="Perpetua" w:eastAsia="Arial Unicode MS" w:hAnsi="Perpetua" w:cs="Tahoma"/>
            <w:noProof/>
            <w:webHidden/>
            <w:kern w:val="1"/>
            <w:sz w:val="24"/>
            <w:szCs w:val="24"/>
          </w:rPr>
        </w:r>
        <w:r w:rsidR="00915D9B" w:rsidRPr="00915D9B">
          <w:rPr>
            <w:rFonts w:ascii="Perpetua" w:eastAsia="Arial Unicode MS" w:hAnsi="Perpetua" w:cs="Tahoma"/>
            <w:noProof/>
            <w:webHidden/>
            <w:kern w:val="1"/>
            <w:sz w:val="24"/>
            <w:szCs w:val="24"/>
          </w:rPr>
          <w:fldChar w:fldCharType="separate"/>
        </w:r>
        <w:r w:rsidR="00C52C16">
          <w:rPr>
            <w:rFonts w:ascii="Perpetua" w:eastAsia="Arial Unicode MS" w:hAnsi="Perpetua" w:cs="Tahoma"/>
            <w:noProof/>
            <w:webHidden/>
            <w:kern w:val="1"/>
            <w:sz w:val="24"/>
            <w:szCs w:val="24"/>
          </w:rPr>
          <w:t>19</w:t>
        </w:r>
        <w:r w:rsidR="00915D9B" w:rsidRPr="00915D9B">
          <w:rPr>
            <w:rFonts w:ascii="Perpetua" w:eastAsia="Arial Unicode MS" w:hAnsi="Perpetua" w:cs="Tahoma"/>
            <w:noProof/>
            <w:webHidden/>
            <w:kern w:val="1"/>
            <w:sz w:val="24"/>
            <w:szCs w:val="24"/>
          </w:rPr>
          <w:fldChar w:fldCharType="end"/>
        </w:r>
      </w:hyperlink>
    </w:p>
    <w:p w:rsidR="00915D9B" w:rsidRPr="00915D9B" w:rsidRDefault="004A20B7" w:rsidP="00915D9B">
      <w:pPr>
        <w:widowControl w:val="0"/>
        <w:suppressLineNumbers/>
        <w:tabs>
          <w:tab w:val="right" w:leader="dot" w:pos="9637"/>
        </w:tabs>
        <w:suppressAutoHyphens/>
        <w:spacing w:after="0" w:line="240" w:lineRule="auto"/>
        <w:rPr>
          <w:rFonts w:ascii="Times New Roman" w:eastAsia="Times New Roman" w:hAnsi="Times New Roman" w:cs="Times New Roman"/>
          <w:noProof/>
          <w:sz w:val="24"/>
          <w:szCs w:val="24"/>
          <w:lang w:eastAsia="fi-FI"/>
        </w:rPr>
      </w:pPr>
      <w:hyperlink w:anchor="_Toc264463048" w:history="1">
        <w:r w:rsidR="00915D9B" w:rsidRPr="00915D9B">
          <w:rPr>
            <w:rFonts w:ascii="Perpetua" w:eastAsia="Arial Unicode MS" w:hAnsi="Perpetua" w:cs="Tahoma"/>
            <w:noProof/>
            <w:kern w:val="1"/>
            <w:sz w:val="24"/>
            <w:szCs w:val="24"/>
          </w:rPr>
          <w:t>Kurssimuotoisen opiskelun arviointi</w:t>
        </w:r>
        <w:r w:rsidR="00915D9B" w:rsidRPr="00915D9B">
          <w:rPr>
            <w:rFonts w:ascii="Perpetua" w:eastAsia="Arial Unicode MS" w:hAnsi="Perpetua" w:cs="Tahoma"/>
            <w:noProof/>
            <w:webHidden/>
            <w:kern w:val="1"/>
            <w:sz w:val="24"/>
            <w:szCs w:val="24"/>
          </w:rPr>
          <w:tab/>
        </w:r>
        <w:r w:rsidR="00915D9B" w:rsidRPr="00915D9B">
          <w:rPr>
            <w:rFonts w:ascii="Perpetua" w:eastAsia="Arial Unicode MS" w:hAnsi="Perpetua" w:cs="Tahoma"/>
            <w:noProof/>
            <w:webHidden/>
            <w:kern w:val="1"/>
            <w:sz w:val="24"/>
            <w:szCs w:val="24"/>
          </w:rPr>
          <w:fldChar w:fldCharType="begin"/>
        </w:r>
        <w:r w:rsidR="00915D9B" w:rsidRPr="00915D9B">
          <w:rPr>
            <w:rFonts w:ascii="Perpetua" w:eastAsia="Arial Unicode MS" w:hAnsi="Perpetua" w:cs="Tahoma"/>
            <w:noProof/>
            <w:webHidden/>
            <w:kern w:val="1"/>
            <w:sz w:val="24"/>
            <w:szCs w:val="24"/>
          </w:rPr>
          <w:instrText xml:space="preserve"> PAGEREF _Toc264463048 \h </w:instrText>
        </w:r>
        <w:r w:rsidR="00915D9B" w:rsidRPr="00915D9B">
          <w:rPr>
            <w:rFonts w:ascii="Perpetua" w:eastAsia="Arial Unicode MS" w:hAnsi="Perpetua" w:cs="Tahoma"/>
            <w:noProof/>
            <w:webHidden/>
            <w:kern w:val="1"/>
            <w:sz w:val="24"/>
            <w:szCs w:val="24"/>
          </w:rPr>
        </w:r>
        <w:r w:rsidR="00915D9B" w:rsidRPr="00915D9B">
          <w:rPr>
            <w:rFonts w:ascii="Perpetua" w:eastAsia="Arial Unicode MS" w:hAnsi="Perpetua" w:cs="Tahoma"/>
            <w:noProof/>
            <w:webHidden/>
            <w:kern w:val="1"/>
            <w:sz w:val="24"/>
            <w:szCs w:val="24"/>
          </w:rPr>
          <w:fldChar w:fldCharType="separate"/>
        </w:r>
        <w:r w:rsidR="00C52C16">
          <w:rPr>
            <w:rFonts w:ascii="Perpetua" w:eastAsia="Arial Unicode MS" w:hAnsi="Perpetua" w:cs="Tahoma"/>
            <w:noProof/>
            <w:webHidden/>
            <w:kern w:val="1"/>
            <w:sz w:val="24"/>
            <w:szCs w:val="24"/>
          </w:rPr>
          <w:t>20</w:t>
        </w:r>
        <w:r w:rsidR="00915D9B" w:rsidRPr="00915D9B">
          <w:rPr>
            <w:rFonts w:ascii="Perpetua" w:eastAsia="Arial Unicode MS" w:hAnsi="Perpetua" w:cs="Tahoma"/>
            <w:noProof/>
            <w:webHidden/>
            <w:kern w:val="1"/>
            <w:sz w:val="24"/>
            <w:szCs w:val="24"/>
          </w:rPr>
          <w:fldChar w:fldCharType="end"/>
        </w:r>
      </w:hyperlink>
    </w:p>
    <w:p w:rsidR="00915D9B" w:rsidRPr="00915D9B" w:rsidRDefault="004A20B7" w:rsidP="00915D9B">
      <w:pPr>
        <w:widowControl w:val="0"/>
        <w:suppressLineNumbers/>
        <w:tabs>
          <w:tab w:val="right" w:leader="dot" w:pos="9637"/>
        </w:tabs>
        <w:suppressAutoHyphens/>
        <w:spacing w:after="0" w:line="240" w:lineRule="auto"/>
        <w:rPr>
          <w:rFonts w:ascii="Times New Roman" w:eastAsia="Times New Roman" w:hAnsi="Times New Roman" w:cs="Times New Roman"/>
          <w:noProof/>
          <w:sz w:val="24"/>
          <w:szCs w:val="24"/>
          <w:lang w:eastAsia="fi-FI"/>
        </w:rPr>
      </w:pPr>
      <w:hyperlink w:anchor="_Toc264463049" w:history="1">
        <w:r w:rsidR="00915D9B" w:rsidRPr="00915D9B">
          <w:rPr>
            <w:rFonts w:ascii="Perpetua" w:eastAsia="Arial Unicode MS" w:hAnsi="Perpetua" w:cs="Tahoma"/>
            <w:noProof/>
            <w:kern w:val="1"/>
            <w:sz w:val="24"/>
            <w:szCs w:val="24"/>
          </w:rPr>
          <w:t>Oppiaineen arviointi</w:t>
        </w:r>
        <w:r w:rsidR="00915D9B" w:rsidRPr="00915D9B">
          <w:rPr>
            <w:rFonts w:ascii="Perpetua" w:eastAsia="Arial Unicode MS" w:hAnsi="Perpetua" w:cs="Tahoma"/>
            <w:noProof/>
            <w:webHidden/>
            <w:kern w:val="1"/>
            <w:sz w:val="24"/>
            <w:szCs w:val="24"/>
          </w:rPr>
          <w:tab/>
        </w:r>
        <w:r w:rsidR="00915D9B" w:rsidRPr="00915D9B">
          <w:rPr>
            <w:rFonts w:ascii="Perpetua" w:eastAsia="Arial Unicode MS" w:hAnsi="Perpetua" w:cs="Tahoma"/>
            <w:noProof/>
            <w:webHidden/>
            <w:kern w:val="1"/>
            <w:sz w:val="24"/>
            <w:szCs w:val="24"/>
          </w:rPr>
          <w:fldChar w:fldCharType="begin"/>
        </w:r>
        <w:r w:rsidR="00915D9B" w:rsidRPr="00915D9B">
          <w:rPr>
            <w:rFonts w:ascii="Perpetua" w:eastAsia="Arial Unicode MS" w:hAnsi="Perpetua" w:cs="Tahoma"/>
            <w:noProof/>
            <w:webHidden/>
            <w:kern w:val="1"/>
            <w:sz w:val="24"/>
            <w:szCs w:val="24"/>
          </w:rPr>
          <w:instrText xml:space="preserve"> PAGEREF _Toc264463049 \h </w:instrText>
        </w:r>
        <w:r w:rsidR="00915D9B" w:rsidRPr="00915D9B">
          <w:rPr>
            <w:rFonts w:ascii="Perpetua" w:eastAsia="Arial Unicode MS" w:hAnsi="Perpetua" w:cs="Tahoma"/>
            <w:noProof/>
            <w:webHidden/>
            <w:kern w:val="1"/>
            <w:sz w:val="24"/>
            <w:szCs w:val="24"/>
          </w:rPr>
        </w:r>
        <w:r w:rsidR="00915D9B" w:rsidRPr="00915D9B">
          <w:rPr>
            <w:rFonts w:ascii="Perpetua" w:eastAsia="Arial Unicode MS" w:hAnsi="Perpetua" w:cs="Tahoma"/>
            <w:noProof/>
            <w:webHidden/>
            <w:kern w:val="1"/>
            <w:sz w:val="24"/>
            <w:szCs w:val="24"/>
          </w:rPr>
          <w:fldChar w:fldCharType="separate"/>
        </w:r>
        <w:r w:rsidR="00C52C16">
          <w:rPr>
            <w:rFonts w:ascii="Perpetua" w:eastAsia="Arial Unicode MS" w:hAnsi="Perpetua" w:cs="Tahoma"/>
            <w:noProof/>
            <w:webHidden/>
            <w:kern w:val="1"/>
            <w:sz w:val="24"/>
            <w:szCs w:val="24"/>
          </w:rPr>
          <w:t>20</w:t>
        </w:r>
        <w:r w:rsidR="00915D9B" w:rsidRPr="00915D9B">
          <w:rPr>
            <w:rFonts w:ascii="Perpetua" w:eastAsia="Arial Unicode MS" w:hAnsi="Perpetua" w:cs="Tahoma"/>
            <w:noProof/>
            <w:webHidden/>
            <w:kern w:val="1"/>
            <w:sz w:val="24"/>
            <w:szCs w:val="24"/>
          </w:rPr>
          <w:fldChar w:fldCharType="end"/>
        </w:r>
      </w:hyperlink>
    </w:p>
    <w:p w:rsidR="00915D9B" w:rsidRPr="00915D9B" w:rsidRDefault="004A20B7" w:rsidP="00915D9B">
      <w:pPr>
        <w:widowControl w:val="0"/>
        <w:suppressLineNumbers/>
        <w:tabs>
          <w:tab w:val="right" w:leader="dot" w:pos="9637"/>
        </w:tabs>
        <w:suppressAutoHyphens/>
        <w:spacing w:after="0" w:line="240" w:lineRule="auto"/>
        <w:rPr>
          <w:rFonts w:ascii="Times New Roman" w:eastAsia="Times New Roman" w:hAnsi="Times New Roman" w:cs="Times New Roman"/>
          <w:noProof/>
          <w:sz w:val="24"/>
          <w:szCs w:val="24"/>
          <w:lang w:eastAsia="fi-FI"/>
        </w:rPr>
      </w:pPr>
      <w:hyperlink w:anchor="_Toc264463050" w:history="1">
        <w:r w:rsidR="00915D9B" w:rsidRPr="00915D9B">
          <w:rPr>
            <w:rFonts w:ascii="Perpetua" w:eastAsia="Arial Unicode MS" w:hAnsi="Perpetua" w:cs="Tahoma"/>
            <w:noProof/>
            <w:kern w:val="1"/>
            <w:sz w:val="24"/>
            <w:szCs w:val="24"/>
          </w:rPr>
          <w:t>Päättötodistuksessa numeroin arvioitavat oppiaineet</w:t>
        </w:r>
        <w:r w:rsidR="00915D9B" w:rsidRPr="00915D9B">
          <w:rPr>
            <w:rFonts w:ascii="Perpetua" w:eastAsia="Arial Unicode MS" w:hAnsi="Perpetua" w:cs="Tahoma"/>
            <w:noProof/>
            <w:webHidden/>
            <w:kern w:val="1"/>
            <w:sz w:val="24"/>
            <w:szCs w:val="24"/>
          </w:rPr>
          <w:tab/>
        </w:r>
        <w:r w:rsidR="00915D9B" w:rsidRPr="00915D9B">
          <w:rPr>
            <w:rFonts w:ascii="Perpetua" w:eastAsia="Arial Unicode MS" w:hAnsi="Perpetua" w:cs="Tahoma"/>
            <w:noProof/>
            <w:webHidden/>
            <w:kern w:val="1"/>
            <w:sz w:val="24"/>
            <w:szCs w:val="24"/>
          </w:rPr>
          <w:fldChar w:fldCharType="begin"/>
        </w:r>
        <w:r w:rsidR="00915D9B" w:rsidRPr="00915D9B">
          <w:rPr>
            <w:rFonts w:ascii="Perpetua" w:eastAsia="Arial Unicode MS" w:hAnsi="Perpetua" w:cs="Tahoma"/>
            <w:noProof/>
            <w:webHidden/>
            <w:kern w:val="1"/>
            <w:sz w:val="24"/>
            <w:szCs w:val="24"/>
          </w:rPr>
          <w:instrText xml:space="preserve"> PAGEREF _Toc264463050 \h </w:instrText>
        </w:r>
        <w:r w:rsidR="00915D9B" w:rsidRPr="00915D9B">
          <w:rPr>
            <w:rFonts w:ascii="Perpetua" w:eastAsia="Arial Unicode MS" w:hAnsi="Perpetua" w:cs="Tahoma"/>
            <w:noProof/>
            <w:webHidden/>
            <w:kern w:val="1"/>
            <w:sz w:val="24"/>
            <w:szCs w:val="24"/>
          </w:rPr>
        </w:r>
        <w:r w:rsidR="00915D9B" w:rsidRPr="00915D9B">
          <w:rPr>
            <w:rFonts w:ascii="Perpetua" w:eastAsia="Arial Unicode MS" w:hAnsi="Perpetua" w:cs="Tahoma"/>
            <w:noProof/>
            <w:webHidden/>
            <w:kern w:val="1"/>
            <w:sz w:val="24"/>
            <w:szCs w:val="24"/>
          </w:rPr>
          <w:fldChar w:fldCharType="separate"/>
        </w:r>
        <w:r w:rsidR="00C52C16">
          <w:rPr>
            <w:rFonts w:ascii="Perpetua" w:eastAsia="Arial Unicode MS" w:hAnsi="Perpetua" w:cs="Tahoma"/>
            <w:noProof/>
            <w:webHidden/>
            <w:kern w:val="1"/>
            <w:sz w:val="24"/>
            <w:szCs w:val="24"/>
          </w:rPr>
          <w:t>21</w:t>
        </w:r>
        <w:r w:rsidR="00915D9B" w:rsidRPr="00915D9B">
          <w:rPr>
            <w:rFonts w:ascii="Perpetua" w:eastAsia="Arial Unicode MS" w:hAnsi="Perpetua" w:cs="Tahoma"/>
            <w:noProof/>
            <w:webHidden/>
            <w:kern w:val="1"/>
            <w:sz w:val="24"/>
            <w:szCs w:val="24"/>
          </w:rPr>
          <w:fldChar w:fldCharType="end"/>
        </w:r>
      </w:hyperlink>
    </w:p>
    <w:p w:rsidR="00915D9B" w:rsidRPr="00915D9B" w:rsidRDefault="004A20B7" w:rsidP="00915D9B">
      <w:pPr>
        <w:widowControl w:val="0"/>
        <w:suppressLineNumbers/>
        <w:tabs>
          <w:tab w:val="right" w:leader="dot" w:pos="9637"/>
        </w:tabs>
        <w:suppressAutoHyphens/>
        <w:spacing w:after="0" w:line="240" w:lineRule="auto"/>
        <w:rPr>
          <w:rFonts w:ascii="Times New Roman" w:eastAsia="Times New Roman" w:hAnsi="Times New Roman" w:cs="Times New Roman"/>
          <w:noProof/>
          <w:sz w:val="24"/>
          <w:szCs w:val="24"/>
          <w:lang w:eastAsia="fi-FI"/>
        </w:rPr>
      </w:pPr>
      <w:hyperlink w:anchor="_Toc264463051" w:history="1">
        <w:r w:rsidR="00915D9B" w:rsidRPr="00915D9B">
          <w:rPr>
            <w:rFonts w:ascii="Perpetua" w:eastAsia="Arial Unicode MS" w:hAnsi="Perpetua" w:cs="Tahoma"/>
            <w:noProof/>
            <w:kern w:val="1"/>
            <w:sz w:val="24"/>
            <w:szCs w:val="24"/>
          </w:rPr>
          <w:t>Suulliset loppukuulustelut eli tentit</w:t>
        </w:r>
        <w:r w:rsidR="00915D9B" w:rsidRPr="00915D9B">
          <w:rPr>
            <w:rFonts w:ascii="Perpetua" w:eastAsia="Arial Unicode MS" w:hAnsi="Perpetua" w:cs="Tahoma"/>
            <w:noProof/>
            <w:webHidden/>
            <w:kern w:val="1"/>
            <w:sz w:val="24"/>
            <w:szCs w:val="24"/>
          </w:rPr>
          <w:tab/>
        </w:r>
        <w:r w:rsidR="00915D9B" w:rsidRPr="00915D9B">
          <w:rPr>
            <w:rFonts w:ascii="Perpetua" w:eastAsia="Arial Unicode MS" w:hAnsi="Perpetua" w:cs="Tahoma"/>
            <w:noProof/>
            <w:webHidden/>
            <w:kern w:val="1"/>
            <w:sz w:val="24"/>
            <w:szCs w:val="24"/>
          </w:rPr>
          <w:fldChar w:fldCharType="begin"/>
        </w:r>
        <w:r w:rsidR="00915D9B" w:rsidRPr="00915D9B">
          <w:rPr>
            <w:rFonts w:ascii="Perpetua" w:eastAsia="Arial Unicode MS" w:hAnsi="Perpetua" w:cs="Tahoma"/>
            <w:noProof/>
            <w:webHidden/>
            <w:kern w:val="1"/>
            <w:sz w:val="24"/>
            <w:szCs w:val="24"/>
          </w:rPr>
          <w:instrText xml:space="preserve"> PAGEREF _Toc264463051 \h </w:instrText>
        </w:r>
        <w:r w:rsidR="00915D9B" w:rsidRPr="00915D9B">
          <w:rPr>
            <w:rFonts w:ascii="Perpetua" w:eastAsia="Arial Unicode MS" w:hAnsi="Perpetua" w:cs="Tahoma"/>
            <w:noProof/>
            <w:webHidden/>
            <w:kern w:val="1"/>
            <w:sz w:val="24"/>
            <w:szCs w:val="24"/>
          </w:rPr>
        </w:r>
        <w:r w:rsidR="00915D9B" w:rsidRPr="00915D9B">
          <w:rPr>
            <w:rFonts w:ascii="Perpetua" w:eastAsia="Arial Unicode MS" w:hAnsi="Perpetua" w:cs="Tahoma"/>
            <w:noProof/>
            <w:webHidden/>
            <w:kern w:val="1"/>
            <w:sz w:val="24"/>
            <w:szCs w:val="24"/>
          </w:rPr>
          <w:fldChar w:fldCharType="separate"/>
        </w:r>
        <w:r w:rsidR="00C52C16">
          <w:rPr>
            <w:rFonts w:ascii="Perpetua" w:eastAsia="Arial Unicode MS" w:hAnsi="Perpetua" w:cs="Tahoma"/>
            <w:noProof/>
            <w:webHidden/>
            <w:kern w:val="1"/>
            <w:sz w:val="24"/>
            <w:szCs w:val="24"/>
          </w:rPr>
          <w:t>21</w:t>
        </w:r>
        <w:r w:rsidR="00915D9B" w:rsidRPr="00915D9B">
          <w:rPr>
            <w:rFonts w:ascii="Perpetua" w:eastAsia="Arial Unicode MS" w:hAnsi="Perpetua" w:cs="Tahoma"/>
            <w:noProof/>
            <w:webHidden/>
            <w:kern w:val="1"/>
            <w:sz w:val="24"/>
            <w:szCs w:val="24"/>
          </w:rPr>
          <w:fldChar w:fldCharType="end"/>
        </w:r>
      </w:hyperlink>
    </w:p>
    <w:p w:rsidR="00915D9B" w:rsidRPr="00915D9B" w:rsidRDefault="004A20B7" w:rsidP="00915D9B">
      <w:pPr>
        <w:widowControl w:val="0"/>
        <w:suppressLineNumbers/>
        <w:tabs>
          <w:tab w:val="right" w:leader="dot" w:pos="9637"/>
        </w:tabs>
        <w:suppressAutoHyphens/>
        <w:spacing w:after="0" w:line="240" w:lineRule="auto"/>
        <w:rPr>
          <w:rFonts w:ascii="Times New Roman" w:eastAsia="Times New Roman" w:hAnsi="Times New Roman" w:cs="Times New Roman"/>
          <w:noProof/>
          <w:sz w:val="24"/>
          <w:szCs w:val="24"/>
          <w:lang w:eastAsia="fi-FI"/>
        </w:rPr>
      </w:pPr>
      <w:hyperlink w:anchor="_Toc264463052" w:history="1">
        <w:r w:rsidR="00915D9B" w:rsidRPr="00915D9B">
          <w:rPr>
            <w:rFonts w:ascii="Perpetua" w:eastAsia="Arial Unicode MS" w:hAnsi="Perpetua" w:cs="Tahoma"/>
            <w:noProof/>
            <w:kern w:val="1"/>
            <w:sz w:val="24"/>
            <w:szCs w:val="24"/>
          </w:rPr>
          <w:t>Ylioppilastutkinto</w:t>
        </w:r>
        <w:r w:rsidR="00915D9B" w:rsidRPr="00915D9B">
          <w:rPr>
            <w:rFonts w:ascii="Perpetua" w:eastAsia="Arial Unicode MS" w:hAnsi="Perpetua" w:cs="Tahoma"/>
            <w:noProof/>
            <w:webHidden/>
            <w:kern w:val="1"/>
            <w:sz w:val="24"/>
            <w:szCs w:val="24"/>
          </w:rPr>
          <w:tab/>
        </w:r>
        <w:r w:rsidR="00915D9B" w:rsidRPr="00915D9B">
          <w:rPr>
            <w:rFonts w:ascii="Perpetua" w:eastAsia="Arial Unicode MS" w:hAnsi="Perpetua" w:cs="Tahoma"/>
            <w:noProof/>
            <w:webHidden/>
            <w:kern w:val="1"/>
            <w:sz w:val="24"/>
            <w:szCs w:val="24"/>
          </w:rPr>
          <w:fldChar w:fldCharType="begin"/>
        </w:r>
        <w:r w:rsidR="00915D9B" w:rsidRPr="00915D9B">
          <w:rPr>
            <w:rFonts w:ascii="Perpetua" w:eastAsia="Arial Unicode MS" w:hAnsi="Perpetua" w:cs="Tahoma"/>
            <w:noProof/>
            <w:webHidden/>
            <w:kern w:val="1"/>
            <w:sz w:val="24"/>
            <w:szCs w:val="24"/>
          </w:rPr>
          <w:instrText xml:space="preserve"> PAGEREF _Toc264463052 \h </w:instrText>
        </w:r>
        <w:r w:rsidR="00915D9B" w:rsidRPr="00915D9B">
          <w:rPr>
            <w:rFonts w:ascii="Perpetua" w:eastAsia="Arial Unicode MS" w:hAnsi="Perpetua" w:cs="Tahoma"/>
            <w:noProof/>
            <w:webHidden/>
            <w:kern w:val="1"/>
            <w:sz w:val="24"/>
            <w:szCs w:val="24"/>
          </w:rPr>
        </w:r>
        <w:r w:rsidR="00915D9B" w:rsidRPr="00915D9B">
          <w:rPr>
            <w:rFonts w:ascii="Perpetua" w:eastAsia="Arial Unicode MS" w:hAnsi="Perpetua" w:cs="Tahoma"/>
            <w:noProof/>
            <w:webHidden/>
            <w:kern w:val="1"/>
            <w:sz w:val="24"/>
            <w:szCs w:val="24"/>
          </w:rPr>
          <w:fldChar w:fldCharType="separate"/>
        </w:r>
        <w:r w:rsidR="00C52C16">
          <w:rPr>
            <w:rFonts w:ascii="Perpetua" w:eastAsia="Arial Unicode MS" w:hAnsi="Perpetua" w:cs="Tahoma"/>
            <w:noProof/>
            <w:webHidden/>
            <w:kern w:val="1"/>
            <w:sz w:val="24"/>
            <w:szCs w:val="24"/>
          </w:rPr>
          <w:t>21</w:t>
        </w:r>
        <w:r w:rsidR="00915D9B" w:rsidRPr="00915D9B">
          <w:rPr>
            <w:rFonts w:ascii="Perpetua" w:eastAsia="Arial Unicode MS" w:hAnsi="Perpetua" w:cs="Tahoma"/>
            <w:noProof/>
            <w:webHidden/>
            <w:kern w:val="1"/>
            <w:sz w:val="24"/>
            <w:szCs w:val="24"/>
          </w:rPr>
          <w:fldChar w:fldCharType="end"/>
        </w:r>
      </w:hyperlink>
    </w:p>
    <w:p w:rsidR="00915D9B" w:rsidRPr="00915D9B" w:rsidRDefault="004A20B7" w:rsidP="00915D9B">
      <w:pPr>
        <w:widowControl w:val="0"/>
        <w:suppressLineNumbers/>
        <w:tabs>
          <w:tab w:val="right" w:leader="dot" w:pos="9637"/>
        </w:tabs>
        <w:suppressAutoHyphens/>
        <w:spacing w:after="0" w:line="240" w:lineRule="auto"/>
        <w:ind w:left="283"/>
        <w:rPr>
          <w:rFonts w:ascii="Times New Roman" w:eastAsia="Times New Roman" w:hAnsi="Times New Roman" w:cs="Times New Roman"/>
          <w:noProof/>
          <w:sz w:val="24"/>
          <w:szCs w:val="24"/>
          <w:lang w:eastAsia="fi-FI"/>
        </w:rPr>
      </w:pPr>
      <w:hyperlink w:anchor="_Toc264463053" w:history="1">
        <w:r w:rsidR="00915D9B" w:rsidRPr="00915D9B">
          <w:rPr>
            <w:rFonts w:ascii="Perpetua" w:eastAsia="Arial Unicode MS" w:hAnsi="Perpetua" w:cs="Tahoma"/>
            <w:noProof/>
            <w:kern w:val="1"/>
            <w:sz w:val="24"/>
            <w:szCs w:val="24"/>
          </w:rPr>
          <w:t>Yleistä</w:t>
        </w:r>
        <w:r w:rsidR="00915D9B" w:rsidRPr="00915D9B">
          <w:rPr>
            <w:rFonts w:ascii="Perpetua" w:eastAsia="Arial Unicode MS" w:hAnsi="Perpetua" w:cs="Tahoma"/>
            <w:noProof/>
            <w:webHidden/>
            <w:kern w:val="1"/>
            <w:sz w:val="24"/>
            <w:szCs w:val="24"/>
          </w:rPr>
          <w:tab/>
        </w:r>
        <w:r w:rsidR="00915D9B" w:rsidRPr="00915D9B">
          <w:rPr>
            <w:rFonts w:ascii="Perpetua" w:eastAsia="Arial Unicode MS" w:hAnsi="Perpetua" w:cs="Tahoma"/>
            <w:noProof/>
            <w:webHidden/>
            <w:kern w:val="1"/>
            <w:sz w:val="24"/>
            <w:szCs w:val="24"/>
          </w:rPr>
          <w:fldChar w:fldCharType="begin"/>
        </w:r>
        <w:r w:rsidR="00915D9B" w:rsidRPr="00915D9B">
          <w:rPr>
            <w:rFonts w:ascii="Perpetua" w:eastAsia="Arial Unicode MS" w:hAnsi="Perpetua" w:cs="Tahoma"/>
            <w:noProof/>
            <w:webHidden/>
            <w:kern w:val="1"/>
            <w:sz w:val="24"/>
            <w:szCs w:val="24"/>
          </w:rPr>
          <w:instrText xml:space="preserve"> PAGEREF _Toc264463053 \h </w:instrText>
        </w:r>
        <w:r w:rsidR="00915D9B" w:rsidRPr="00915D9B">
          <w:rPr>
            <w:rFonts w:ascii="Perpetua" w:eastAsia="Arial Unicode MS" w:hAnsi="Perpetua" w:cs="Tahoma"/>
            <w:noProof/>
            <w:webHidden/>
            <w:kern w:val="1"/>
            <w:sz w:val="24"/>
            <w:szCs w:val="24"/>
          </w:rPr>
        </w:r>
        <w:r w:rsidR="00915D9B" w:rsidRPr="00915D9B">
          <w:rPr>
            <w:rFonts w:ascii="Perpetua" w:eastAsia="Arial Unicode MS" w:hAnsi="Perpetua" w:cs="Tahoma"/>
            <w:noProof/>
            <w:webHidden/>
            <w:kern w:val="1"/>
            <w:sz w:val="24"/>
            <w:szCs w:val="24"/>
          </w:rPr>
          <w:fldChar w:fldCharType="separate"/>
        </w:r>
        <w:r w:rsidR="00C52C16">
          <w:rPr>
            <w:rFonts w:ascii="Perpetua" w:eastAsia="Arial Unicode MS" w:hAnsi="Perpetua" w:cs="Tahoma"/>
            <w:noProof/>
            <w:webHidden/>
            <w:kern w:val="1"/>
            <w:sz w:val="24"/>
            <w:szCs w:val="24"/>
          </w:rPr>
          <w:t>21</w:t>
        </w:r>
        <w:r w:rsidR="00915D9B" w:rsidRPr="00915D9B">
          <w:rPr>
            <w:rFonts w:ascii="Perpetua" w:eastAsia="Arial Unicode MS" w:hAnsi="Perpetua" w:cs="Tahoma"/>
            <w:noProof/>
            <w:webHidden/>
            <w:kern w:val="1"/>
            <w:sz w:val="24"/>
            <w:szCs w:val="24"/>
          </w:rPr>
          <w:fldChar w:fldCharType="end"/>
        </w:r>
      </w:hyperlink>
    </w:p>
    <w:p w:rsidR="00915D9B" w:rsidRPr="00915D9B" w:rsidRDefault="004A20B7" w:rsidP="00915D9B">
      <w:pPr>
        <w:widowControl w:val="0"/>
        <w:suppressLineNumbers/>
        <w:tabs>
          <w:tab w:val="right" w:leader="dot" w:pos="9637"/>
        </w:tabs>
        <w:suppressAutoHyphens/>
        <w:spacing w:after="0" w:line="240" w:lineRule="auto"/>
        <w:ind w:left="283"/>
        <w:rPr>
          <w:rFonts w:ascii="Times New Roman" w:eastAsia="Times New Roman" w:hAnsi="Times New Roman" w:cs="Times New Roman"/>
          <w:noProof/>
          <w:sz w:val="24"/>
          <w:szCs w:val="24"/>
          <w:lang w:eastAsia="fi-FI"/>
        </w:rPr>
      </w:pPr>
      <w:hyperlink w:anchor="_Toc264463054" w:history="1">
        <w:r w:rsidR="00915D9B" w:rsidRPr="00915D9B">
          <w:rPr>
            <w:rFonts w:ascii="Perpetua" w:eastAsia="Arial Unicode MS" w:hAnsi="Perpetua" w:cs="Tahoma"/>
            <w:noProof/>
            <w:kern w:val="1"/>
            <w:sz w:val="24"/>
            <w:szCs w:val="24"/>
          </w:rPr>
          <w:t>Ylioppilaskokeiden arviointi</w:t>
        </w:r>
        <w:r w:rsidR="00915D9B" w:rsidRPr="00915D9B">
          <w:rPr>
            <w:rFonts w:ascii="Perpetua" w:eastAsia="Arial Unicode MS" w:hAnsi="Perpetua" w:cs="Tahoma"/>
            <w:noProof/>
            <w:webHidden/>
            <w:kern w:val="1"/>
            <w:sz w:val="24"/>
            <w:szCs w:val="24"/>
          </w:rPr>
          <w:tab/>
        </w:r>
        <w:r w:rsidR="00915D9B" w:rsidRPr="00915D9B">
          <w:rPr>
            <w:rFonts w:ascii="Perpetua" w:eastAsia="Arial Unicode MS" w:hAnsi="Perpetua" w:cs="Tahoma"/>
            <w:noProof/>
            <w:webHidden/>
            <w:kern w:val="1"/>
            <w:sz w:val="24"/>
            <w:szCs w:val="24"/>
          </w:rPr>
          <w:fldChar w:fldCharType="begin"/>
        </w:r>
        <w:r w:rsidR="00915D9B" w:rsidRPr="00915D9B">
          <w:rPr>
            <w:rFonts w:ascii="Perpetua" w:eastAsia="Arial Unicode MS" w:hAnsi="Perpetua" w:cs="Tahoma"/>
            <w:noProof/>
            <w:webHidden/>
            <w:kern w:val="1"/>
            <w:sz w:val="24"/>
            <w:szCs w:val="24"/>
          </w:rPr>
          <w:instrText xml:space="preserve"> PAGEREF _Toc264463054 \h </w:instrText>
        </w:r>
        <w:r w:rsidR="00915D9B" w:rsidRPr="00915D9B">
          <w:rPr>
            <w:rFonts w:ascii="Perpetua" w:eastAsia="Arial Unicode MS" w:hAnsi="Perpetua" w:cs="Tahoma"/>
            <w:noProof/>
            <w:webHidden/>
            <w:kern w:val="1"/>
            <w:sz w:val="24"/>
            <w:szCs w:val="24"/>
          </w:rPr>
        </w:r>
        <w:r w:rsidR="00915D9B" w:rsidRPr="00915D9B">
          <w:rPr>
            <w:rFonts w:ascii="Perpetua" w:eastAsia="Arial Unicode MS" w:hAnsi="Perpetua" w:cs="Tahoma"/>
            <w:noProof/>
            <w:webHidden/>
            <w:kern w:val="1"/>
            <w:sz w:val="24"/>
            <w:szCs w:val="24"/>
          </w:rPr>
          <w:fldChar w:fldCharType="separate"/>
        </w:r>
        <w:r w:rsidR="00C52C16">
          <w:rPr>
            <w:rFonts w:ascii="Perpetua" w:eastAsia="Arial Unicode MS" w:hAnsi="Perpetua" w:cs="Tahoma"/>
            <w:noProof/>
            <w:webHidden/>
            <w:kern w:val="1"/>
            <w:sz w:val="24"/>
            <w:szCs w:val="24"/>
          </w:rPr>
          <w:t>21</w:t>
        </w:r>
        <w:r w:rsidR="00915D9B" w:rsidRPr="00915D9B">
          <w:rPr>
            <w:rFonts w:ascii="Perpetua" w:eastAsia="Arial Unicode MS" w:hAnsi="Perpetua" w:cs="Tahoma"/>
            <w:noProof/>
            <w:webHidden/>
            <w:kern w:val="1"/>
            <w:sz w:val="24"/>
            <w:szCs w:val="24"/>
          </w:rPr>
          <w:fldChar w:fldCharType="end"/>
        </w:r>
      </w:hyperlink>
    </w:p>
    <w:p w:rsidR="00915D9B" w:rsidRPr="00915D9B" w:rsidRDefault="004A20B7" w:rsidP="00915D9B">
      <w:pPr>
        <w:widowControl w:val="0"/>
        <w:suppressLineNumbers/>
        <w:tabs>
          <w:tab w:val="right" w:leader="dot" w:pos="9637"/>
        </w:tabs>
        <w:suppressAutoHyphens/>
        <w:spacing w:after="0" w:line="240" w:lineRule="auto"/>
        <w:ind w:left="283"/>
        <w:rPr>
          <w:rFonts w:ascii="Times New Roman" w:eastAsia="Times New Roman" w:hAnsi="Times New Roman" w:cs="Times New Roman"/>
          <w:noProof/>
          <w:sz w:val="24"/>
          <w:szCs w:val="24"/>
          <w:lang w:eastAsia="fi-FI"/>
        </w:rPr>
      </w:pPr>
      <w:hyperlink w:anchor="_Toc264463055" w:history="1">
        <w:r w:rsidR="00915D9B" w:rsidRPr="00915D9B">
          <w:rPr>
            <w:rFonts w:ascii="Perpetua" w:eastAsia="Arial Unicode MS" w:hAnsi="Perpetua" w:cs="Tahoma"/>
            <w:noProof/>
            <w:kern w:val="1"/>
            <w:sz w:val="24"/>
            <w:szCs w:val="24"/>
          </w:rPr>
          <w:t>Arvosanat</w:t>
        </w:r>
        <w:r w:rsidR="00915D9B" w:rsidRPr="00915D9B">
          <w:rPr>
            <w:rFonts w:ascii="Perpetua" w:eastAsia="Arial Unicode MS" w:hAnsi="Perpetua" w:cs="Tahoma"/>
            <w:noProof/>
            <w:webHidden/>
            <w:kern w:val="1"/>
            <w:sz w:val="24"/>
            <w:szCs w:val="24"/>
          </w:rPr>
          <w:tab/>
        </w:r>
        <w:r w:rsidR="00915D9B" w:rsidRPr="00915D9B">
          <w:rPr>
            <w:rFonts w:ascii="Perpetua" w:eastAsia="Arial Unicode MS" w:hAnsi="Perpetua" w:cs="Tahoma"/>
            <w:noProof/>
            <w:webHidden/>
            <w:kern w:val="1"/>
            <w:sz w:val="24"/>
            <w:szCs w:val="24"/>
          </w:rPr>
          <w:fldChar w:fldCharType="begin"/>
        </w:r>
        <w:r w:rsidR="00915D9B" w:rsidRPr="00915D9B">
          <w:rPr>
            <w:rFonts w:ascii="Perpetua" w:eastAsia="Arial Unicode MS" w:hAnsi="Perpetua" w:cs="Tahoma"/>
            <w:noProof/>
            <w:webHidden/>
            <w:kern w:val="1"/>
            <w:sz w:val="24"/>
            <w:szCs w:val="24"/>
          </w:rPr>
          <w:instrText xml:space="preserve"> PAGEREF _Toc264463055 \h </w:instrText>
        </w:r>
        <w:r w:rsidR="00915D9B" w:rsidRPr="00915D9B">
          <w:rPr>
            <w:rFonts w:ascii="Perpetua" w:eastAsia="Arial Unicode MS" w:hAnsi="Perpetua" w:cs="Tahoma"/>
            <w:noProof/>
            <w:webHidden/>
            <w:kern w:val="1"/>
            <w:sz w:val="24"/>
            <w:szCs w:val="24"/>
          </w:rPr>
        </w:r>
        <w:r w:rsidR="00915D9B" w:rsidRPr="00915D9B">
          <w:rPr>
            <w:rFonts w:ascii="Perpetua" w:eastAsia="Arial Unicode MS" w:hAnsi="Perpetua" w:cs="Tahoma"/>
            <w:noProof/>
            <w:webHidden/>
            <w:kern w:val="1"/>
            <w:sz w:val="24"/>
            <w:szCs w:val="24"/>
          </w:rPr>
          <w:fldChar w:fldCharType="separate"/>
        </w:r>
        <w:r w:rsidR="00C52C16">
          <w:rPr>
            <w:rFonts w:ascii="Perpetua" w:eastAsia="Arial Unicode MS" w:hAnsi="Perpetua" w:cs="Tahoma"/>
            <w:noProof/>
            <w:webHidden/>
            <w:kern w:val="1"/>
            <w:sz w:val="24"/>
            <w:szCs w:val="24"/>
          </w:rPr>
          <w:t>21</w:t>
        </w:r>
        <w:r w:rsidR="00915D9B" w:rsidRPr="00915D9B">
          <w:rPr>
            <w:rFonts w:ascii="Perpetua" w:eastAsia="Arial Unicode MS" w:hAnsi="Perpetua" w:cs="Tahoma"/>
            <w:noProof/>
            <w:webHidden/>
            <w:kern w:val="1"/>
            <w:sz w:val="24"/>
            <w:szCs w:val="24"/>
          </w:rPr>
          <w:fldChar w:fldCharType="end"/>
        </w:r>
      </w:hyperlink>
    </w:p>
    <w:p w:rsidR="00915D9B" w:rsidRPr="00915D9B" w:rsidRDefault="004A20B7" w:rsidP="00915D9B">
      <w:pPr>
        <w:widowControl w:val="0"/>
        <w:suppressLineNumbers/>
        <w:tabs>
          <w:tab w:val="right" w:leader="dot" w:pos="9637"/>
        </w:tabs>
        <w:suppressAutoHyphens/>
        <w:spacing w:after="0" w:line="240" w:lineRule="auto"/>
        <w:ind w:left="283"/>
        <w:rPr>
          <w:rFonts w:ascii="Times New Roman" w:eastAsia="Times New Roman" w:hAnsi="Times New Roman" w:cs="Times New Roman"/>
          <w:noProof/>
          <w:sz w:val="24"/>
          <w:szCs w:val="24"/>
          <w:lang w:eastAsia="fi-FI"/>
        </w:rPr>
      </w:pPr>
      <w:hyperlink w:anchor="_Toc264463056" w:history="1">
        <w:r w:rsidR="00915D9B" w:rsidRPr="00915D9B">
          <w:rPr>
            <w:rFonts w:ascii="Perpetua" w:eastAsia="Arial Unicode MS" w:hAnsi="Perpetua" w:cs="Tahoma"/>
            <w:noProof/>
            <w:kern w:val="1"/>
            <w:sz w:val="24"/>
            <w:szCs w:val="24"/>
          </w:rPr>
          <w:t>Ylioppilastutkintotodistus</w:t>
        </w:r>
        <w:r w:rsidR="00915D9B" w:rsidRPr="00915D9B">
          <w:rPr>
            <w:rFonts w:ascii="Perpetua" w:eastAsia="Arial Unicode MS" w:hAnsi="Perpetua" w:cs="Tahoma"/>
            <w:noProof/>
            <w:webHidden/>
            <w:kern w:val="1"/>
            <w:sz w:val="24"/>
            <w:szCs w:val="24"/>
          </w:rPr>
          <w:tab/>
        </w:r>
        <w:r w:rsidR="00915D9B" w:rsidRPr="00915D9B">
          <w:rPr>
            <w:rFonts w:ascii="Perpetua" w:eastAsia="Arial Unicode MS" w:hAnsi="Perpetua" w:cs="Tahoma"/>
            <w:noProof/>
            <w:webHidden/>
            <w:kern w:val="1"/>
            <w:sz w:val="24"/>
            <w:szCs w:val="24"/>
          </w:rPr>
          <w:fldChar w:fldCharType="begin"/>
        </w:r>
        <w:r w:rsidR="00915D9B" w:rsidRPr="00915D9B">
          <w:rPr>
            <w:rFonts w:ascii="Perpetua" w:eastAsia="Arial Unicode MS" w:hAnsi="Perpetua" w:cs="Tahoma"/>
            <w:noProof/>
            <w:webHidden/>
            <w:kern w:val="1"/>
            <w:sz w:val="24"/>
            <w:szCs w:val="24"/>
          </w:rPr>
          <w:instrText xml:space="preserve"> PAGEREF _Toc264463056 \h </w:instrText>
        </w:r>
        <w:r w:rsidR="00915D9B" w:rsidRPr="00915D9B">
          <w:rPr>
            <w:rFonts w:ascii="Perpetua" w:eastAsia="Arial Unicode MS" w:hAnsi="Perpetua" w:cs="Tahoma"/>
            <w:noProof/>
            <w:webHidden/>
            <w:kern w:val="1"/>
            <w:sz w:val="24"/>
            <w:szCs w:val="24"/>
          </w:rPr>
        </w:r>
        <w:r w:rsidR="00915D9B" w:rsidRPr="00915D9B">
          <w:rPr>
            <w:rFonts w:ascii="Perpetua" w:eastAsia="Arial Unicode MS" w:hAnsi="Perpetua" w:cs="Tahoma"/>
            <w:noProof/>
            <w:webHidden/>
            <w:kern w:val="1"/>
            <w:sz w:val="24"/>
            <w:szCs w:val="24"/>
          </w:rPr>
          <w:fldChar w:fldCharType="separate"/>
        </w:r>
        <w:r w:rsidR="00C52C16">
          <w:rPr>
            <w:rFonts w:ascii="Perpetua" w:eastAsia="Arial Unicode MS" w:hAnsi="Perpetua" w:cs="Tahoma"/>
            <w:noProof/>
            <w:webHidden/>
            <w:kern w:val="1"/>
            <w:sz w:val="24"/>
            <w:szCs w:val="24"/>
          </w:rPr>
          <w:t>21</w:t>
        </w:r>
        <w:r w:rsidR="00915D9B" w:rsidRPr="00915D9B">
          <w:rPr>
            <w:rFonts w:ascii="Perpetua" w:eastAsia="Arial Unicode MS" w:hAnsi="Perpetua" w:cs="Tahoma"/>
            <w:noProof/>
            <w:webHidden/>
            <w:kern w:val="1"/>
            <w:sz w:val="24"/>
            <w:szCs w:val="24"/>
          </w:rPr>
          <w:fldChar w:fldCharType="end"/>
        </w:r>
      </w:hyperlink>
    </w:p>
    <w:p w:rsidR="00915D9B" w:rsidRPr="00915D9B" w:rsidRDefault="004A20B7" w:rsidP="00915D9B">
      <w:pPr>
        <w:widowControl w:val="0"/>
        <w:suppressLineNumbers/>
        <w:tabs>
          <w:tab w:val="right" w:leader="dot" w:pos="9637"/>
        </w:tabs>
        <w:suppressAutoHyphens/>
        <w:spacing w:after="0" w:line="240" w:lineRule="auto"/>
        <w:ind w:left="283"/>
        <w:rPr>
          <w:rFonts w:ascii="Times New Roman" w:eastAsia="Times New Roman" w:hAnsi="Times New Roman" w:cs="Times New Roman"/>
          <w:noProof/>
          <w:sz w:val="24"/>
          <w:szCs w:val="24"/>
          <w:lang w:eastAsia="fi-FI"/>
        </w:rPr>
      </w:pPr>
      <w:hyperlink w:anchor="_Toc264463057" w:history="1">
        <w:r w:rsidR="00915D9B" w:rsidRPr="00915D9B">
          <w:rPr>
            <w:rFonts w:ascii="Perpetua" w:eastAsia="Arial Unicode MS" w:hAnsi="Perpetua" w:cs="Tahoma"/>
            <w:noProof/>
            <w:kern w:val="1"/>
            <w:sz w:val="24"/>
            <w:szCs w:val="24"/>
          </w:rPr>
          <w:t>Osallistumisoikeus ja ilmoittautuminen</w:t>
        </w:r>
        <w:r w:rsidR="00915D9B" w:rsidRPr="00915D9B">
          <w:rPr>
            <w:rFonts w:ascii="Perpetua" w:eastAsia="Arial Unicode MS" w:hAnsi="Perpetua" w:cs="Tahoma"/>
            <w:noProof/>
            <w:webHidden/>
            <w:kern w:val="1"/>
            <w:sz w:val="24"/>
            <w:szCs w:val="24"/>
          </w:rPr>
          <w:tab/>
        </w:r>
        <w:r w:rsidR="00915D9B" w:rsidRPr="00915D9B">
          <w:rPr>
            <w:rFonts w:ascii="Perpetua" w:eastAsia="Arial Unicode MS" w:hAnsi="Perpetua" w:cs="Tahoma"/>
            <w:noProof/>
            <w:webHidden/>
            <w:kern w:val="1"/>
            <w:sz w:val="24"/>
            <w:szCs w:val="24"/>
          </w:rPr>
          <w:fldChar w:fldCharType="begin"/>
        </w:r>
        <w:r w:rsidR="00915D9B" w:rsidRPr="00915D9B">
          <w:rPr>
            <w:rFonts w:ascii="Perpetua" w:eastAsia="Arial Unicode MS" w:hAnsi="Perpetua" w:cs="Tahoma"/>
            <w:noProof/>
            <w:webHidden/>
            <w:kern w:val="1"/>
            <w:sz w:val="24"/>
            <w:szCs w:val="24"/>
          </w:rPr>
          <w:instrText xml:space="preserve"> PAGEREF _Toc264463057 \h </w:instrText>
        </w:r>
        <w:r w:rsidR="00915D9B" w:rsidRPr="00915D9B">
          <w:rPr>
            <w:rFonts w:ascii="Perpetua" w:eastAsia="Arial Unicode MS" w:hAnsi="Perpetua" w:cs="Tahoma"/>
            <w:noProof/>
            <w:webHidden/>
            <w:kern w:val="1"/>
            <w:sz w:val="24"/>
            <w:szCs w:val="24"/>
          </w:rPr>
        </w:r>
        <w:r w:rsidR="00915D9B" w:rsidRPr="00915D9B">
          <w:rPr>
            <w:rFonts w:ascii="Perpetua" w:eastAsia="Arial Unicode MS" w:hAnsi="Perpetua" w:cs="Tahoma"/>
            <w:noProof/>
            <w:webHidden/>
            <w:kern w:val="1"/>
            <w:sz w:val="24"/>
            <w:szCs w:val="24"/>
          </w:rPr>
          <w:fldChar w:fldCharType="separate"/>
        </w:r>
        <w:r w:rsidR="00C52C16">
          <w:rPr>
            <w:rFonts w:ascii="Perpetua" w:eastAsia="Arial Unicode MS" w:hAnsi="Perpetua" w:cs="Tahoma"/>
            <w:noProof/>
            <w:webHidden/>
            <w:kern w:val="1"/>
            <w:sz w:val="24"/>
            <w:szCs w:val="24"/>
          </w:rPr>
          <w:t>22</w:t>
        </w:r>
        <w:r w:rsidR="00915D9B" w:rsidRPr="00915D9B">
          <w:rPr>
            <w:rFonts w:ascii="Perpetua" w:eastAsia="Arial Unicode MS" w:hAnsi="Perpetua" w:cs="Tahoma"/>
            <w:noProof/>
            <w:webHidden/>
            <w:kern w:val="1"/>
            <w:sz w:val="24"/>
            <w:szCs w:val="24"/>
          </w:rPr>
          <w:fldChar w:fldCharType="end"/>
        </w:r>
      </w:hyperlink>
    </w:p>
    <w:p w:rsidR="00915D9B" w:rsidRPr="00915D9B" w:rsidRDefault="004A20B7" w:rsidP="00915D9B">
      <w:pPr>
        <w:widowControl w:val="0"/>
        <w:suppressLineNumbers/>
        <w:tabs>
          <w:tab w:val="right" w:leader="dot" w:pos="9637"/>
        </w:tabs>
        <w:suppressAutoHyphens/>
        <w:spacing w:after="0" w:line="240" w:lineRule="auto"/>
        <w:rPr>
          <w:rFonts w:ascii="Times New Roman" w:eastAsia="Times New Roman" w:hAnsi="Times New Roman" w:cs="Times New Roman"/>
          <w:noProof/>
          <w:sz w:val="24"/>
          <w:szCs w:val="24"/>
          <w:lang w:eastAsia="fi-FI"/>
        </w:rPr>
      </w:pPr>
      <w:hyperlink w:anchor="_Toc264463058" w:history="1">
        <w:r w:rsidR="00915D9B" w:rsidRPr="00915D9B">
          <w:rPr>
            <w:rFonts w:ascii="Perpetua" w:eastAsia="Arial Unicode MS" w:hAnsi="Perpetua" w:cs="Tahoma"/>
            <w:noProof/>
            <w:kern w:val="1"/>
            <w:sz w:val="24"/>
            <w:szCs w:val="24"/>
          </w:rPr>
          <w:t>Mediadiplomi ja liikuntadiplomi</w:t>
        </w:r>
        <w:r w:rsidR="00915D9B" w:rsidRPr="00915D9B">
          <w:rPr>
            <w:rFonts w:ascii="Perpetua" w:eastAsia="Arial Unicode MS" w:hAnsi="Perpetua" w:cs="Tahoma"/>
            <w:noProof/>
            <w:webHidden/>
            <w:kern w:val="1"/>
            <w:sz w:val="24"/>
            <w:szCs w:val="24"/>
          </w:rPr>
          <w:tab/>
        </w:r>
        <w:r w:rsidR="00915D9B" w:rsidRPr="00915D9B">
          <w:rPr>
            <w:rFonts w:ascii="Perpetua" w:eastAsia="Arial Unicode MS" w:hAnsi="Perpetua" w:cs="Tahoma"/>
            <w:noProof/>
            <w:webHidden/>
            <w:kern w:val="1"/>
            <w:sz w:val="24"/>
            <w:szCs w:val="24"/>
          </w:rPr>
          <w:fldChar w:fldCharType="begin"/>
        </w:r>
        <w:r w:rsidR="00915D9B" w:rsidRPr="00915D9B">
          <w:rPr>
            <w:rFonts w:ascii="Perpetua" w:eastAsia="Arial Unicode MS" w:hAnsi="Perpetua" w:cs="Tahoma"/>
            <w:noProof/>
            <w:webHidden/>
            <w:kern w:val="1"/>
            <w:sz w:val="24"/>
            <w:szCs w:val="24"/>
          </w:rPr>
          <w:instrText xml:space="preserve"> PAGEREF _Toc264463058 \h </w:instrText>
        </w:r>
        <w:r w:rsidR="00915D9B" w:rsidRPr="00915D9B">
          <w:rPr>
            <w:rFonts w:ascii="Perpetua" w:eastAsia="Arial Unicode MS" w:hAnsi="Perpetua" w:cs="Tahoma"/>
            <w:noProof/>
            <w:webHidden/>
            <w:kern w:val="1"/>
            <w:sz w:val="24"/>
            <w:szCs w:val="24"/>
          </w:rPr>
        </w:r>
        <w:r w:rsidR="00915D9B" w:rsidRPr="00915D9B">
          <w:rPr>
            <w:rFonts w:ascii="Perpetua" w:eastAsia="Arial Unicode MS" w:hAnsi="Perpetua" w:cs="Tahoma"/>
            <w:noProof/>
            <w:webHidden/>
            <w:kern w:val="1"/>
            <w:sz w:val="24"/>
            <w:szCs w:val="24"/>
          </w:rPr>
          <w:fldChar w:fldCharType="separate"/>
        </w:r>
        <w:r w:rsidR="00C52C16">
          <w:rPr>
            <w:rFonts w:ascii="Perpetua" w:eastAsia="Arial Unicode MS" w:hAnsi="Perpetua" w:cs="Tahoma"/>
            <w:noProof/>
            <w:webHidden/>
            <w:kern w:val="1"/>
            <w:sz w:val="24"/>
            <w:szCs w:val="24"/>
          </w:rPr>
          <w:t>22</w:t>
        </w:r>
        <w:r w:rsidR="00915D9B" w:rsidRPr="00915D9B">
          <w:rPr>
            <w:rFonts w:ascii="Perpetua" w:eastAsia="Arial Unicode MS" w:hAnsi="Perpetua" w:cs="Tahoma"/>
            <w:noProof/>
            <w:webHidden/>
            <w:kern w:val="1"/>
            <w:sz w:val="24"/>
            <w:szCs w:val="24"/>
          </w:rPr>
          <w:fldChar w:fldCharType="end"/>
        </w:r>
      </w:hyperlink>
    </w:p>
    <w:p w:rsidR="00915D9B" w:rsidRPr="00915D9B" w:rsidRDefault="004A20B7" w:rsidP="00915D9B">
      <w:pPr>
        <w:widowControl w:val="0"/>
        <w:suppressLineNumbers/>
        <w:tabs>
          <w:tab w:val="right" w:leader="dot" w:pos="9637"/>
        </w:tabs>
        <w:suppressAutoHyphens/>
        <w:spacing w:after="0" w:line="240" w:lineRule="auto"/>
        <w:rPr>
          <w:rFonts w:ascii="Times New Roman" w:eastAsia="Times New Roman" w:hAnsi="Times New Roman" w:cs="Times New Roman"/>
          <w:noProof/>
          <w:sz w:val="24"/>
          <w:szCs w:val="24"/>
          <w:lang w:eastAsia="fi-FI"/>
        </w:rPr>
      </w:pPr>
      <w:hyperlink w:anchor="_Toc264463059" w:history="1">
        <w:r w:rsidR="00915D9B" w:rsidRPr="00915D9B">
          <w:rPr>
            <w:rFonts w:ascii="Perpetua" w:eastAsia="Arial Unicode MS" w:hAnsi="Perpetua" w:cs="Tahoma"/>
            <w:noProof/>
            <w:kern w:val="1"/>
            <w:sz w:val="24"/>
            <w:szCs w:val="24"/>
          </w:rPr>
          <w:t>Matematiikan oppimäärän vaihtaminen pitkästä lyhyeen</w:t>
        </w:r>
        <w:r w:rsidR="00915D9B" w:rsidRPr="00915D9B">
          <w:rPr>
            <w:rFonts w:ascii="Perpetua" w:eastAsia="Arial Unicode MS" w:hAnsi="Perpetua" w:cs="Tahoma"/>
            <w:noProof/>
            <w:webHidden/>
            <w:kern w:val="1"/>
            <w:sz w:val="24"/>
            <w:szCs w:val="24"/>
          </w:rPr>
          <w:tab/>
        </w:r>
        <w:r w:rsidR="00915D9B" w:rsidRPr="00915D9B">
          <w:rPr>
            <w:rFonts w:ascii="Perpetua" w:eastAsia="Arial Unicode MS" w:hAnsi="Perpetua" w:cs="Tahoma"/>
            <w:noProof/>
            <w:webHidden/>
            <w:kern w:val="1"/>
            <w:sz w:val="24"/>
            <w:szCs w:val="24"/>
          </w:rPr>
          <w:fldChar w:fldCharType="begin"/>
        </w:r>
        <w:r w:rsidR="00915D9B" w:rsidRPr="00915D9B">
          <w:rPr>
            <w:rFonts w:ascii="Perpetua" w:eastAsia="Arial Unicode MS" w:hAnsi="Perpetua" w:cs="Tahoma"/>
            <w:noProof/>
            <w:webHidden/>
            <w:kern w:val="1"/>
            <w:sz w:val="24"/>
            <w:szCs w:val="24"/>
          </w:rPr>
          <w:instrText xml:space="preserve"> PAGEREF _Toc264463059 \h </w:instrText>
        </w:r>
        <w:r w:rsidR="00915D9B" w:rsidRPr="00915D9B">
          <w:rPr>
            <w:rFonts w:ascii="Perpetua" w:eastAsia="Arial Unicode MS" w:hAnsi="Perpetua" w:cs="Tahoma"/>
            <w:noProof/>
            <w:webHidden/>
            <w:kern w:val="1"/>
            <w:sz w:val="24"/>
            <w:szCs w:val="24"/>
          </w:rPr>
        </w:r>
        <w:r w:rsidR="00915D9B" w:rsidRPr="00915D9B">
          <w:rPr>
            <w:rFonts w:ascii="Perpetua" w:eastAsia="Arial Unicode MS" w:hAnsi="Perpetua" w:cs="Tahoma"/>
            <w:noProof/>
            <w:webHidden/>
            <w:kern w:val="1"/>
            <w:sz w:val="24"/>
            <w:szCs w:val="24"/>
          </w:rPr>
          <w:fldChar w:fldCharType="separate"/>
        </w:r>
        <w:r w:rsidR="00C52C16">
          <w:rPr>
            <w:rFonts w:ascii="Perpetua" w:eastAsia="Arial Unicode MS" w:hAnsi="Perpetua" w:cs="Tahoma"/>
            <w:noProof/>
            <w:webHidden/>
            <w:kern w:val="1"/>
            <w:sz w:val="24"/>
            <w:szCs w:val="24"/>
          </w:rPr>
          <w:t>22</w:t>
        </w:r>
        <w:r w:rsidR="00915D9B" w:rsidRPr="00915D9B">
          <w:rPr>
            <w:rFonts w:ascii="Perpetua" w:eastAsia="Arial Unicode MS" w:hAnsi="Perpetua" w:cs="Tahoma"/>
            <w:noProof/>
            <w:webHidden/>
            <w:kern w:val="1"/>
            <w:sz w:val="24"/>
            <w:szCs w:val="24"/>
          </w:rPr>
          <w:fldChar w:fldCharType="end"/>
        </w:r>
      </w:hyperlink>
    </w:p>
    <w:p w:rsidR="00915D9B" w:rsidRPr="00915D9B" w:rsidRDefault="004A20B7" w:rsidP="00915D9B">
      <w:pPr>
        <w:widowControl w:val="0"/>
        <w:suppressLineNumbers/>
        <w:tabs>
          <w:tab w:val="right" w:leader="dot" w:pos="9637"/>
        </w:tabs>
        <w:suppressAutoHyphens/>
        <w:spacing w:after="0" w:line="240" w:lineRule="auto"/>
        <w:rPr>
          <w:rFonts w:ascii="Times New Roman" w:eastAsia="Times New Roman" w:hAnsi="Times New Roman" w:cs="Times New Roman"/>
          <w:noProof/>
          <w:sz w:val="24"/>
          <w:szCs w:val="24"/>
          <w:lang w:eastAsia="fi-FI"/>
        </w:rPr>
      </w:pPr>
      <w:hyperlink w:anchor="_Toc264463060" w:history="1">
        <w:r w:rsidR="00915D9B" w:rsidRPr="00915D9B">
          <w:rPr>
            <w:rFonts w:ascii="Perpetua" w:eastAsia="Arial Unicode MS" w:hAnsi="Perpetua" w:cs="Tahoma"/>
            <w:noProof/>
            <w:kern w:val="1"/>
            <w:sz w:val="24"/>
            <w:szCs w:val="24"/>
          </w:rPr>
          <w:t>Oppiaineet ja kurssit</w:t>
        </w:r>
        <w:r w:rsidR="00915D9B" w:rsidRPr="00915D9B">
          <w:rPr>
            <w:rFonts w:ascii="Perpetua" w:eastAsia="Arial Unicode MS" w:hAnsi="Perpetua" w:cs="Tahoma"/>
            <w:noProof/>
            <w:webHidden/>
            <w:kern w:val="1"/>
            <w:sz w:val="24"/>
            <w:szCs w:val="24"/>
          </w:rPr>
          <w:tab/>
        </w:r>
        <w:r w:rsidR="00915D9B" w:rsidRPr="00915D9B">
          <w:rPr>
            <w:rFonts w:ascii="Perpetua" w:eastAsia="Arial Unicode MS" w:hAnsi="Perpetua" w:cs="Tahoma"/>
            <w:noProof/>
            <w:webHidden/>
            <w:kern w:val="1"/>
            <w:sz w:val="24"/>
            <w:szCs w:val="24"/>
          </w:rPr>
          <w:fldChar w:fldCharType="begin"/>
        </w:r>
        <w:r w:rsidR="00915D9B" w:rsidRPr="00915D9B">
          <w:rPr>
            <w:rFonts w:ascii="Perpetua" w:eastAsia="Arial Unicode MS" w:hAnsi="Perpetua" w:cs="Tahoma"/>
            <w:noProof/>
            <w:webHidden/>
            <w:kern w:val="1"/>
            <w:sz w:val="24"/>
            <w:szCs w:val="24"/>
          </w:rPr>
          <w:instrText xml:space="preserve"> PAGEREF _Toc264463060 \h </w:instrText>
        </w:r>
        <w:r w:rsidR="00915D9B" w:rsidRPr="00915D9B">
          <w:rPr>
            <w:rFonts w:ascii="Perpetua" w:eastAsia="Arial Unicode MS" w:hAnsi="Perpetua" w:cs="Tahoma"/>
            <w:noProof/>
            <w:webHidden/>
            <w:kern w:val="1"/>
            <w:sz w:val="24"/>
            <w:szCs w:val="24"/>
          </w:rPr>
        </w:r>
        <w:r w:rsidR="00915D9B" w:rsidRPr="00915D9B">
          <w:rPr>
            <w:rFonts w:ascii="Perpetua" w:eastAsia="Arial Unicode MS" w:hAnsi="Perpetua" w:cs="Tahoma"/>
            <w:noProof/>
            <w:webHidden/>
            <w:kern w:val="1"/>
            <w:sz w:val="24"/>
            <w:szCs w:val="24"/>
          </w:rPr>
          <w:fldChar w:fldCharType="separate"/>
        </w:r>
        <w:r w:rsidR="00C52C16">
          <w:rPr>
            <w:rFonts w:ascii="Perpetua" w:eastAsia="Arial Unicode MS" w:hAnsi="Perpetua" w:cs="Tahoma"/>
            <w:noProof/>
            <w:webHidden/>
            <w:kern w:val="1"/>
            <w:sz w:val="24"/>
            <w:szCs w:val="24"/>
          </w:rPr>
          <w:t>23</w:t>
        </w:r>
        <w:r w:rsidR="00915D9B" w:rsidRPr="00915D9B">
          <w:rPr>
            <w:rFonts w:ascii="Perpetua" w:eastAsia="Arial Unicode MS" w:hAnsi="Perpetua" w:cs="Tahoma"/>
            <w:noProof/>
            <w:webHidden/>
            <w:kern w:val="1"/>
            <w:sz w:val="24"/>
            <w:szCs w:val="24"/>
          </w:rPr>
          <w:fldChar w:fldCharType="end"/>
        </w:r>
      </w:hyperlink>
    </w:p>
    <w:p w:rsidR="00915D9B" w:rsidRPr="00915D9B" w:rsidRDefault="004A20B7" w:rsidP="00915D9B">
      <w:pPr>
        <w:widowControl w:val="0"/>
        <w:suppressLineNumbers/>
        <w:tabs>
          <w:tab w:val="right" w:leader="dot" w:pos="9637"/>
        </w:tabs>
        <w:suppressAutoHyphens/>
        <w:spacing w:after="0" w:line="240" w:lineRule="auto"/>
        <w:ind w:left="283"/>
        <w:rPr>
          <w:rFonts w:ascii="Times New Roman" w:eastAsia="Times New Roman" w:hAnsi="Times New Roman" w:cs="Times New Roman"/>
          <w:noProof/>
          <w:sz w:val="24"/>
          <w:szCs w:val="24"/>
          <w:lang w:eastAsia="fi-FI"/>
        </w:rPr>
      </w:pPr>
      <w:hyperlink w:anchor="_Toc264463061" w:history="1">
        <w:r w:rsidR="00915D9B" w:rsidRPr="00915D9B">
          <w:rPr>
            <w:rFonts w:ascii="Perpetua" w:eastAsia="Arial Unicode MS" w:hAnsi="Perpetua" w:cs="Tahoma"/>
            <w:noProof/>
            <w:kern w:val="1"/>
            <w:sz w:val="24"/>
            <w:szCs w:val="24"/>
          </w:rPr>
          <w:t>Äidinkieli ja kirjallisuus</w:t>
        </w:r>
        <w:r w:rsidR="00915D9B" w:rsidRPr="00915D9B">
          <w:rPr>
            <w:rFonts w:ascii="Perpetua" w:eastAsia="Arial Unicode MS" w:hAnsi="Perpetua" w:cs="Tahoma"/>
            <w:noProof/>
            <w:webHidden/>
            <w:kern w:val="1"/>
            <w:sz w:val="24"/>
            <w:szCs w:val="24"/>
          </w:rPr>
          <w:tab/>
        </w:r>
        <w:r w:rsidR="00915D9B" w:rsidRPr="00915D9B">
          <w:rPr>
            <w:rFonts w:ascii="Perpetua" w:eastAsia="Arial Unicode MS" w:hAnsi="Perpetua" w:cs="Tahoma"/>
            <w:noProof/>
            <w:webHidden/>
            <w:kern w:val="1"/>
            <w:sz w:val="24"/>
            <w:szCs w:val="24"/>
          </w:rPr>
          <w:fldChar w:fldCharType="begin"/>
        </w:r>
        <w:r w:rsidR="00915D9B" w:rsidRPr="00915D9B">
          <w:rPr>
            <w:rFonts w:ascii="Perpetua" w:eastAsia="Arial Unicode MS" w:hAnsi="Perpetua" w:cs="Tahoma"/>
            <w:noProof/>
            <w:webHidden/>
            <w:kern w:val="1"/>
            <w:sz w:val="24"/>
            <w:szCs w:val="24"/>
          </w:rPr>
          <w:instrText xml:space="preserve"> PAGEREF _Toc264463061 \h </w:instrText>
        </w:r>
        <w:r w:rsidR="00915D9B" w:rsidRPr="00915D9B">
          <w:rPr>
            <w:rFonts w:ascii="Perpetua" w:eastAsia="Arial Unicode MS" w:hAnsi="Perpetua" w:cs="Tahoma"/>
            <w:noProof/>
            <w:webHidden/>
            <w:kern w:val="1"/>
            <w:sz w:val="24"/>
            <w:szCs w:val="24"/>
          </w:rPr>
        </w:r>
        <w:r w:rsidR="00915D9B" w:rsidRPr="00915D9B">
          <w:rPr>
            <w:rFonts w:ascii="Perpetua" w:eastAsia="Arial Unicode MS" w:hAnsi="Perpetua" w:cs="Tahoma"/>
            <w:noProof/>
            <w:webHidden/>
            <w:kern w:val="1"/>
            <w:sz w:val="24"/>
            <w:szCs w:val="24"/>
          </w:rPr>
          <w:fldChar w:fldCharType="separate"/>
        </w:r>
        <w:r w:rsidR="00C52C16">
          <w:rPr>
            <w:rFonts w:ascii="Perpetua" w:eastAsia="Arial Unicode MS" w:hAnsi="Perpetua" w:cs="Tahoma"/>
            <w:noProof/>
            <w:webHidden/>
            <w:kern w:val="1"/>
            <w:sz w:val="24"/>
            <w:szCs w:val="24"/>
          </w:rPr>
          <w:t>23</w:t>
        </w:r>
        <w:r w:rsidR="00915D9B" w:rsidRPr="00915D9B">
          <w:rPr>
            <w:rFonts w:ascii="Perpetua" w:eastAsia="Arial Unicode MS" w:hAnsi="Perpetua" w:cs="Tahoma"/>
            <w:noProof/>
            <w:webHidden/>
            <w:kern w:val="1"/>
            <w:sz w:val="24"/>
            <w:szCs w:val="24"/>
          </w:rPr>
          <w:fldChar w:fldCharType="end"/>
        </w:r>
      </w:hyperlink>
    </w:p>
    <w:p w:rsidR="00915D9B" w:rsidRPr="00915D9B" w:rsidRDefault="004A20B7" w:rsidP="00915D9B">
      <w:pPr>
        <w:widowControl w:val="0"/>
        <w:suppressLineNumbers/>
        <w:tabs>
          <w:tab w:val="right" w:leader="dot" w:pos="9637"/>
        </w:tabs>
        <w:suppressAutoHyphens/>
        <w:spacing w:after="0" w:line="240" w:lineRule="auto"/>
        <w:ind w:left="283"/>
        <w:rPr>
          <w:rFonts w:ascii="Times New Roman" w:eastAsia="Times New Roman" w:hAnsi="Times New Roman" w:cs="Times New Roman"/>
          <w:noProof/>
          <w:sz w:val="24"/>
          <w:szCs w:val="24"/>
          <w:lang w:eastAsia="fi-FI"/>
        </w:rPr>
      </w:pPr>
      <w:hyperlink w:anchor="_Toc264463062" w:history="1">
        <w:r w:rsidR="00915D9B" w:rsidRPr="00915D9B">
          <w:rPr>
            <w:rFonts w:ascii="Perpetua" w:eastAsia="Arial Unicode MS" w:hAnsi="Perpetua" w:cs="Tahoma"/>
            <w:noProof/>
            <w:kern w:val="1"/>
            <w:sz w:val="24"/>
            <w:szCs w:val="24"/>
          </w:rPr>
          <w:t>Ruotsi</w:t>
        </w:r>
        <w:r w:rsidR="00915D9B" w:rsidRPr="00915D9B">
          <w:rPr>
            <w:rFonts w:ascii="Perpetua" w:eastAsia="Arial Unicode MS" w:hAnsi="Perpetua" w:cs="Tahoma"/>
            <w:noProof/>
            <w:webHidden/>
            <w:kern w:val="1"/>
            <w:sz w:val="24"/>
            <w:szCs w:val="24"/>
          </w:rPr>
          <w:tab/>
        </w:r>
        <w:r w:rsidR="00915D9B" w:rsidRPr="00915D9B">
          <w:rPr>
            <w:rFonts w:ascii="Perpetua" w:eastAsia="Arial Unicode MS" w:hAnsi="Perpetua" w:cs="Tahoma"/>
            <w:noProof/>
            <w:webHidden/>
            <w:kern w:val="1"/>
            <w:sz w:val="24"/>
            <w:szCs w:val="24"/>
          </w:rPr>
          <w:fldChar w:fldCharType="begin"/>
        </w:r>
        <w:r w:rsidR="00915D9B" w:rsidRPr="00915D9B">
          <w:rPr>
            <w:rFonts w:ascii="Perpetua" w:eastAsia="Arial Unicode MS" w:hAnsi="Perpetua" w:cs="Tahoma"/>
            <w:noProof/>
            <w:webHidden/>
            <w:kern w:val="1"/>
            <w:sz w:val="24"/>
            <w:szCs w:val="24"/>
          </w:rPr>
          <w:instrText xml:space="preserve"> PAGEREF _Toc264463062 \h </w:instrText>
        </w:r>
        <w:r w:rsidR="00915D9B" w:rsidRPr="00915D9B">
          <w:rPr>
            <w:rFonts w:ascii="Perpetua" w:eastAsia="Arial Unicode MS" w:hAnsi="Perpetua" w:cs="Tahoma"/>
            <w:noProof/>
            <w:webHidden/>
            <w:kern w:val="1"/>
            <w:sz w:val="24"/>
            <w:szCs w:val="24"/>
          </w:rPr>
        </w:r>
        <w:r w:rsidR="00915D9B" w:rsidRPr="00915D9B">
          <w:rPr>
            <w:rFonts w:ascii="Perpetua" w:eastAsia="Arial Unicode MS" w:hAnsi="Perpetua" w:cs="Tahoma"/>
            <w:noProof/>
            <w:webHidden/>
            <w:kern w:val="1"/>
            <w:sz w:val="24"/>
            <w:szCs w:val="24"/>
          </w:rPr>
          <w:fldChar w:fldCharType="separate"/>
        </w:r>
        <w:r w:rsidR="00C52C16">
          <w:rPr>
            <w:rFonts w:ascii="Perpetua" w:eastAsia="Arial Unicode MS" w:hAnsi="Perpetua" w:cs="Tahoma"/>
            <w:noProof/>
            <w:webHidden/>
            <w:kern w:val="1"/>
            <w:sz w:val="24"/>
            <w:szCs w:val="24"/>
          </w:rPr>
          <w:t>24</w:t>
        </w:r>
        <w:r w:rsidR="00915D9B" w:rsidRPr="00915D9B">
          <w:rPr>
            <w:rFonts w:ascii="Perpetua" w:eastAsia="Arial Unicode MS" w:hAnsi="Perpetua" w:cs="Tahoma"/>
            <w:noProof/>
            <w:webHidden/>
            <w:kern w:val="1"/>
            <w:sz w:val="24"/>
            <w:szCs w:val="24"/>
          </w:rPr>
          <w:fldChar w:fldCharType="end"/>
        </w:r>
      </w:hyperlink>
    </w:p>
    <w:p w:rsidR="00915D9B" w:rsidRPr="00915D9B" w:rsidRDefault="004A20B7" w:rsidP="00915D9B">
      <w:pPr>
        <w:widowControl w:val="0"/>
        <w:suppressLineNumbers/>
        <w:tabs>
          <w:tab w:val="right" w:leader="dot" w:pos="9637"/>
        </w:tabs>
        <w:suppressAutoHyphens/>
        <w:spacing w:after="0" w:line="240" w:lineRule="auto"/>
        <w:ind w:left="283"/>
        <w:rPr>
          <w:rFonts w:ascii="Times New Roman" w:eastAsia="Times New Roman" w:hAnsi="Times New Roman" w:cs="Times New Roman"/>
          <w:noProof/>
          <w:sz w:val="24"/>
          <w:szCs w:val="24"/>
          <w:lang w:eastAsia="fi-FI"/>
        </w:rPr>
      </w:pPr>
      <w:hyperlink w:anchor="_Toc264463063" w:history="1">
        <w:r w:rsidR="00915D9B" w:rsidRPr="00915D9B">
          <w:rPr>
            <w:rFonts w:ascii="Perpetua" w:eastAsia="Arial Unicode MS" w:hAnsi="Perpetua" w:cs="Tahoma"/>
            <w:noProof/>
            <w:kern w:val="1"/>
            <w:sz w:val="24"/>
            <w:szCs w:val="24"/>
          </w:rPr>
          <w:t>Englanti</w:t>
        </w:r>
        <w:r w:rsidR="00915D9B" w:rsidRPr="00915D9B">
          <w:rPr>
            <w:rFonts w:ascii="Perpetua" w:eastAsia="Arial Unicode MS" w:hAnsi="Perpetua" w:cs="Tahoma"/>
            <w:noProof/>
            <w:webHidden/>
            <w:kern w:val="1"/>
            <w:sz w:val="24"/>
            <w:szCs w:val="24"/>
          </w:rPr>
          <w:tab/>
        </w:r>
        <w:r w:rsidR="00915D9B" w:rsidRPr="00915D9B">
          <w:rPr>
            <w:rFonts w:ascii="Perpetua" w:eastAsia="Arial Unicode MS" w:hAnsi="Perpetua" w:cs="Tahoma"/>
            <w:noProof/>
            <w:webHidden/>
            <w:kern w:val="1"/>
            <w:sz w:val="24"/>
            <w:szCs w:val="24"/>
          </w:rPr>
          <w:fldChar w:fldCharType="begin"/>
        </w:r>
        <w:r w:rsidR="00915D9B" w:rsidRPr="00915D9B">
          <w:rPr>
            <w:rFonts w:ascii="Perpetua" w:eastAsia="Arial Unicode MS" w:hAnsi="Perpetua" w:cs="Tahoma"/>
            <w:noProof/>
            <w:webHidden/>
            <w:kern w:val="1"/>
            <w:sz w:val="24"/>
            <w:szCs w:val="24"/>
          </w:rPr>
          <w:instrText xml:space="preserve"> PAGEREF _Toc264463063 \h </w:instrText>
        </w:r>
        <w:r w:rsidR="00915D9B" w:rsidRPr="00915D9B">
          <w:rPr>
            <w:rFonts w:ascii="Perpetua" w:eastAsia="Arial Unicode MS" w:hAnsi="Perpetua" w:cs="Tahoma"/>
            <w:noProof/>
            <w:webHidden/>
            <w:kern w:val="1"/>
            <w:sz w:val="24"/>
            <w:szCs w:val="24"/>
          </w:rPr>
        </w:r>
        <w:r w:rsidR="00915D9B" w:rsidRPr="00915D9B">
          <w:rPr>
            <w:rFonts w:ascii="Perpetua" w:eastAsia="Arial Unicode MS" w:hAnsi="Perpetua" w:cs="Tahoma"/>
            <w:noProof/>
            <w:webHidden/>
            <w:kern w:val="1"/>
            <w:sz w:val="24"/>
            <w:szCs w:val="24"/>
          </w:rPr>
          <w:fldChar w:fldCharType="separate"/>
        </w:r>
        <w:r w:rsidR="00C52C16">
          <w:rPr>
            <w:rFonts w:ascii="Perpetua" w:eastAsia="Arial Unicode MS" w:hAnsi="Perpetua" w:cs="Tahoma"/>
            <w:noProof/>
            <w:webHidden/>
            <w:kern w:val="1"/>
            <w:sz w:val="24"/>
            <w:szCs w:val="24"/>
          </w:rPr>
          <w:t>24</w:t>
        </w:r>
        <w:r w:rsidR="00915D9B" w:rsidRPr="00915D9B">
          <w:rPr>
            <w:rFonts w:ascii="Perpetua" w:eastAsia="Arial Unicode MS" w:hAnsi="Perpetua" w:cs="Tahoma"/>
            <w:noProof/>
            <w:webHidden/>
            <w:kern w:val="1"/>
            <w:sz w:val="24"/>
            <w:szCs w:val="24"/>
          </w:rPr>
          <w:fldChar w:fldCharType="end"/>
        </w:r>
      </w:hyperlink>
    </w:p>
    <w:p w:rsidR="00915D9B" w:rsidRPr="00915D9B" w:rsidRDefault="004A20B7" w:rsidP="00915D9B">
      <w:pPr>
        <w:widowControl w:val="0"/>
        <w:suppressLineNumbers/>
        <w:tabs>
          <w:tab w:val="right" w:leader="dot" w:pos="9637"/>
        </w:tabs>
        <w:suppressAutoHyphens/>
        <w:spacing w:after="0" w:line="240" w:lineRule="auto"/>
        <w:ind w:left="283"/>
        <w:rPr>
          <w:rFonts w:ascii="Times New Roman" w:eastAsia="Times New Roman" w:hAnsi="Times New Roman" w:cs="Times New Roman"/>
          <w:noProof/>
          <w:sz w:val="24"/>
          <w:szCs w:val="24"/>
          <w:lang w:eastAsia="fi-FI"/>
        </w:rPr>
      </w:pPr>
      <w:hyperlink w:anchor="_Toc264463064" w:history="1">
        <w:r w:rsidR="00915D9B" w:rsidRPr="00915D9B">
          <w:rPr>
            <w:rFonts w:ascii="Perpetua" w:eastAsia="Arial Unicode MS" w:hAnsi="Perpetua" w:cs="Tahoma"/>
            <w:noProof/>
            <w:kern w:val="1"/>
            <w:sz w:val="24"/>
            <w:szCs w:val="24"/>
          </w:rPr>
          <w:t>Saksa B3</w:t>
        </w:r>
        <w:r w:rsidR="00915D9B" w:rsidRPr="00915D9B">
          <w:rPr>
            <w:rFonts w:ascii="Perpetua" w:eastAsia="Arial Unicode MS" w:hAnsi="Perpetua" w:cs="Tahoma"/>
            <w:noProof/>
            <w:webHidden/>
            <w:kern w:val="1"/>
            <w:sz w:val="24"/>
            <w:szCs w:val="24"/>
          </w:rPr>
          <w:tab/>
        </w:r>
        <w:r w:rsidR="00915D9B" w:rsidRPr="00915D9B">
          <w:rPr>
            <w:rFonts w:ascii="Perpetua" w:eastAsia="Arial Unicode MS" w:hAnsi="Perpetua" w:cs="Tahoma"/>
            <w:noProof/>
            <w:webHidden/>
            <w:kern w:val="1"/>
            <w:sz w:val="24"/>
            <w:szCs w:val="24"/>
          </w:rPr>
          <w:fldChar w:fldCharType="begin"/>
        </w:r>
        <w:r w:rsidR="00915D9B" w:rsidRPr="00915D9B">
          <w:rPr>
            <w:rFonts w:ascii="Perpetua" w:eastAsia="Arial Unicode MS" w:hAnsi="Perpetua" w:cs="Tahoma"/>
            <w:noProof/>
            <w:webHidden/>
            <w:kern w:val="1"/>
            <w:sz w:val="24"/>
            <w:szCs w:val="24"/>
          </w:rPr>
          <w:instrText xml:space="preserve"> PAGEREF _Toc264463064 \h </w:instrText>
        </w:r>
        <w:r w:rsidR="00915D9B" w:rsidRPr="00915D9B">
          <w:rPr>
            <w:rFonts w:ascii="Perpetua" w:eastAsia="Arial Unicode MS" w:hAnsi="Perpetua" w:cs="Tahoma"/>
            <w:noProof/>
            <w:webHidden/>
            <w:kern w:val="1"/>
            <w:sz w:val="24"/>
            <w:szCs w:val="24"/>
          </w:rPr>
        </w:r>
        <w:r w:rsidR="00915D9B" w:rsidRPr="00915D9B">
          <w:rPr>
            <w:rFonts w:ascii="Perpetua" w:eastAsia="Arial Unicode MS" w:hAnsi="Perpetua" w:cs="Tahoma"/>
            <w:noProof/>
            <w:webHidden/>
            <w:kern w:val="1"/>
            <w:sz w:val="24"/>
            <w:szCs w:val="24"/>
          </w:rPr>
          <w:fldChar w:fldCharType="separate"/>
        </w:r>
        <w:r w:rsidR="00C52C16">
          <w:rPr>
            <w:rFonts w:ascii="Perpetua" w:eastAsia="Arial Unicode MS" w:hAnsi="Perpetua" w:cs="Tahoma"/>
            <w:noProof/>
            <w:webHidden/>
            <w:kern w:val="1"/>
            <w:sz w:val="24"/>
            <w:szCs w:val="24"/>
          </w:rPr>
          <w:t>25</w:t>
        </w:r>
        <w:r w:rsidR="00915D9B" w:rsidRPr="00915D9B">
          <w:rPr>
            <w:rFonts w:ascii="Perpetua" w:eastAsia="Arial Unicode MS" w:hAnsi="Perpetua" w:cs="Tahoma"/>
            <w:noProof/>
            <w:webHidden/>
            <w:kern w:val="1"/>
            <w:sz w:val="24"/>
            <w:szCs w:val="24"/>
          </w:rPr>
          <w:fldChar w:fldCharType="end"/>
        </w:r>
      </w:hyperlink>
    </w:p>
    <w:p w:rsidR="00915D9B" w:rsidRPr="00915D9B" w:rsidRDefault="004A20B7" w:rsidP="00915D9B">
      <w:pPr>
        <w:widowControl w:val="0"/>
        <w:suppressLineNumbers/>
        <w:tabs>
          <w:tab w:val="right" w:leader="dot" w:pos="9637"/>
        </w:tabs>
        <w:suppressAutoHyphens/>
        <w:spacing w:after="0" w:line="240" w:lineRule="auto"/>
        <w:ind w:left="283"/>
        <w:rPr>
          <w:rFonts w:ascii="Times New Roman" w:eastAsia="Times New Roman" w:hAnsi="Times New Roman" w:cs="Times New Roman"/>
          <w:noProof/>
          <w:sz w:val="24"/>
          <w:szCs w:val="24"/>
          <w:lang w:eastAsia="fi-FI"/>
        </w:rPr>
      </w:pPr>
      <w:hyperlink w:anchor="_Toc264463066" w:history="1">
        <w:r w:rsidR="00915D9B" w:rsidRPr="00915D9B">
          <w:rPr>
            <w:rFonts w:ascii="Perpetua" w:eastAsia="Arial Unicode MS" w:hAnsi="Perpetua" w:cs="Tahoma"/>
            <w:noProof/>
            <w:kern w:val="1"/>
            <w:sz w:val="24"/>
            <w:szCs w:val="24"/>
          </w:rPr>
          <w:t>Venäjä</w:t>
        </w:r>
        <w:r w:rsidR="00915D9B" w:rsidRPr="00915D9B">
          <w:rPr>
            <w:rFonts w:ascii="Perpetua" w:eastAsia="Arial Unicode MS" w:hAnsi="Perpetua" w:cs="Tahoma"/>
            <w:noProof/>
            <w:webHidden/>
            <w:kern w:val="1"/>
            <w:sz w:val="24"/>
            <w:szCs w:val="24"/>
          </w:rPr>
          <w:tab/>
        </w:r>
        <w:r w:rsidR="00915D9B" w:rsidRPr="00915D9B">
          <w:rPr>
            <w:rFonts w:ascii="Perpetua" w:eastAsia="Arial Unicode MS" w:hAnsi="Perpetua" w:cs="Tahoma"/>
            <w:noProof/>
            <w:webHidden/>
            <w:kern w:val="1"/>
            <w:sz w:val="24"/>
            <w:szCs w:val="24"/>
          </w:rPr>
          <w:fldChar w:fldCharType="begin"/>
        </w:r>
        <w:r w:rsidR="00915D9B" w:rsidRPr="00915D9B">
          <w:rPr>
            <w:rFonts w:ascii="Perpetua" w:eastAsia="Arial Unicode MS" w:hAnsi="Perpetua" w:cs="Tahoma"/>
            <w:noProof/>
            <w:webHidden/>
            <w:kern w:val="1"/>
            <w:sz w:val="24"/>
            <w:szCs w:val="24"/>
          </w:rPr>
          <w:instrText xml:space="preserve"> PAGEREF _Toc264463066 \h </w:instrText>
        </w:r>
        <w:r w:rsidR="00915D9B" w:rsidRPr="00915D9B">
          <w:rPr>
            <w:rFonts w:ascii="Perpetua" w:eastAsia="Arial Unicode MS" w:hAnsi="Perpetua" w:cs="Tahoma"/>
            <w:noProof/>
            <w:webHidden/>
            <w:kern w:val="1"/>
            <w:sz w:val="24"/>
            <w:szCs w:val="24"/>
          </w:rPr>
        </w:r>
        <w:r w:rsidR="00915D9B" w:rsidRPr="00915D9B">
          <w:rPr>
            <w:rFonts w:ascii="Perpetua" w:eastAsia="Arial Unicode MS" w:hAnsi="Perpetua" w:cs="Tahoma"/>
            <w:noProof/>
            <w:webHidden/>
            <w:kern w:val="1"/>
            <w:sz w:val="24"/>
            <w:szCs w:val="24"/>
          </w:rPr>
          <w:fldChar w:fldCharType="separate"/>
        </w:r>
        <w:r w:rsidR="00C52C16">
          <w:rPr>
            <w:rFonts w:ascii="Perpetua" w:eastAsia="Arial Unicode MS" w:hAnsi="Perpetua" w:cs="Tahoma"/>
            <w:noProof/>
            <w:webHidden/>
            <w:kern w:val="1"/>
            <w:sz w:val="24"/>
            <w:szCs w:val="24"/>
          </w:rPr>
          <w:t>26</w:t>
        </w:r>
        <w:r w:rsidR="00915D9B" w:rsidRPr="00915D9B">
          <w:rPr>
            <w:rFonts w:ascii="Perpetua" w:eastAsia="Arial Unicode MS" w:hAnsi="Perpetua" w:cs="Tahoma"/>
            <w:noProof/>
            <w:webHidden/>
            <w:kern w:val="1"/>
            <w:sz w:val="24"/>
            <w:szCs w:val="24"/>
          </w:rPr>
          <w:fldChar w:fldCharType="end"/>
        </w:r>
      </w:hyperlink>
    </w:p>
    <w:p w:rsidR="00915D9B" w:rsidRPr="00915D9B" w:rsidRDefault="004A20B7" w:rsidP="00915D9B">
      <w:pPr>
        <w:widowControl w:val="0"/>
        <w:suppressLineNumbers/>
        <w:tabs>
          <w:tab w:val="right" w:leader="dot" w:pos="9637"/>
        </w:tabs>
        <w:suppressAutoHyphens/>
        <w:spacing w:after="0" w:line="240" w:lineRule="auto"/>
        <w:ind w:left="283"/>
        <w:rPr>
          <w:rFonts w:ascii="Times New Roman" w:eastAsia="Times New Roman" w:hAnsi="Times New Roman" w:cs="Times New Roman"/>
          <w:noProof/>
          <w:sz w:val="24"/>
          <w:szCs w:val="24"/>
          <w:lang w:eastAsia="fi-FI"/>
        </w:rPr>
      </w:pPr>
      <w:hyperlink w:anchor="_Toc264463067" w:history="1">
        <w:r w:rsidR="00915D9B" w:rsidRPr="00915D9B">
          <w:rPr>
            <w:rFonts w:ascii="Perpetua" w:eastAsia="Arial Unicode MS" w:hAnsi="Perpetua" w:cs="Tahoma"/>
            <w:noProof/>
            <w:kern w:val="1"/>
            <w:sz w:val="24"/>
            <w:szCs w:val="24"/>
          </w:rPr>
          <w:t>Pitkä matematiikka</w:t>
        </w:r>
        <w:r w:rsidR="00915D9B" w:rsidRPr="00915D9B">
          <w:rPr>
            <w:rFonts w:ascii="Perpetua" w:eastAsia="Arial Unicode MS" w:hAnsi="Perpetua" w:cs="Tahoma"/>
            <w:noProof/>
            <w:webHidden/>
            <w:kern w:val="1"/>
            <w:sz w:val="24"/>
            <w:szCs w:val="24"/>
          </w:rPr>
          <w:tab/>
        </w:r>
        <w:r w:rsidR="00915D9B" w:rsidRPr="00915D9B">
          <w:rPr>
            <w:rFonts w:ascii="Perpetua" w:eastAsia="Arial Unicode MS" w:hAnsi="Perpetua" w:cs="Tahoma"/>
            <w:noProof/>
            <w:webHidden/>
            <w:kern w:val="1"/>
            <w:sz w:val="24"/>
            <w:szCs w:val="24"/>
          </w:rPr>
          <w:fldChar w:fldCharType="begin"/>
        </w:r>
        <w:r w:rsidR="00915D9B" w:rsidRPr="00915D9B">
          <w:rPr>
            <w:rFonts w:ascii="Perpetua" w:eastAsia="Arial Unicode MS" w:hAnsi="Perpetua" w:cs="Tahoma"/>
            <w:noProof/>
            <w:webHidden/>
            <w:kern w:val="1"/>
            <w:sz w:val="24"/>
            <w:szCs w:val="24"/>
          </w:rPr>
          <w:instrText xml:space="preserve"> PAGEREF _Toc264463067 \h </w:instrText>
        </w:r>
        <w:r w:rsidR="00915D9B" w:rsidRPr="00915D9B">
          <w:rPr>
            <w:rFonts w:ascii="Perpetua" w:eastAsia="Arial Unicode MS" w:hAnsi="Perpetua" w:cs="Tahoma"/>
            <w:noProof/>
            <w:webHidden/>
            <w:kern w:val="1"/>
            <w:sz w:val="24"/>
            <w:szCs w:val="24"/>
          </w:rPr>
        </w:r>
        <w:r w:rsidR="00915D9B" w:rsidRPr="00915D9B">
          <w:rPr>
            <w:rFonts w:ascii="Perpetua" w:eastAsia="Arial Unicode MS" w:hAnsi="Perpetua" w:cs="Tahoma"/>
            <w:noProof/>
            <w:webHidden/>
            <w:kern w:val="1"/>
            <w:sz w:val="24"/>
            <w:szCs w:val="24"/>
          </w:rPr>
          <w:fldChar w:fldCharType="separate"/>
        </w:r>
        <w:r w:rsidR="00C52C16">
          <w:rPr>
            <w:rFonts w:ascii="Perpetua" w:eastAsia="Arial Unicode MS" w:hAnsi="Perpetua" w:cs="Tahoma"/>
            <w:noProof/>
            <w:webHidden/>
            <w:kern w:val="1"/>
            <w:sz w:val="24"/>
            <w:szCs w:val="24"/>
          </w:rPr>
          <w:t>27</w:t>
        </w:r>
        <w:r w:rsidR="00915D9B" w:rsidRPr="00915D9B">
          <w:rPr>
            <w:rFonts w:ascii="Perpetua" w:eastAsia="Arial Unicode MS" w:hAnsi="Perpetua" w:cs="Tahoma"/>
            <w:noProof/>
            <w:webHidden/>
            <w:kern w:val="1"/>
            <w:sz w:val="24"/>
            <w:szCs w:val="24"/>
          </w:rPr>
          <w:fldChar w:fldCharType="end"/>
        </w:r>
      </w:hyperlink>
    </w:p>
    <w:p w:rsidR="00915D9B" w:rsidRPr="00915D9B" w:rsidRDefault="004A20B7" w:rsidP="00915D9B">
      <w:pPr>
        <w:widowControl w:val="0"/>
        <w:suppressLineNumbers/>
        <w:tabs>
          <w:tab w:val="right" w:leader="dot" w:pos="9637"/>
        </w:tabs>
        <w:suppressAutoHyphens/>
        <w:spacing w:after="0" w:line="240" w:lineRule="auto"/>
        <w:ind w:left="283"/>
        <w:rPr>
          <w:rFonts w:ascii="Times New Roman" w:eastAsia="Times New Roman" w:hAnsi="Times New Roman" w:cs="Times New Roman"/>
          <w:noProof/>
          <w:sz w:val="24"/>
          <w:szCs w:val="24"/>
          <w:lang w:eastAsia="fi-FI"/>
        </w:rPr>
      </w:pPr>
      <w:hyperlink w:anchor="_Toc264463068" w:history="1">
        <w:r w:rsidR="00915D9B" w:rsidRPr="00915D9B">
          <w:rPr>
            <w:rFonts w:ascii="Perpetua" w:eastAsia="Arial Unicode MS" w:hAnsi="Perpetua" w:cs="Tahoma"/>
            <w:noProof/>
            <w:kern w:val="1"/>
            <w:sz w:val="24"/>
            <w:szCs w:val="24"/>
          </w:rPr>
          <w:t>Lyhyt matematiikka</w:t>
        </w:r>
        <w:r w:rsidR="00915D9B" w:rsidRPr="00915D9B">
          <w:rPr>
            <w:rFonts w:ascii="Perpetua" w:eastAsia="Arial Unicode MS" w:hAnsi="Perpetua" w:cs="Tahoma"/>
            <w:noProof/>
            <w:webHidden/>
            <w:kern w:val="1"/>
            <w:sz w:val="24"/>
            <w:szCs w:val="24"/>
          </w:rPr>
          <w:tab/>
        </w:r>
        <w:r w:rsidR="00915D9B" w:rsidRPr="00915D9B">
          <w:rPr>
            <w:rFonts w:ascii="Perpetua" w:eastAsia="Arial Unicode MS" w:hAnsi="Perpetua" w:cs="Tahoma"/>
            <w:noProof/>
            <w:webHidden/>
            <w:kern w:val="1"/>
            <w:sz w:val="24"/>
            <w:szCs w:val="24"/>
          </w:rPr>
          <w:fldChar w:fldCharType="begin"/>
        </w:r>
        <w:r w:rsidR="00915D9B" w:rsidRPr="00915D9B">
          <w:rPr>
            <w:rFonts w:ascii="Perpetua" w:eastAsia="Arial Unicode MS" w:hAnsi="Perpetua" w:cs="Tahoma"/>
            <w:noProof/>
            <w:webHidden/>
            <w:kern w:val="1"/>
            <w:sz w:val="24"/>
            <w:szCs w:val="24"/>
          </w:rPr>
          <w:instrText xml:space="preserve"> PAGEREF _Toc264463068 \h </w:instrText>
        </w:r>
        <w:r w:rsidR="00915D9B" w:rsidRPr="00915D9B">
          <w:rPr>
            <w:rFonts w:ascii="Perpetua" w:eastAsia="Arial Unicode MS" w:hAnsi="Perpetua" w:cs="Tahoma"/>
            <w:noProof/>
            <w:webHidden/>
            <w:kern w:val="1"/>
            <w:sz w:val="24"/>
            <w:szCs w:val="24"/>
          </w:rPr>
        </w:r>
        <w:r w:rsidR="00915D9B" w:rsidRPr="00915D9B">
          <w:rPr>
            <w:rFonts w:ascii="Perpetua" w:eastAsia="Arial Unicode MS" w:hAnsi="Perpetua" w:cs="Tahoma"/>
            <w:noProof/>
            <w:webHidden/>
            <w:kern w:val="1"/>
            <w:sz w:val="24"/>
            <w:szCs w:val="24"/>
          </w:rPr>
          <w:fldChar w:fldCharType="separate"/>
        </w:r>
        <w:r w:rsidR="00C52C16">
          <w:rPr>
            <w:rFonts w:ascii="Perpetua" w:eastAsia="Arial Unicode MS" w:hAnsi="Perpetua" w:cs="Tahoma"/>
            <w:noProof/>
            <w:webHidden/>
            <w:kern w:val="1"/>
            <w:sz w:val="24"/>
            <w:szCs w:val="24"/>
          </w:rPr>
          <w:t>27</w:t>
        </w:r>
        <w:r w:rsidR="00915D9B" w:rsidRPr="00915D9B">
          <w:rPr>
            <w:rFonts w:ascii="Perpetua" w:eastAsia="Arial Unicode MS" w:hAnsi="Perpetua" w:cs="Tahoma"/>
            <w:noProof/>
            <w:webHidden/>
            <w:kern w:val="1"/>
            <w:sz w:val="24"/>
            <w:szCs w:val="24"/>
          </w:rPr>
          <w:fldChar w:fldCharType="end"/>
        </w:r>
      </w:hyperlink>
    </w:p>
    <w:p w:rsidR="00915D9B" w:rsidRPr="00915D9B" w:rsidRDefault="004A20B7" w:rsidP="00915D9B">
      <w:pPr>
        <w:widowControl w:val="0"/>
        <w:suppressLineNumbers/>
        <w:tabs>
          <w:tab w:val="right" w:leader="dot" w:pos="9637"/>
        </w:tabs>
        <w:suppressAutoHyphens/>
        <w:spacing w:after="0" w:line="240" w:lineRule="auto"/>
        <w:ind w:left="283"/>
        <w:rPr>
          <w:rFonts w:ascii="Times New Roman" w:eastAsia="Times New Roman" w:hAnsi="Times New Roman" w:cs="Times New Roman"/>
          <w:noProof/>
          <w:sz w:val="24"/>
          <w:szCs w:val="24"/>
          <w:lang w:eastAsia="fi-FI"/>
        </w:rPr>
      </w:pPr>
      <w:hyperlink w:anchor="_Toc264463069" w:history="1">
        <w:r w:rsidR="00915D9B" w:rsidRPr="00915D9B">
          <w:rPr>
            <w:rFonts w:ascii="Perpetua" w:eastAsia="Arial Unicode MS" w:hAnsi="Perpetua" w:cs="Tahoma"/>
            <w:noProof/>
            <w:kern w:val="1"/>
            <w:sz w:val="24"/>
            <w:szCs w:val="24"/>
          </w:rPr>
          <w:t>Biologia</w:t>
        </w:r>
        <w:r w:rsidR="00915D9B" w:rsidRPr="00915D9B">
          <w:rPr>
            <w:rFonts w:ascii="Perpetua" w:eastAsia="Arial Unicode MS" w:hAnsi="Perpetua" w:cs="Tahoma"/>
            <w:noProof/>
            <w:webHidden/>
            <w:kern w:val="1"/>
            <w:sz w:val="24"/>
            <w:szCs w:val="24"/>
          </w:rPr>
          <w:tab/>
        </w:r>
        <w:r w:rsidR="00915D9B" w:rsidRPr="00915D9B">
          <w:rPr>
            <w:rFonts w:ascii="Perpetua" w:eastAsia="Arial Unicode MS" w:hAnsi="Perpetua" w:cs="Tahoma"/>
            <w:noProof/>
            <w:webHidden/>
            <w:kern w:val="1"/>
            <w:sz w:val="24"/>
            <w:szCs w:val="24"/>
          </w:rPr>
          <w:fldChar w:fldCharType="begin"/>
        </w:r>
        <w:r w:rsidR="00915D9B" w:rsidRPr="00915D9B">
          <w:rPr>
            <w:rFonts w:ascii="Perpetua" w:eastAsia="Arial Unicode MS" w:hAnsi="Perpetua" w:cs="Tahoma"/>
            <w:noProof/>
            <w:webHidden/>
            <w:kern w:val="1"/>
            <w:sz w:val="24"/>
            <w:szCs w:val="24"/>
          </w:rPr>
          <w:instrText xml:space="preserve"> PAGEREF _Toc264463069 \h </w:instrText>
        </w:r>
        <w:r w:rsidR="00915D9B" w:rsidRPr="00915D9B">
          <w:rPr>
            <w:rFonts w:ascii="Perpetua" w:eastAsia="Arial Unicode MS" w:hAnsi="Perpetua" w:cs="Tahoma"/>
            <w:noProof/>
            <w:webHidden/>
            <w:kern w:val="1"/>
            <w:sz w:val="24"/>
            <w:szCs w:val="24"/>
          </w:rPr>
        </w:r>
        <w:r w:rsidR="00915D9B" w:rsidRPr="00915D9B">
          <w:rPr>
            <w:rFonts w:ascii="Perpetua" w:eastAsia="Arial Unicode MS" w:hAnsi="Perpetua" w:cs="Tahoma"/>
            <w:noProof/>
            <w:webHidden/>
            <w:kern w:val="1"/>
            <w:sz w:val="24"/>
            <w:szCs w:val="24"/>
          </w:rPr>
          <w:fldChar w:fldCharType="separate"/>
        </w:r>
        <w:r w:rsidR="00C52C16">
          <w:rPr>
            <w:rFonts w:ascii="Perpetua" w:eastAsia="Arial Unicode MS" w:hAnsi="Perpetua" w:cs="Tahoma"/>
            <w:noProof/>
            <w:webHidden/>
            <w:kern w:val="1"/>
            <w:sz w:val="24"/>
            <w:szCs w:val="24"/>
          </w:rPr>
          <w:t>28</w:t>
        </w:r>
        <w:r w:rsidR="00915D9B" w:rsidRPr="00915D9B">
          <w:rPr>
            <w:rFonts w:ascii="Perpetua" w:eastAsia="Arial Unicode MS" w:hAnsi="Perpetua" w:cs="Tahoma"/>
            <w:noProof/>
            <w:webHidden/>
            <w:kern w:val="1"/>
            <w:sz w:val="24"/>
            <w:szCs w:val="24"/>
          </w:rPr>
          <w:fldChar w:fldCharType="end"/>
        </w:r>
      </w:hyperlink>
    </w:p>
    <w:p w:rsidR="00915D9B" w:rsidRPr="00915D9B" w:rsidRDefault="004A20B7" w:rsidP="00915D9B">
      <w:pPr>
        <w:widowControl w:val="0"/>
        <w:suppressLineNumbers/>
        <w:tabs>
          <w:tab w:val="right" w:leader="dot" w:pos="9637"/>
        </w:tabs>
        <w:suppressAutoHyphens/>
        <w:spacing w:after="0" w:line="240" w:lineRule="auto"/>
        <w:ind w:left="283"/>
        <w:rPr>
          <w:rFonts w:ascii="Times New Roman" w:eastAsia="Times New Roman" w:hAnsi="Times New Roman" w:cs="Times New Roman"/>
          <w:noProof/>
          <w:sz w:val="24"/>
          <w:szCs w:val="24"/>
          <w:lang w:eastAsia="fi-FI"/>
        </w:rPr>
      </w:pPr>
      <w:hyperlink w:anchor="_Toc264463070" w:history="1">
        <w:r w:rsidR="00915D9B" w:rsidRPr="00915D9B">
          <w:rPr>
            <w:rFonts w:ascii="Perpetua" w:eastAsia="Arial Unicode MS" w:hAnsi="Perpetua" w:cs="Tahoma"/>
            <w:noProof/>
            <w:kern w:val="1"/>
            <w:sz w:val="24"/>
            <w:szCs w:val="24"/>
          </w:rPr>
          <w:t>Maantiede</w:t>
        </w:r>
        <w:r w:rsidR="00915D9B" w:rsidRPr="00915D9B">
          <w:rPr>
            <w:rFonts w:ascii="Perpetua" w:eastAsia="Arial Unicode MS" w:hAnsi="Perpetua" w:cs="Tahoma"/>
            <w:noProof/>
            <w:webHidden/>
            <w:kern w:val="1"/>
            <w:sz w:val="24"/>
            <w:szCs w:val="24"/>
          </w:rPr>
          <w:tab/>
        </w:r>
        <w:r w:rsidR="00915D9B" w:rsidRPr="00915D9B">
          <w:rPr>
            <w:rFonts w:ascii="Perpetua" w:eastAsia="Arial Unicode MS" w:hAnsi="Perpetua" w:cs="Tahoma"/>
            <w:noProof/>
            <w:webHidden/>
            <w:kern w:val="1"/>
            <w:sz w:val="24"/>
            <w:szCs w:val="24"/>
          </w:rPr>
          <w:fldChar w:fldCharType="begin"/>
        </w:r>
        <w:r w:rsidR="00915D9B" w:rsidRPr="00915D9B">
          <w:rPr>
            <w:rFonts w:ascii="Perpetua" w:eastAsia="Arial Unicode MS" w:hAnsi="Perpetua" w:cs="Tahoma"/>
            <w:noProof/>
            <w:webHidden/>
            <w:kern w:val="1"/>
            <w:sz w:val="24"/>
            <w:szCs w:val="24"/>
          </w:rPr>
          <w:instrText xml:space="preserve"> PAGEREF _Toc264463070 \h </w:instrText>
        </w:r>
        <w:r w:rsidR="00915D9B" w:rsidRPr="00915D9B">
          <w:rPr>
            <w:rFonts w:ascii="Perpetua" w:eastAsia="Arial Unicode MS" w:hAnsi="Perpetua" w:cs="Tahoma"/>
            <w:noProof/>
            <w:webHidden/>
            <w:kern w:val="1"/>
            <w:sz w:val="24"/>
            <w:szCs w:val="24"/>
          </w:rPr>
        </w:r>
        <w:r w:rsidR="00915D9B" w:rsidRPr="00915D9B">
          <w:rPr>
            <w:rFonts w:ascii="Perpetua" w:eastAsia="Arial Unicode MS" w:hAnsi="Perpetua" w:cs="Tahoma"/>
            <w:noProof/>
            <w:webHidden/>
            <w:kern w:val="1"/>
            <w:sz w:val="24"/>
            <w:szCs w:val="24"/>
          </w:rPr>
          <w:fldChar w:fldCharType="separate"/>
        </w:r>
        <w:r w:rsidR="00C52C16">
          <w:rPr>
            <w:rFonts w:ascii="Perpetua" w:eastAsia="Arial Unicode MS" w:hAnsi="Perpetua" w:cs="Tahoma"/>
            <w:noProof/>
            <w:webHidden/>
            <w:kern w:val="1"/>
            <w:sz w:val="24"/>
            <w:szCs w:val="24"/>
          </w:rPr>
          <w:t>29</w:t>
        </w:r>
        <w:r w:rsidR="00915D9B" w:rsidRPr="00915D9B">
          <w:rPr>
            <w:rFonts w:ascii="Perpetua" w:eastAsia="Arial Unicode MS" w:hAnsi="Perpetua" w:cs="Tahoma"/>
            <w:noProof/>
            <w:webHidden/>
            <w:kern w:val="1"/>
            <w:sz w:val="24"/>
            <w:szCs w:val="24"/>
          </w:rPr>
          <w:fldChar w:fldCharType="end"/>
        </w:r>
      </w:hyperlink>
    </w:p>
    <w:p w:rsidR="00915D9B" w:rsidRPr="00915D9B" w:rsidRDefault="004A20B7" w:rsidP="00915D9B">
      <w:pPr>
        <w:widowControl w:val="0"/>
        <w:suppressLineNumbers/>
        <w:tabs>
          <w:tab w:val="right" w:leader="dot" w:pos="9637"/>
        </w:tabs>
        <w:suppressAutoHyphens/>
        <w:spacing w:after="0" w:line="240" w:lineRule="auto"/>
        <w:ind w:left="283"/>
        <w:rPr>
          <w:rFonts w:ascii="Times New Roman" w:eastAsia="Times New Roman" w:hAnsi="Times New Roman" w:cs="Times New Roman"/>
          <w:noProof/>
          <w:sz w:val="24"/>
          <w:szCs w:val="24"/>
          <w:lang w:eastAsia="fi-FI"/>
        </w:rPr>
      </w:pPr>
      <w:hyperlink w:anchor="_Toc264463071" w:history="1">
        <w:r w:rsidR="00915D9B" w:rsidRPr="00915D9B">
          <w:rPr>
            <w:rFonts w:ascii="Perpetua" w:eastAsia="Arial Unicode MS" w:hAnsi="Perpetua" w:cs="Tahoma"/>
            <w:noProof/>
            <w:kern w:val="1"/>
            <w:sz w:val="24"/>
            <w:szCs w:val="24"/>
          </w:rPr>
          <w:t>Fysiikka</w:t>
        </w:r>
        <w:r w:rsidR="00915D9B" w:rsidRPr="00915D9B">
          <w:rPr>
            <w:rFonts w:ascii="Perpetua" w:eastAsia="Arial Unicode MS" w:hAnsi="Perpetua" w:cs="Tahoma"/>
            <w:noProof/>
            <w:webHidden/>
            <w:kern w:val="1"/>
            <w:sz w:val="24"/>
            <w:szCs w:val="24"/>
          </w:rPr>
          <w:tab/>
        </w:r>
        <w:r w:rsidR="00915D9B" w:rsidRPr="00915D9B">
          <w:rPr>
            <w:rFonts w:ascii="Perpetua" w:eastAsia="Arial Unicode MS" w:hAnsi="Perpetua" w:cs="Tahoma"/>
            <w:noProof/>
            <w:webHidden/>
            <w:kern w:val="1"/>
            <w:sz w:val="24"/>
            <w:szCs w:val="24"/>
          </w:rPr>
          <w:fldChar w:fldCharType="begin"/>
        </w:r>
        <w:r w:rsidR="00915D9B" w:rsidRPr="00915D9B">
          <w:rPr>
            <w:rFonts w:ascii="Perpetua" w:eastAsia="Arial Unicode MS" w:hAnsi="Perpetua" w:cs="Tahoma"/>
            <w:noProof/>
            <w:webHidden/>
            <w:kern w:val="1"/>
            <w:sz w:val="24"/>
            <w:szCs w:val="24"/>
          </w:rPr>
          <w:instrText xml:space="preserve"> PAGEREF _Toc264463071 \h </w:instrText>
        </w:r>
        <w:r w:rsidR="00915D9B" w:rsidRPr="00915D9B">
          <w:rPr>
            <w:rFonts w:ascii="Perpetua" w:eastAsia="Arial Unicode MS" w:hAnsi="Perpetua" w:cs="Tahoma"/>
            <w:noProof/>
            <w:webHidden/>
            <w:kern w:val="1"/>
            <w:sz w:val="24"/>
            <w:szCs w:val="24"/>
          </w:rPr>
        </w:r>
        <w:r w:rsidR="00915D9B" w:rsidRPr="00915D9B">
          <w:rPr>
            <w:rFonts w:ascii="Perpetua" w:eastAsia="Arial Unicode MS" w:hAnsi="Perpetua" w:cs="Tahoma"/>
            <w:noProof/>
            <w:webHidden/>
            <w:kern w:val="1"/>
            <w:sz w:val="24"/>
            <w:szCs w:val="24"/>
          </w:rPr>
          <w:fldChar w:fldCharType="separate"/>
        </w:r>
        <w:r w:rsidR="00C52C16">
          <w:rPr>
            <w:rFonts w:ascii="Perpetua" w:eastAsia="Arial Unicode MS" w:hAnsi="Perpetua" w:cs="Tahoma"/>
            <w:noProof/>
            <w:webHidden/>
            <w:kern w:val="1"/>
            <w:sz w:val="24"/>
            <w:szCs w:val="24"/>
          </w:rPr>
          <w:t>30</w:t>
        </w:r>
        <w:r w:rsidR="00915D9B" w:rsidRPr="00915D9B">
          <w:rPr>
            <w:rFonts w:ascii="Perpetua" w:eastAsia="Arial Unicode MS" w:hAnsi="Perpetua" w:cs="Tahoma"/>
            <w:noProof/>
            <w:webHidden/>
            <w:kern w:val="1"/>
            <w:sz w:val="24"/>
            <w:szCs w:val="24"/>
          </w:rPr>
          <w:fldChar w:fldCharType="end"/>
        </w:r>
      </w:hyperlink>
    </w:p>
    <w:p w:rsidR="00915D9B" w:rsidRPr="00915D9B" w:rsidRDefault="004A20B7" w:rsidP="00915D9B">
      <w:pPr>
        <w:widowControl w:val="0"/>
        <w:suppressLineNumbers/>
        <w:tabs>
          <w:tab w:val="right" w:leader="dot" w:pos="9637"/>
        </w:tabs>
        <w:suppressAutoHyphens/>
        <w:spacing w:after="0" w:line="240" w:lineRule="auto"/>
        <w:ind w:left="283"/>
        <w:rPr>
          <w:rFonts w:ascii="Times New Roman" w:eastAsia="Times New Roman" w:hAnsi="Times New Roman" w:cs="Times New Roman"/>
          <w:noProof/>
          <w:sz w:val="24"/>
          <w:szCs w:val="24"/>
          <w:lang w:eastAsia="fi-FI"/>
        </w:rPr>
      </w:pPr>
      <w:hyperlink w:anchor="_Toc264463072" w:history="1">
        <w:r w:rsidR="00915D9B" w:rsidRPr="00915D9B">
          <w:rPr>
            <w:rFonts w:ascii="Perpetua" w:eastAsia="Arial Unicode MS" w:hAnsi="Perpetua" w:cs="Tahoma"/>
            <w:noProof/>
            <w:kern w:val="1"/>
            <w:sz w:val="24"/>
            <w:szCs w:val="24"/>
          </w:rPr>
          <w:t>Kemia</w:t>
        </w:r>
        <w:r w:rsidR="00915D9B" w:rsidRPr="00915D9B">
          <w:rPr>
            <w:rFonts w:ascii="Perpetua" w:eastAsia="Arial Unicode MS" w:hAnsi="Perpetua" w:cs="Tahoma"/>
            <w:noProof/>
            <w:webHidden/>
            <w:kern w:val="1"/>
            <w:sz w:val="24"/>
            <w:szCs w:val="24"/>
          </w:rPr>
          <w:tab/>
        </w:r>
        <w:r w:rsidR="00915D9B" w:rsidRPr="00915D9B">
          <w:rPr>
            <w:rFonts w:ascii="Perpetua" w:eastAsia="Arial Unicode MS" w:hAnsi="Perpetua" w:cs="Tahoma"/>
            <w:noProof/>
            <w:webHidden/>
            <w:kern w:val="1"/>
            <w:sz w:val="24"/>
            <w:szCs w:val="24"/>
          </w:rPr>
          <w:fldChar w:fldCharType="begin"/>
        </w:r>
        <w:r w:rsidR="00915D9B" w:rsidRPr="00915D9B">
          <w:rPr>
            <w:rFonts w:ascii="Perpetua" w:eastAsia="Arial Unicode MS" w:hAnsi="Perpetua" w:cs="Tahoma"/>
            <w:noProof/>
            <w:webHidden/>
            <w:kern w:val="1"/>
            <w:sz w:val="24"/>
            <w:szCs w:val="24"/>
          </w:rPr>
          <w:instrText xml:space="preserve"> PAGEREF _Toc264463072 \h </w:instrText>
        </w:r>
        <w:r w:rsidR="00915D9B" w:rsidRPr="00915D9B">
          <w:rPr>
            <w:rFonts w:ascii="Perpetua" w:eastAsia="Arial Unicode MS" w:hAnsi="Perpetua" w:cs="Tahoma"/>
            <w:noProof/>
            <w:webHidden/>
            <w:kern w:val="1"/>
            <w:sz w:val="24"/>
            <w:szCs w:val="24"/>
          </w:rPr>
        </w:r>
        <w:r w:rsidR="00915D9B" w:rsidRPr="00915D9B">
          <w:rPr>
            <w:rFonts w:ascii="Perpetua" w:eastAsia="Arial Unicode MS" w:hAnsi="Perpetua" w:cs="Tahoma"/>
            <w:noProof/>
            <w:webHidden/>
            <w:kern w:val="1"/>
            <w:sz w:val="24"/>
            <w:szCs w:val="24"/>
          </w:rPr>
          <w:fldChar w:fldCharType="separate"/>
        </w:r>
        <w:r w:rsidR="00C52C16">
          <w:rPr>
            <w:rFonts w:ascii="Perpetua" w:eastAsia="Arial Unicode MS" w:hAnsi="Perpetua" w:cs="Tahoma"/>
            <w:noProof/>
            <w:webHidden/>
            <w:kern w:val="1"/>
            <w:sz w:val="24"/>
            <w:szCs w:val="24"/>
          </w:rPr>
          <w:t>30</w:t>
        </w:r>
        <w:r w:rsidR="00915D9B" w:rsidRPr="00915D9B">
          <w:rPr>
            <w:rFonts w:ascii="Perpetua" w:eastAsia="Arial Unicode MS" w:hAnsi="Perpetua" w:cs="Tahoma"/>
            <w:noProof/>
            <w:webHidden/>
            <w:kern w:val="1"/>
            <w:sz w:val="24"/>
            <w:szCs w:val="24"/>
          </w:rPr>
          <w:fldChar w:fldCharType="end"/>
        </w:r>
      </w:hyperlink>
    </w:p>
    <w:p w:rsidR="00915D9B" w:rsidRPr="00915D9B" w:rsidRDefault="004A20B7" w:rsidP="00915D9B">
      <w:pPr>
        <w:widowControl w:val="0"/>
        <w:suppressLineNumbers/>
        <w:tabs>
          <w:tab w:val="right" w:leader="dot" w:pos="9637"/>
        </w:tabs>
        <w:suppressAutoHyphens/>
        <w:spacing w:after="0" w:line="240" w:lineRule="auto"/>
        <w:ind w:left="283"/>
        <w:rPr>
          <w:rFonts w:ascii="Times New Roman" w:eastAsia="Times New Roman" w:hAnsi="Times New Roman" w:cs="Times New Roman"/>
          <w:noProof/>
          <w:sz w:val="24"/>
          <w:szCs w:val="24"/>
          <w:lang w:eastAsia="fi-FI"/>
        </w:rPr>
      </w:pPr>
      <w:hyperlink w:anchor="_Toc264463073" w:history="1">
        <w:r w:rsidR="00915D9B" w:rsidRPr="00915D9B">
          <w:rPr>
            <w:rFonts w:ascii="Perpetua" w:eastAsia="Arial Unicode MS" w:hAnsi="Perpetua" w:cs="Tahoma"/>
            <w:noProof/>
            <w:kern w:val="1"/>
            <w:sz w:val="24"/>
            <w:szCs w:val="24"/>
          </w:rPr>
          <w:t>Uskonto</w:t>
        </w:r>
        <w:r w:rsidR="00915D9B" w:rsidRPr="00915D9B">
          <w:rPr>
            <w:rFonts w:ascii="Perpetua" w:eastAsia="Arial Unicode MS" w:hAnsi="Perpetua" w:cs="Tahoma"/>
            <w:noProof/>
            <w:webHidden/>
            <w:kern w:val="1"/>
            <w:sz w:val="24"/>
            <w:szCs w:val="24"/>
          </w:rPr>
          <w:tab/>
        </w:r>
        <w:r w:rsidR="00915D9B" w:rsidRPr="00915D9B">
          <w:rPr>
            <w:rFonts w:ascii="Perpetua" w:eastAsia="Arial Unicode MS" w:hAnsi="Perpetua" w:cs="Tahoma"/>
            <w:noProof/>
            <w:webHidden/>
            <w:kern w:val="1"/>
            <w:sz w:val="24"/>
            <w:szCs w:val="24"/>
          </w:rPr>
          <w:fldChar w:fldCharType="begin"/>
        </w:r>
        <w:r w:rsidR="00915D9B" w:rsidRPr="00915D9B">
          <w:rPr>
            <w:rFonts w:ascii="Perpetua" w:eastAsia="Arial Unicode MS" w:hAnsi="Perpetua" w:cs="Tahoma"/>
            <w:noProof/>
            <w:webHidden/>
            <w:kern w:val="1"/>
            <w:sz w:val="24"/>
            <w:szCs w:val="24"/>
          </w:rPr>
          <w:instrText xml:space="preserve"> PAGEREF _Toc264463073 \h </w:instrText>
        </w:r>
        <w:r w:rsidR="00915D9B" w:rsidRPr="00915D9B">
          <w:rPr>
            <w:rFonts w:ascii="Perpetua" w:eastAsia="Arial Unicode MS" w:hAnsi="Perpetua" w:cs="Tahoma"/>
            <w:noProof/>
            <w:webHidden/>
            <w:kern w:val="1"/>
            <w:sz w:val="24"/>
            <w:szCs w:val="24"/>
          </w:rPr>
        </w:r>
        <w:r w:rsidR="00915D9B" w:rsidRPr="00915D9B">
          <w:rPr>
            <w:rFonts w:ascii="Perpetua" w:eastAsia="Arial Unicode MS" w:hAnsi="Perpetua" w:cs="Tahoma"/>
            <w:noProof/>
            <w:webHidden/>
            <w:kern w:val="1"/>
            <w:sz w:val="24"/>
            <w:szCs w:val="24"/>
          </w:rPr>
          <w:fldChar w:fldCharType="separate"/>
        </w:r>
        <w:r w:rsidR="00C52C16">
          <w:rPr>
            <w:rFonts w:ascii="Perpetua" w:eastAsia="Arial Unicode MS" w:hAnsi="Perpetua" w:cs="Tahoma"/>
            <w:noProof/>
            <w:webHidden/>
            <w:kern w:val="1"/>
            <w:sz w:val="24"/>
            <w:szCs w:val="24"/>
          </w:rPr>
          <w:t>31</w:t>
        </w:r>
        <w:r w:rsidR="00915D9B" w:rsidRPr="00915D9B">
          <w:rPr>
            <w:rFonts w:ascii="Perpetua" w:eastAsia="Arial Unicode MS" w:hAnsi="Perpetua" w:cs="Tahoma"/>
            <w:noProof/>
            <w:webHidden/>
            <w:kern w:val="1"/>
            <w:sz w:val="24"/>
            <w:szCs w:val="24"/>
          </w:rPr>
          <w:fldChar w:fldCharType="end"/>
        </w:r>
      </w:hyperlink>
    </w:p>
    <w:p w:rsidR="00915D9B" w:rsidRPr="00915D9B" w:rsidRDefault="004A20B7" w:rsidP="00915D9B">
      <w:pPr>
        <w:widowControl w:val="0"/>
        <w:suppressLineNumbers/>
        <w:tabs>
          <w:tab w:val="right" w:leader="dot" w:pos="9637"/>
        </w:tabs>
        <w:suppressAutoHyphens/>
        <w:spacing w:after="0" w:line="240" w:lineRule="auto"/>
        <w:ind w:left="283"/>
        <w:rPr>
          <w:rFonts w:ascii="Times New Roman" w:eastAsia="Times New Roman" w:hAnsi="Times New Roman" w:cs="Times New Roman"/>
          <w:noProof/>
          <w:sz w:val="24"/>
          <w:szCs w:val="24"/>
          <w:lang w:eastAsia="fi-FI"/>
        </w:rPr>
      </w:pPr>
      <w:hyperlink w:anchor="_Toc264463074" w:history="1">
        <w:r w:rsidR="00915D9B" w:rsidRPr="00915D9B">
          <w:rPr>
            <w:rFonts w:ascii="Perpetua" w:eastAsia="Arial Unicode MS" w:hAnsi="Perpetua" w:cs="Tahoma"/>
            <w:noProof/>
            <w:kern w:val="1"/>
            <w:sz w:val="24"/>
            <w:szCs w:val="24"/>
          </w:rPr>
          <w:t>Elämänkatsomustieto</w:t>
        </w:r>
        <w:r w:rsidR="00915D9B" w:rsidRPr="00915D9B">
          <w:rPr>
            <w:rFonts w:ascii="Perpetua" w:eastAsia="Arial Unicode MS" w:hAnsi="Perpetua" w:cs="Tahoma"/>
            <w:noProof/>
            <w:webHidden/>
            <w:kern w:val="1"/>
            <w:sz w:val="24"/>
            <w:szCs w:val="24"/>
          </w:rPr>
          <w:tab/>
        </w:r>
        <w:r w:rsidR="00915D9B" w:rsidRPr="00915D9B">
          <w:rPr>
            <w:rFonts w:ascii="Perpetua" w:eastAsia="Arial Unicode MS" w:hAnsi="Perpetua" w:cs="Tahoma"/>
            <w:noProof/>
            <w:webHidden/>
            <w:kern w:val="1"/>
            <w:sz w:val="24"/>
            <w:szCs w:val="24"/>
          </w:rPr>
          <w:fldChar w:fldCharType="begin"/>
        </w:r>
        <w:r w:rsidR="00915D9B" w:rsidRPr="00915D9B">
          <w:rPr>
            <w:rFonts w:ascii="Perpetua" w:eastAsia="Arial Unicode MS" w:hAnsi="Perpetua" w:cs="Tahoma"/>
            <w:noProof/>
            <w:webHidden/>
            <w:kern w:val="1"/>
            <w:sz w:val="24"/>
            <w:szCs w:val="24"/>
          </w:rPr>
          <w:instrText xml:space="preserve"> PAGEREF _Toc264463074 \h </w:instrText>
        </w:r>
        <w:r w:rsidR="00915D9B" w:rsidRPr="00915D9B">
          <w:rPr>
            <w:rFonts w:ascii="Perpetua" w:eastAsia="Arial Unicode MS" w:hAnsi="Perpetua" w:cs="Tahoma"/>
            <w:noProof/>
            <w:webHidden/>
            <w:kern w:val="1"/>
            <w:sz w:val="24"/>
            <w:szCs w:val="24"/>
          </w:rPr>
        </w:r>
        <w:r w:rsidR="00915D9B" w:rsidRPr="00915D9B">
          <w:rPr>
            <w:rFonts w:ascii="Perpetua" w:eastAsia="Arial Unicode MS" w:hAnsi="Perpetua" w:cs="Tahoma"/>
            <w:noProof/>
            <w:webHidden/>
            <w:kern w:val="1"/>
            <w:sz w:val="24"/>
            <w:szCs w:val="24"/>
          </w:rPr>
          <w:fldChar w:fldCharType="separate"/>
        </w:r>
        <w:r w:rsidR="00C52C16">
          <w:rPr>
            <w:rFonts w:ascii="Perpetua" w:eastAsia="Arial Unicode MS" w:hAnsi="Perpetua" w:cs="Tahoma"/>
            <w:noProof/>
            <w:webHidden/>
            <w:kern w:val="1"/>
            <w:sz w:val="24"/>
            <w:szCs w:val="24"/>
          </w:rPr>
          <w:t>31</w:t>
        </w:r>
        <w:r w:rsidR="00915D9B" w:rsidRPr="00915D9B">
          <w:rPr>
            <w:rFonts w:ascii="Perpetua" w:eastAsia="Arial Unicode MS" w:hAnsi="Perpetua" w:cs="Tahoma"/>
            <w:noProof/>
            <w:webHidden/>
            <w:kern w:val="1"/>
            <w:sz w:val="24"/>
            <w:szCs w:val="24"/>
          </w:rPr>
          <w:fldChar w:fldCharType="end"/>
        </w:r>
      </w:hyperlink>
    </w:p>
    <w:p w:rsidR="00915D9B" w:rsidRPr="00915D9B" w:rsidRDefault="004A20B7" w:rsidP="00915D9B">
      <w:pPr>
        <w:widowControl w:val="0"/>
        <w:suppressLineNumbers/>
        <w:tabs>
          <w:tab w:val="right" w:leader="dot" w:pos="9637"/>
        </w:tabs>
        <w:suppressAutoHyphens/>
        <w:spacing w:after="0" w:line="240" w:lineRule="auto"/>
        <w:ind w:left="283"/>
        <w:rPr>
          <w:rFonts w:ascii="Times New Roman" w:eastAsia="Times New Roman" w:hAnsi="Times New Roman" w:cs="Times New Roman"/>
          <w:noProof/>
          <w:sz w:val="24"/>
          <w:szCs w:val="24"/>
          <w:lang w:eastAsia="fi-FI"/>
        </w:rPr>
      </w:pPr>
      <w:hyperlink w:anchor="_Toc264463075" w:history="1">
        <w:r w:rsidR="00915D9B" w:rsidRPr="00915D9B">
          <w:rPr>
            <w:rFonts w:ascii="Perpetua" w:eastAsia="Arial Unicode MS" w:hAnsi="Perpetua" w:cs="Tahoma"/>
            <w:noProof/>
            <w:kern w:val="1"/>
            <w:sz w:val="24"/>
            <w:szCs w:val="24"/>
          </w:rPr>
          <w:t>Filosofia</w:t>
        </w:r>
        <w:r w:rsidR="00915D9B" w:rsidRPr="00915D9B">
          <w:rPr>
            <w:rFonts w:ascii="Perpetua" w:eastAsia="Arial Unicode MS" w:hAnsi="Perpetua" w:cs="Tahoma"/>
            <w:noProof/>
            <w:webHidden/>
            <w:kern w:val="1"/>
            <w:sz w:val="24"/>
            <w:szCs w:val="24"/>
          </w:rPr>
          <w:tab/>
        </w:r>
        <w:r w:rsidR="00915D9B" w:rsidRPr="00915D9B">
          <w:rPr>
            <w:rFonts w:ascii="Perpetua" w:eastAsia="Arial Unicode MS" w:hAnsi="Perpetua" w:cs="Tahoma"/>
            <w:noProof/>
            <w:webHidden/>
            <w:kern w:val="1"/>
            <w:sz w:val="24"/>
            <w:szCs w:val="24"/>
          </w:rPr>
          <w:fldChar w:fldCharType="begin"/>
        </w:r>
        <w:r w:rsidR="00915D9B" w:rsidRPr="00915D9B">
          <w:rPr>
            <w:rFonts w:ascii="Perpetua" w:eastAsia="Arial Unicode MS" w:hAnsi="Perpetua" w:cs="Tahoma"/>
            <w:noProof/>
            <w:webHidden/>
            <w:kern w:val="1"/>
            <w:sz w:val="24"/>
            <w:szCs w:val="24"/>
          </w:rPr>
          <w:instrText xml:space="preserve"> PAGEREF _Toc264463075 \h </w:instrText>
        </w:r>
        <w:r w:rsidR="00915D9B" w:rsidRPr="00915D9B">
          <w:rPr>
            <w:rFonts w:ascii="Perpetua" w:eastAsia="Arial Unicode MS" w:hAnsi="Perpetua" w:cs="Tahoma"/>
            <w:noProof/>
            <w:webHidden/>
            <w:kern w:val="1"/>
            <w:sz w:val="24"/>
            <w:szCs w:val="24"/>
          </w:rPr>
        </w:r>
        <w:r w:rsidR="00915D9B" w:rsidRPr="00915D9B">
          <w:rPr>
            <w:rFonts w:ascii="Perpetua" w:eastAsia="Arial Unicode MS" w:hAnsi="Perpetua" w:cs="Tahoma"/>
            <w:noProof/>
            <w:webHidden/>
            <w:kern w:val="1"/>
            <w:sz w:val="24"/>
            <w:szCs w:val="24"/>
          </w:rPr>
          <w:fldChar w:fldCharType="separate"/>
        </w:r>
        <w:r w:rsidR="00C52C16">
          <w:rPr>
            <w:rFonts w:ascii="Perpetua" w:eastAsia="Arial Unicode MS" w:hAnsi="Perpetua" w:cs="Tahoma"/>
            <w:noProof/>
            <w:webHidden/>
            <w:kern w:val="1"/>
            <w:sz w:val="24"/>
            <w:szCs w:val="24"/>
          </w:rPr>
          <w:t>32</w:t>
        </w:r>
        <w:r w:rsidR="00915D9B" w:rsidRPr="00915D9B">
          <w:rPr>
            <w:rFonts w:ascii="Perpetua" w:eastAsia="Arial Unicode MS" w:hAnsi="Perpetua" w:cs="Tahoma"/>
            <w:noProof/>
            <w:webHidden/>
            <w:kern w:val="1"/>
            <w:sz w:val="24"/>
            <w:szCs w:val="24"/>
          </w:rPr>
          <w:fldChar w:fldCharType="end"/>
        </w:r>
      </w:hyperlink>
    </w:p>
    <w:p w:rsidR="00915D9B" w:rsidRPr="00915D9B" w:rsidRDefault="004A20B7" w:rsidP="00915D9B">
      <w:pPr>
        <w:widowControl w:val="0"/>
        <w:suppressLineNumbers/>
        <w:tabs>
          <w:tab w:val="right" w:leader="dot" w:pos="9637"/>
        </w:tabs>
        <w:suppressAutoHyphens/>
        <w:spacing w:after="0" w:line="240" w:lineRule="auto"/>
        <w:ind w:left="283"/>
        <w:rPr>
          <w:rFonts w:ascii="Times New Roman" w:eastAsia="Times New Roman" w:hAnsi="Times New Roman" w:cs="Times New Roman"/>
          <w:noProof/>
          <w:sz w:val="24"/>
          <w:szCs w:val="24"/>
          <w:lang w:eastAsia="fi-FI"/>
        </w:rPr>
      </w:pPr>
      <w:hyperlink w:anchor="_Toc264463076" w:history="1">
        <w:r w:rsidR="00915D9B" w:rsidRPr="00915D9B">
          <w:rPr>
            <w:rFonts w:ascii="Perpetua" w:eastAsia="Arial Unicode MS" w:hAnsi="Perpetua" w:cs="Tahoma"/>
            <w:noProof/>
            <w:kern w:val="1"/>
            <w:sz w:val="24"/>
            <w:szCs w:val="24"/>
          </w:rPr>
          <w:t>Historia</w:t>
        </w:r>
        <w:r w:rsidR="00915D9B" w:rsidRPr="00915D9B">
          <w:rPr>
            <w:rFonts w:ascii="Perpetua" w:eastAsia="Arial Unicode MS" w:hAnsi="Perpetua" w:cs="Tahoma"/>
            <w:noProof/>
            <w:webHidden/>
            <w:kern w:val="1"/>
            <w:sz w:val="24"/>
            <w:szCs w:val="24"/>
          </w:rPr>
          <w:tab/>
        </w:r>
        <w:r w:rsidR="00915D9B" w:rsidRPr="00915D9B">
          <w:rPr>
            <w:rFonts w:ascii="Perpetua" w:eastAsia="Arial Unicode MS" w:hAnsi="Perpetua" w:cs="Tahoma"/>
            <w:noProof/>
            <w:webHidden/>
            <w:kern w:val="1"/>
            <w:sz w:val="24"/>
            <w:szCs w:val="24"/>
          </w:rPr>
          <w:fldChar w:fldCharType="begin"/>
        </w:r>
        <w:r w:rsidR="00915D9B" w:rsidRPr="00915D9B">
          <w:rPr>
            <w:rFonts w:ascii="Perpetua" w:eastAsia="Arial Unicode MS" w:hAnsi="Perpetua" w:cs="Tahoma"/>
            <w:noProof/>
            <w:webHidden/>
            <w:kern w:val="1"/>
            <w:sz w:val="24"/>
            <w:szCs w:val="24"/>
          </w:rPr>
          <w:instrText xml:space="preserve"> PAGEREF _Toc264463076 \h </w:instrText>
        </w:r>
        <w:r w:rsidR="00915D9B" w:rsidRPr="00915D9B">
          <w:rPr>
            <w:rFonts w:ascii="Perpetua" w:eastAsia="Arial Unicode MS" w:hAnsi="Perpetua" w:cs="Tahoma"/>
            <w:noProof/>
            <w:webHidden/>
            <w:kern w:val="1"/>
            <w:sz w:val="24"/>
            <w:szCs w:val="24"/>
          </w:rPr>
        </w:r>
        <w:r w:rsidR="00915D9B" w:rsidRPr="00915D9B">
          <w:rPr>
            <w:rFonts w:ascii="Perpetua" w:eastAsia="Arial Unicode MS" w:hAnsi="Perpetua" w:cs="Tahoma"/>
            <w:noProof/>
            <w:webHidden/>
            <w:kern w:val="1"/>
            <w:sz w:val="24"/>
            <w:szCs w:val="24"/>
          </w:rPr>
          <w:fldChar w:fldCharType="separate"/>
        </w:r>
        <w:r w:rsidR="00C52C16">
          <w:rPr>
            <w:rFonts w:ascii="Perpetua" w:eastAsia="Arial Unicode MS" w:hAnsi="Perpetua" w:cs="Tahoma"/>
            <w:noProof/>
            <w:webHidden/>
            <w:kern w:val="1"/>
            <w:sz w:val="24"/>
            <w:szCs w:val="24"/>
          </w:rPr>
          <w:t>32</w:t>
        </w:r>
        <w:r w:rsidR="00915D9B" w:rsidRPr="00915D9B">
          <w:rPr>
            <w:rFonts w:ascii="Perpetua" w:eastAsia="Arial Unicode MS" w:hAnsi="Perpetua" w:cs="Tahoma"/>
            <w:noProof/>
            <w:webHidden/>
            <w:kern w:val="1"/>
            <w:sz w:val="24"/>
            <w:szCs w:val="24"/>
          </w:rPr>
          <w:fldChar w:fldCharType="end"/>
        </w:r>
      </w:hyperlink>
    </w:p>
    <w:p w:rsidR="00915D9B" w:rsidRPr="00915D9B" w:rsidRDefault="004A20B7" w:rsidP="00915D9B">
      <w:pPr>
        <w:widowControl w:val="0"/>
        <w:suppressLineNumbers/>
        <w:tabs>
          <w:tab w:val="right" w:leader="dot" w:pos="9637"/>
        </w:tabs>
        <w:suppressAutoHyphens/>
        <w:spacing w:after="0" w:line="240" w:lineRule="auto"/>
        <w:ind w:left="283"/>
        <w:rPr>
          <w:rFonts w:ascii="Times New Roman" w:eastAsia="Times New Roman" w:hAnsi="Times New Roman" w:cs="Times New Roman"/>
          <w:noProof/>
          <w:sz w:val="24"/>
          <w:szCs w:val="24"/>
          <w:lang w:eastAsia="fi-FI"/>
        </w:rPr>
      </w:pPr>
      <w:hyperlink w:anchor="_Toc264463077" w:history="1">
        <w:r w:rsidR="00915D9B" w:rsidRPr="00915D9B">
          <w:rPr>
            <w:rFonts w:ascii="Perpetua" w:eastAsia="Arial Unicode MS" w:hAnsi="Perpetua" w:cs="Tahoma"/>
            <w:noProof/>
            <w:kern w:val="1"/>
            <w:sz w:val="24"/>
            <w:szCs w:val="24"/>
          </w:rPr>
          <w:t>Yhteiskuntaoppi</w:t>
        </w:r>
        <w:r w:rsidR="00915D9B" w:rsidRPr="00915D9B">
          <w:rPr>
            <w:rFonts w:ascii="Perpetua" w:eastAsia="Arial Unicode MS" w:hAnsi="Perpetua" w:cs="Tahoma"/>
            <w:noProof/>
            <w:webHidden/>
            <w:kern w:val="1"/>
            <w:sz w:val="24"/>
            <w:szCs w:val="24"/>
          </w:rPr>
          <w:tab/>
        </w:r>
        <w:r w:rsidR="00915D9B" w:rsidRPr="00915D9B">
          <w:rPr>
            <w:rFonts w:ascii="Perpetua" w:eastAsia="Arial Unicode MS" w:hAnsi="Perpetua" w:cs="Tahoma"/>
            <w:noProof/>
            <w:webHidden/>
            <w:kern w:val="1"/>
            <w:sz w:val="24"/>
            <w:szCs w:val="24"/>
          </w:rPr>
          <w:fldChar w:fldCharType="begin"/>
        </w:r>
        <w:r w:rsidR="00915D9B" w:rsidRPr="00915D9B">
          <w:rPr>
            <w:rFonts w:ascii="Perpetua" w:eastAsia="Arial Unicode MS" w:hAnsi="Perpetua" w:cs="Tahoma"/>
            <w:noProof/>
            <w:webHidden/>
            <w:kern w:val="1"/>
            <w:sz w:val="24"/>
            <w:szCs w:val="24"/>
          </w:rPr>
          <w:instrText xml:space="preserve"> PAGEREF _Toc264463077 \h </w:instrText>
        </w:r>
        <w:r w:rsidR="00915D9B" w:rsidRPr="00915D9B">
          <w:rPr>
            <w:rFonts w:ascii="Perpetua" w:eastAsia="Arial Unicode MS" w:hAnsi="Perpetua" w:cs="Tahoma"/>
            <w:noProof/>
            <w:webHidden/>
            <w:kern w:val="1"/>
            <w:sz w:val="24"/>
            <w:szCs w:val="24"/>
          </w:rPr>
        </w:r>
        <w:r w:rsidR="00915D9B" w:rsidRPr="00915D9B">
          <w:rPr>
            <w:rFonts w:ascii="Perpetua" w:eastAsia="Arial Unicode MS" w:hAnsi="Perpetua" w:cs="Tahoma"/>
            <w:noProof/>
            <w:webHidden/>
            <w:kern w:val="1"/>
            <w:sz w:val="24"/>
            <w:szCs w:val="24"/>
          </w:rPr>
          <w:fldChar w:fldCharType="separate"/>
        </w:r>
        <w:r w:rsidR="00C52C16">
          <w:rPr>
            <w:rFonts w:ascii="Perpetua" w:eastAsia="Arial Unicode MS" w:hAnsi="Perpetua" w:cs="Tahoma"/>
            <w:noProof/>
            <w:webHidden/>
            <w:kern w:val="1"/>
            <w:sz w:val="24"/>
            <w:szCs w:val="24"/>
          </w:rPr>
          <w:t>32</w:t>
        </w:r>
        <w:r w:rsidR="00915D9B" w:rsidRPr="00915D9B">
          <w:rPr>
            <w:rFonts w:ascii="Perpetua" w:eastAsia="Arial Unicode MS" w:hAnsi="Perpetua" w:cs="Tahoma"/>
            <w:noProof/>
            <w:webHidden/>
            <w:kern w:val="1"/>
            <w:sz w:val="24"/>
            <w:szCs w:val="24"/>
          </w:rPr>
          <w:fldChar w:fldCharType="end"/>
        </w:r>
      </w:hyperlink>
    </w:p>
    <w:p w:rsidR="00915D9B" w:rsidRPr="00915D9B" w:rsidRDefault="004A20B7" w:rsidP="00915D9B">
      <w:pPr>
        <w:widowControl w:val="0"/>
        <w:suppressLineNumbers/>
        <w:tabs>
          <w:tab w:val="right" w:leader="dot" w:pos="9637"/>
        </w:tabs>
        <w:suppressAutoHyphens/>
        <w:spacing w:after="0" w:line="240" w:lineRule="auto"/>
        <w:ind w:left="283"/>
        <w:rPr>
          <w:rFonts w:ascii="Times New Roman" w:eastAsia="Times New Roman" w:hAnsi="Times New Roman" w:cs="Times New Roman"/>
          <w:noProof/>
          <w:sz w:val="24"/>
          <w:szCs w:val="24"/>
          <w:lang w:eastAsia="fi-FI"/>
        </w:rPr>
      </w:pPr>
      <w:hyperlink w:anchor="_Toc264463078" w:history="1">
        <w:r w:rsidR="00915D9B" w:rsidRPr="00915D9B">
          <w:rPr>
            <w:rFonts w:ascii="Perpetua" w:eastAsia="Arial Unicode MS" w:hAnsi="Perpetua" w:cs="Tahoma"/>
            <w:noProof/>
            <w:kern w:val="1"/>
            <w:sz w:val="24"/>
            <w:szCs w:val="24"/>
          </w:rPr>
          <w:t>Psykologia</w:t>
        </w:r>
        <w:r w:rsidR="00915D9B" w:rsidRPr="00915D9B">
          <w:rPr>
            <w:rFonts w:ascii="Perpetua" w:eastAsia="Arial Unicode MS" w:hAnsi="Perpetua" w:cs="Tahoma"/>
            <w:noProof/>
            <w:webHidden/>
            <w:kern w:val="1"/>
            <w:sz w:val="24"/>
            <w:szCs w:val="24"/>
          </w:rPr>
          <w:tab/>
        </w:r>
        <w:r w:rsidR="00915D9B" w:rsidRPr="00915D9B">
          <w:rPr>
            <w:rFonts w:ascii="Perpetua" w:eastAsia="Arial Unicode MS" w:hAnsi="Perpetua" w:cs="Tahoma"/>
            <w:noProof/>
            <w:webHidden/>
            <w:kern w:val="1"/>
            <w:sz w:val="24"/>
            <w:szCs w:val="24"/>
          </w:rPr>
          <w:fldChar w:fldCharType="begin"/>
        </w:r>
        <w:r w:rsidR="00915D9B" w:rsidRPr="00915D9B">
          <w:rPr>
            <w:rFonts w:ascii="Perpetua" w:eastAsia="Arial Unicode MS" w:hAnsi="Perpetua" w:cs="Tahoma"/>
            <w:noProof/>
            <w:webHidden/>
            <w:kern w:val="1"/>
            <w:sz w:val="24"/>
            <w:szCs w:val="24"/>
          </w:rPr>
          <w:instrText xml:space="preserve"> PAGEREF _Toc264463078 \h </w:instrText>
        </w:r>
        <w:r w:rsidR="00915D9B" w:rsidRPr="00915D9B">
          <w:rPr>
            <w:rFonts w:ascii="Perpetua" w:eastAsia="Arial Unicode MS" w:hAnsi="Perpetua" w:cs="Tahoma"/>
            <w:noProof/>
            <w:webHidden/>
            <w:kern w:val="1"/>
            <w:sz w:val="24"/>
            <w:szCs w:val="24"/>
          </w:rPr>
        </w:r>
        <w:r w:rsidR="00915D9B" w:rsidRPr="00915D9B">
          <w:rPr>
            <w:rFonts w:ascii="Perpetua" w:eastAsia="Arial Unicode MS" w:hAnsi="Perpetua" w:cs="Tahoma"/>
            <w:noProof/>
            <w:webHidden/>
            <w:kern w:val="1"/>
            <w:sz w:val="24"/>
            <w:szCs w:val="24"/>
          </w:rPr>
          <w:fldChar w:fldCharType="separate"/>
        </w:r>
        <w:r w:rsidR="00C52C16">
          <w:rPr>
            <w:rFonts w:ascii="Perpetua" w:eastAsia="Arial Unicode MS" w:hAnsi="Perpetua" w:cs="Tahoma"/>
            <w:noProof/>
            <w:webHidden/>
            <w:kern w:val="1"/>
            <w:sz w:val="24"/>
            <w:szCs w:val="24"/>
          </w:rPr>
          <w:t>33</w:t>
        </w:r>
        <w:r w:rsidR="00915D9B" w:rsidRPr="00915D9B">
          <w:rPr>
            <w:rFonts w:ascii="Perpetua" w:eastAsia="Arial Unicode MS" w:hAnsi="Perpetua" w:cs="Tahoma"/>
            <w:noProof/>
            <w:webHidden/>
            <w:kern w:val="1"/>
            <w:sz w:val="24"/>
            <w:szCs w:val="24"/>
          </w:rPr>
          <w:fldChar w:fldCharType="end"/>
        </w:r>
      </w:hyperlink>
    </w:p>
    <w:p w:rsidR="00915D9B" w:rsidRPr="00915D9B" w:rsidRDefault="004A20B7" w:rsidP="00915D9B">
      <w:pPr>
        <w:widowControl w:val="0"/>
        <w:suppressLineNumbers/>
        <w:tabs>
          <w:tab w:val="right" w:leader="dot" w:pos="9637"/>
        </w:tabs>
        <w:suppressAutoHyphens/>
        <w:spacing w:after="0" w:line="240" w:lineRule="auto"/>
        <w:ind w:left="283"/>
        <w:rPr>
          <w:rFonts w:ascii="Times New Roman" w:eastAsia="Times New Roman" w:hAnsi="Times New Roman" w:cs="Times New Roman"/>
          <w:noProof/>
          <w:sz w:val="24"/>
          <w:szCs w:val="24"/>
          <w:lang w:eastAsia="fi-FI"/>
        </w:rPr>
      </w:pPr>
      <w:hyperlink w:anchor="_Toc264463079" w:history="1">
        <w:r w:rsidR="00915D9B" w:rsidRPr="00915D9B">
          <w:rPr>
            <w:rFonts w:ascii="Perpetua" w:eastAsia="Arial Unicode MS" w:hAnsi="Perpetua" w:cs="Tahoma"/>
            <w:noProof/>
            <w:kern w:val="1"/>
            <w:sz w:val="24"/>
            <w:szCs w:val="24"/>
          </w:rPr>
          <w:t>Musiikki</w:t>
        </w:r>
        <w:r w:rsidR="00915D9B" w:rsidRPr="00915D9B">
          <w:rPr>
            <w:rFonts w:ascii="Perpetua" w:eastAsia="Arial Unicode MS" w:hAnsi="Perpetua" w:cs="Tahoma"/>
            <w:noProof/>
            <w:webHidden/>
            <w:kern w:val="1"/>
            <w:sz w:val="24"/>
            <w:szCs w:val="24"/>
          </w:rPr>
          <w:tab/>
        </w:r>
        <w:r w:rsidR="00915D9B" w:rsidRPr="00915D9B">
          <w:rPr>
            <w:rFonts w:ascii="Perpetua" w:eastAsia="Arial Unicode MS" w:hAnsi="Perpetua" w:cs="Tahoma"/>
            <w:noProof/>
            <w:webHidden/>
            <w:kern w:val="1"/>
            <w:sz w:val="24"/>
            <w:szCs w:val="24"/>
          </w:rPr>
          <w:fldChar w:fldCharType="begin"/>
        </w:r>
        <w:r w:rsidR="00915D9B" w:rsidRPr="00915D9B">
          <w:rPr>
            <w:rFonts w:ascii="Perpetua" w:eastAsia="Arial Unicode MS" w:hAnsi="Perpetua" w:cs="Tahoma"/>
            <w:noProof/>
            <w:webHidden/>
            <w:kern w:val="1"/>
            <w:sz w:val="24"/>
            <w:szCs w:val="24"/>
          </w:rPr>
          <w:instrText xml:space="preserve"> PAGEREF _Toc264463079 \h </w:instrText>
        </w:r>
        <w:r w:rsidR="00915D9B" w:rsidRPr="00915D9B">
          <w:rPr>
            <w:rFonts w:ascii="Perpetua" w:eastAsia="Arial Unicode MS" w:hAnsi="Perpetua" w:cs="Tahoma"/>
            <w:noProof/>
            <w:webHidden/>
            <w:kern w:val="1"/>
            <w:sz w:val="24"/>
            <w:szCs w:val="24"/>
          </w:rPr>
        </w:r>
        <w:r w:rsidR="00915D9B" w:rsidRPr="00915D9B">
          <w:rPr>
            <w:rFonts w:ascii="Perpetua" w:eastAsia="Arial Unicode MS" w:hAnsi="Perpetua" w:cs="Tahoma"/>
            <w:noProof/>
            <w:webHidden/>
            <w:kern w:val="1"/>
            <w:sz w:val="24"/>
            <w:szCs w:val="24"/>
          </w:rPr>
          <w:fldChar w:fldCharType="separate"/>
        </w:r>
        <w:r w:rsidR="00C52C16">
          <w:rPr>
            <w:rFonts w:ascii="Perpetua" w:eastAsia="Arial Unicode MS" w:hAnsi="Perpetua" w:cs="Tahoma"/>
            <w:noProof/>
            <w:webHidden/>
            <w:kern w:val="1"/>
            <w:sz w:val="24"/>
            <w:szCs w:val="24"/>
          </w:rPr>
          <w:t>34</w:t>
        </w:r>
        <w:r w:rsidR="00915D9B" w:rsidRPr="00915D9B">
          <w:rPr>
            <w:rFonts w:ascii="Perpetua" w:eastAsia="Arial Unicode MS" w:hAnsi="Perpetua" w:cs="Tahoma"/>
            <w:noProof/>
            <w:webHidden/>
            <w:kern w:val="1"/>
            <w:sz w:val="24"/>
            <w:szCs w:val="24"/>
          </w:rPr>
          <w:fldChar w:fldCharType="end"/>
        </w:r>
      </w:hyperlink>
    </w:p>
    <w:p w:rsidR="00915D9B" w:rsidRPr="00915D9B" w:rsidRDefault="004A20B7" w:rsidP="00915D9B">
      <w:pPr>
        <w:widowControl w:val="0"/>
        <w:suppressLineNumbers/>
        <w:tabs>
          <w:tab w:val="right" w:leader="dot" w:pos="9637"/>
        </w:tabs>
        <w:suppressAutoHyphens/>
        <w:spacing w:after="0" w:line="240" w:lineRule="auto"/>
        <w:ind w:left="283"/>
        <w:rPr>
          <w:rFonts w:ascii="Times New Roman" w:eastAsia="Times New Roman" w:hAnsi="Times New Roman" w:cs="Times New Roman"/>
          <w:noProof/>
          <w:sz w:val="24"/>
          <w:szCs w:val="24"/>
          <w:lang w:eastAsia="fi-FI"/>
        </w:rPr>
      </w:pPr>
      <w:hyperlink w:anchor="_Toc264463080" w:history="1">
        <w:r w:rsidR="00915D9B" w:rsidRPr="00915D9B">
          <w:rPr>
            <w:rFonts w:ascii="Perpetua" w:eastAsia="Arial Unicode MS" w:hAnsi="Perpetua" w:cs="Tahoma"/>
            <w:noProof/>
            <w:kern w:val="1"/>
            <w:sz w:val="24"/>
            <w:szCs w:val="24"/>
          </w:rPr>
          <w:t>Kuvataide</w:t>
        </w:r>
        <w:r w:rsidR="00915D9B" w:rsidRPr="00915D9B">
          <w:rPr>
            <w:rFonts w:ascii="Perpetua" w:eastAsia="Arial Unicode MS" w:hAnsi="Perpetua" w:cs="Tahoma"/>
            <w:noProof/>
            <w:webHidden/>
            <w:kern w:val="1"/>
            <w:sz w:val="24"/>
            <w:szCs w:val="24"/>
          </w:rPr>
          <w:tab/>
        </w:r>
        <w:r w:rsidR="00915D9B" w:rsidRPr="00915D9B">
          <w:rPr>
            <w:rFonts w:ascii="Perpetua" w:eastAsia="Arial Unicode MS" w:hAnsi="Perpetua" w:cs="Tahoma"/>
            <w:noProof/>
            <w:webHidden/>
            <w:kern w:val="1"/>
            <w:sz w:val="24"/>
            <w:szCs w:val="24"/>
          </w:rPr>
          <w:fldChar w:fldCharType="begin"/>
        </w:r>
        <w:r w:rsidR="00915D9B" w:rsidRPr="00915D9B">
          <w:rPr>
            <w:rFonts w:ascii="Perpetua" w:eastAsia="Arial Unicode MS" w:hAnsi="Perpetua" w:cs="Tahoma"/>
            <w:noProof/>
            <w:webHidden/>
            <w:kern w:val="1"/>
            <w:sz w:val="24"/>
            <w:szCs w:val="24"/>
          </w:rPr>
          <w:instrText xml:space="preserve"> PAGEREF _Toc264463080 \h </w:instrText>
        </w:r>
        <w:r w:rsidR="00915D9B" w:rsidRPr="00915D9B">
          <w:rPr>
            <w:rFonts w:ascii="Perpetua" w:eastAsia="Arial Unicode MS" w:hAnsi="Perpetua" w:cs="Tahoma"/>
            <w:noProof/>
            <w:webHidden/>
            <w:kern w:val="1"/>
            <w:sz w:val="24"/>
            <w:szCs w:val="24"/>
          </w:rPr>
        </w:r>
        <w:r w:rsidR="00915D9B" w:rsidRPr="00915D9B">
          <w:rPr>
            <w:rFonts w:ascii="Perpetua" w:eastAsia="Arial Unicode MS" w:hAnsi="Perpetua" w:cs="Tahoma"/>
            <w:noProof/>
            <w:webHidden/>
            <w:kern w:val="1"/>
            <w:sz w:val="24"/>
            <w:szCs w:val="24"/>
          </w:rPr>
          <w:fldChar w:fldCharType="separate"/>
        </w:r>
        <w:r w:rsidR="00C52C16">
          <w:rPr>
            <w:rFonts w:ascii="Perpetua" w:eastAsia="Arial Unicode MS" w:hAnsi="Perpetua" w:cs="Tahoma"/>
            <w:noProof/>
            <w:webHidden/>
            <w:kern w:val="1"/>
            <w:sz w:val="24"/>
            <w:szCs w:val="24"/>
          </w:rPr>
          <w:t>35</w:t>
        </w:r>
        <w:r w:rsidR="00915D9B" w:rsidRPr="00915D9B">
          <w:rPr>
            <w:rFonts w:ascii="Perpetua" w:eastAsia="Arial Unicode MS" w:hAnsi="Perpetua" w:cs="Tahoma"/>
            <w:noProof/>
            <w:webHidden/>
            <w:kern w:val="1"/>
            <w:sz w:val="24"/>
            <w:szCs w:val="24"/>
          </w:rPr>
          <w:fldChar w:fldCharType="end"/>
        </w:r>
      </w:hyperlink>
    </w:p>
    <w:p w:rsidR="00915D9B" w:rsidRPr="00915D9B" w:rsidRDefault="004A20B7" w:rsidP="00915D9B">
      <w:pPr>
        <w:widowControl w:val="0"/>
        <w:suppressLineNumbers/>
        <w:tabs>
          <w:tab w:val="right" w:leader="dot" w:pos="9637"/>
        </w:tabs>
        <w:suppressAutoHyphens/>
        <w:spacing w:after="0" w:line="240" w:lineRule="auto"/>
        <w:ind w:left="283"/>
        <w:rPr>
          <w:rFonts w:ascii="Times New Roman" w:eastAsia="Times New Roman" w:hAnsi="Times New Roman" w:cs="Times New Roman"/>
          <w:noProof/>
          <w:sz w:val="24"/>
          <w:szCs w:val="24"/>
          <w:lang w:eastAsia="fi-FI"/>
        </w:rPr>
      </w:pPr>
      <w:hyperlink w:anchor="_Toc264463082" w:history="1">
        <w:r w:rsidR="00915D9B" w:rsidRPr="00915D9B">
          <w:rPr>
            <w:rFonts w:ascii="Perpetua" w:eastAsia="Arial Unicode MS" w:hAnsi="Perpetua" w:cs="Tahoma"/>
            <w:noProof/>
            <w:kern w:val="1"/>
            <w:sz w:val="24"/>
            <w:szCs w:val="24"/>
          </w:rPr>
          <w:t>Liikunta</w:t>
        </w:r>
        <w:r w:rsidR="00915D9B" w:rsidRPr="00915D9B">
          <w:rPr>
            <w:rFonts w:ascii="Perpetua" w:eastAsia="Arial Unicode MS" w:hAnsi="Perpetua" w:cs="Tahoma"/>
            <w:noProof/>
            <w:webHidden/>
            <w:kern w:val="1"/>
            <w:sz w:val="24"/>
            <w:szCs w:val="24"/>
          </w:rPr>
          <w:tab/>
        </w:r>
        <w:r w:rsidR="00915D9B" w:rsidRPr="00915D9B">
          <w:rPr>
            <w:rFonts w:ascii="Perpetua" w:eastAsia="Arial Unicode MS" w:hAnsi="Perpetua" w:cs="Tahoma"/>
            <w:noProof/>
            <w:webHidden/>
            <w:kern w:val="1"/>
            <w:sz w:val="24"/>
            <w:szCs w:val="24"/>
          </w:rPr>
          <w:fldChar w:fldCharType="begin"/>
        </w:r>
        <w:r w:rsidR="00915D9B" w:rsidRPr="00915D9B">
          <w:rPr>
            <w:rFonts w:ascii="Perpetua" w:eastAsia="Arial Unicode MS" w:hAnsi="Perpetua" w:cs="Tahoma"/>
            <w:noProof/>
            <w:webHidden/>
            <w:kern w:val="1"/>
            <w:sz w:val="24"/>
            <w:szCs w:val="24"/>
          </w:rPr>
          <w:instrText xml:space="preserve"> PAGEREF _Toc264463082 \h </w:instrText>
        </w:r>
        <w:r w:rsidR="00915D9B" w:rsidRPr="00915D9B">
          <w:rPr>
            <w:rFonts w:ascii="Perpetua" w:eastAsia="Arial Unicode MS" w:hAnsi="Perpetua" w:cs="Tahoma"/>
            <w:noProof/>
            <w:webHidden/>
            <w:kern w:val="1"/>
            <w:sz w:val="24"/>
            <w:szCs w:val="24"/>
          </w:rPr>
        </w:r>
        <w:r w:rsidR="00915D9B" w:rsidRPr="00915D9B">
          <w:rPr>
            <w:rFonts w:ascii="Perpetua" w:eastAsia="Arial Unicode MS" w:hAnsi="Perpetua" w:cs="Tahoma"/>
            <w:noProof/>
            <w:webHidden/>
            <w:kern w:val="1"/>
            <w:sz w:val="24"/>
            <w:szCs w:val="24"/>
          </w:rPr>
          <w:fldChar w:fldCharType="separate"/>
        </w:r>
        <w:r w:rsidR="00C52C16">
          <w:rPr>
            <w:rFonts w:ascii="Perpetua" w:eastAsia="Arial Unicode MS" w:hAnsi="Perpetua" w:cs="Tahoma"/>
            <w:noProof/>
            <w:webHidden/>
            <w:kern w:val="1"/>
            <w:sz w:val="24"/>
            <w:szCs w:val="24"/>
          </w:rPr>
          <w:t>36</w:t>
        </w:r>
        <w:r w:rsidR="00915D9B" w:rsidRPr="00915D9B">
          <w:rPr>
            <w:rFonts w:ascii="Perpetua" w:eastAsia="Arial Unicode MS" w:hAnsi="Perpetua" w:cs="Tahoma"/>
            <w:noProof/>
            <w:webHidden/>
            <w:kern w:val="1"/>
            <w:sz w:val="24"/>
            <w:szCs w:val="24"/>
          </w:rPr>
          <w:fldChar w:fldCharType="end"/>
        </w:r>
      </w:hyperlink>
    </w:p>
    <w:p w:rsidR="00915D9B" w:rsidRPr="00915D9B" w:rsidRDefault="004A20B7" w:rsidP="00915D9B">
      <w:pPr>
        <w:widowControl w:val="0"/>
        <w:suppressLineNumbers/>
        <w:tabs>
          <w:tab w:val="right" w:leader="dot" w:pos="9637"/>
        </w:tabs>
        <w:suppressAutoHyphens/>
        <w:spacing w:after="0" w:line="240" w:lineRule="auto"/>
        <w:ind w:left="283"/>
        <w:rPr>
          <w:rFonts w:ascii="Times New Roman" w:eastAsia="Times New Roman" w:hAnsi="Times New Roman" w:cs="Times New Roman"/>
          <w:noProof/>
          <w:sz w:val="24"/>
          <w:szCs w:val="24"/>
          <w:lang w:eastAsia="fi-FI"/>
        </w:rPr>
      </w:pPr>
      <w:hyperlink w:anchor="_Toc264463083" w:history="1">
        <w:r w:rsidR="00915D9B" w:rsidRPr="00915D9B">
          <w:rPr>
            <w:rFonts w:ascii="Perpetua" w:eastAsia="Arial Unicode MS" w:hAnsi="Perpetua" w:cs="Tahoma"/>
            <w:noProof/>
            <w:kern w:val="1"/>
            <w:sz w:val="24"/>
            <w:szCs w:val="24"/>
          </w:rPr>
          <w:t>Terveystieto</w:t>
        </w:r>
        <w:r w:rsidR="00915D9B" w:rsidRPr="00915D9B">
          <w:rPr>
            <w:rFonts w:ascii="Perpetua" w:eastAsia="Arial Unicode MS" w:hAnsi="Perpetua" w:cs="Tahoma"/>
            <w:noProof/>
            <w:webHidden/>
            <w:kern w:val="1"/>
            <w:sz w:val="24"/>
            <w:szCs w:val="24"/>
          </w:rPr>
          <w:tab/>
        </w:r>
        <w:r w:rsidR="00915D9B" w:rsidRPr="00915D9B">
          <w:rPr>
            <w:rFonts w:ascii="Perpetua" w:eastAsia="Arial Unicode MS" w:hAnsi="Perpetua" w:cs="Tahoma"/>
            <w:noProof/>
            <w:webHidden/>
            <w:kern w:val="1"/>
            <w:sz w:val="24"/>
            <w:szCs w:val="24"/>
          </w:rPr>
          <w:fldChar w:fldCharType="begin"/>
        </w:r>
        <w:r w:rsidR="00915D9B" w:rsidRPr="00915D9B">
          <w:rPr>
            <w:rFonts w:ascii="Perpetua" w:eastAsia="Arial Unicode MS" w:hAnsi="Perpetua" w:cs="Tahoma"/>
            <w:noProof/>
            <w:webHidden/>
            <w:kern w:val="1"/>
            <w:sz w:val="24"/>
            <w:szCs w:val="24"/>
          </w:rPr>
          <w:instrText xml:space="preserve"> PAGEREF _Toc264463083 \h </w:instrText>
        </w:r>
        <w:r w:rsidR="00915D9B" w:rsidRPr="00915D9B">
          <w:rPr>
            <w:rFonts w:ascii="Perpetua" w:eastAsia="Arial Unicode MS" w:hAnsi="Perpetua" w:cs="Tahoma"/>
            <w:noProof/>
            <w:webHidden/>
            <w:kern w:val="1"/>
            <w:sz w:val="24"/>
            <w:szCs w:val="24"/>
          </w:rPr>
        </w:r>
        <w:r w:rsidR="00915D9B" w:rsidRPr="00915D9B">
          <w:rPr>
            <w:rFonts w:ascii="Perpetua" w:eastAsia="Arial Unicode MS" w:hAnsi="Perpetua" w:cs="Tahoma"/>
            <w:noProof/>
            <w:webHidden/>
            <w:kern w:val="1"/>
            <w:sz w:val="24"/>
            <w:szCs w:val="24"/>
          </w:rPr>
          <w:fldChar w:fldCharType="separate"/>
        </w:r>
        <w:r w:rsidR="00C52C16">
          <w:rPr>
            <w:rFonts w:ascii="Perpetua" w:eastAsia="Arial Unicode MS" w:hAnsi="Perpetua" w:cs="Tahoma"/>
            <w:noProof/>
            <w:webHidden/>
            <w:kern w:val="1"/>
            <w:sz w:val="24"/>
            <w:szCs w:val="24"/>
          </w:rPr>
          <w:t>38</w:t>
        </w:r>
        <w:r w:rsidR="00915D9B" w:rsidRPr="00915D9B">
          <w:rPr>
            <w:rFonts w:ascii="Perpetua" w:eastAsia="Arial Unicode MS" w:hAnsi="Perpetua" w:cs="Tahoma"/>
            <w:noProof/>
            <w:webHidden/>
            <w:kern w:val="1"/>
            <w:sz w:val="24"/>
            <w:szCs w:val="24"/>
          </w:rPr>
          <w:fldChar w:fldCharType="end"/>
        </w:r>
      </w:hyperlink>
    </w:p>
    <w:p w:rsidR="00915D9B" w:rsidRPr="00915D9B" w:rsidRDefault="004A20B7" w:rsidP="00915D9B">
      <w:pPr>
        <w:widowControl w:val="0"/>
        <w:suppressLineNumbers/>
        <w:tabs>
          <w:tab w:val="right" w:leader="dot" w:pos="9637"/>
        </w:tabs>
        <w:suppressAutoHyphens/>
        <w:spacing w:after="0" w:line="240" w:lineRule="auto"/>
        <w:ind w:left="283"/>
        <w:rPr>
          <w:rFonts w:ascii="Times New Roman" w:eastAsia="Times New Roman" w:hAnsi="Times New Roman" w:cs="Times New Roman"/>
          <w:noProof/>
          <w:sz w:val="24"/>
          <w:szCs w:val="24"/>
          <w:lang w:eastAsia="fi-FI"/>
        </w:rPr>
      </w:pPr>
      <w:hyperlink w:anchor="_Toc264463084" w:history="1">
        <w:r w:rsidR="00915D9B" w:rsidRPr="00915D9B">
          <w:rPr>
            <w:rFonts w:ascii="Perpetua" w:eastAsia="Arial Unicode MS" w:hAnsi="Perpetua" w:cs="Tahoma"/>
            <w:noProof/>
            <w:kern w:val="1"/>
            <w:sz w:val="24"/>
            <w:szCs w:val="24"/>
          </w:rPr>
          <w:t>Opinto-ohjaus</w:t>
        </w:r>
        <w:r w:rsidR="00915D9B" w:rsidRPr="00915D9B">
          <w:rPr>
            <w:rFonts w:ascii="Perpetua" w:eastAsia="Arial Unicode MS" w:hAnsi="Perpetua" w:cs="Tahoma"/>
            <w:noProof/>
            <w:webHidden/>
            <w:kern w:val="1"/>
            <w:sz w:val="24"/>
            <w:szCs w:val="24"/>
          </w:rPr>
          <w:tab/>
        </w:r>
        <w:r w:rsidR="00915D9B" w:rsidRPr="00915D9B">
          <w:rPr>
            <w:rFonts w:ascii="Perpetua" w:eastAsia="Arial Unicode MS" w:hAnsi="Perpetua" w:cs="Tahoma"/>
            <w:noProof/>
            <w:webHidden/>
            <w:kern w:val="1"/>
            <w:sz w:val="24"/>
            <w:szCs w:val="24"/>
          </w:rPr>
          <w:fldChar w:fldCharType="begin"/>
        </w:r>
        <w:r w:rsidR="00915D9B" w:rsidRPr="00915D9B">
          <w:rPr>
            <w:rFonts w:ascii="Perpetua" w:eastAsia="Arial Unicode MS" w:hAnsi="Perpetua" w:cs="Tahoma"/>
            <w:noProof/>
            <w:webHidden/>
            <w:kern w:val="1"/>
            <w:sz w:val="24"/>
            <w:szCs w:val="24"/>
          </w:rPr>
          <w:instrText xml:space="preserve"> PAGEREF _Toc264463084 \h </w:instrText>
        </w:r>
        <w:r w:rsidR="00915D9B" w:rsidRPr="00915D9B">
          <w:rPr>
            <w:rFonts w:ascii="Perpetua" w:eastAsia="Arial Unicode MS" w:hAnsi="Perpetua" w:cs="Tahoma"/>
            <w:noProof/>
            <w:webHidden/>
            <w:kern w:val="1"/>
            <w:sz w:val="24"/>
            <w:szCs w:val="24"/>
          </w:rPr>
        </w:r>
        <w:r w:rsidR="00915D9B" w:rsidRPr="00915D9B">
          <w:rPr>
            <w:rFonts w:ascii="Perpetua" w:eastAsia="Arial Unicode MS" w:hAnsi="Perpetua" w:cs="Tahoma"/>
            <w:noProof/>
            <w:webHidden/>
            <w:kern w:val="1"/>
            <w:sz w:val="24"/>
            <w:szCs w:val="24"/>
          </w:rPr>
          <w:fldChar w:fldCharType="separate"/>
        </w:r>
        <w:r w:rsidR="00C52C16">
          <w:rPr>
            <w:rFonts w:ascii="Perpetua" w:eastAsia="Arial Unicode MS" w:hAnsi="Perpetua" w:cs="Tahoma"/>
            <w:noProof/>
            <w:webHidden/>
            <w:kern w:val="1"/>
            <w:sz w:val="24"/>
            <w:szCs w:val="24"/>
          </w:rPr>
          <w:t>38</w:t>
        </w:r>
        <w:r w:rsidR="00915D9B" w:rsidRPr="00915D9B">
          <w:rPr>
            <w:rFonts w:ascii="Perpetua" w:eastAsia="Arial Unicode MS" w:hAnsi="Perpetua" w:cs="Tahoma"/>
            <w:noProof/>
            <w:webHidden/>
            <w:kern w:val="1"/>
            <w:sz w:val="24"/>
            <w:szCs w:val="24"/>
          </w:rPr>
          <w:fldChar w:fldCharType="end"/>
        </w:r>
      </w:hyperlink>
    </w:p>
    <w:p w:rsidR="00915D9B" w:rsidRPr="00915D9B" w:rsidRDefault="00915D9B" w:rsidP="00915D9B">
      <w:pPr>
        <w:widowControl w:val="0"/>
        <w:suppressLineNumbers/>
        <w:tabs>
          <w:tab w:val="right" w:leader="dot" w:pos="9637"/>
        </w:tabs>
        <w:suppressAutoHyphens/>
        <w:spacing w:after="0" w:line="240" w:lineRule="auto"/>
        <w:ind w:left="283"/>
        <w:rPr>
          <w:rFonts w:ascii="Perpetua" w:hAnsi="Perpetua"/>
        </w:rPr>
      </w:pPr>
      <w:r w:rsidRPr="00915D9B">
        <w:rPr>
          <w:rFonts w:ascii="Perpetua" w:hAnsi="Perpetua"/>
        </w:rPr>
        <w:t>Tietotekniikka……………………………………………………………………………………………….39</w:t>
      </w:r>
    </w:p>
    <w:p w:rsidR="00915D9B" w:rsidRPr="00915D9B" w:rsidRDefault="004A20B7" w:rsidP="00915D9B">
      <w:pPr>
        <w:widowControl w:val="0"/>
        <w:suppressLineNumbers/>
        <w:tabs>
          <w:tab w:val="right" w:leader="dot" w:pos="9637"/>
        </w:tabs>
        <w:suppressAutoHyphens/>
        <w:spacing w:after="0" w:line="240" w:lineRule="auto"/>
        <w:ind w:left="283"/>
        <w:rPr>
          <w:rFonts w:ascii="Times New Roman" w:eastAsia="Times New Roman" w:hAnsi="Times New Roman" w:cs="Times New Roman"/>
          <w:noProof/>
          <w:sz w:val="24"/>
          <w:szCs w:val="24"/>
          <w:lang w:eastAsia="fi-FI"/>
        </w:rPr>
      </w:pPr>
      <w:hyperlink w:anchor="_Toc264463086" w:history="1">
        <w:r w:rsidR="00915D9B" w:rsidRPr="00915D9B">
          <w:rPr>
            <w:rFonts w:ascii="Perpetua" w:eastAsia="Arial Unicode MS" w:hAnsi="Perpetua" w:cs="Tahoma"/>
            <w:noProof/>
            <w:kern w:val="1"/>
            <w:sz w:val="24"/>
            <w:szCs w:val="24"/>
          </w:rPr>
          <w:t>Viestintäkasvatus</w:t>
        </w:r>
        <w:r w:rsidR="00915D9B" w:rsidRPr="00915D9B">
          <w:rPr>
            <w:rFonts w:ascii="Perpetua" w:eastAsia="Arial Unicode MS" w:hAnsi="Perpetua" w:cs="Tahoma"/>
            <w:noProof/>
            <w:webHidden/>
            <w:kern w:val="1"/>
            <w:sz w:val="24"/>
            <w:szCs w:val="24"/>
          </w:rPr>
          <w:tab/>
        </w:r>
        <w:r w:rsidR="00915D9B" w:rsidRPr="00915D9B">
          <w:rPr>
            <w:rFonts w:ascii="Perpetua" w:eastAsia="Arial Unicode MS" w:hAnsi="Perpetua" w:cs="Tahoma"/>
            <w:noProof/>
            <w:webHidden/>
            <w:kern w:val="1"/>
            <w:sz w:val="24"/>
            <w:szCs w:val="24"/>
          </w:rPr>
          <w:fldChar w:fldCharType="begin"/>
        </w:r>
        <w:r w:rsidR="00915D9B" w:rsidRPr="00915D9B">
          <w:rPr>
            <w:rFonts w:ascii="Perpetua" w:eastAsia="Arial Unicode MS" w:hAnsi="Perpetua" w:cs="Tahoma"/>
            <w:noProof/>
            <w:webHidden/>
            <w:kern w:val="1"/>
            <w:sz w:val="24"/>
            <w:szCs w:val="24"/>
          </w:rPr>
          <w:instrText xml:space="preserve"> PAGEREF _Toc264463086 \h </w:instrText>
        </w:r>
        <w:r w:rsidR="00915D9B" w:rsidRPr="00915D9B">
          <w:rPr>
            <w:rFonts w:ascii="Perpetua" w:eastAsia="Arial Unicode MS" w:hAnsi="Perpetua" w:cs="Tahoma"/>
            <w:noProof/>
            <w:webHidden/>
            <w:kern w:val="1"/>
            <w:sz w:val="24"/>
            <w:szCs w:val="24"/>
          </w:rPr>
        </w:r>
        <w:r w:rsidR="00915D9B" w:rsidRPr="00915D9B">
          <w:rPr>
            <w:rFonts w:ascii="Perpetua" w:eastAsia="Arial Unicode MS" w:hAnsi="Perpetua" w:cs="Tahoma"/>
            <w:noProof/>
            <w:webHidden/>
            <w:kern w:val="1"/>
            <w:sz w:val="24"/>
            <w:szCs w:val="24"/>
          </w:rPr>
          <w:fldChar w:fldCharType="separate"/>
        </w:r>
        <w:r w:rsidR="00C52C16">
          <w:rPr>
            <w:rFonts w:ascii="Perpetua" w:eastAsia="Arial Unicode MS" w:hAnsi="Perpetua" w:cs="Tahoma"/>
            <w:noProof/>
            <w:webHidden/>
            <w:kern w:val="1"/>
            <w:sz w:val="24"/>
            <w:szCs w:val="24"/>
          </w:rPr>
          <w:t>39</w:t>
        </w:r>
        <w:r w:rsidR="00915D9B" w:rsidRPr="00915D9B">
          <w:rPr>
            <w:rFonts w:ascii="Perpetua" w:eastAsia="Arial Unicode MS" w:hAnsi="Perpetua" w:cs="Tahoma"/>
            <w:noProof/>
            <w:webHidden/>
            <w:kern w:val="1"/>
            <w:sz w:val="24"/>
            <w:szCs w:val="24"/>
          </w:rPr>
          <w:fldChar w:fldCharType="end"/>
        </w:r>
      </w:hyperlink>
    </w:p>
    <w:p w:rsidR="00915D9B" w:rsidRPr="00915D9B" w:rsidRDefault="004A20B7" w:rsidP="00915D9B">
      <w:pPr>
        <w:widowControl w:val="0"/>
        <w:suppressLineNumbers/>
        <w:tabs>
          <w:tab w:val="right" w:leader="dot" w:pos="9637"/>
        </w:tabs>
        <w:suppressAutoHyphens/>
        <w:spacing w:after="0" w:line="240" w:lineRule="auto"/>
        <w:ind w:left="283"/>
        <w:rPr>
          <w:rFonts w:ascii="Times New Roman" w:eastAsia="Times New Roman" w:hAnsi="Times New Roman" w:cs="Times New Roman"/>
          <w:noProof/>
          <w:sz w:val="24"/>
          <w:szCs w:val="24"/>
          <w:lang w:eastAsia="fi-FI"/>
        </w:rPr>
      </w:pPr>
      <w:hyperlink w:anchor="_Toc264463087" w:history="1">
        <w:r w:rsidR="00915D9B" w:rsidRPr="00915D9B">
          <w:rPr>
            <w:rFonts w:ascii="Perpetua" w:eastAsia="Arial Unicode MS" w:hAnsi="Perpetua" w:cs="Tahoma"/>
            <w:noProof/>
            <w:kern w:val="1"/>
            <w:sz w:val="24"/>
            <w:szCs w:val="24"/>
          </w:rPr>
          <w:t>Kansainvälisyyskasvatus</w:t>
        </w:r>
        <w:r w:rsidR="00915D9B" w:rsidRPr="00915D9B">
          <w:rPr>
            <w:rFonts w:ascii="Perpetua" w:eastAsia="Arial Unicode MS" w:hAnsi="Perpetua" w:cs="Tahoma"/>
            <w:noProof/>
            <w:webHidden/>
            <w:kern w:val="1"/>
            <w:sz w:val="24"/>
            <w:szCs w:val="24"/>
          </w:rPr>
          <w:tab/>
        </w:r>
        <w:r w:rsidR="00915D9B" w:rsidRPr="00915D9B">
          <w:rPr>
            <w:rFonts w:ascii="Perpetua" w:eastAsia="Arial Unicode MS" w:hAnsi="Perpetua" w:cs="Tahoma"/>
            <w:noProof/>
            <w:webHidden/>
            <w:kern w:val="1"/>
            <w:sz w:val="24"/>
            <w:szCs w:val="24"/>
          </w:rPr>
          <w:fldChar w:fldCharType="begin"/>
        </w:r>
        <w:r w:rsidR="00915D9B" w:rsidRPr="00915D9B">
          <w:rPr>
            <w:rFonts w:ascii="Perpetua" w:eastAsia="Arial Unicode MS" w:hAnsi="Perpetua" w:cs="Tahoma"/>
            <w:noProof/>
            <w:webHidden/>
            <w:kern w:val="1"/>
            <w:sz w:val="24"/>
            <w:szCs w:val="24"/>
          </w:rPr>
          <w:instrText xml:space="preserve"> PAGEREF _Toc264463087 \h </w:instrText>
        </w:r>
        <w:r w:rsidR="00915D9B" w:rsidRPr="00915D9B">
          <w:rPr>
            <w:rFonts w:ascii="Perpetua" w:eastAsia="Arial Unicode MS" w:hAnsi="Perpetua" w:cs="Tahoma"/>
            <w:noProof/>
            <w:webHidden/>
            <w:kern w:val="1"/>
            <w:sz w:val="24"/>
            <w:szCs w:val="24"/>
          </w:rPr>
        </w:r>
        <w:r w:rsidR="00915D9B" w:rsidRPr="00915D9B">
          <w:rPr>
            <w:rFonts w:ascii="Perpetua" w:eastAsia="Arial Unicode MS" w:hAnsi="Perpetua" w:cs="Tahoma"/>
            <w:noProof/>
            <w:webHidden/>
            <w:kern w:val="1"/>
            <w:sz w:val="24"/>
            <w:szCs w:val="24"/>
          </w:rPr>
          <w:fldChar w:fldCharType="separate"/>
        </w:r>
        <w:r w:rsidR="00C52C16">
          <w:rPr>
            <w:rFonts w:ascii="Perpetua" w:eastAsia="Arial Unicode MS" w:hAnsi="Perpetua" w:cs="Tahoma"/>
            <w:noProof/>
            <w:webHidden/>
            <w:kern w:val="1"/>
            <w:sz w:val="24"/>
            <w:szCs w:val="24"/>
          </w:rPr>
          <w:t>41</w:t>
        </w:r>
        <w:r w:rsidR="00915D9B" w:rsidRPr="00915D9B">
          <w:rPr>
            <w:rFonts w:ascii="Perpetua" w:eastAsia="Arial Unicode MS" w:hAnsi="Perpetua" w:cs="Tahoma"/>
            <w:noProof/>
            <w:webHidden/>
            <w:kern w:val="1"/>
            <w:sz w:val="24"/>
            <w:szCs w:val="24"/>
          </w:rPr>
          <w:fldChar w:fldCharType="end"/>
        </w:r>
      </w:hyperlink>
    </w:p>
    <w:p w:rsidR="00915D9B" w:rsidRPr="00915D9B" w:rsidRDefault="004A20B7" w:rsidP="00915D9B">
      <w:pPr>
        <w:widowControl w:val="0"/>
        <w:suppressLineNumbers/>
        <w:tabs>
          <w:tab w:val="right" w:leader="dot" w:pos="9637"/>
        </w:tabs>
        <w:suppressAutoHyphens/>
        <w:spacing w:after="0" w:line="240" w:lineRule="auto"/>
        <w:rPr>
          <w:rFonts w:ascii="Times New Roman" w:eastAsia="Times New Roman" w:hAnsi="Times New Roman" w:cs="Times New Roman"/>
          <w:noProof/>
          <w:sz w:val="24"/>
          <w:szCs w:val="24"/>
          <w:lang w:eastAsia="fi-FI"/>
        </w:rPr>
      </w:pPr>
      <w:hyperlink w:anchor="_Toc264463088" w:history="1">
        <w:r w:rsidR="00915D9B">
          <w:rPr>
            <w:rFonts w:ascii="Perpetua" w:eastAsia="Arial Unicode MS" w:hAnsi="Perpetua" w:cs="Tahoma"/>
            <w:noProof/>
            <w:kern w:val="1"/>
            <w:sz w:val="24"/>
            <w:szCs w:val="24"/>
          </w:rPr>
          <w:t>Lukuvuonna 2016-2017</w:t>
        </w:r>
        <w:r w:rsidR="00915D9B" w:rsidRPr="00915D9B">
          <w:rPr>
            <w:rFonts w:ascii="Perpetua" w:eastAsia="Arial Unicode MS" w:hAnsi="Perpetua" w:cs="Tahoma"/>
            <w:noProof/>
            <w:kern w:val="1"/>
            <w:sz w:val="24"/>
            <w:szCs w:val="24"/>
          </w:rPr>
          <w:t xml:space="preserve"> käytössä olevat kirjat…………………………………………………………..42</w:t>
        </w:r>
      </w:hyperlink>
    </w:p>
    <w:p w:rsidR="00915D9B" w:rsidRPr="00915D9B" w:rsidRDefault="00915D9B" w:rsidP="00915D9B">
      <w:pPr>
        <w:widowControl w:val="0"/>
        <w:suppressLineNumbers/>
        <w:tabs>
          <w:tab w:val="right" w:leader="dot" w:pos="9637"/>
        </w:tabs>
        <w:suppressAutoHyphens/>
        <w:spacing w:after="0" w:line="240" w:lineRule="auto"/>
        <w:rPr>
          <w:rFonts w:ascii="Perpetua" w:eastAsia="Arial Unicode MS" w:hAnsi="Perpetua" w:cs="Tahoma"/>
          <w:noProof/>
          <w:kern w:val="1"/>
          <w:sz w:val="24"/>
          <w:szCs w:val="24"/>
        </w:rPr>
      </w:pPr>
      <w:r>
        <w:rPr>
          <w:rFonts w:ascii="Perpetua" w:eastAsia="Arial Unicode MS" w:hAnsi="Perpetua" w:cs="Tahoma"/>
          <w:noProof/>
          <w:kern w:val="1"/>
          <w:sz w:val="24"/>
          <w:szCs w:val="24"/>
        </w:rPr>
        <w:t>Ryhmät lukuvuoden 2016-17</w:t>
      </w:r>
      <w:r w:rsidRPr="00915D9B">
        <w:rPr>
          <w:rFonts w:ascii="Perpetua" w:eastAsia="Arial Unicode MS" w:hAnsi="Perpetua" w:cs="Tahoma"/>
          <w:noProof/>
          <w:kern w:val="1"/>
          <w:sz w:val="24"/>
          <w:szCs w:val="24"/>
        </w:rPr>
        <w:t xml:space="preserve"> alkaessa</w:t>
      </w:r>
      <w:r w:rsidRPr="00915D9B">
        <w:rPr>
          <w:rFonts w:ascii="Perpetua" w:eastAsia="Arial Unicode MS" w:hAnsi="Perpetua" w:cs="Tahoma" w:hint="eastAsia"/>
          <w:noProof/>
          <w:kern w:val="1"/>
          <w:sz w:val="24"/>
          <w:szCs w:val="24"/>
        </w:rPr>
        <w:t>……………………………………………………………</w:t>
      </w:r>
      <w:r w:rsidRPr="00915D9B">
        <w:rPr>
          <w:rFonts w:ascii="Perpetua" w:eastAsia="Arial Unicode MS" w:hAnsi="Perpetua" w:cs="Tahoma"/>
          <w:noProof/>
          <w:kern w:val="1"/>
          <w:sz w:val="24"/>
          <w:szCs w:val="24"/>
        </w:rPr>
        <w:t>........47</w:t>
      </w:r>
    </w:p>
    <w:p w:rsidR="00915D9B" w:rsidRPr="00915D9B" w:rsidRDefault="00915D9B" w:rsidP="00915D9B">
      <w:pPr>
        <w:widowControl w:val="0"/>
        <w:suppressLineNumbers/>
        <w:tabs>
          <w:tab w:val="right" w:leader="dot" w:pos="9637"/>
        </w:tabs>
        <w:suppressAutoHyphens/>
        <w:spacing w:after="0" w:line="240" w:lineRule="auto"/>
        <w:rPr>
          <w:rFonts w:ascii="Perpetua" w:eastAsia="Arial Unicode MS" w:hAnsi="Perpetua" w:cs="Tahoma"/>
          <w:noProof/>
          <w:kern w:val="1"/>
          <w:sz w:val="24"/>
          <w:szCs w:val="24"/>
        </w:rPr>
      </w:pPr>
      <w:r>
        <w:rPr>
          <w:rFonts w:ascii="Perpetua" w:eastAsia="Arial Unicode MS" w:hAnsi="Perpetua" w:cs="Tahoma"/>
          <w:noProof/>
          <w:kern w:val="1"/>
          <w:sz w:val="24"/>
          <w:szCs w:val="24"/>
        </w:rPr>
        <w:t>Lukuvuoden 2016-17</w:t>
      </w:r>
      <w:r w:rsidRPr="00915D9B">
        <w:rPr>
          <w:rFonts w:ascii="Perpetua" w:eastAsia="Arial Unicode MS" w:hAnsi="Perpetua" w:cs="Tahoma"/>
          <w:noProof/>
          <w:kern w:val="1"/>
          <w:sz w:val="24"/>
          <w:szCs w:val="24"/>
        </w:rPr>
        <w:t xml:space="preserve"> tapahtumakalenteri</w:t>
      </w:r>
      <w:r w:rsidRPr="00915D9B">
        <w:rPr>
          <w:rFonts w:ascii="Perpetua" w:eastAsia="Arial Unicode MS" w:hAnsi="Perpetua" w:cs="Tahoma" w:hint="eastAsia"/>
          <w:noProof/>
          <w:kern w:val="1"/>
          <w:sz w:val="24"/>
          <w:szCs w:val="24"/>
        </w:rPr>
        <w:t>…………………………………………………………</w:t>
      </w:r>
      <w:r w:rsidRPr="00915D9B">
        <w:rPr>
          <w:rFonts w:ascii="Perpetua" w:eastAsia="Arial Unicode MS" w:hAnsi="Perpetua" w:cs="Tahoma"/>
          <w:noProof/>
          <w:kern w:val="1"/>
          <w:sz w:val="24"/>
          <w:szCs w:val="24"/>
        </w:rPr>
        <w:t>……49</w:t>
      </w:r>
    </w:p>
    <w:p w:rsidR="00915D9B" w:rsidRPr="00915D9B" w:rsidRDefault="004A20B7" w:rsidP="00915D9B">
      <w:pPr>
        <w:widowControl w:val="0"/>
        <w:suppressLineNumbers/>
        <w:tabs>
          <w:tab w:val="right" w:leader="dot" w:pos="9637"/>
        </w:tabs>
        <w:suppressAutoHyphens/>
        <w:spacing w:after="0" w:line="240" w:lineRule="auto"/>
        <w:rPr>
          <w:rFonts w:ascii="Times New Roman" w:eastAsia="Times New Roman" w:hAnsi="Times New Roman" w:cs="Times New Roman"/>
          <w:noProof/>
          <w:sz w:val="24"/>
          <w:szCs w:val="24"/>
          <w:lang w:eastAsia="fi-FI"/>
        </w:rPr>
      </w:pPr>
      <w:hyperlink w:anchor="_Toc264463089" w:history="1">
        <w:r w:rsidR="00915D9B">
          <w:rPr>
            <w:rFonts w:ascii="Perpetua" w:eastAsia="Arial Unicode MS" w:hAnsi="Perpetua" w:cs="Tahoma"/>
            <w:noProof/>
            <w:kern w:val="1"/>
            <w:sz w:val="24"/>
            <w:szCs w:val="24"/>
          </w:rPr>
          <w:t>Syksyn 2016</w:t>
        </w:r>
        <w:r w:rsidR="00915D9B" w:rsidRPr="00915D9B">
          <w:rPr>
            <w:rFonts w:ascii="Perpetua" w:eastAsia="Arial Unicode MS" w:hAnsi="Perpetua" w:cs="Tahoma"/>
            <w:noProof/>
            <w:kern w:val="1"/>
            <w:sz w:val="24"/>
            <w:szCs w:val="24"/>
          </w:rPr>
          <w:t xml:space="preserve"> yo-koepäivät</w:t>
        </w:r>
        <w:r w:rsidR="00915D9B" w:rsidRPr="00915D9B">
          <w:rPr>
            <w:rFonts w:ascii="Perpetua" w:eastAsia="Arial Unicode MS" w:hAnsi="Perpetua" w:cs="Tahoma"/>
            <w:noProof/>
            <w:webHidden/>
            <w:kern w:val="1"/>
            <w:sz w:val="24"/>
            <w:szCs w:val="24"/>
          </w:rPr>
          <w:tab/>
        </w:r>
        <w:r w:rsidR="00915D9B" w:rsidRPr="00915D9B">
          <w:rPr>
            <w:rFonts w:ascii="Perpetua" w:eastAsia="Arial Unicode MS" w:hAnsi="Perpetua" w:cs="Tahoma"/>
            <w:noProof/>
            <w:webHidden/>
            <w:kern w:val="1"/>
            <w:sz w:val="24"/>
            <w:szCs w:val="24"/>
          </w:rPr>
          <w:fldChar w:fldCharType="begin"/>
        </w:r>
        <w:r w:rsidR="00915D9B" w:rsidRPr="00915D9B">
          <w:rPr>
            <w:rFonts w:ascii="Perpetua" w:eastAsia="Arial Unicode MS" w:hAnsi="Perpetua" w:cs="Tahoma"/>
            <w:noProof/>
            <w:webHidden/>
            <w:kern w:val="1"/>
            <w:sz w:val="24"/>
            <w:szCs w:val="24"/>
          </w:rPr>
          <w:instrText xml:space="preserve"> PAGEREF _Toc264463089 \h </w:instrText>
        </w:r>
        <w:r w:rsidR="00915D9B" w:rsidRPr="00915D9B">
          <w:rPr>
            <w:rFonts w:ascii="Perpetua" w:eastAsia="Arial Unicode MS" w:hAnsi="Perpetua" w:cs="Tahoma"/>
            <w:noProof/>
            <w:webHidden/>
            <w:kern w:val="1"/>
            <w:sz w:val="24"/>
            <w:szCs w:val="24"/>
          </w:rPr>
        </w:r>
        <w:r w:rsidR="00915D9B" w:rsidRPr="00915D9B">
          <w:rPr>
            <w:rFonts w:ascii="Perpetua" w:eastAsia="Arial Unicode MS" w:hAnsi="Perpetua" w:cs="Tahoma"/>
            <w:noProof/>
            <w:webHidden/>
            <w:kern w:val="1"/>
            <w:sz w:val="24"/>
            <w:szCs w:val="24"/>
          </w:rPr>
          <w:fldChar w:fldCharType="separate"/>
        </w:r>
        <w:r w:rsidR="00C52C16">
          <w:rPr>
            <w:rFonts w:ascii="Perpetua" w:eastAsia="Arial Unicode MS" w:hAnsi="Perpetua" w:cs="Tahoma"/>
            <w:noProof/>
            <w:webHidden/>
            <w:kern w:val="1"/>
            <w:sz w:val="24"/>
            <w:szCs w:val="24"/>
          </w:rPr>
          <w:t>54</w:t>
        </w:r>
        <w:r w:rsidR="00915D9B" w:rsidRPr="00915D9B">
          <w:rPr>
            <w:rFonts w:ascii="Perpetua" w:eastAsia="Arial Unicode MS" w:hAnsi="Perpetua" w:cs="Tahoma"/>
            <w:noProof/>
            <w:webHidden/>
            <w:kern w:val="1"/>
            <w:sz w:val="24"/>
            <w:szCs w:val="24"/>
          </w:rPr>
          <w:fldChar w:fldCharType="end"/>
        </w:r>
      </w:hyperlink>
    </w:p>
    <w:p w:rsidR="00915D9B" w:rsidRPr="00915D9B" w:rsidRDefault="004A20B7" w:rsidP="00915D9B">
      <w:pPr>
        <w:widowControl w:val="0"/>
        <w:suppressLineNumbers/>
        <w:tabs>
          <w:tab w:val="right" w:leader="dot" w:pos="9637"/>
        </w:tabs>
        <w:suppressAutoHyphens/>
        <w:spacing w:after="0" w:line="240" w:lineRule="auto"/>
        <w:rPr>
          <w:rFonts w:ascii="Times New Roman" w:eastAsia="Times New Roman" w:hAnsi="Times New Roman" w:cs="Times New Roman"/>
          <w:noProof/>
          <w:sz w:val="24"/>
          <w:szCs w:val="24"/>
          <w:lang w:eastAsia="fi-FI"/>
        </w:rPr>
      </w:pPr>
      <w:hyperlink w:anchor="_Toc264463090" w:history="1">
        <w:r w:rsidR="00915D9B">
          <w:rPr>
            <w:rFonts w:ascii="Perpetua" w:eastAsia="Arial Unicode MS" w:hAnsi="Perpetua" w:cs="Tahoma"/>
            <w:noProof/>
            <w:kern w:val="1"/>
            <w:sz w:val="24"/>
            <w:szCs w:val="24"/>
          </w:rPr>
          <w:t>Kevään 2017</w:t>
        </w:r>
        <w:r w:rsidR="00915D9B" w:rsidRPr="00915D9B">
          <w:rPr>
            <w:rFonts w:ascii="Perpetua" w:eastAsia="Arial Unicode MS" w:hAnsi="Perpetua" w:cs="Tahoma"/>
            <w:noProof/>
            <w:kern w:val="1"/>
            <w:sz w:val="24"/>
            <w:szCs w:val="24"/>
          </w:rPr>
          <w:t xml:space="preserve"> yo-koepäivät</w:t>
        </w:r>
        <w:r w:rsidR="00915D9B" w:rsidRPr="00915D9B">
          <w:rPr>
            <w:rFonts w:ascii="Perpetua" w:eastAsia="Arial Unicode MS" w:hAnsi="Perpetua" w:cs="Tahoma"/>
            <w:noProof/>
            <w:webHidden/>
            <w:kern w:val="1"/>
            <w:sz w:val="24"/>
            <w:szCs w:val="24"/>
          </w:rPr>
          <w:tab/>
        </w:r>
      </w:hyperlink>
      <w:r w:rsidR="00915D9B" w:rsidRPr="00915D9B">
        <w:rPr>
          <w:rFonts w:ascii="Perpetua" w:eastAsia="Arial Unicode MS" w:hAnsi="Perpetua" w:cs="Tahoma"/>
          <w:noProof/>
          <w:kern w:val="1"/>
          <w:sz w:val="24"/>
          <w:szCs w:val="24"/>
        </w:rPr>
        <w:t>53</w:t>
      </w:r>
    </w:p>
    <w:p w:rsidR="00915D9B" w:rsidRPr="00915D9B" w:rsidRDefault="004A20B7" w:rsidP="00915D9B">
      <w:pPr>
        <w:widowControl w:val="0"/>
        <w:suppressLineNumbers/>
        <w:tabs>
          <w:tab w:val="right" w:leader="dot" w:pos="9637"/>
        </w:tabs>
        <w:suppressAutoHyphens/>
        <w:spacing w:after="0" w:line="240" w:lineRule="auto"/>
        <w:rPr>
          <w:rFonts w:ascii="Times New Roman" w:eastAsia="Times New Roman" w:hAnsi="Times New Roman" w:cs="Times New Roman"/>
          <w:noProof/>
          <w:sz w:val="24"/>
          <w:szCs w:val="24"/>
          <w:lang w:eastAsia="fi-FI"/>
        </w:rPr>
      </w:pPr>
      <w:hyperlink w:anchor="_Toc264463091" w:history="1">
        <w:r w:rsidR="00915D9B" w:rsidRPr="00915D9B">
          <w:rPr>
            <w:rFonts w:ascii="Perpetua" w:eastAsia="Arial Unicode MS" w:hAnsi="Perpetua" w:cs="Tahoma"/>
            <w:noProof/>
            <w:kern w:val="1"/>
            <w:sz w:val="24"/>
            <w:szCs w:val="24"/>
          </w:rPr>
          <w:t>Juvan lukion työaika</w:t>
        </w:r>
        <w:r w:rsidR="00915D9B" w:rsidRPr="00915D9B">
          <w:rPr>
            <w:rFonts w:ascii="Perpetua" w:eastAsia="Arial Unicode MS" w:hAnsi="Perpetua" w:cs="Tahoma"/>
            <w:noProof/>
            <w:webHidden/>
            <w:kern w:val="1"/>
            <w:sz w:val="24"/>
            <w:szCs w:val="24"/>
          </w:rPr>
          <w:tab/>
        </w:r>
        <w:r w:rsidR="00915D9B" w:rsidRPr="00915D9B">
          <w:rPr>
            <w:rFonts w:ascii="Perpetua" w:eastAsia="Arial Unicode MS" w:hAnsi="Perpetua" w:cs="Tahoma"/>
            <w:noProof/>
            <w:webHidden/>
            <w:kern w:val="1"/>
            <w:sz w:val="24"/>
            <w:szCs w:val="24"/>
          </w:rPr>
          <w:fldChar w:fldCharType="begin"/>
        </w:r>
        <w:r w:rsidR="00915D9B" w:rsidRPr="00915D9B">
          <w:rPr>
            <w:rFonts w:ascii="Perpetua" w:eastAsia="Arial Unicode MS" w:hAnsi="Perpetua" w:cs="Tahoma"/>
            <w:noProof/>
            <w:webHidden/>
            <w:kern w:val="1"/>
            <w:sz w:val="24"/>
            <w:szCs w:val="24"/>
          </w:rPr>
          <w:instrText xml:space="preserve"> PAGEREF _Toc264463091 \h </w:instrText>
        </w:r>
        <w:r w:rsidR="00915D9B" w:rsidRPr="00915D9B">
          <w:rPr>
            <w:rFonts w:ascii="Perpetua" w:eastAsia="Arial Unicode MS" w:hAnsi="Perpetua" w:cs="Tahoma"/>
            <w:noProof/>
            <w:webHidden/>
            <w:kern w:val="1"/>
            <w:sz w:val="24"/>
            <w:szCs w:val="24"/>
          </w:rPr>
        </w:r>
        <w:r w:rsidR="00915D9B" w:rsidRPr="00915D9B">
          <w:rPr>
            <w:rFonts w:ascii="Perpetua" w:eastAsia="Arial Unicode MS" w:hAnsi="Perpetua" w:cs="Tahoma"/>
            <w:noProof/>
            <w:webHidden/>
            <w:kern w:val="1"/>
            <w:sz w:val="24"/>
            <w:szCs w:val="24"/>
          </w:rPr>
          <w:fldChar w:fldCharType="separate"/>
        </w:r>
        <w:r w:rsidR="00C52C16">
          <w:rPr>
            <w:rFonts w:ascii="Perpetua" w:eastAsia="Arial Unicode MS" w:hAnsi="Perpetua" w:cs="Tahoma"/>
            <w:noProof/>
            <w:webHidden/>
            <w:kern w:val="1"/>
            <w:sz w:val="24"/>
            <w:szCs w:val="24"/>
          </w:rPr>
          <w:t>55</w:t>
        </w:r>
        <w:r w:rsidR="00915D9B" w:rsidRPr="00915D9B">
          <w:rPr>
            <w:rFonts w:ascii="Perpetua" w:eastAsia="Arial Unicode MS" w:hAnsi="Perpetua" w:cs="Tahoma"/>
            <w:noProof/>
            <w:webHidden/>
            <w:kern w:val="1"/>
            <w:sz w:val="24"/>
            <w:szCs w:val="24"/>
          </w:rPr>
          <w:fldChar w:fldCharType="end"/>
        </w:r>
      </w:hyperlink>
    </w:p>
    <w:p w:rsidR="00915D9B" w:rsidRPr="00915D9B" w:rsidRDefault="004A20B7" w:rsidP="00915D9B">
      <w:pPr>
        <w:widowControl w:val="0"/>
        <w:suppressLineNumbers/>
        <w:tabs>
          <w:tab w:val="right" w:leader="dot" w:pos="9637"/>
        </w:tabs>
        <w:suppressAutoHyphens/>
        <w:spacing w:after="0" w:line="240" w:lineRule="auto"/>
        <w:rPr>
          <w:rFonts w:ascii="Perpetua" w:eastAsia="Arial Unicode MS" w:hAnsi="Perpetua" w:cs="Tahoma"/>
          <w:noProof/>
          <w:kern w:val="1"/>
          <w:sz w:val="24"/>
          <w:szCs w:val="24"/>
        </w:rPr>
      </w:pPr>
      <w:hyperlink w:anchor="_Toc264463092" w:history="1">
        <w:r w:rsidR="00915D9B" w:rsidRPr="00915D9B">
          <w:rPr>
            <w:rFonts w:ascii="Perpetua" w:eastAsia="Arial Unicode MS" w:hAnsi="Perpetua" w:cs="Tahoma"/>
            <w:noProof/>
            <w:kern w:val="1"/>
            <w:sz w:val="24"/>
            <w:szCs w:val="24"/>
          </w:rPr>
          <w:t>Lukion opinto-ohjelman valintakortti</w:t>
        </w:r>
        <w:r w:rsidR="00915D9B" w:rsidRPr="00915D9B">
          <w:rPr>
            <w:rFonts w:ascii="Perpetua" w:eastAsia="Arial Unicode MS" w:hAnsi="Perpetua" w:cs="Tahoma"/>
            <w:noProof/>
            <w:webHidden/>
            <w:kern w:val="1"/>
            <w:sz w:val="24"/>
            <w:szCs w:val="24"/>
          </w:rPr>
          <w:tab/>
        </w:r>
        <w:r w:rsidR="00915D9B" w:rsidRPr="00915D9B">
          <w:rPr>
            <w:rFonts w:ascii="Perpetua" w:eastAsia="Arial Unicode MS" w:hAnsi="Perpetua" w:cs="Tahoma"/>
            <w:noProof/>
            <w:webHidden/>
            <w:kern w:val="1"/>
            <w:sz w:val="24"/>
            <w:szCs w:val="24"/>
          </w:rPr>
          <w:fldChar w:fldCharType="begin"/>
        </w:r>
        <w:r w:rsidR="00915D9B" w:rsidRPr="00915D9B">
          <w:rPr>
            <w:rFonts w:ascii="Perpetua" w:eastAsia="Arial Unicode MS" w:hAnsi="Perpetua" w:cs="Tahoma"/>
            <w:noProof/>
            <w:webHidden/>
            <w:kern w:val="1"/>
            <w:sz w:val="24"/>
            <w:szCs w:val="24"/>
          </w:rPr>
          <w:instrText xml:space="preserve"> PAGEREF _Toc264463092 \h </w:instrText>
        </w:r>
        <w:r w:rsidR="00915D9B" w:rsidRPr="00915D9B">
          <w:rPr>
            <w:rFonts w:ascii="Perpetua" w:eastAsia="Arial Unicode MS" w:hAnsi="Perpetua" w:cs="Tahoma"/>
            <w:noProof/>
            <w:webHidden/>
            <w:kern w:val="1"/>
            <w:sz w:val="24"/>
            <w:szCs w:val="24"/>
          </w:rPr>
        </w:r>
        <w:r w:rsidR="00915D9B" w:rsidRPr="00915D9B">
          <w:rPr>
            <w:rFonts w:ascii="Perpetua" w:eastAsia="Arial Unicode MS" w:hAnsi="Perpetua" w:cs="Tahoma"/>
            <w:noProof/>
            <w:webHidden/>
            <w:kern w:val="1"/>
            <w:sz w:val="24"/>
            <w:szCs w:val="24"/>
          </w:rPr>
          <w:fldChar w:fldCharType="separate"/>
        </w:r>
        <w:r w:rsidR="00C52C16">
          <w:rPr>
            <w:rFonts w:ascii="Perpetua" w:eastAsia="Arial Unicode MS" w:hAnsi="Perpetua" w:cs="Tahoma"/>
            <w:noProof/>
            <w:webHidden/>
            <w:kern w:val="1"/>
            <w:sz w:val="24"/>
            <w:szCs w:val="24"/>
          </w:rPr>
          <w:t>57</w:t>
        </w:r>
        <w:r w:rsidR="00915D9B" w:rsidRPr="00915D9B">
          <w:rPr>
            <w:rFonts w:ascii="Perpetua" w:eastAsia="Arial Unicode MS" w:hAnsi="Perpetua" w:cs="Tahoma"/>
            <w:noProof/>
            <w:webHidden/>
            <w:kern w:val="1"/>
            <w:sz w:val="24"/>
            <w:szCs w:val="24"/>
          </w:rPr>
          <w:fldChar w:fldCharType="end"/>
        </w:r>
      </w:hyperlink>
    </w:p>
    <w:p w:rsidR="00915D9B" w:rsidRPr="00915D9B" w:rsidRDefault="00915D9B" w:rsidP="00915D9B">
      <w:pPr>
        <w:widowControl w:val="0"/>
        <w:suppressLineNumbers/>
        <w:tabs>
          <w:tab w:val="right" w:leader="dot" w:pos="9637"/>
        </w:tabs>
        <w:suppressAutoHyphens/>
        <w:spacing w:after="0" w:line="240" w:lineRule="auto"/>
        <w:rPr>
          <w:rFonts w:ascii="Times New Roman" w:eastAsia="Times New Roman" w:hAnsi="Times New Roman" w:cs="Times New Roman"/>
          <w:noProof/>
          <w:sz w:val="24"/>
          <w:szCs w:val="24"/>
          <w:lang w:eastAsia="fi-FI"/>
        </w:rPr>
      </w:pPr>
      <w:r w:rsidRPr="00915D9B">
        <w:rPr>
          <w:rFonts w:ascii="Perpetua" w:eastAsia="Arial Unicode MS" w:hAnsi="Perpetua" w:cs="Tahoma"/>
          <w:noProof/>
          <w:kern w:val="1"/>
          <w:sz w:val="24"/>
          <w:szCs w:val="24"/>
        </w:rPr>
        <w:t>Poissaoloselvitykset</w:t>
      </w:r>
      <w:r w:rsidRPr="00915D9B">
        <w:rPr>
          <w:rFonts w:ascii="Perpetua" w:eastAsia="Arial Unicode MS" w:hAnsi="Perpetua" w:cs="Tahoma" w:hint="eastAsia"/>
          <w:noProof/>
          <w:kern w:val="1"/>
          <w:sz w:val="24"/>
          <w:szCs w:val="24"/>
        </w:rPr>
        <w:t>…………………………………………………………………………………</w:t>
      </w:r>
      <w:r w:rsidRPr="00915D9B">
        <w:rPr>
          <w:rFonts w:ascii="Perpetua" w:eastAsia="Arial Unicode MS" w:hAnsi="Perpetua" w:cs="Tahoma"/>
          <w:noProof/>
          <w:kern w:val="1"/>
          <w:sz w:val="24"/>
          <w:szCs w:val="24"/>
        </w:rPr>
        <w:t>…56</w:t>
      </w:r>
    </w:p>
    <w:p w:rsidR="00915D9B" w:rsidRPr="00915D9B" w:rsidRDefault="00915D9B" w:rsidP="00915D9B">
      <w:pPr>
        <w:widowControl w:val="0"/>
        <w:suppressLineNumbers/>
        <w:tabs>
          <w:tab w:val="right" w:leader="dot" w:pos="9637"/>
        </w:tabs>
        <w:suppressAutoHyphens/>
        <w:spacing w:after="0" w:line="240" w:lineRule="auto"/>
        <w:rPr>
          <w:rFonts w:ascii="Perpetua" w:eastAsia="Arial Unicode MS" w:hAnsi="Perpetua" w:cs="Tahoma"/>
          <w:kern w:val="1"/>
          <w:sz w:val="24"/>
          <w:szCs w:val="24"/>
        </w:rPr>
        <w:sectPr w:rsidR="00915D9B" w:rsidRPr="00915D9B">
          <w:footerReference w:type="even" r:id="rId13"/>
          <w:footerReference w:type="default" r:id="rId14"/>
          <w:footerReference w:type="first" r:id="rId15"/>
          <w:footnotePr>
            <w:pos w:val="beneathText"/>
          </w:footnotePr>
          <w:type w:val="continuous"/>
          <w:pgSz w:w="11905" w:h="16837"/>
          <w:pgMar w:top="1134" w:right="1134" w:bottom="1700" w:left="1134" w:header="708" w:footer="1134" w:gutter="0"/>
          <w:cols w:space="708"/>
          <w:docGrid w:linePitch="360"/>
        </w:sectPr>
      </w:pPr>
      <w:r w:rsidRPr="00915D9B">
        <w:rPr>
          <w:rFonts w:ascii="Perpetua" w:eastAsia="Arial Unicode MS" w:hAnsi="Perpetua" w:cs="Tahoma"/>
          <w:kern w:val="1"/>
          <w:sz w:val="24"/>
          <w:szCs w:val="24"/>
        </w:rPr>
        <w:fldChar w:fldCharType="end"/>
      </w:r>
    </w:p>
    <w:p w:rsidR="00915D9B" w:rsidRPr="00915D9B" w:rsidRDefault="00915D9B" w:rsidP="00677568">
      <w:pPr>
        <w:widowControl w:val="0"/>
        <w:suppressAutoHyphens/>
        <w:spacing w:after="120" w:line="240" w:lineRule="auto"/>
        <w:rPr>
          <w:rFonts w:ascii="Times New Roman" w:eastAsia="Arial Unicode MS" w:hAnsi="Times New Roman" w:cs="Times New Roman"/>
          <w:kern w:val="1"/>
          <w:sz w:val="28"/>
          <w:szCs w:val="28"/>
        </w:rPr>
        <w:sectPr w:rsidR="00915D9B" w:rsidRPr="00915D9B">
          <w:footerReference w:type="even" r:id="rId16"/>
          <w:footerReference w:type="default" r:id="rId17"/>
          <w:footerReference w:type="first" r:id="rId18"/>
          <w:footnotePr>
            <w:pos w:val="beneathText"/>
          </w:footnotePr>
          <w:type w:val="continuous"/>
          <w:pgSz w:w="11905" w:h="16837"/>
          <w:pgMar w:top="1134" w:right="1134" w:bottom="1700" w:left="1134" w:header="708" w:footer="1134" w:gutter="0"/>
          <w:cols w:space="708"/>
          <w:formProt w:val="0"/>
          <w:docGrid w:linePitch="360"/>
        </w:sectPr>
      </w:pPr>
    </w:p>
    <w:p w:rsidR="00915D9B" w:rsidRPr="00915D9B" w:rsidRDefault="00915D9B" w:rsidP="00915D9B">
      <w:pPr>
        <w:widowControl w:val="0"/>
        <w:suppressAutoHyphens/>
        <w:spacing w:after="0" w:line="240" w:lineRule="auto"/>
        <w:rPr>
          <w:rFonts w:ascii="Times New Roman" w:eastAsia="Arial Unicode MS" w:hAnsi="Times New Roman" w:cs="Times New Roman"/>
          <w:kern w:val="1"/>
          <w:sz w:val="24"/>
          <w:szCs w:val="24"/>
        </w:rPr>
        <w:sectPr w:rsidR="00915D9B" w:rsidRPr="00915D9B">
          <w:footerReference w:type="even" r:id="rId19"/>
          <w:footerReference w:type="default" r:id="rId20"/>
          <w:footerReference w:type="first" r:id="rId21"/>
          <w:footnotePr>
            <w:pos w:val="beneathText"/>
          </w:footnotePr>
          <w:type w:val="continuous"/>
          <w:pgSz w:w="11905" w:h="16837"/>
          <w:pgMar w:top="1134" w:right="1134" w:bottom="1700" w:left="1134" w:header="708" w:footer="1134" w:gutter="0"/>
          <w:cols w:space="708"/>
          <w:formProt w:val="0"/>
          <w:docGrid w:linePitch="360"/>
        </w:sectPr>
      </w:pPr>
    </w:p>
    <w:p w:rsidR="00915D9B" w:rsidRPr="00915D9B" w:rsidRDefault="00915D9B" w:rsidP="00915D9B">
      <w:pPr>
        <w:widowControl w:val="0"/>
        <w:suppressAutoHyphens/>
        <w:spacing w:after="0" w:line="240" w:lineRule="auto"/>
        <w:rPr>
          <w:rFonts w:ascii="Times New Roman" w:eastAsia="Arial Unicode MS" w:hAnsi="Times New Roman" w:cs="Times New Roman"/>
          <w:kern w:val="1"/>
          <w:sz w:val="24"/>
          <w:szCs w:val="24"/>
        </w:rPr>
        <w:sectPr w:rsidR="00915D9B" w:rsidRPr="00915D9B">
          <w:footerReference w:type="even" r:id="rId22"/>
          <w:footerReference w:type="default" r:id="rId23"/>
          <w:footerReference w:type="first" r:id="rId24"/>
          <w:footnotePr>
            <w:pos w:val="beneathText"/>
          </w:footnotePr>
          <w:type w:val="continuous"/>
          <w:pgSz w:w="11905" w:h="16837"/>
          <w:pgMar w:top="1134" w:right="1134" w:bottom="1700" w:left="1134" w:header="708" w:footer="1134" w:gutter="0"/>
          <w:cols w:space="708"/>
          <w:formProt w:val="0"/>
          <w:titlePg/>
          <w:docGrid w:linePitch="360"/>
        </w:sectPr>
      </w:pPr>
    </w:p>
    <w:p w:rsidR="00677568" w:rsidRPr="00045B7A" w:rsidRDefault="00677568" w:rsidP="00677568">
      <w:pPr>
        <w:widowControl w:val="0"/>
        <w:suppressAutoHyphens/>
        <w:spacing w:after="120" w:line="360" w:lineRule="auto"/>
        <w:rPr>
          <w:rFonts w:ascii="Monotype Corsiva" w:eastAsia="Arial Unicode MS" w:hAnsi="Monotype Corsiva" w:cs="Times New Roman"/>
          <w:b/>
          <w:i/>
          <w:kern w:val="1"/>
          <w:sz w:val="24"/>
          <w:szCs w:val="24"/>
        </w:rPr>
      </w:pPr>
    </w:p>
    <w:p w:rsidR="00677568" w:rsidRPr="00045B7A" w:rsidRDefault="00677568" w:rsidP="00677568">
      <w:pPr>
        <w:widowControl w:val="0"/>
        <w:suppressAutoHyphens/>
        <w:spacing w:after="120" w:line="360" w:lineRule="auto"/>
        <w:rPr>
          <w:rFonts w:ascii="Monotype Corsiva" w:eastAsia="Arial Unicode MS" w:hAnsi="Monotype Corsiva" w:cs="Times New Roman"/>
          <w:i/>
          <w:kern w:val="1"/>
          <w:sz w:val="28"/>
          <w:szCs w:val="28"/>
        </w:rPr>
      </w:pPr>
      <w:r w:rsidRPr="00045B7A">
        <w:rPr>
          <w:rFonts w:ascii="Monotype Corsiva" w:eastAsia="Arial Unicode MS" w:hAnsi="Monotype Corsiva" w:cs="Times New Roman"/>
          <w:i/>
          <w:noProof/>
          <w:kern w:val="1"/>
          <w:sz w:val="28"/>
          <w:szCs w:val="28"/>
          <w:lang w:eastAsia="fi-FI"/>
        </w:rPr>
        <w:drawing>
          <wp:anchor distT="0" distB="0" distL="0" distR="0" simplePos="0" relativeHeight="251661312" behindDoc="0" locked="0" layoutInCell="1" allowOverlap="1" wp14:anchorId="65A85D56" wp14:editId="07118E7A">
            <wp:simplePos x="0" y="0"/>
            <wp:positionH relativeFrom="column">
              <wp:posOffset>29210</wp:posOffset>
            </wp:positionH>
            <wp:positionV relativeFrom="paragraph">
              <wp:posOffset>52070</wp:posOffset>
            </wp:positionV>
            <wp:extent cx="876300" cy="1124585"/>
            <wp:effectExtent l="0" t="0" r="0" b="0"/>
            <wp:wrapSquare wrapText="largest"/>
            <wp:docPr id="3"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876300" cy="1124585"/>
                    </a:xfrm>
                    <a:prstGeom prst="rect">
                      <a:avLst/>
                    </a:prstGeom>
                    <a:solidFill>
                      <a:srgbClr val="FFFFFF"/>
                    </a:solidFill>
                    <a:ln>
                      <a:noFill/>
                    </a:ln>
                  </pic:spPr>
                </pic:pic>
              </a:graphicData>
            </a:graphic>
          </wp:anchor>
        </w:drawing>
      </w:r>
      <w:r w:rsidRPr="00045B7A">
        <w:rPr>
          <w:rFonts w:ascii="Monotype Corsiva" w:eastAsia="Arial Unicode MS" w:hAnsi="Monotype Corsiva" w:cs="Times New Roman"/>
          <w:i/>
          <w:kern w:val="1"/>
          <w:sz w:val="28"/>
          <w:szCs w:val="28"/>
        </w:rPr>
        <w:t>Arvoisa lukiolainen</w:t>
      </w:r>
    </w:p>
    <w:p w:rsidR="00677568" w:rsidRDefault="00677568" w:rsidP="00677568">
      <w:pPr>
        <w:widowControl w:val="0"/>
        <w:suppressAutoHyphens/>
        <w:spacing w:after="120" w:line="360" w:lineRule="auto"/>
        <w:rPr>
          <w:rFonts w:ascii="Monotype Corsiva" w:eastAsia="Arial Unicode MS" w:hAnsi="Monotype Corsiva" w:cs="Times New Roman"/>
          <w:i/>
          <w:kern w:val="1"/>
          <w:sz w:val="28"/>
          <w:szCs w:val="28"/>
        </w:rPr>
      </w:pPr>
      <w:r>
        <w:rPr>
          <w:rFonts w:ascii="Monotype Corsiva" w:eastAsia="Arial Unicode MS" w:hAnsi="Monotype Corsiva" w:cs="Times New Roman"/>
          <w:i/>
          <w:kern w:val="1"/>
          <w:sz w:val="28"/>
          <w:szCs w:val="28"/>
        </w:rPr>
        <w:t>Uskon, että olet jo saanut raskaan, mutta antoisan lukuvuoden pois harteiltasi. Toivottavasti pystyt viettämään rentouttavan ja elämän makuisen kesän. Toivon, ettei muu kuin auringonpistoksenuhka vaivaa päätäsi lomalla</w:t>
      </w:r>
      <w:r w:rsidRPr="00F35D93">
        <w:rPr>
          <w:rFonts w:ascii="Monotype Corsiva" w:eastAsia="Arial Unicode MS" w:hAnsi="Monotype Corsiva" w:cs="Times New Roman"/>
          <w:i/>
          <w:kern w:val="1"/>
          <w:sz w:val="28"/>
          <w:szCs w:val="28"/>
        </w:rPr>
        <w:sym w:font="Wingdings" w:char="F04A"/>
      </w:r>
      <w:r>
        <w:rPr>
          <w:rFonts w:ascii="Monotype Corsiva" w:eastAsia="Arial Unicode MS" w:hAnsi="Monotype Corsiva" w:cs="Times New Roman"/>
          <w:i/>
          <w:kern w:val="1"/>
          <w:sz w:val="28"/>
          <w:szCs w:val="28"/>
        </w:rPr>
        <w:t>.</w:t>
      </w:r>
    </w:p>
    <w:p w:rsidR="00677568" w:rsidRDefault="00677568" w:rsidP="00677568">
      <w:pPr>
        <w:widowControl w:val="0"/>
        <w:suppressAutoHyphens/>
        <w:spacing w:after="120" w:line="360" w:lineRule="auto"/>
        <w:rPr>
          <w:rFonts w:ascii="Monotype Corsiva" w:eastAsia="Arial Unicode MS" w:hAnsi="Monotype Corsiva" w:cs="Times New Roman"/>
          <w:i/>
          <w:kern w:val="1"/>
          <w:sz w:val="28"/>
          <w:szCs w:val="28"/>
        </w:rPr>
      </w:pPr>
      <w:r>
        <w:rPr>
          <w:rFonts w:ascii="Monotype Corsiva" w:eastAsia="Arial Unicode MS" w:hAnsi="Monotype Corsiva" w:cs="Times New Roman"/>
          <w:i/>
          <w:kern w:val="1"/>
          <w:sz w:val="28"/>
          <w:szCs w:val="28"/>
        </w:rPr>
        <w:t>Tässä on juuri sinulle laadittu opaski</w:t>
      </w:r>
      <w:r w:rsidR="00C52C16">
        <w:rPr>
          <w:rFonts w:ascii="Monotype Corsiva" w:eastAsia="Arial Unicode MS" w:hAnsi="Monotype Corsiva" w:cs="Times New Roman"/>
          <w:i/>
          <w:kern w:val="1"/>
          <w:sz w:val="28"/>
          <w:szCs w:val="28"/>
        </w:rPr>
        <w:t xml:space="preserve">rja, lukuvuotemme </w:t>
      </w:r>
      <w:proofErr w:type="gramStart"/>
      <w:r w:rsidR="00C52C16">
        <w:rPr>
          <w:rFonts w:ascii="Monotype Corsiva" w:eastAsia="Arial Unicode MS" w:hAnsi="Monotype Corsiva" w:cs="Times New Roman"/>
          <w:i/>
          <w:kern w:val="1"/>
          <w:sz w:val="28"/>
          <w:szCs w:val="28"/>
        </w:rPr>
        <w:t>2016-2017</w:t>
      </w:r>
      <w:proofErr w:type="gramEnd"/>
      <w:r>
        <w:rPr>
          <w:rFonts w:ascii="Monotype Corsiva" w:eastAsia="Arial Unicode MS" w:hAnsi="Monotype Corsiva" w:cs="Times New Roman"/>
          <w:i/>
          <w:kern w:val="1"/>
          <w:sz w:val="28"/>
          <w:szCs w:val="28"/>
        </w:rPr>
        <w:t xml:space="preserve">, </w:t>
      </w:r>
      <w:proofErr w:type="spellStart"/>
      <w:r>
        <w:rPr>
          <w:rFonts w:ascii="Monotype Corsiva" w:eastAsia="Arial Unicode MS" w:hAnsi="Monotype Corsiva" w:cs="Times New Roman"/>
          <w:i/>
          <w:kern w:val="1"/>
          <w:sz w:val="28"/>
          <w:szCs w:val="28"/>
        </w:rPr>
        <w:t>Julux</w:t>
      </w:r>
      <w:proofErr w:type="spellEnd"/>
      <w:r>
        <w:rPr>
          <w:rFonts w:ascii="Monotype Corsiva" w:eastAsia="Arial Unicode MS" w:hAnsi="Monotype Corsiva" w:cs="Times New Roman"/>
          <w:i/>
          <w:kern w:val="1"/>
          <w:sz w:val="28"/>
          <w:szCs w:val="28"/>
        </w:rPr>
        <w:t xml:space="preserve">. Sen avulla voit jo suunnistaa tulevan lukuvuoden opintoihisi. Pilvisenä kesäpäivänä kannattaa perehtyä kurssitarjottimeen, käytettäviin oppikirjoihin ja lukuvuoden tapahtumiin. Uusien ykkösluokkalaisten kotitehtävänä on perehtyä </w:t>
      </w:r>
      <w:proofErr w:type="spellStart"/>
      <w:r>
        <w:rPr>
          <w:rFonts w:ascii="Monotype Corsiva" w:eastAsia="Arial Unicode MS" w:hAnsi="Monotype Corsiva" w:cs="Times New Roman"/>
          <w:i/>
          <w:kern w:val="1"/>
          <w:sz w:val="28"/>
          <w:szCs w:val="28"/>
        </w:rPr>
        <w:t>Juluxin</w:t>
      </w:r>
      <w:proofErr w:type="spellEnd"/>
      <w:r>
        <w:rPr>
          <w:rFonts w:ascii="Monotype Corsiva" w:eastAsia="Arial Unicode MS" w:hAnsi="Monotype Corsiva" w:cs="Times New Roman"/>
          <w:i/>
          <w:kern w:val="1"/>
          <w:sz w:val="28"/>
          <w:szCs w:val="28"/>
        </w:rPr>
        <w:t xml:space="preserve"> avulla koulumme käytänteisiin. Näin tekemällä, helpotat lukio-opiskelun starttiasi.</w:t>
      </w:r>
    </w:p>
    <w:p w:rsidR="00677568" w:rsidRDefault="00677568" w:rsidP="00677568">
      <w:pPr>
        <w:widowControl w:val="0"/>
        <w:suppressAutoHyphens/>
        <w:spacing w:after="120" w:line="360" w:lineRule="auto"/>
        <w:rPr>
          <w:rFonts w:ascii="Monotype Corsiva" w:eastAsia="Arial Unicode MS" w:hAnsi="Monotype Corsiva" w:cs="Times New Roman"/>
          <w:i/>
          <w:kern w:val="1"/>
          <w:sz w:val="28"/>
          <w:szCs w:val="28"/>
        </w:rPr>
      </w:pPr>
      <w:r>
        <w:rPr>
          <w:rFonts w:ascii="Monotype Corsiva" w:eastAsia="Arial Unicode MS" w:hAnsi="Monotype Corsiva" w:cs="Times New Roman"/>
          <w:i/>
          <w:kern w:val="1"/>
          <w:sz w:val="28"/>
          <w:szCs w:val="28"/>
        </w:rPr>
        <w:t xml:space="preserve">Tulevalla lukuvuodella on luvassa monia kohokohtia sekä normaalia koulutyötä tukevia ja keventäviä tapahtumia. Tulevan lukuvuoden yksi kohokohta on syylukukaudella järjestettävä yö-koulu. Saamme varmasti aikaan mieleenpainuvan ja virikkeellisen ohjelman yö-kouluumme värittämään syksyn koulutyötä. </w:t>
      </w:r>
    </w:p>
    <w:p w:rsidR="00915D9B" w:rsidRDefault="00677568" w:rsidP="00915D9B">
      <w:pPr>
        <w:widowControl w:val="0"/>
        <w:suppressAutoHyphens/>
        <w:spacing w:after="120" w:line="360" w:lineRule="auto"/>
        <w:rPr>
          <w:rFonts w:ascii="Monotype Corsiva" w:eastAsia="Arial Unicode MS" w:hAnsi="Monotype Corsiva" w:cs="Times New Roman"/>
          <w:i/>
          <w:kern w:val="1"/>
          <w:sz w:val="28"/>
          <w:szCs w:val="28"/>
        </w:rPr>
      </w:pPr>
      <w:r>
        <w:rPr>
          <w:rFonts w:ascii="Monotype Corsiva" w:eastAsia="Arial Unicode MS" w:hAnsi="Monotype Corsiva" w:cs="Times New Roman"/>
          <w:i/>
          <w:kern w:val="1"/>
          <w:sz w:val="28"/>
          <w:szCs w:val="28"/>
        </w:rPr>
        <w:t xml:space="preserve">Lukuvuoden aikana saamme kansainvälistä väriä kouluumme, sillä vieraaksemme saapuu oppilaiden ja opettajien ryhmä ystävyyskoulustamme </w:t>
      </w:r>
      <w:proofErr w:type="spellStart"/>
      <w:r>
        <w:rPr>
          <w:rFonts w:ascii="Monotype Corsiva" w:eastAsia="Arial Unicode MS" w:hAnsi="Monotype Corsiva" w:cs="Times New Roman"/>
          <w:i/>
          <w:kern w:val="1"/>
          <w:sz w:val="28"/>
          <w:szCs w:val="28"/>
        </w:rPr>
        <w:t>Freiherr</w:t>
      </w:r>
      <w:proofErr w:type="spellEnd"/>
      <w:r>
        <w:rPr>
          <w:rFonts w:ascii="Monotype Corsiva" w:eastAsia="Arial Unicode MS" w:hAnsi="Monotype Corsiva" w:cs="Times New Roman"/>
          <w:i/>
          <w:kern w:val="1"/>
          <w:sz w:val="28"/>
          <w:szCs w:val="28"/>
        </w:rPr>
        <w:t xml:space="preserve"> </w:t>
      </w:r>
      <w:proofErr w:type="spellStart"/>
      <w:r>
        <w:rPr>
          <w:rFonts w:ascii="Monotype Corsiva" w:eastAsia="Arial Unicode MS" w:hAnsi="Monotype Corsiva" w:cs="Times New Roman"/>
          <w:i/>
          <w:kern w:val="1"/>
          <w:sz w:val="28"/>
          <w:szCs w:val="28"/>
        </w:rPr>
        <w:t>vom</w:t>
      </w:r>
      <w:proofErr w:type="spellEnd"/>
      <w:r>
        <w:rPr>
          <w:rFonts w:ascii="Monotype Corsiva" w:eastAsia="Arial Unicode MS" w:hAnsi="Monotype Corsiva" w:cs="Times New Roman"/>
          <w:i/>
          <w:kern w:val="1"/>
          <w:sz w:val="28"/>
          <w:szCs w:val="28"/>
        </w:rPr>
        <w:t xml:space="preserve"> </w:t>
      </w:r>
      <w:proofErr w:type="spellStart"/>
      <w:r>
        <w:rPr>
          <w:rFonts w:ascii="Monotype Corsiva" w:eastAsia="Arial Unicode MS" w:hAnsi="Monotype Corsiva" w:cs="Times New Roman"/>
          <w:i/>
          <w:kern w:val="1"/>
          <w:sz w:val="28"/>
          <w:szCs w:val="28"/>
        </w:rPr>
        <w:t>Stein</w:t>
      </w:r>
      <w:proofErr w:type="spellEnd"/>
      <w:r>
        <w:rPr>
          <w:rFonts w:ascii="Monotype Corsiva" w:eastAsia="Arial Unicode MS" w:hAnsi="Monotype Corsiva" w:cs="Times New Roman"/>
          <w:i/>
          <w:kern w:val="1"/>
          <w:sz w:val="28"/>
          <w:szCs w:val="28"/>
        </w:rPr>
        <w:t xml:space="preserve"> Gymnasiumista Saksasta. Osallistumalla aktiivisesti toimintaan vieraiden kanssa, voit saada ainutlaatuista kokemusta vieraasta kulttuurista ja itseluottamusta saksan ja englannin kielen käytöstä. Lukioteatterin tulevaa musikaalia ollaan jo kuumeisesti valmistelemassa. Luvassa on taas yksi koko Juvan kulttuurielämän merkittävimmästä tapahtumista. Odotamme innolla </w:t>
      </w:r>
      <w:proofErr w:type="gramStart"/>
      <w:r>
        <w:rPr>
          <w:rFonts w:ascii="Monotype Corsiva" w:eastAsia="Arial Unicode MS" w:hAnsi="Monotype Corsiva" w:cs="Times New Roman"/>
          <w:i/>
          <w:kern w:val="1"/>
          <w:sz w:val="28"/>
          <w:szCs w:val="28"/>
        </w:rPr>
        <w:t>tammikuun     h</w:t>
      </w:r>
      <w:proofErr w:type="gramEnd"/>
      <w:r>
        <w:rPr>
          <w:rFonts w:ascii="Monotype Corsiva" w:eastAsia="Arial Unicode MS" w:hAnsi="Monotype Corsiva" w:cs="Times New Roman"/>
          <w:i/>
          <w:kern w:val="1"/>
          <w:sz w:val="28"/>
          <w:szCs w:val="28"/>
        </w:rPr>
        <w:t>-hetkeä!</w:t>
      </w:r>
    </w:p>
    <w:p w:rsidR="00677568" w:rsidRDefault="00677568" w:rsidP="00915D9B">
      <w:pPr>
        <w:widowControl w:val="0"/>
        <w:suppressAutoHyphens/>
        <w:spacing w:after="120" w:line="360" w:lineRule="auto"/>
        <w:rPr>
          <w:rFonts w:ascii="Monotype Corsiva" w:eastAsia="Arial Unicode MS" w:hAnsi="Monotype Corsiva" w:cs="Times New Roman"/>
          <w:i/>
          <w:kern w:val="1"/>
          <w:sz w:val="28"/>
          <w:szCs w:val="28"/>
        </w:rPr>
      </w:pPr>
      <w:r>
        <w:rPr>
          <w:rFonts w:ascii="Monotype Corsiva" w:eastAsia="Arial Unicode MS" w:hAnsi="Monotype Corsiva" w:cs="Times New Roman"/>
          <w:i/>
          <w:kern w:val="1"/>
          <w:sz w:val="28"/>
          <w:szCs w:val="28"/>
        </w:rPr>
        <w:t>Koulumme opettajakunnan kokoonpanossa tapahtuu muutos. Yksi kokenut pelaaja luopui joukkueestamme etsiessä uusia haasteita.  Uusi peluri astuu porukkaan opetettavina aineina tyttöjen liikunta ja terveystieto. Uuden opettajien lisäksi Juvan lukion joukkueeseen liittyy ilahduttavan suuri ensimmäisen lukuvuoden ikäluokka.</w:t>
      </w:r>
    </w:p>
    <w:p w:rsidR="00677568" w:rsidRPr="00915D9B" w:rsidRDefault="00897EB8" w:rsidP="00915D9B">
      <w:pPr>
        <w:widowControl w:val="0"/>
        <w:suppressAutoHyphens/>
        <w:spacing w:after="120" w:line="360" w:lineRule="auto"/>
        <w:rPr>
          <w:rFonts w:ascii="Monotype Corsiva" w:eastAsia="Arial Unicode MS" w:hAnsi="Monotype Corsiva" w:cs="Times New Roman"/>
          <w:i/>
          <w:kern w:val="1"/>
          <w:sz w:val="28"/>
          <w:szCs w:val="28"/>
        </w:rPr>
      </w:pPr>
      <w:r>
        <w:rPr>
          <w:rFonts w:ascii="Monotype Corsiva" w:eastAsia="Arial Unicode MS" w:hAnsi="Monotype Corsiva" w:cs="Times New Roman"/>
          <w:i/>
          <w:kern w:val="1"/>
          <w:sz w:val="28"/>
          <w:szCs w:val="28"/>
        </w:rPr>
        <w:t>Kerätkäämm</w:t>
      </w:r>
      <w:r w:rsidR="00C52C16">
        <w:rPr>
          <w:rFonts w:ascii="Monotype Corsiva" w:eastAsia="Arial Unicode MS" w:hAnsi="Monotype Corsiva" w:cs="Times New Roman"/>
          <w:i/>
          <w:kern w:val="1"/>
          <w:sz w:val="28"/>
          <w:szCs w:val="28"/>
        </w:rPr>
        <w:t>e voimia ja viritetään mieliä lu</w:t>
      </w:r>
      <w:r>
        <w:rPr>
          <w:rFonts w:ascii="Monotype Corsiva" w:eastAsia="Arial Unicode MS" w:hAnsi="Monotype Corsiva" w:cs="Times New Roman"/>
          <w:i/>
          <w:kern w:val="1"/>
          <w:sz w:val="28"/>
          <w:szCs w:val="28"/>
        </w:rPr>
        <w:t xml:space="preserve">kuvuotta </w:t>
      </w:r>
      <w:proofErr w:type="gramStart"/>
      <w:r>
        <w:rPr>
          <w:rFonts w:ascii="Monotype Corsiva" w:eastAsia="Arial Unicode MS" w:hAnsi="Monotype Corsiva" w:cs="Times New Roman"/>
          <w:i/>
          <w:kern w:val="1"/>
          <w:sz w:val="28"/>
          <w:szCs w:val="28"/>
        </w:rPr>
        <w:t>2016-17</w:t>
      </w:r>
      <w:proofErr w:type="gramEnd"/>
      <w:r>
        <w:rPr>
          <w:rFonts w:ascii="Monotype Corsiva" w:eastAsia="Arial Unicode MS" w:hAnsi="Monotype Corsiva" w:cs="Times New Roman"/>
          <w:i/>
          <w:kern w:val="1"/>
          <w:sz w:val="28"/>
          <w:szCs w:val="28"/>
        </w:rPr>
        <w:t xml:space="preserve"> varten.</w:t>
      </w:r>
    </w:p>
    <w:p w:rsidR="00915D9B" w:rsidRPr="00915D9B" w:rsidRDefault="00915D9B" w:rsidP="00915D9B">
      <w:pPr>
        <w:widowControl w:val="0"/>
        <w:suppressAutoHyphens/>
        <w:spacing w:after="120" w:line="360" w:lineRule="auto"/>
        <w:rPr>
          <w:rFonts w:ascii="Monotype Corsiva" w:eastAsia="Arial Unicode MS" w:hAnsi="Monotype Corsiva" w:cs="Times New Roman"/>
          <w:i/>
          <w:kern w:val="1"/>
          <w:sz w:val="28"/>
          <w:szCs w:val="28"/>
        </w:rPr>
      </w:pPr>
      <w:r w:rsidRPr="00915D9B">
        <w:rPr>
          <w:rFonts w:ascii="Monotype Corsiva" w:eastAsia="Arial Unicode MS" w:hAnsi="Monotype Corsiva" w:cs="Times New Roman"/>
          <w:i/>
          <w:kern w:val="1"/>
          <w:sz w:val="28"/>
          <w:szCs w:val="28"/>
        </w:rPr>
        <w:t xml:space="preserve">Kari </w:t>
      </w:r>
      <w:proofErr w:type="gramStart"/>
      <w:r w:rsidRPr="00915D9B">
        <w:rPr>
          <w:rFonts w:ascii="Monotype Corsiva" w:eastAsia="Arial Unicode MS" w:hAnsi="Monotype Corsiva" w:cs="Times New Roman"/>
          <w:i/>
          <w:kern w:val="1"/>
          <w:sz w:val="28"/>
          <w:szCs w:val="28"/>
        </w:rPr>
        <w:t xml:space="preserve">” </w:t>
      </w:r>
      <w:proofErr w:type="spellStart"/>
      <w:r w:rsidRPr="00915D9B">
        <w:rPr>
          <w:rFonts w:ascii="Monotype Corsiva" w:eastAsia="Arial Unicode MS" w:hAnsi="Monotype Corsiva" w:cs="Times New Roman"/>
          <w:i/>
          <w:kern w:val="1"/>
          <w:sz w:val="28"/>
          <w:szCs w:val="28"/>
        </w:rPr>
        <w:t>Karppa</w:t>
      </w:r>
      <w:proofErr w:type="spellEnd"/>
      <w:r w:rsidRPr="00915D9B">
        <w:rPr>
          <w:rFonts w:ascii="Monotype Corsiva" w:eastAsia="Arial Unicode MS" w:hAnsi="Monotype Corsiva" w:cs="Times New Roman"/>
          <w:i/>
          <w:kern w:val="1"/>
          <w:sz w:val="28"/>
          <w:szCs w:val="28"/>
        </w:rPr>
        <w:t>”</w:t>
      </w:r>
      <w:proofErr w:type="gramEnd"/>
      <w:r w:rsidRPr="00915D9B">
        <w:rPr>
          <w:rFonts w:ascii="Monotype Corsiva" w:eastAsia="Arial Unicode MS" w:hAnsi="Monotype Corsiva" w:cs="Times New Roman"/>
          <w:i/>
          <w:kern w:val="1"/>
          <w:sz w:val="28"/>
          <w:szCs w:val="28"/>
        </w:rPr>
        <w:t xml:space="preserve"> Leskinen </w:t>
      </w:r>
      <w:r w:rsidRPr="00915D9B">
        <w:rPr>
          <w:rFonts w:ascii="Monotype Corsiva" w:eastAsia="Arial Unicode MS" w:hAnsi="Monotype Corsiva" w:cs="Times New Roman"/>
          <w:i/>
          <w:kern w:val="1"/>
          <w:sz w:val="32"/>
          <w:szCs w:val="32"/>
        </w:rPr>
        <w:t xml:space="preserve">  </w:t>
      </w:r>
    </w:p>
    <w:p w:rsidR="00915D9B" w:rsidRPr="00915D9B" w:rsidRDefault="00915D9B" w:rsidP="00915D9B">
      <w:pPr>
        <w:keepNext/>
        <w:widowControl w:val="0"/>
        <w:suppressAutoHyphens/>
        <w:spacing w:after="0" w:line="240" w:lineRule="auto"/>
        <w:outlineLvl w:val="0"/>
        <w:rPr>
          <w:rFonts w:ascii="Arial" w:eastAsia="Arial Unicode MS" w:hAnsi="Arial" w:cs="Times New Roman"/>
          <w:b/>
          <w:kern w:val="1"/>
          <w:sz w:val="32"/>
          <w:szCs w:val="20"/>
        </w:rPr>
      </w:pPr>
      <w:bookmarkStart w:id="0" w:name="_Toc264463010"/>
      <w:r w:rsidRPr="00915D9B">
        <w:rPr>
          <w:rFonts w:ascii="Arial" w:eastAsia="Arial Unicode MS" w:hAnsi="Arial" w:cs="Times New Roman"/>
          <w:b/>
          <w:kern w:val="1"/>
          <w:sz w:val="32"/>
          <w:szCs w:val="20"/>
        </w:rPr>
        <w:t>Koulun ja henkilökunnan esittelyä</w:t>
      </w:r>
      <w:bookmarkEnd w:id="0"/>
    </w:p>
    <w:p w:rsidR="00915D9B" w:rsidRDefault="00915D9B" w:rsidP="00915D9B">
      <w:pPr>
        <w:keepNext/>
        <w:widowControl w:val="0"/>
        <w:numPr>
          <w:ilvl w:val="1"/>
          <w:numId w:val="0"/>
        </w:numPr>
        <w:tabs>
          <w:tab w:val="left" w:pos="0"/>
        </w:tabs>
        <w:suppressAutoHyphens/>
        <w:spacing w:before="240" w:after="120" w:line="240" w:lineRule="auto"/>
        <w:outlineLvl w:val="1"/>
        <w:rPr>
          <w:rFonts w:ascii="Arial" w:eastAsia="Arial Unicode MS" w:hAnsi="Arial" w:cs="Tahoma"/>
          <w:bCs/>
          <w:i/>
          <w:iCs/>
          <w:kern w:val="1"/>
          <w:sz w:val="32"/>
          <w:szCs w:val="28"/>
        </w:rPr>
      </w:pPr>
      <w:bookmarkStart w:id="1" w:name="_Toc264463011"/>
      <w:r w:rsidRPr="00915D9B">
        <w:rPr>
          <w:rFonts w:ascii="Arial" w:eastAsia="Arial Unicode MS" w:hAnsi="Arial" w:cs="Tahoma"/>
          <w:bCs/>
          <w:i/>
          <w:iCs/>
          <w:kern w:val="1"/>
          <w:sz w:val="32"/>
          <w:szCs w:val="28"/>
        </w:rPr>
        <w:t>Toiminta-ajatus</w:t>
      </w:r>
      <w:bookmarkEnd w:id="1"/>
    </w:p>
    <w:p w:rsidR="00E47C1B" w:rsidRDefault="00E47C1B" w:rsidP="00E47C1B">
      <w:pPr>
        <w:keepNext/>
        <w:widowControl w:val="0"/>
        <w:numPr>
          <w:ilvl w:val="1"/>
          <w:numId w:val="0"/>
        </w:numPr>
        <w:tabs>
          <w:tab w:val="left" w:pos="0"/>
        </w:tabs>
        <w:suppressAutoHyphens/>
        <w:spacing w:before="240" w:after="120" w:line="240" w:lineRule="auto"/>
        <w:outlineLvl w:val="1"/>
        <w:rPr>
          <w:rFonts w:ascii="Times New Roman" w:eastAsia="Arial Unicode MS" w:hAnsi="Times New Roman" w:cs="Times New Roman"/>
          <w:bCs/>
          <w:iCs/>
          <w:kern w:val="1"/>
          <w:sz w:val="24"/>
          <w:szCs w:val="24"/>
        </w:rPr>
      </w:pPr>
      <w:proofErr w:type="gramStart"/>
      <w:r w:rsidRPr="00E47C1B">
        <w:rPr>
          <w:rFonts w:ascii="Times New Roman" w:eastAsia="Arial Unicode MS" w:hAnsi="Times New Roman" w:cs="Times New Roman"/>
          <w:bCs/>
          <w:iCs/>
          <w:kern w:val="1"/>
          <w:sz w:val="24"/>
          <w:szCs w:val="24"/>
        </w:rPr>
        <w:t>Juvan lukio – m</w:t>
      </w:r>
      <w:r>
        <w:rPr>
          <w:rFonts w:ascii="Times New Roman" w:eastAsia="Arial Unicode MS" w:hAnsi="Times New Roman" w:cs="Times New Roman"/>
          <w:bCs/>
          <w:iCs/>
          <w:kern w:val="1"/>
          <w:sz w:val="24"/>
          <w:szCs w:val="24"/>
        </w:rPr>
        <w:t>onien mahdollisuuksien näyttämö.</w:t>
      </w:r>
      <w:proofErr w:type="gramEnd"/>
    </w:p>
    <w:p w:rsidR="00E47C1B" w:rsidRPr="00E47C1B" w:rsidRDefault="00E47C1B" w:rsidP="00E47C1B">
      <w:pPr>
        <w:keepNext/>
        <w:widowControl w:val="0"/>
        <w:numPr>
          <w:ilvl w:val="1"/>
          <w:numId w:val="0"/>
        </w:numPr>
        <w:tabs>
          <w:tab w:val="left" w:pos="0"/>
        </w:tabs>
        <w:suppressAutoHyphens/>
        <w:spacing w:before="240" w:after="120" w:line="240" w:lineRule="auto"/>
        <w:outlineLvl w:val="1"/>
        <w:rPr>
          <w:rFonts w:ascii="Times New Roman" w:eastAsia="Arial Unicode MS" w:hAnsi="Times New Roman" w:cs="Times New Roman"/>
          <w:bCs/>
          <w:iCs/>
          <w:kern w:val="1"/>
          <w:sz w:val="24"/>
          <w:szCs w:val="24"/>
        </w:rPr>
      </w:pPr>
      <w:r w:rsidRPr="00E47C1B">
        <w:rPr>
          <w:rFonts w:ascii="Times New Roman" w:eastAsia="Arial Unicode MS" w:hAnsi="Times New Roman" w:cs="Times New Roman"/>
          <w:bCs/>
          <w:iCs/>
          <w:kern w:val="1"/>
          <w:sz w:val="24"/>
          <w:szCs w:val="24"/>
        </w:rPr>
        <w:t>Juvan lukio on laadukas lähilukio. Kannustamme luovuuteen, yhteisölli</w:t>
      </w:r>
      <w:r>
        <w:rPr>
          <w:rFonts w:ascii="Times New Roman" w:eastAsia="Arial Unicode MS" w:hAnsi="Times New Roman" w:cs="Times New Roman"/>
          <w:bCs/>
          <w:iCs/>
          <w:kern w:val="1"/>
          <w:sz w:val="24"/>
          <w:szCs w:val="24"/>
        </w:rPr>
        <w:t xml:space="preserve">syyteen ja oma-aloitteisuuteen. </w:t>
      </w:r>
      <w:r w:rsidRPr="00E47C1B">
        <w:rPr>
          <w:rFonts w:ascii="Times New Roman" w:eastAsia="Arial Unicode MS" w:hAnsi="Times New Roman" w:cs="Times New Roman"/>
          <w:bCs/>
          <w:iCs/>
          <w:kern w:val="1"/>
          <w:sz w:val="24"/>
          <w:szCs w:val="24"/>
        </w:rPr>
        <w:t>Tarjoamme laadukkaan ja kodikkaan opiskeluympäristön, yksilöllistä tukea ja vahvat jatko-opintovalmiudet.</w:t>
      </w:r>
    </w:p>
    <w:p w:rsidR="00915D9B" w:rsidRPr="00915D9B" w:rsidRDefault="00915D9B" w:rsidP="00915D9B">
      <w:pPr>
        <w:keepNext/>
        <w:widowControl w:val="0"/>
        <w:numPr>
          <w:ilvl w:val="1"/>
          <w:numId w:val="0"/>
        </w:numPr>
        <w:tabs>
          <w:tab w:val="left" w:pos="0"/>
        </w:tabs>
        <w:suppressAutoHyphens/>
        <w:spacing w:before="240" w:after="120" w:line="240" w:lineRule="auto"/>
        <w:outlineLvl w:val="1"/>
        <w:rPr>
          <w:rFonts w:ascii="Arial" w:eastAsia="Arial Unicode MS" w:hAnsi="Arial" w:cs="Tahoma"/>
          <w:bCs/>
          <w:i/>
          <w:iCs/>
          <w:kern w:val="1"/>
          <w:sz w:val="32"/>
          <w:szCs w:val="28"/>
        </w:rPr>
      </w:pPr>
      <w:bookmarkStart w:id="2" w:name="_Toc264463012"/>
      <w:r w:rsidRPr="00915D9B">
        <w:rPr>
          <w:rFonts w:ascii="Arial" w:eastAsia="Arial Unicode MS" w:hAnsi="Arial" w:cs="Tahoma"/>
          <w:bCs/>
          <w:i/>
          <w:iCs/>
          <w:kern w:val="1"/>
          <w:sz w:val="32"/>
          <w:szCs w:val="28"/>
        </w:rPr>
        <w:t>Perustietoja koulusta</w:t>
      </w:r>
      <w:bookmarkEnd w:id="2"/>
    </w:p>
    <w:p w:rsidR="00915D9B" w:rsidRPr="00915D9B" w:rsidRDefault="00915D9B" w:rsidP="00915D9B">
      <w:pPr>
        <w:widowControl w:val="0"/>
        <w:suppressAutoHyphens/>
        <w:spacing w:after="120" w:line="240" w:lineRule="auto"/>
        <w:rPr>
          <w:rFonts w:ascii="Times New Roman" w:eastAsia="Arial Unicode MS" w:hAnsi="Times New Roman" w:cs="Times New Roman"/>
          <w:kern w:val="1"/>
          <w:sz w:val="24"/>
          <w:szCs w:val="24"/>
        </w:rPr>
      </w:pPr>
      <w:r w:rsidRPr="00915D9B">
        <w:rPr>
          <w:rFonts w:ascii="Times New Roman" w:eastAsia="Arial Unicode MS" w:hAnsi="Times New Roman" w:cs="Times New Roman"/>
          <w:kern w:val="1"/>
          <w:sz w:val="24"/>
          <w:szCs w:val="24"/>
        </w:rPr>
        <w:t>Juvan lukio jatkaa Juvan yhteiskoulun syksyllä 1946 aloittamaa sivistystyötä. Juvan yhteiskoulun toiminta tällä nimellä päättyi vuonna 1974, Juvan kunnan siirryttyä peruskoulujärjestelmään. Koulun lukio-osa on tästä lähtien jatkanut Juvan lukiona ja keskiosa peruskoulun yläasteena. Ensimmäiset ylioppilaat valmistuivat Juvan yhteiskoulusta vuonna 1962.</w:t>
      </w:r>
    </w:p>
    <w:p w:rsidR="00915D9B" w:rsidRPr="00915D9B" w:rsidRDefault="00915D9B" w:rsidP="00915D9B">
      <w:pPr>
        <w:widowControl w:val="0"/>
        <w:suppressAutoHyphens/>
        <w:spacing w:after="120" w:line="240" w:lineRule="auto"/>
        <w:rPr>
          <w:rFonts w:ascii="Times New Roman" w:eastAsia="Arial Unicode MS" w:hAnsi="Times New Roman" w:cs="Times New Roman"/>
          <w:kern w:val="1"/>
          <w:sz w:val="24"/>
          <w:szCs w:val="24"/>
        </w:rPr>
      </w:pPr>
      <w:r w:rsidRPr="00915D9B">
        <w:rPr>
          <w:rFonts w:ascii="Times New Roman" w:eastAsia="Arial Unicode MS" w:hAnsi="Times New Roman" w:cs="Times New Roman"/>
          <w:kern w:val="1"/>
          <w:sz w:val="24"/>
          <w:szCs w:val="24"/>
        </w:rPr>
        <w:t>Lukiokoulutuksen järjestäjä on Juvan kunta. Lukiota valvoo sivistyslautakunta.</w:t>
      </w:r>
    </w:p>
    <w:p w:rsidR="00915D9B" w:rsidRPr="00915D9B" w:rsidRDefault="00915D9B" w:rsidP="00915D9B">
      <w:pPr>
        <w:keepNext/>
        <w:widowControl w:val="0"/>
        <w:numPr>
          <w:ilvl w:val="1"/>
          <w:numId w:val="0"/>
        </w:numPr>
        <w:tabs>
          <w:tab w:val="left" w:pos="0"/>
        </w:tabs>
        <w:suppressAutoHyphens/>
        <w:spacing w:before="240" w:after="120" w:line="240" w:lineRule="auto"/>
        <w:outlineLvl w:val="1"/>
        <w:rPr>
          <w:rFonts w:ascii="Arial" w:eastAsia="Arial Unicode MS" w:hAnsi="Arial" w:cs="Tahoma"/>
          <w:bCs/>
          <w:i/>
          <w:iCs/>
          <w:kern w:val="1"/>
          <w:sz w:val="32"/>
          <w:szCs w:val="28"/>
        </w:rPr>
      </w:pPr>
      <w:bookmarkStart w:id="3" w:name="_Toc264463013"/>
      <w:r w:rsidRPr="00915D9B">
        <w:rPr>
          <w:rFonts w:ascii="Arial" w:eastAsia="Arial Unicode MS" w:hAnsi="Arial" w:cs="Tahoma"/>
          <w:bCs/>
          <w:i/>
          <w:iCs/>
          <w:kern w:val="1"/>
          <w:sz w:val="32"/>
          <w:szCs w:val="28"/>
        </w:rPr>
        <w:t>Luokkien opiskelijamäärät j</w:t>
      </w:r>
      <w:r w:rsidR="00660253">
        <w:rPr>
          <w:rFonts w:ascii="Arial" w:eastAsia="Arial Unicode MS" w:hAnsi="Arial" w:cs="Tahoma"/>
          <w:bCs/>
          <w:i/>
          <w:iCs/>
          <w:kern w:val="1"/>
          <w:sz w:val="32"/>
          <w:szCs w:val="28"/>
        </w:rPr>
        <w:t xml:space="preserve">a ryhmänohjaajat lukuvuoden </w:t>
      </w:r>
      <w:proofErr w:type="gramStart"/>
      <w:r w:rsidR="00660253">
        <w:rPr>
          <w:rFonts w:ascii="Arial" w:eastAsia="Arial Unicode MS" w:hAnsi="Arial" w:cs="Tahoma"/>
          <w:bCs/>
          <w:i/>
          <w:iCs/>
          <w:kern w:val="1"/>
          <w:sz w:val="32"/>
          <w:szCs w:val="28"/>
        </w:rPr>
        <w:t>2016-17</w:t>
      </w:r>
      <w:proofErr w:type="gramEnd"/>
      <w:r w:rsidRPr="00915D9B">
        <w:rPr>
          <w:rFonts w:ascii="Arial" w:eastAsia="Arial Unicode MS" w:hAnsi="Arial" w:cs="Tahoma"/>
          <w:bCs/>
          <w:i/>
          <w:iCs/>
          <w:kern w:val="1"/>
          <w:sz w:val="32"/>
          <w:szCs w:val="28"/>
        </w:rPr>
        <w:t xml:space="preserve"> alkaessa</w:t>
      </w:r>
      <w:bookmarkEnd w:id="3"/>
    </w:p>
    <w:tbl>
      <w:tblPr>
        <w:tblW w:w="9638" w:type="dxa"/>
        <w:tblLayout w:type="fixed"/>
        <w:tblCellMar>
          <w:left w:w="0" w:type="dxa"/>
          <w:right w:w="0" w:type="dxa"/>
        </w:tblCellMar>
        <w:tblLook w:val="0000" w:firstRow="0" w:lastRow="0" w:firstColumn="0" w:lastColumn="0" w:noHBand="0" w:noVBand="0"/>
      </w:tblPr>
      <w:tblGrid>
        <w:gridCol w:w="1606"/>
        <w:gridCol w:w="1606"/>
        <w:gridCol w:w="1606"/>
        <w:gridCol w:w="1607"/>
        <w:gridCol w:w="3213"/>
      </w:tblGrid>
      <w:tr w:rsidR="00915D9B" w:rsidRPr="00915D9B" w:rsidTr="00550024">
        <w:tc>
          <w:tcPr>
            <w:tcW w:w="1606" w:type="dxa"/>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r w:rsidRPr="00915D9B">
              <w:rPr>
                <w:rFonts w:ascii="Times New Roman" w:eastAsia="Arial Unicode MS" w:hAnsi="Times New Roman" w:cs="Times New Roman"/>
                <w:kern w:val="1"/>
                <w:sz w:val="24"/>
                <w:szCs w:val="24"/>
              </w:rPr>
              <w:t>Ryhmä</w:t>
            </w:r>
          </w:p>
        </w:tc>
        <w:tc>
          <w:tcPr>
            <w:tcW w:w="1606" w:type="dxa"/>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r w:rsidRPr="00915D9B">
              <w:rPr>
                <w:rFonts w:ascii="Times New Roman" w:eastAsia="Arial Unicode MS" w:hAnsi="Times New Roman" w:cs="Times New Roman"/>
                <w:kern w:val="1"/>
                <w:sz w:val="24"/>
                <w:szCs w:val="24"/>
              </w:rPr>
              <w:t>Ryhmänohjaaja</w:t>
            </w:r>
          </w:p>
        </w:tc>
        <w:tc>
          <w:tcPr>
            <w:tcW w:w="1606" w:type="dxa"/>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r w:rsidRPr="00915D9B">
              <w:rPr>
                <w:rFonts w:ascii="Times New Roman" w:eastAsia="Arial Unicode MS" w:hAnsi="Times New Roman" w:cs="Times New Roman"/>
                <w:kern w:val="1"/>
                <w:sz w:val="24"/>
                <w:szCs w:val="24"/>
              </w:rPr>
              <w:t>Opiskelijoita</w:t>
            </w:r>
          </w:p>
        </w:tc>
        <w:tc>
          <w:tcPr>
            <w:tcW w:w="1607" w:type="dxa"/>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r w:rsidRPr="00915D9B">
              <w:rPr>
                <w:rFonts w:ascii="Times New Roman" w:eastAsia="Arial Unicode MS" w:hAnsi="Times New Roman" w:cs="Times New Roman"/>
                <w:kern w:val="1"/>
                <w:sz w:val="24"/>
                <w:szCs w:val="24"/>
              </w:rPr>
              <w:t>Tyttöjä</w:t>
            </w:r>
          </w:p>
        </w:tc>
        <w:tc>
          <w:tcPr>
            <w:tcW w:w="3213" w:type="dxa"/>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r w:rsidRPr="00915D9B">
              <w:rPr>
                <w:rFonts w:ascii="Times New Roman" w:eastAsia="Arial Unicode MS" w:hAnsi="Times New Roman" w:cs="Times New Roman"/>
                <w:kern w:val="1"/>
                <w:sz w:val="24"/>
                <w:szCs w:val="24"/>
              </w:rPr>
              <w:t>Poikia</w:t>
            </w:r>
          </w:p>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r>
      <w:tr w:rsidR="00915D9B" w:rsidRPr="00915D9B" w:rsidTr="00550024">
        <w:tc>
          <w:tcPr>
            <w:tcW w:w="1606" w:type="dxa"/>
          </w:tcPr>
          <w:p w:rsid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r>
              <w:rPr>
                <w:rFonts w:ascii="Times New Roman" w:eastAsia="Arial Unicode MS" w:hAnsi="Times New Roman" w:cs="Times New Roman"/>
                <w:kern w:val="1"/>
                <w:sz w:val="24"/>
                <w:szCs w:val="24"/>
              </w:rPr>
              <w:t>1a</w:t>
            </w:r>
          </w:p>
          <w:p w:rsid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p w:rsidR="009A392A" w:rsidRDefault="009A392A"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p w:rsid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r>
              <w:rPr>
                <w:rFonts w:ascii="Times New Roman" w:eastAsia="Arial Unicode MS" w:hAnsi="Times New Roman" w:cs="Times New Roman"/>
                <w:kern w:val="1"/>
                <w:sz w:val="24"/>
                <w:szCs w:val="24"/>
              </w:rPr>
              <w:t>1b</w:t>
            </w:r>
          </w:p>
          <w:p w:rsid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r>
              <w:rPr>
                <w:rFonts w:ascii="Times New Roman" w:eastAsia="Arial Unicode MS" w:hAnsi="Times New Roman" w:cs="Times New Roman"/>
                <w:kern w:val="1"/>
                <w:sz w:val="24"/>
                <w:szCs w:val="24"/>
              </w:rPr>
              <w:t>2</w:t>
            </w:r>
            <w:r w:rsidRPr="00915D9B">
              <w:rPr>
                <w:rFonts w:ascii="Times New Roman" w:eastAsia="Arial Unicode MS" w:hAnsi="Times New Roman" w:cs="Times New Roman"/>
                <w:kern w:val="1"/>
                <w:sz w:val="24"/>
                <w:szCs w:val="24"/>
              </w:rPr>
              <w:t>a</w:t>
            </w:r>
          </w:p>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r>
              <w:rPr>
                <w:rFonts w:ascii="Times New Roman" w:eastAsia="Arial Unicode MS" w:hAnsi="Times New Roman" w:cs="Times New Roman"/>
                <w:kern w:val="1"/>
                <w:sz w:val="24"/>
                <w:szCs w:val="24"/>
              </w:rPr>
              <w:t>3</w:t>
            </w:r>
            <w:r w:rsidRPr="00915D9B">
              <w:rPr>
                <w:rFonts w:ascii="Times New Roman" w:eastAsia="Arial Unicode MS" w:hAnsi="Times New Roman" w:cs="Times New Roman"/>
                <w:kern w:val="1"/>
                <w:sz w:val="24"/>
                <w:szCs w:val="24"/>
              </w:rPr>
              <w:t>a</w:t>
            </w:r>
          </w:p>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p w:rsidR="009A392A" w:rsidRDefault="009A392A"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r>
              <w:rPr>
                <w:rFonts w:ascii="Times New Roman" w:eastAsia="Arial Unicode MS" w:hAnsi="Times New Roman" w:cs="Times New Roman"/>
                <w:kern w:val="1"/>
                <w:sz w:val="24"/>
                <w:szCs w:val="24"/>
              </w:rPr>
              <w:t>3</w:t>
            </w:r>
            <w:r w:rsidRPr="00915D9B">
              <w:rPr>
                <w:rFonts w:ascii="Times New Roman" w:eastAsia="Arial Unicode MS" w:hAnsi="Times New Roman" w:cs="Times New Roman"/>
                <w:kern w:val="1"/>
                <w:sz w:val="24"/>
                <w:szCs w:val="24"/>
              </w:rPr>
              <w:t>b</w:t>
            </w:r>
          </w:p>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r w:rsidRPr="00915D9B">
              <w:rPr>
                <w:rFonts w:ascii="Times New Roman" w:eastAsia="Arial Unicode MS" w:hAnsi="Times New Roman" w:cs="Times New Roman"/>
                <w:kern w:val="1"/>
                <w:sz w:val="24"/>
                <w:szCs w:val="24"/>
              </w:rPr>
              <w:t>4a</w:t>
            </w:r>
          </w:p>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1606" w:type="dxa"/>
          </w:tcPr>
          <w:p w:rsidR="00915D9B" w:rsidRDefault="009A392A"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r>
              <w:rPr>
                <w:rFonts w:ascii="Times New Roman" w:eastAsia="Arial Unicode MS" w:hAnsi="Times New Roman" w:cs="Times New Roman"/>
                <w:kern w:val="1"/>
                <w:sz w:val="24"/>
                <w:szCs w:val="24"/>
              </w:rPr>
              <w:t>Elina Hallikainen</w:t>
            </w:r>
          </w:p>
          <w:p w:rsid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p w:rsidR="009A392A" w:rsidRDefault="009A392A"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r>
              <w:rPr>
                <w:rFonts w:ascii="Times New Roman" w:eastAsia="Arial Unicode MS" w:hAnsi="Times New Roman" w:cs="Times New Roman"/>
                <w:kern w:val="1"/>
                <w:sz w:val="24"/>
                <w:szCs w:val="24"/>
              </w:rPr>
              <w:t xml:space="preserve">Sari Pentikäinen </w:t>
            </w:r>
          </w:p>
          <w:p w:rsidR="009A392A" w:rsidRDefault="009A392A"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p w:rsidR="00915D9B" w:rsidRPr="00915D9B" w:rsidRDefault="009A392A"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r>
              <w:rPr>
                <w:rFonts w:ascii="Times New Roman" w:eastAsia="Arial Unicode MS" w:hAnsi="Times New Roman" w:cs="Times New Roman"/>
                <w:kern w:val="1"/>
                <w:sz w:val="24"/>
                <w:szCs w:val="24"/>
              </w:rPr>
              <w:t>Ossi Heinonen</w:t>
            </w:r>
          </w:p>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r w:rsidRPr="00915D9B">
              <w:rPr>
                <w:rFonts w:ascii="Times New Roman" w:eastAsia="Arial Unicode MS" w:hAnsi="Times New Roman" w:cs="Times New Roman"/>
                <w:kern w:val="1"/>
                <w:sz w:val="24"/>
                <w:szCs w:val="24"/>
              </w:rPr>
              <w:t>Sannamari Kiljunen</w:t>
            </w:r>
          </w:p>
          <w:p w:rsid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r w:rsidRPr="00915D9B">
              <w:rPr>
                <w:rFonts w:ascii="Times New Roman" w:eastAsia="Arial Unicode MS" w:hAnsi="Times New Roman" w:cs="Times New Roman"/>
                <w:kern w:val="1"/>
                <w:sz w:val="24"/>
                <w:szCs w:val="24"/>
              </w:rPr>
              <w:t>Kimmo Koivunoro</w:t>
            </w:r>
          </w:p>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r w:rsidRPr="00915D9B">
              <w:rPr>
                <w:rFonts w:ascii="Times New Roman" w:eastAsia="Arial Unicode MS" w:hAnsi="Times New Roman" w:cs="Times New Roman"/>
                <w:kern w:val="1"/>
                <w:sz w:val="24"/>
                <w:szCs w:val="24"/>
              </w:rPr>
              <w:t>Marjo Arkio</w:t>
            </w:r>
          </w:p>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1606" w:type="dxa"/>
          </w:tcPr>
          <w:p w:rsidR="00915D9B" w:rsidRDefault="00660253"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r>
              <w:rPr>
                <w:rFonts w:ascii="Times New Roman" w:eastAsia="Arial Unicode MS" w:hAnsi="Times New Roman" w:cs="Times New Roman"/>
                <w:kern w:val="1"/>
                <w:sz w:val="24"/>
                <w:szCs w:val="24"/>
              </w:rPr>
              <w:t xml:space="preserve"> 19</w:t>
            </w:r>
          </w:p>
          <w:p w:rsid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p w:rsid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p w:rsidR="00915D9B" w:rsidRDefault="009A392A"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r>
              <w:rPr>
                <w:rFonts w:ascii="Times New Roman" w:eastAsia="Arial Unicode MS" w:hAnsi="Times New Roman" w:cs="Times New Roman"/>
                <w:kern w:val="1"/>
                <w:sz w:val="24"/>
                <w:szCs w:val="24"/>
              </w:rPr>
              <w:t xml:space="preserve"> </w:t>
            </w:r>
            <w:r w:rsidR="00660253">
              <w:rPr>
                <w:rFonts w:ascii="Times New Roman" w:eastAsia="Arial Unicode MS" w:hAnsi="Times New Roman" w:cs="Times New Roman"/>
                <w:kern w:val="1"/>
                <w:sz w:val="24"/>
                <w:szCs w:val="24"/>
              </w:rPr>
              <w:t>19</w:t>
            </w:r>
          </w:p>
          <w:p w:rsid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r w:rsidRPr="00915D9B">
              <w:rPr>
                <w:rFonts w:ascii="Times New Roman" w:eastAsia="Arial Unicode MS" w:hAnsi="Times New Roman" w:cs="Times New Roman"/>
                <w:kern w:val="1"/>
                <w:sz w:val="24"/>
                <w:szCs w:val="24"/>
              </w:rPr>
              <w:t>23</w:t>
            </w:r>
          </w:p>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r w:rsidRPr="00915D9B">
              <w:rPr>
                <w:rFonts w:ascii="Times New Roman" w:eastAsia="Arial Unicode MS" w:hAnsi="Times New Roman" w:cs="Times New Roman"/>
                <w:kern w:val="1"/>
                <w:sz w:val="24"/>
                <w:szCs w:val="24"/>
              </w:rPr>
              <w:t>19</w:t>
            </w:r>
          </w:p>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p w:rsid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r w:rsidRPr="00915D9B">
              <w:rPr>
                <w:rFonts w:ascii="Times New Roman" w:eastAsia="Arial Unicode MS" w:hAnsi="Times New Roman" w:cs="Times New Roman"/>
                <w:kern w:val="1"/>
                <w:sz w:val="24"/>
                <w:szCs w:val="24"/>
              </w:rPr>
              <w:t>17</w:t>
            </w:r>
          </w:p>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r w:rsidRPr="00915D9B">
              <w:rPr>
                <w:rFonts w:ascii="Times New Roman" w:eastAsia="Arial Unicode MS" w:hAnsi="Times New Roman" w:cs="Times New Roman"/>
                <w:kern w:val="1"/>
                <w:sz w:val="24"/>
                <w:szCs w:val="24"/>
              </w:rPr>
              <w:t>2</w:t>
            </w:r>
          </w:p>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1607" w:type="dxa"/>
          </w:tcPr>
          <w:p w:rsidR="00915D9B" w:rsidRDefault="00660253"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r>
              <w:rPr>
                <w:rFonts w:ascii="Times New Roman" w:eastAsia="Arial Unicode MS" w:hAnsi="Times New Roman" w:cs="Times New Roman"/>
                <w:kern w:val="1"/>
                <w:sz w:val="24"/>
                <w:szCs w:val="24"/>
              </w:rPr>
              <w:t>14</w:t>
            </w:r>
          </w:p>
          <w:p w:rsid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p w:rsid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p w:rsidR="00915D9B" w:rsidRDefault="00660253"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r>
              <w:rPr>
                <w:rFonts w:ascii="Times New Roman" w:eastAsia="Arial Unicode MS" w:hAnsi="Times New Roman" w:cs="Times New Roman"/>
                <w:kern w:val="1"/>
                <w:sz w:val="24"/>
                <w:szCs w:val="24"/>
              </w:rPr>
              <w:t>14</w:t>
            </w:r>
          </w:p>
          <w:p w:rsid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r w:rsidRPr="00915D9B">
              <w:rPr>
                <w:rFonts w:ascii="Times New Roman" w:eastAsia="Arial Unicode MS" w:hAnsi="Times New Roman" w:cs="Times New Roman"/>
                <w:kern w:val="1"/>
                <w:sz w:val="24"/>
                <w:szCs w:val="24"/>
              </w:rPr>
              <w:t>8</w:t>
            </w:r>
          </w:p>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r w:rsidRPr="00915D9B">
              <w:rPr>
                <w:rFonts w:ascii="Times New Roman" w:eastAsia="Arial Unicode MS" w:hAnsi="Times New Roman" w:cs="Times New Roman"/>
                <w:kern w:val="1"/>
                <w:sz w:val="24"/>
                <w:szCs w:val="24"/>
              </w:rPr>
              <w:t>11</w:t>
            </w:r>
          </w:p>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p w:rsid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r w:rsidRPr="00915D9B">
              <w:rPr>
                <w:rFonts w:ascii="Times New Roman" w:eastAsia="Arial Unicode MS" w:hAnsi="Times New Roman" w:cs="Times New Roman"/>
                <w:kern w:val="1"/>
                <w:sz w:val="24"/>
                <w:szCs w:val="24"/>
              </w:rPr>
              <w:t>11</w:t>
            </w:r>
          </w:p>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r>
              <w:rPr>
                <w:rFonts w:ascii="Times New Roman" w:eastAsia="Arial Unicode MS" w:hAnsi="Times New Roman" w:cs="Times New Roman"/>
                <w:kern w:val="1"/>
                <w:sz w:val="24"/>
                <w:szCs w:val="24"/>
              </w:rPr>
              <w:t>1</w:t>
            </w:r>
          </w:p>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3213" w:type="dxa"/>
          </w:tcPr>
          <w:p w:rsidR="00915D9B" w:rsidRDefault="00660253"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r>
              <w:rPr>
                <w:rFonts w:ascii="Times New Roman" w:eastAsia="Arial Unicode MS" w:hAnsi="Times New Roman" w:cs="Times New Roman"/>
                <w:kern w:val="1"/>
                <w:sz w:val="24"/>
                <w:szCs w:val="24"/>
              </w:rPr>
              <w:t>5</w:t>
            </w:r>
          </w:p>
          <w:p w:rsid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p w:rsid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p w:rsidR="00915D9B" w:rsidRDefault="00660253"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r>
              <w:rPr>
                <w:rFonts w:ascii="Times New Roman" w:eastAsia="Arial Unicode MS" w:hAnsi="Times New Roman" w:cs="Times New Roman"/>
                <w:kern w:val="1"/>
                <w:sz w:val="24"/>
                <w:szCs w:val="24"/>
              </w:rPr>
              <w:t>5</w:t>
            </w:r>
          </w:p>
          <w:p w:rsid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r w:rsidRPr="00915D9B">
              <w:rPr>
                <w:rFonts w:ascii="Times New Roman" w:eastAsia="Arial Unicode MS" w:hAnsi="Times New Roman" w:cs="Times New Roman"/>
                <w:kern w:val="1"/>
                <w:sz w:val="24"/>
                <w:szCs w:val="24"/>
              </w:rPr>
              <w:t>15</w:t>
            </w:r>
          </w:p>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r w:rsidRPr="00915D9B">
              <w:rPr>
                <w:rFonts w:ascii="Times New Roman" w:eastAsia="Arial Unicode MS" w:hAnsi="Times New Roman" w:cs="Times New Roman"/>
                <w:kern w:val="1"/>
                <w:sz w:val="24"/>
                <w:szCs w:val="24"/>
              </w:rPr>
              <w:t>8</w:t>
            </w:r>
          </w:p>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p w:rsid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r w:rsidRPr="00915D9B">
              <w:rPr>
                <w:rFonts w:ascii="Times New Roman" w:eastAsia="Arial Unicode MS" w:hAnsi="Times New Roman" w:cs="Times New Roman"/>
                <w:kern w:val="1"/>
                <w:sz w:val="24"/>
                <w:szCs w:val="24"/>
              </w:rPr>
              <w:t>6</w:t>
            </w:r>
          </w:p>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r w:rsidRPr="00915D9B">
              <w:rPr>
                <w:rFonts w:ascii="Times New Roman" w:eastAsia="Arial Unicode MS" w:hAnsi="Times New Roman" w:cs="Times New Roman"/>
                <w:kern w:val="1"/>
                <w:sz w:val="24"/>
                <w:szCs w:val="24"/>
              </w:rPr>
              <w:t>1</w:t>
            </w:r>
          </w:p>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r>
      <w:tr w:rsidR="00915D9B" w:rsidRPr="00915D9B" w:rsidTr="00550024">
        <w:tc>
          <w:tcPr>
            <w:tcW w:w="1606" w:type="dxa"/>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i/>
                <w:kern w:val="1"/>
                <w:sz w:val="24"/>
                <w:szCs w:val="24"/>
              </w:rPr>
            </w:pPr>
            <w:r w:rsidRPr="00915D9B">
              <w:rPr>
                <w:rFonts w:ascii="Times New Roman" w:eastAsia="Arial Unicode MS" w:hAnsi="Times New Roman" w:cs="Times New Roman"/>
                <w:i/>
                <w:kern w:val="1"/>
                <w:sz w:val="24"/>
                <w:szCs w:val="24"/>
              </w:rPr>
              <w:t>Yhteensä</w:t>
            </w:r>
          </w:p>
        </w:tc>
        <w:tc>
          <w:tcPr>
            <w:tcW w:w="1606" w:type="dxa"/>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i/>
                <w:kern w:val="1"/>
                <w:sz w:val="24"/>
                <w:szCs w:val="24"/>
              </w:rPr>
            </w:pPr>
          </w:p>
        </w:tc>
        <w:tc>
          <w:tcPr>
            <w:tcW w:w="1606" w:type="dxa"/>
          </w:tcPr>
          <w:p w:rsidR="00915D9B" w:rsidRPr="00915D9B" w:rsidRDefault="00660253" w:rsidP="00915D9B">
            <w:pPr>
              <w:widowControl w:val="0"/>
              <w:suppressLineNumbers/>
              <w:suppressAutoHyphens/>
              <w:snapToGrid w:val="0"/>
              <w:spacing w:after="0" w:line="240" w:lineRule="auto"/>
              <w:rPr>
                <w:rFonts w:ascii="Times New Roman" w:eastAsia="Arial Unicode MS" w:hAnsi="Times New Roman" w:cs="Times New Roman"/>
                <w:i/>
                <w:kern w:val="1"/>
                <w:sz w:val="24"/>
                <w:szCs w:val="24"/>
              </w:rPr>
            </w:pPr>
            <w:r>
              <w:rPr>
                <w:rFonts w:ascii="Times New Roman" w:eastAsia="Arial Unicode MS" w:hAnsi="Times New Roman" w:cs="Times New Roman"/>
                <w:i/>
                <w:kern w:val="1"/>
                <w:sz w:val="24"/>
                <w:szCs w:val="24"/>
              </w:rPr>
              <w:t>99</w:t>
            </w:r>
          </w:p>
        </w:tc>
        <w:tc>
          <w:tcPr>
            <w:tcW w:w="1607" w:type="dxa"/>
          </w:tcPr>
          <w:p w:rsidR="00915D9B" w:rsidRPr="00915D9B" w:rsidRDefault="00660253" w:rsidP="00915D9B">
            <w:pPr>
              <w:widowControl w:val="0"/>
              <w:suppressLineNumbers/>
              <w:suppressAutoHyphens/>
              <w:snapToGrid w:val="0"/>
              <w:spacing w:after="0" w:line="240" w:lineRule="auto"/>
              <w:rPr>
                <w:rFonts w:ascii="Times New Roman" w:eastAsia="Arial Unicode MS" w:hAnsi="Times New Roman" w:cs="Times New Roman"/>
                <w:i/>
                <w:kern w:val="1"/>
                <w:sz w:val="24"/>
                <w:szCs w:val="24"/>
              </w:rPr>
            </w:pPr>
            <w:r>
              <w:rPr>
                <w:rFonts w:ascii="Times New Roman" w:eastAsia="Arial Unicode MS" w:hAnsi="Times New Roman" w:cs="Times New Roman"/>
                <w:i/>
                <w:kern w:val="1"/>
                <w:sz w:val="24"/>
                <w:szCs w:val="24"/>
              </w:rPr>
              <w:t>59</w:t>
            </w:r>
          </w:p>
        </w:tc>
        <w:tc>
          <w:tcPr>
            <w:tcW w:w="3213" w:type="dxa"/>
          </w:tcPr>
          <w:p w:rsidR="00915D9B" w:rsidRPr="00915D9B" w:rsidRDefault="00660253" w:rsidP="00915D9B">
            <w:pPr>
              <w:widowControl w:val="0"/>
              <w:suppressLineNumbers/>
              <w:suppressAutoHyphens/>
              <w:snapToGrid w:val="0"/>
              <w:spacing w:after="0" w:line="240" w:lineRule="auto"/>
              <w:rPr>
                <w:rFonts w:ascii="Times New Roman" w:eastAsia="Arial Unicode MS" w:hAnsi="Times New Roman" w:cs="Times New Roman"/>
                <w:i/>
                <w:kern w:val="1"/>
                <w:sz w:val="24"/>
                <w:szCs w:val="24"/>
              </w:rPr>
            </w:pPr>
            <w:r>
              <w:rPr>
                <w:rFonts w:ascii="Times New Roman" w:eastAsia="Arial Unicode MS" w:hAnsi="Times New Roman" w:cs="Times New Roman"/>
                <w:i/>
                <w:kern w:val="1"/>
                <w:sz w:val="24"/>
                <w:szCs w:val="24"/>
              </w:rPr>
              <w:t>40</w:t>
            </w:r>
          </w:p>
        </w:tc>
      </w:tr>
    </w:tbl>
    <w:p w:rsidR="00915D9B" w:rsidRPr="00915D9B" w:rsidRDefault="00915D9B" w:rsidP="00915D9B">
      <w:pPr>
        <w:widowControl w:val="0"/>
        <w:suppressAutoHyphens/>
        <w:spacing w:after="120" w:line="240" w:lineRule="auto"/>
        <w:rPr>
          <w:rFonts w:ascii="Times New Roman" w:eastAsia="Arial Unicode MS" w:hAnsi="Times New Roman" w:cs="Times New Roman"/>
          <w:kern w:val="1"/>
          <w:sz w:val="24"/>
          <w:szCs w:val="24"/>
        </w:rPr>
      </w:pPr>
      <w:r w:rsidRPr="00915D9B">
        <w:rPr>
          <w:rFonts w:ascii="Times New Roman" w:eastAsia="Arial Unicode MS" w:hAnsi="Times New Roman" w:cs="Times New Roman"/>
          <w:kern w:val="1"/>
          <w:sz w:val="24"/>
          <w:szCs w:val="24"/>
        </w:rPr>
        <w:t>Luokkien opiskelijaluettelot ovat oppaan lopussa.</w:t>
      </w:r>
    </w:p>
    <w:p w:rsidR="00915D9B" w:rsidRPr="00915D9B" w:rsidRDefault="00915D9B" w:rsidP="00915D9B">
      <w:pPr>
        <w:keepNext/>
        <w:widowControl w:val="0"/>
        <w:numPr>
          <w:ilvl w:val="1"/>
          <w:numId w:val="0"/>
        </w:numPr>
        <w:tabs>
          <w:tab w:val="left" w:pos="0"/>
        </w:tabs>
        <w:suppressAutoHyphens/>
        <w:spacing w:before="240" w:after="120" w:line="240" w:lineRule="auto"/>
        <w:outlineLvl w:val="1"/>
        <w:rPr>
          <w:rFonts w:ascii="Arial" w:eastAsia="Arial Unicode MS" w:hAnsi="Arial" w:cs="Tahoma"/>
          <w:bCs/>
          <w:i/>
          <w:iCs/>
          <w:kern w:val="1"/>
          <w:sz w:val="32"/>
          <w:szCs w:val="28"/>
        </w:rPr>
      </w:pPr>
    </w:p>
    <w:p w:rsidR="00915D9B" w:rsidRDefault="00915D9B" w:rsidP="00915D9B">
      <w:pPr>
        <w:keepNext/>
        <w:widowControl w:val="0"/>
        <w:tabs>
          <w:tab w:val="left" w:pos="0"/>
        </w:tabs>
        <w:suppressAutoHyphens/>
        <w:spacing w:before="240" w:after="120" w:line="240" w:lineRule="auto"/>
        <w:outlineLvl w:val="1"/>
        <w:rPr>
          <w:rFonts w:ascii="Arial" w:eastAsia="Arial Unicode MS" w:hAnsi="Arial" w:cs="Tahoma"/>
          <w:bCs/>
          <w:i/>
          <w:iCs/>
          <w:kern w:val="1"/>
          <w:sz w:val="32"/>
          <w:szCs w:val="28"/>
        </w:rPr>
      </w:pPr>
    </w:p>
    <w:p w:rsidR="00BB4AB6" w:rsidRPr="00915D9B" w:rsidRDefault="00BB4AB6" w:rsidP="00915D9B">
      <w:pPr>
        <w:keepNext/>
        <w:widowControl w:val="0"/>
        <w:tabs>
          <w:tab w:val="left" w:pos="0"/>
        </w:tabs>
        <w:suppressAutoHyphens/>
        <w:spacing w:before="240" w:after="120" w:line="240" w:lineRule="auto"/>
        <w:outlineLvl w:val="1"/>
        <w:rPr>
          <w:rFonts w:ascii="Arial" w:eastAsia="Arial Unicode MS" w:hAnsi="Arial" w:cs="Tahoma"/>
          <w:bCs/>
          <w:i/>
          <w:iCs/>
          <w:kern w:val="1"/>
          <w:sz w:val="32"/>
          <w:szCs w:val="28"/>
        </w:rPr>
      </w:pPr>
    </w:p>
    <w:p w:rsidR="00915D9B" w:rsidRPr="00915D9B" w:rsidRDefault="00915D9B" w:rsidP="00915D9B">
      <w:pPr>
        <w:widowControl w:val="0"/>
        <w:suppressAutoHyphens/>
        <w:spacing w:after="120" w:line="240" w:lineRule="auto"/>
        <w:rPr>
          <w:rFonts w:ascii="Times New Roman" w:eastAsia="Arial Unicode MS" w:hAnsi="Times New Roman" w:cs="Times New Roman"/>
          <w:kern w:val="1"/>
          <w:sz w:val="24"/>
          <w:szCs w:val="24"/>
        </w:rPr>
      </w:pPr>
      <w:bookmarkStart w:id="4" w:name="_Toc264463014"/>
    </w:p>
    <w:p w:rsidR="00915D9B" w:rsidRPr="00915D9B" w:rsidRDefault="00915D9B" w:rsidP="00915D9B">
      <w:pPr>
        <w:keepNext/>
        <w:widowControl w:val="0"/>
        <w:numPr>
          <w:ilvl w:val="1"/>
          <w:numId w:val="0"/>
        </w:numPr>
        <w:tabs>
          <w:tab w:val="left" w:pos="0"/>
        </w:tabs>
        <w:suppressAutoHyphens/>
        <w:spacing w:before="240" w:after="120" w:line="240" w:lineRule="auto"/>
        <w:outlineLvl w:val="1"/>
        <w:rPr>
          <w:rFonts w:ascii="Arial" w:eastAsia="Arial Unicode MS" w:hAnsi="Arial" w:cs="Tahoma"/>
          <w:bCs/>
          <w:i/>
          <w:iCs/>
          <w:kern w:val="1"/>
          <w:sz w:val="32"/>
          <w:szCs w:val="28"/>
        </w:rPr>
      </w:pPr>
      <w:r>
        <w:rPr>
          <w:rFonts w:ascii="Arial" w:eastAsia="Arial Unicode MS" w:hAnsi="Arial" w:cs="Tahoma"/>
          <w:bCs/>
          <w:i/>
          <w:iCs/>
          <w:kern w:val="1"/>
          <w:sz w:val="32"/>
          <w:szCs w:val="28"/>
        </w:rPr>
        <w:t>Lukion opettajat lukuvuonna 2016</w:t>
      </w:r>
      <w:r w:rsidRPr="00915D9B">
        <w:rPr>
          <w:rFonts w:ascii="Arial" w:eastAsia="Arial Unicode MS" w:hAnsi="Arial" w:cs="Tahoma"/>
          <w:bCs/>
          <w:i/>
          <w:iCs/>
          <w:kern w:val="1"/>
          <w:sz w:val="32"/>
          <w:szCs w:val="28"/>
        </w:rPr>
        <w:t xml:space="preserve"> - 201</w:t>
      </w:r>
      <w:bookmarkEnd w:id="4"/>
      <w:r>
        <w:rPr>
          <w:rFonts w:ascii="Arial" w:eastAsia="Arial Unicode MS" w:hAnsi="Arial" w:cs="Tahoma"/>
          <w:bCs/>
          <w:i/>
          <w:iCs/>
          <w:kern w:val="1"/>
          <w:sz w:val="32"/>
          <w:szCs w:val="28"/>
        </w:rPr>
        <w:t>7</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927"/>
        <w:gridCol w:w="2678"/>
        <w:gridCol w:w="1695"/>
        <w:gridCol w:w="1441"/>
        <w:gridCol w:w="130"/>
      </w:tblGrid>
      <w:tr w:rsidR="00915D9B" w:rsidRPr="00915D9B" w:rsidTr="00550024">
        <w:tc>
          <w:tcPr>
            <w:tcW w:w="1927" w:type="dxa"/>
            <w:tcBorders>
              <w:top w:val="single" w:sz="1" w:space="0" w:color="000000"/>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rPr>
            </w:pPr>
            <w:r w:rsidRPr="00915D9B">
              <w:rPr>
                <w:rFonts w:ascii="Times New Roman" w:eastAsia="Arial Unicode MS" w:hAnsi="Times New Roman" w:cs="Times New Roman"/>
                <w:kern w:val="1"/>
              </w:rPr>
              <w:t>Nimi (lyhenne)</w:t>
            </w:r>
          </w:p>
        </w:tc>
        <w:tc>
          <w:tcPr>
            <w:tcW w:w="2678" w:type="dxa"/>
            <w:tcBorders>
              <w:top w:val="single" w:sz="1" w:space="0" w:color="000000"/>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rPr>
            </w:pPr>
            <w:r w:rsidRPr="00915D9B">
              <w:rPr>
                <w:rFonts w:ascii="Times New Roman" w:eastAsia="Arial Unicode MS" w:hAnsi="Times New Roman" w:cs="Times New Roman"/>
                <w:kern w:val="1"/>
              </w:rPr>
              <w:t>Erityistehtävät</w:t>
            </w:r>
          </w:p>
        </w:tc>
        <w:tc>
          <w:tcPr>
            <w:tcW w:w="1695" w:type="dxa"/>
            <w:tcBorders>
              <w:top w:val="single" w:sz="1" w:space="0" w:color="000000"/>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rPr>
            </w:pPr>
            <w:r w:rsidRPr="00915D9B">
              <w:rPr>
                <w:rFonts w:ascii="Times New Roman" w:eastAsia="Arial Unicode MS" w:hAnsi="Times New Roman" w:cs="Times New Roman"/>
                <w:kern w:val="1"/>
              </w:rPr>
              <w:t>Aineet</w:t>
            </w:r>
          </w:p>
        </w:tc>
        <w:tc>
          <w:tcPr>
            <w:tcW w:w="1441" w:type="dxa"/>
            <w:tcBorders>
              <w:top w:val="single" w:sz="1" w:space="0" w:color="000000"/>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rPr>
            </w:pPr>
            <w:r w:rsidRPr="00915D9B">
              <w:rPr>
                <w:rFonts w:ascii="Times New Roman" w:eastAsia="Arial Unicode MS" w:hAnsi="Times New Roman" w:cs="Times New Roman"/>
                <w:kern w:val="1"/>
              </w:rPr>
              <w:t>Työpuhelin</w:t>
            </w:r>
          </w:p>
        </w:tc>
        <w:tc>
          <w:tcPr>
            <w:tcW w:w="130" w:type="dxa"/>
            <w:tcBorders>
              <w:top w:val="single" w:sz="1" w:space="0" w:color="000000"/>
              <w:left w:val="single" w:sz="1" w:space="0" w:color="000000"/>
              <w:bottom w:val="single" w:sz="1" w:space="0" w:color="000000"/>
              <w:right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rPr>
            </w:pPr>
          </w:p>
        </w:tc>
      </w:tr>
      <w:tr w:rsidR="00915D9B" w:rsidRPr="00915D9B" w:rsidTr="00550024">
        <w:tc>
          <w:tcPr>
            <w:tcW w:w="1927"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rPr>
            </w:pPr>
            <w:r w:rsidRPr="00915D9B">
              <w:rPr>
                <w:rFonts w:ascii="Times New Roman" w:eastAsia="Arial Unicode MS" w:hAnsi="Times New Roman" w:cs="Times New Roman"/>
                <w:kern w:val="1"/>
              </w:rPr>
              <w:t>Arkio Marjo (MA)</w:t>
            </w:r>
          </w:p>
        </w:tc>
        <w:tc>
          <w:tcPr>
            <w:tcW w:w="2678"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rPr>
            </w:pPr>
            <w:r>
              <w:rPr>
                <w:rFonts w:ascii="Times New Roman" w:eastAsia="Arial Unicode MS" w:hAnsi="Times New Roman" w:cs="Times New Roman"/>
                <w:kern w:val="1"/>
              </w:rPr>
              <w:t>4</w:t>
            </w:r>
            <w:r w:rsidRPr="00915D9B">
              <w:rPr>
                <w:rFonts w:ascii="Times New Roman" w:eastAsia="Arial Unicode MS" w:hAnsi="Times New Roman" w:cs="Times New Roman"/>
                <w:kern w:val="1"/>
              </w:rPr>
              <w:t>a ryhmänohjaaja, ystävyyskoulutapahtumat</w:t>
            </w:r>
          </w:p>
        </w:tc>
        <w:tc>
          <w:tcPr>
            <w:tcW w:w="1695"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rPr>
            </w:pPr>
            <w:r w:rsidRPr="00915D9B">
              <w:rPr>
                <w:rFonts w:ascii="Times New Roman" w:eastAsia="Arial Unicode MS" w:hAnsi="Times New Roman" w:cs="Times New Roman"/>
                <w:kern w:val="1"/>
              </w:rPr>
              <w:t xml:space="preserve">opinto-ohjaus ja ruotsi, </w:t>
            </w:r>
          </w:p>
        </w:tc>
        <w:tc>
          <w:tcPr>
            <w:tcW w:w="1441"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rPr>
            </w:pPr>
            <w:r w:rsidRPr="00915D9B">
              <w:rPr>
                <w:rFonts w:ascii="Times New Roman" w:eastAsia="Arial Unicode MS" w:hAnsi="Times New Roman" w:cs="Times New Roman"/>
                <w:kern w:val="1"/>
              </w:rPr>
              <w:t>0400 136167</w:t>
            </w:r>
          </w:p>
        </w:tc>
        <w:tc>
          <w:tcPr>
            <w:tcW w:w="130" w:type="dxa"/>
            <w:tcBorders>
              <w:left w:val="single" w:sz="1" w:space="0" w:color="000000"/>
              <w:bottom w:val="single" w:sz="1" w:space="0" w:color="000000"/>
              <w:right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rPr>
            </w:pPr>
          </w:p>
        </w:tc>
      </w:tr>
      <w:tr w:rsidR="00915D9B" w:rsidRPr="00915D9B" w:rsidTr="00550024">
        <w:tc>
          <w:tcPr>
            <w:tcW w:w="1927"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rPr>
            </w:pPr>
          </w:p>
        </w:tc>
        <w:tc>
          <w:tcPr>
            <w:tcW w:w="2678" w:type="dxa"/>
            <w:tcBorders>
              <w:left w:val="single" w:sz="1" w:space="0" w:color="000000"/>
              <w:bottom w:val="single" w:sz="1" w:space="0" w:color="000000"/>
            </w:tcBorders>
          </w:tcPr>
          <w:p w:rsid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rPr>
            </w:pPr>
          </w:p>
        </w:tc>
        <w:tc>
          <w:tcPr>
            <w:tcW w:w="1695"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rPr>
            </w:pPr>
          </w:p>
        </w:tc>
        <w:tc>
          <w:tcPr>
            <w:tcW w:w="1441"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rPr>
            </w:pPr>
          </w:p>
        </w:tc>
        <w:tc>
          <w:tcPr>
            <w:tcW w:w="130" w:type="dxa"/>
            <w:tcBorders>
              <w:left w:val="single" w:sz="1" w:space="0" w:color="000000"/>
              <w:bottom w:val="single" w:sz="1" w:space="0" w:color="000000"/>
              <w:right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rPr>
            </w:pPr>
          </w:p>
        </w:tc>
      </w:tr>
      <w:tr w:rsidR="00915D9B" w:rsidRPr="00915D9B" w:rsidTr="00550024">
        <w:tc>
          <w:tcPr>
            <w:tcW w:w="1927" w:type="dxa"/>
            <w:tcBorders>
              <w:left w:val="single" w:sz="1" w:space="0" w:color="000000"/>
              <w:bottom w:val="single" w:sz="1" w:space="0" w:color="000000"/>
            </w:tcBorders>
          </w:tcPr>
          <w:p w:rsidR="00915D9B" w:rsidRPr="00915D9B" w:rsidRDefault="00915D9B" w:rsidP="00550024">
            <w:pPr>
              <w:widowControl w:val="0"/>
              <w:suppressLineNumbers/>
              <w:suppressAutoHyphens/>
              <w:snapToGrid w:val="0"/>
              <w:spacing w:after="0" w:line="240" w:lineRule="auto"/>
              <w:rPr>
                <w:rFonts w:ascii="Times New Roman" w:eastAsia="Arial Unicode MS" w:hAnsi="Times New Roman" w:cs="Times New Roman"/>
                <w:kern w:val="1"/>
              </w:rPr>
            </w:pPr>
            <w:r>
              <w:rPr>
                <w:rFonts w:ascii="Times New Roman" w:eastAsia="Arial Unicode MS" w:hAnsi="Times New Roman" w:cs="Times New Roman"/>
                <w:kern w:val="1"/>
              </w:rPr>
              <w:t>Hallikainen Elina</w:t>
            </w:r>
          </w:p>
          <w:p w:rsidR="00915D9B" w:rsidRPr="00915D9B" w:rsidRDefault="00915D9B" w:rsidP="00550024">
            <w:pPr>
              <w:widowControl w:val="0"/>
              <w:suppressLineNumbers/>
              <w:suppressAutoHyphens/>
              <w:snapToGrid w:val="0"/>
              <w:spacing w:after="0" w:line="240" w:lineRule="auto"/>
              <w:rPr>
                <w:rFonts w:ascii="Times New Roman" w:eastAsia="Arial Unicode MS" w:hAnsi="Times New Roman" w:cs="Times New Roman"/>
                <w:kern w:val="1"/>
              </w:rPr>
            </w:pPr>
            <w:r>
              <w:rPr>
                <w:rFonts w:ascii="Times New Roman" w:eastAsia="Arial Unicode MS" w:hAnsi="Times New Roman" w:cs="Times New Roman"/>
                <w:kern w:val="1"/>
              </w:rPr>
              <w:t>(EH</w:t>
            </w:r>
            <w:r w:rsidRPr="00915D9B">
              <w:rPr>
                <w:rFonts w:ascii="Times New Roman" w:eastAsia="Arial Unicode MS" w:hAnsi="Times New Roman" w:cs="Times New Roman"/>
                <w:kern w:val="1"/>
              </w:rPr>
              <w:t xml:space="preserve">) </w:t>
            </w:r>
          </w:p>
          <w:p w:rsidR="00915D9B" w:rsidRPr="00915D9B" w:rsidRDefault="00915D9B" w:rsidP="00550024">
            <w:pPr>
              <w:widowControl w:val="0"/>
              <w:suppressLineNumbers/>
              <w:suppressAutoHyphens/>
              <w:snapToGrid w:val="0"/>
              <w:spacing w:after="0" w:line="240" w:lineRule="auto"/>
              <w:rPr>
                <w:rFonts w:ascii="Times New Roman" w:eastAsia="Arial Unicode MS" w:hAnsi="Times New Roman" w:cs="Times New Roman"/>
                <w:kern w:val="1"/>
              </w:rPr>
            </w:pPr>
          </w:p>
        </w:tc>
        <w:tc>
          <w:tcPr>
            <w:tcW w:w="2678" w:type="dxa"/>
            <w:tcBorders>
              <w:left w:val="single" w:sz="1" w:space="0" w:color="000000"/>
              <w:bottom w:val="single" w:sz="1" w:space="0" w:color="000000"/>
            </w:tcBorders>
          </w:tcPr>
          <w:p w:rsidR="00915D9B" w:rsidRPr="00915D9B" w:rsidRDefault="00915D9B" w:rsidP="00550024">
            <w:pPr>
              <w:widowControl w:val="0"/>
              <w:suppressLineNumbers/>
              <w:suppressAutoHyphens/>
              <w:snapToGrid w:val="0"/>
              <w:spacing w:after="0" w:line="240" w:lineRule="auto"/>
              <w:rPr>
                <w:rFonts w:ascii="Times New Roman" w:eastAsia="Arial Unicode MS" w:hAnsi="Times New Roman" w:cs="Times New Roman"/>
                <w:kern w:val="1"/>
              </w:rPr>
            </w:pPr>
            <w:r w:rsidRPr="00915D9B">
              <w:rPr>
                <w:rFonts w:ascii="Times New Roman" w:eastAsia="Arial Unicode MS" w:hAnsi="Times New Roman" w:cs="Times New Roman"/>
                <w:kern w:val="1"/>
              </w:rPr>
              <w:t xml:space="preserve"> </w:t>
            </w:r>
            <w:r w:rsidR="009A392A">
              <w:rPr>
                <w:rFonts w:ascii="Times New Roman" w:eastAsia="Arial Unicode MS" w:hAnsi="Times New Roman" w:cs="Times New Roman"/>
                <w:kern w:val="1"/>
              </w:rPr>
              <w:t>1</w:t>
            </w:r>
            <w:r w:rsidR="009A392A" w:rsidRPr="00915D9B">
              <w:rPr>
                <w:rFonts w:ascii="Times New Roman" w:eastAsia="Arial Unicode MS" w:hAnsi="Times New Roman" w:cs="Times New Roman"/>
                <w:kern w:val="1"/>
              </w:rPr>
              <w:t>a ryhmänohjaaja</w:t>
            </w:r>
          </w:p>
        </w:tc>
        <w:tc>
          <w:tcPr>
            <w:tcW w:w="1695" w:type="dxa"/>
            <w:tcBorders>
              <w:left w:val="single" w:sz="1" w:space="0" w:color="000000"/>
              <w:bottom w:val="single" w:sz="1" w:space="0" w:color="000000"/>
            </w:tcBorders>
          </w:tcPr>
          <w:p w:rsidR="00915D9B" w:rsidRPr="00915D9B" w:rsidRDefault="00915D9B" w:rsidP="00550024">
            <w:pPr>
              <w:widowControl w:val="0"/>
              <w:suppressLineNumbers/>
              <w:suppressAutoHyphens/>
              <w:snapToGrid w:val="0"/>
              <w:spacing w:after="0" w:line="240" w:lineRule="auto"/>
              <w:rPr>
                <w:rFonts w:ascii="Times New Roman" w:eastAsia="Arial Unicode MS" w:hAnsi="Times New Roman" w:cs="Times New Roman"/>
                <w:kern w:val="1"/>
              </w:rPr>
            </w:pPr>
            <w:r w:rsidRPr="00915D9B">
              <w:rPr>
                <w:rFonts w:ascii="Times New Roman" w:eastAsia="Arial Unicode MS" w:hAnsi="Times New Roman" w:cs="Times New Roman"/>
                <w:kern w:val="1"/>
              </w:rPr>
              <w:t>matematiikka ja kemia</w:t>
            </w:r>
          </w:p>
        </w:tc>
        <w:tc>
          <w:tcPr>
            <w:tcW w:w="1441" w:type="dxa"/>
            <w:tcBorders>
              <w:left w:val="single" w:sz="1" w:space="0" w:color="000000"/>
              <w:bottom w:val="single" w:sz="1" w:space="0" w:color="000000"/>
            </w:tcBorders>
          </w:tcPr>
          <w:p w:rsidR="00915D9B" w:rsidRPr="00915D9B" w:rsidRDefault="00915D9B" w:rsidP="00550024">
            <w:pPr>
              <w:widowControl w:val="0"/>
              <w:suppressLineNumbers/>
              <w:suppressAutoHyphens/>
              <w:snapToGrid w:val="0"/>
              <w:spacing w:after="0" w:line="240" w:lineRule="auto"/>
              <w:rPr>
                <w:rFonts w:ascii="Times New Roman" w:eastAsia="Arial Unicode MS" w:hAnsi="Times New Roman" w:cs="Times New Roman"/>
                <w:kern w:val="1"/>
              </w:rPr>
            </w:pPr>
          </w:p>
        </w:tc>
        <w:tc>
          <w:tcPr>
            <w:tcW w:w="130" w:type="dxa"/>
            <w:tcBorders>
              <w:left w:val="single" w:sz="1" w:space="0" w:color="000000"/>
              <w:bottom w:val="single" w:sz="1" w:space="0" w:color="000000"/>
              <w:right w:val="single" w:sz="1" w:space="0" w:color="000000"/>
            </w:tcBorders>
          </w:tcPr>
          <w:p w:rsidR="00915D9B" w:rsidRPr="00915D9B" w:rsidRDefault="00915D9B" w:rsidP="00550024">
            <w:pPr>
              <w:widowControl w:val="0"/>
              <w:suppressLineNumbers/>
              <w:suppressAutoHyphens/>
              <w:snapToGrid w:val="0"/>
              <w:spacing w:after="0" w:line="240" w:lineRule="auto"/>
              <w:rPr>
                <w:rFonts w:ascii="Times New Roman" w:eastAsia="Arial Unicode MS" w:hAnsi="Times New Roman" w:cs="Times New Roman"/>
                <w:kern w:val="1"/>
              </w:rPr>
            </w:pPr>
          </w:p>
        </w:tc>
      </w:tr>
      <w:tr w:rsidR="00915D9B" w:rsidRPr="00915D9B" w:rsidTr="00550024">
        <w:tc>
          <w:tcPr>
            <w:tcW w:w="1927"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rPr>
            </w:pPr>
            <w:r w:rsidRPr="00915D9B">
              <w:rPr>
                <w:rFonts w:ascii="Times New Roman" w:eastAsia="Arial Unicode MS" w:hAnsi="Times New Roman" w:cs="Times New Roman"/>
                <w:kern w:val="1"/>
              </w:rPr>
              <w:t>Heinonen Ossi</w:t>
            </w:r>
          </w:p>
        </w:tc>
        <w:tc>
          <w:tcPr>
            <w:tcW w:w="2678"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rPr>
            </w:pPr>
            <w:r>
              <w:rPr>
                <w:rFonts w:ascii="Times New Roman" w:eastAsia="Arial Unicode MS" w:hAnsi="Times New Roman" w:cs="Times New Roman"/>
                <w:kern w:val="1"/>
              </w:rPr>
              <w:t>2</w:t>
            </w:r>
            <w:r w:rsidRPr="00915D9B">
              <w:rPr>
                <w:rFonts w:ascii="Times New Roman" w:eastAsia="Arial Unicode MS" w:hAnsi="Times New Roman" w:cs="Times New Roman"/>
                <w:kern w:val="1"/>
              </w:rPr>
              <w:t>a ryhmänohjaaja</w:t>
            </w:r>
          </w:p>
        </w:tc>
        <w:tc>
          <w:tcPr>
            <w:tcW w:w="1695"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rPr>
            </w:pPr>
            <w:r w:rsidRPr="00915D9B">
              <w:rPr>
                <w:rFonts w:ascii="Times New Roman" w:eastAsia="Arial Unicode MS" w:hAnsi="Times New Roman" w:cs="Times New Roman"/>
                <w:kern w:val="1"/>
              </w:rPr>
              <w:t>uskonto, psykologia ja filosofia</w:t>
            </w:r>
          </w:p>
        </w:tc>
        <w:tc>
          <w:tcPr>
            <w:tcW w:w="1441"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rPr>
            </w:pPr>
          </w:p>
        </w:tc>
        <w:tc>
          <w:tcPr>
            <w:tcW w:w="130" w:type="dxa"/>
            <w:tcBorders>
              <w:left w:val="single" w:sz="1" w:space="0" w:color="000000"/>
              <w:bottom w:val="single" w:sz="1" w:space="0" w:color="000000"/>
              <w:right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rPr>
            </w:pPr>
          </w:p>
        </w:tc>
      </w:tr>
      <w:tr w:rsidR="00915D9B" w:rsidRPr="00915D9B" w:rsidTr="00550024">
        <w:tc>
          <w:tcPr>
            <w:tcW w:w="1927"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rPr>
            </w:pPr>
            <w:r w:rsidRPr="00915D9B">
              <w:rPr>
                <w:rFonts w:ascii="Times New Roman" w:eastAsia="Arial Unicode MS" w:hAnsi="Times New Roman" w:cs="Times New Roman"/>
                <w:kern w:val="1"/>
              </w:rPr>
              <w:t>Jussila Ulla (UJ)</w:t>
            </w:r>
          </w:p>
        </w:tc>
        <w:tc>
          <w:tcPr>
            <w:tcW w:w="2678"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rPr>
            </w:pPr>
          </w:p>
        </w:tc>
        <w:tc>
          <w:tcPr>
            <w:tcW w:w="1695"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rPr>
            </w:pPr>
            <w:r w:rsidRPr="00915D9B">
              <w:rPr>
                <w:rFonts w:ascii="Times New Roman" w:eastAsia="Arial Unicode MS" w:hAnsi="Times New Roman" w:cs="Times New Roman"/>
                <w:kern w:val="1"/>
              </w:rPr>
              <w:t>englanti, ruotsi</w:t>
            </w:r>
          </w:p>
        </w:tc>
        <w:tc>
          <w:tcPr>
            <w:tcW w:w="1441"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rPr>
            </w:pPr>
          </w:p>
        </w:tc>
        <w:tc>
          <w:tcPr>
            <w:tcW w:w="130" w:type="dxa"/>
            <w:tcBorders>
              <w:left w:val="single" w:sz="1" w:space="0" w:color="000000"/>
              <w:bottom w:val="single" w:sz="1" w:space="0" w:color="000000"/>
              <w:right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rPr>
            </w:pPr>
          </w:p>
        </w:tc>
      </w:tr>
      <w:tr w:rsidR="00915D9B" w:rsidRPr="00915D9B" w:rsidTr="00550024">
        <w:tc>
          <w:tcPr>
            <w:tcW w:w="1927"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rPr>
            </w:pPr>
            <w:r w:rsidRPr="00915D9B">
              <w:rPr>
                <w:rFonts w:ascii="Times New Roman" w:eastAsia="Arial Unicode MS" w:hAnsi="Times New Roman" w:cs="Times New Roman"/>
                <w:kern w:val="1"/>
              </w:rPr>
              <w:t>Kausto Kimmo (KK)</w:t>
            </w:r>
          </w:p>
        </w:tc>
        <w:tc>
          <w:tcPr>
            <w:tcW w:w="2678"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rPr>
            </w:pPr>
            <w:r w:rsidRPr="00915D9B">
              <w:rPr>
                <w:rFonts w:ascii="Times New Roman" w:eastAsia="Arial Unicode MS" w:hAnsi="Times New Roman" w:cs="Times New Roman"/>
                <w:kern w:val="1"/>
              </w:rPr>
              <w:t>liikuntatapahtumat</w:t>
            </w:r>
          </w:p>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rPr>
            </w:pPr>
          </w:p>
        </w:tc>
        <w:tc>
          <w:tcPr>
            <w:tcW w:w="1695"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rPr>
            </w:pPr>
            <w:r w:rsidRPr="00915D9B">
              <w:rPr>
                <w:rFonts w:ascii="Times New Roman" w:eastAsia="Arial Unicode MS" w:hAnsi="Times New Roman" w:cs="Times New Roman"/>
                <w:kern w:val="1"/>
              </w:rPr>
              <w:t>liikunta ja terveystieto</w:t>
            </w:r>
          </w:p>
        </w:tc>
        <w:tc>
          <w:tcPr>
            <w:tcW w:w="1441"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rPr>
            </w:pPr>
          </w:p>
        </w:tc>
        <w:tc>
          <w:tcPr>
            <w:tcW w:w="130" w:type="dxa"/>
            <w:tcBorders>
              <w:left w:val="single" w:sz="1" w:space="0" w:color="000000"/>
              <w:bottom w:val="single" w:sz="1" w:space="0" w:color="000000"/>
              <w:right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rPr>
            </w:pPr>
          </w:p>
        </w:tc>
      </w:tr>
      <w:tr w:rsidR="00915D9B" w:rsidRPr="00915D9B" w:rsidTr="00550024">
        <w:tc>
          <w:tcPr>
            <w:tcW w:w="1927"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rPr>
            </w:pPr>
            <w:r w:rsidRPr="00915D9B">
              <w:rPr>
                <w:rFonts w:ascii="Times New Roman" w:eastAsia="Arial Unicode MS" w:hAnsi="Times New Roman" w:cs="Times New Roman"/>
                <w:kern w:val="1"/>
              </w:rPr>
              <w:t>Kiljunen Sannamari (SK)</w:t>
            </w:r>
          </w:p>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rPr>
            </w:pPr>
          </w:p>
        </w:tc>
        <w:tc>
          <w:tcPr>
            <w:tcW w:w="2678"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rPr>
            </w:pPr>
            <w:r>
              <w:rPr>
                <w:rFonts w:ascii="Times New Roman" w:eastAsia="Arial Unicode MS" w:hAnsi="Times New Roman" w:cs="Times New Roman"/>
                <w:kern w:val="1"/>
              </w:rPr>
              <w:t>3</w:t>
            </w:r>
            <w:r w:rsidRPr="00915D9B">
              <w:rPr>
                <w:rFonts w:ascii="Times New Roman" w:eastAsia="Arial Unicode MS" w:hAnsi="Times New Roman" w:cs="Times New Roman"/>
                <w:kern w:val="1"/>
              </w:rPr>
              <w:t>a ryhmänohjaaja, vararehtori, oppilaskunnan ohjaaja, lukioteatteri tuottaja</w:t>
            </w:r>
          </w:p>
        </w:tc>
        <w:tc>
          <w:tcPr>
            <w:tcW w:w="1695"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rPr>
            </w:pPr>
            <w:r w:rsidRPr="00915D9B">
              <w:rPr>
                <w:rFonts w:ascii="Times New Roman" w:eastAsia="Arial Unicode MS" w:hAnsi="Times New Roman" w:cs="Times New Roman"/>
                <w:kern w:val="1"/>
              </w:rPr>
              <w:t>äidinkieli ja kirjallisuus</w:t>
            </w:r>
          </w:p>
        </w:tc>
        <w:tc>
          <w:tcPr>
            <w:tcW w:w="1441"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rPr>
            </w:pPr>
          </w:p>
        </w:tc>
        <w:tc>
          <w:tcPr>
            <w:tcW w:w="130" w:type="dxa"/>
            <w:tcBorders>
              <w:left w:val="single" w:sz="1" w:space="0" w:color="000000"/>
              <w:bottom w:val="single" w:sz="1" w:space="0" w:color="000000"/>
              <w:right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rPr>
            </w:pPr>
          </w:p>
        </w:tc>
      </w:tr>
      <w:tr w:rsidR="00915D9B" w:rsidRPr="00915D9B" w:rsidTr="00550024">
        <w:tc>
          <w:tcPr>
            <w:tcW w:w="1927"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rPr>
            </w:pPr>
            <w:r w:rsidRPr="00915D9B">
              <w:rPr>
                <w:rFonts w:ascii="Times New Roman" w:eastAsia="Arial Unicode MS" w:hAnsi="Times New Roman" w:cs="Times New Roman"/>
                <w:kern w:val="1"/>
              </w:rPr>
              <w:t>Koivunoro Kimmo</w:t>
            </w:r>
          </w:p>
        </w:tc>
        <w:tc>
          <w:tcPr>
            <w:tcW w:w="2678"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rPr>
            </w:pPr>
            <w:r>
              <w:rPr>
                <w:rFonts w:ascii="Times New Roman" w:eastAsia="Arial Unicode MS" w:hAnsi="Times New Roman" w:cs="Times New Roman"/>
                <w:kern w:val="1"/>
              </w:rPr>
              <w:t>3</w:t>
            </w:r>
            <w:r w:rsidRPr="00915D9B">
              <w:rPr>
                <w:rFonts w:ascii="Times New Roman" w:eastAsia="Arial Unicode MS" w:hAnsi="Times New Roman" w:cs="Times New Roman"/>
                <w:kern w:val="1"/>
              </w:rPr>
              <w:t>b ryhmänohjaaja</w:t>
            </w:r>
          </w:p>
        </w:tc>
        <w:tc>
          <w:tcPr>
            <w:tcW w:w="1695"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rPr>
            </w:pPr>
            <w:r w:rsidRPr="00915D9B">
              <w:rPr>
                <w:rFonts w:ascii="Times New Roman" w:eastAsia="Arial Unicode MS" w:hAnsi="Times New Roman" w:cs="Times New Roman"/>
                <w:kern w:val="1"/>
              </w:rPr>
              <w:t>matematiikka ja fysiikka</w:t>
            </w:r>
          </w:p>
        </w:tc>
        <w:tc>
          <w:tcPr>
            <w:tcW w:w="1441"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rPr>
            </w:pPr>
          </w:p>
        </w:tc>
        <w:tc>
          <w:tcPr>
            <w:tcW w:w="130" w:type="dxa"/>
            <w:tcBorders>
              <w:left w:val="single" w:sz="1" w:space="0" w:color="000000"/>
              <w:bottom w:val="single" w:sz="1" w:space="0" w:color="000000"/>
              <w:right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rPr>
            </w:pPr>
          </w:p>
        </w:tc>
      </w:tr>
      <w:tr w:rsidR="00915D9B" w:rsidRPr="00915D9B" w:rsidTr="00550024">
        <w:tc>
          <w:tcPr>
            <w:tcW w:w="1927"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rPr>
            </w:pPr>
            <w:r w:rsidRPr="00915D9B">
              <w:rPr>
                <w:rFonts w:ascii="Times New Roman" w:eastAsia="Arial Unicode MS" w:hAnsi="Times New Roman" w:cs="Times New Roman"/>
                <w:kern w:val="1"/>
              </w:rPr>
              <w:t>Kojo Mikko (MK)</w:t>
            </w:r>
          </w:p>
        </w:tc>
        <w:tc>
          <w:tcPr>
            <w:tcW w:w="2678"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rPr>
            </w:pPr>
            <w:r w:rsidRPr="00915D9B">
              <w:rPr>
                <w:rFonts w:ascii="Times New Roman" w:eastAsia="Arial Unicode MS" w:hAnsi="Times New Roman" w:cs="Times New Roman"/>
                <w:kern w:val="1"/>
              </w:rPr>
              <w:t>yrittäjyysvastaava</w:t>
            </w:r>
          </w:p>
        </w:tc>
        <w:tc>
          <w:tcPr>
            <w:tcW w:w="1695"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rPr>
            </w:pPr>
            <w:r w:rsidRPr="00915D9B">
              <w:rPr>
                <w:rFonts w:ascii="Times New Roman" w:eastAsia="Arial Unicode MS" w:hAnsi="Times New Roman" w:cs="Times New Roman"/>
                <w:kern w:val="1"/>
              </w:rPr>
              <w:t>historia ja yhteiskuntaoppi</w:t>
            </w:r>
          </w:p>
        </w:tc>
        <w:tc>
          <w:tcPr>
            <w:tcW w:w="1441"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rPr>
            </w:pPr>
          </w:p>
        </w:tc>
        <w:tc>
          <w:tcPr>
            <w:tcW w:w="130" w:type="dxa"/>
            <w:tcBorders>
              <w:left w:val="single" w:sz="1" w:space="0" w:color="000000"/>
              <w:bottom w:val="single" w:sz="1" w:space="0" w:color="000000"/>
              <w:right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rPr>
            </w:pPr>
          </w:p>
        </w:tc>
      </w:tr>
      <w:tr w:rsidR="00915D9B" w:rsidRPr="00915D9B" w:rsidTr="00550024">
        <w:tc>
          <w:tcPr>
            <w:tcW w:w="1927"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rPr>
            </w:pPr>
            <w:r w:rsidRPr="00915D9B">
              <w:rPr>
                <w:rFonts w:ascii="Times New Roman" w:eastAsia="Arial Unicode MS" w:hAnsi="Times New Roman" w:cs="Times New Roman"/>
                <w:kern w:val="1"/>
              </w:rPr>
              <w:t>Kotanen Hannele (HK)</w:t>
            </w:r>
          </w:p>
        </w:tc>
        <w:tc>
          <w:tcPr>
            <w:tcW w:w="2678"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rPr>
            </w:pPr>
          </w:p>
        </w:tc>
        <w:tc>
          <w:tcPr>
            <w:tcW w:w="1695"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rPr>
            </w:pPr>
            <w:r w:rsidRPr="00915D9B">
              <w:rPr>
                <w:rFonts w:ascii="Times New Roman" w:eastAsia="Arial Unicode MS" w:hAnsi="Times New Roman" w:cs="Times New Roman"/>
                <w:kern w:val="1"/>
              </w:rPr>
              <w:t>biologia ja maantiede</w:t>
            </w:r>
          </w:p>
        </w:tc>
        <w:tc>
          <w:tcPr>
            <w:tcW w:w="1441"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rPr>
            </w:pPr>
          </w:p>
        </w:tc>
        <w:tc>
          <w:tcPr>
            <w:tcW w:w="130" w:type="dxa"/>
            <w:tcBorders>
              <w:left w:val="single" w:sz="1" w:space="0" w:color="000000"/>
              <w:bottom w:val="single" w:sz="1" w:space="0" w:color="000000"/>
              <w:right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rPr>
            </w:pPr>
          </w:p>
        </w:tc>
      </w:tr>
      <w:tr w:rsidR="00915D9B" w:rsidRPr="00915D9B" w:rsidTr="00550024">
        <w:tc>
          <w:tcPr>
            <w:tcW w:w="1927"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rPr>
            </w:pPr>
            <w:r w:rsidRPr="00915D9B">
              <w:rPr>
                <w:rFonts w:ascii="Times New Roman" w:eastAsia="Arial Unicode MS" w:hAnsi="Times New Roman" w:cs="Times New Roman"/>
                <w:kern w:val="1"/>
              </w:rPr>
              <w:t>Kutvonen Ullariikka (UK)</w:t>
            </w:r>
          </w:p>
        </w:tc>
        <w:tc>
          <w:tcPr>
            <w:tcW w:w="2678"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rPr>
            </w:pPr>
            <w:r w:rsidRPr="00915D9B">
              <w:rPr>
                <w:rFonts w:ascii="Times New Roman" w:eastAsia="Arial Unicode MS" w:hAnsi="Times New Roman" w:cs="Times New Roman"/>
                <w:kern w:val="1"/>
              </w:rPr>
              <w:t>lukioteatteri tuottaja</w:t>
            </w:r>
          </w:p>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rPr>
            </w:pPr>
          </w:p>
        </w:tc>
        <w:tc>
          <w:tcPr>
            <w:tcW w:w="1695"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rPr>
            </w:pPr>
            <w:r w:rsidRPr="00915D9B">
              <w:rPr>
                <w:rFonts w:ascii="Times New Roman" w:eastAsia="Arial Unicode MS" w:hAnsi="Times New Roman" w:cs="Times New Roman"/>
                <w:kern w:val="1"/>
              </w:rPr>
              <w:t>kuvataide</w:t>
            </w:r>
          </w:p>
        </w:tc>
        <w:tc>
          <w:tcPr>
            <w:tcW w:w="1441"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rPr>
            </w:pPr>
          </w:p>
        </w:tc>
        <w:tc>
          <w:tcPr>
            <w:tcW w:w="130" w:type="dxa"/>
            <w:tcBorders>
              <w:left w:val="single" w:sz="1" w:space="0" w:color="000000"/>
              <w:bottom w:val="single" w:sz="1" w:space="0" w:color="000000"/>
              <w:right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rPr>
            </w:pPr>
          </w:p>
        </w:tc>
      </w:tr>
      <w:tr w:rsidR="00915D9B" w:rsidRPr="00915D9B" w:rsidTr="00550024">
        <w:tc>
          <w:tcPr>
            <w:tcW w:w="1927"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rPr>
            </w:pPr>
            <w:r w:rsidRPr="00915D9B">
              <w:rPr>
                <w:rFonts w:ascii="Times New Roman" w:eastAsia="Arial Unicode MS" w:hAnsi="Times New Roman" w:cs="Times New Roman"/>
                <w:kern w:val="1"/>
              </w:rPr>
              <w:t>Leskinen Kari (KL)</w:t>
            </w:r>
          </w:p>
        </w:tc>
        <w:tc>
          <w:tcPr>
            <w:tcW w:w="2678"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rPr>
            </w:pPr>
            <w:r w:rsidRPr="00915D9B">
              <w:rPr>
                <w:rFonts w:ascii="Times New Roman" w:eastAsia="Arial Unicode MS" w:hAnsi="Times New Roman" w:cs="Times New Roman"/>
                <w:kern w:val="1"/>
              </w:rPr>
              <w:t xml:space="preserve"> rehtori</w:t>
            </w:r>
          </w:p>
        </w:tc>
        <w:tc>
          <w:tcPr>
            <w:tcW w:w="1695"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rPr>
            </w:pPr>
            <w:r w:rsidRPr="00915D9B">
              <w:rPr>
                <w:rFonts w:ascii="Times New Roman" w:eastAsia="Arial Unicode MS" w:hAnsi="Times New Roman" w:cs="Times New Roman"/>
                <w:kern w:val="1"/>
              </w:rPr>
              <w:t>historia ja yhteiskuntaoppi</w:t>
            </w:r>
          </w:p>
        </w:tc>
        <w:tc>
          <w:tcPr>
            <w:tcW w:w="1441"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rPr>
            </w:pPr>
            <w:r w:rsidRPr="00915D9B">
              <w:rPr>
                <w:rFonts w:ascii="Times New Roman" w:eastAsia="Arial Unicode MS" w:hAnsi="Times New Roman" w:cs="Times New Roman"/>
                <w:kern w:val="1"/>
              </w:rPr>
              <w:t>040 515 4729</w:t>
            </w:r>
          </w:p>
        </w:tc>
        <w:tc>
          <w:tcPr>
            <w:tcW w:w="130" w:type="dxa"/>
            <w:tcBorders>
              <w:left w:val="single" w:sz="1" w:space="0" w:color="000000"/>
              <w:bottom w:val="single" w:sz="1" w:space="0" w:color="000000"/>
              <w:right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color w:val="333399"/>
                <w:kern w:val="1"/>
              </w:rPr>
            </w:pPr>
          </w:p>
        </w:tc>
      </w:tr>
      <w:tr w:rsidR="00915D9B" w:rsidRPr="00915D9B" w:rsidTr="00550024">
        <w:tc>
          <w:tcPr>
            <w:tcW w:w="1927"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rPr>
            </w:pPr>
            <w:proofErr w:type="spellStart"/>
            <w:r w:rsidRPr="00915D9B">
              <w:rPr>
                <w:rFonts w:ascii="Times New Roman" w:eastAsia="Arial Unicode MS" w:hAnsi="Times New Roman" w:cs="Times New Roman"/>
                <w:kern w:val="1"/>
              </w:rPr>
              <w:t>Munck</w:t>
            </w:r>
            <w:proofErr w:type="spellEnd"/>
            <w:r w:rsidRPr="00915D9B">
              <w:rPr>
                <w:rFonts w:ascii="Times New Roman" w:eastAsia="Arial Unicode MS" w:hAnsi="Times New Roman" w:cs="Times New Roman"/>
                <w:kern w:val="1"/>
              </w:rPr>
              <w:t xml:space="preserve"> Varpu (MV)</w:t>
            </w:r>
          </w:p>
        </w:tc>
        <w:tc>
          <w:tcPr>
            <w:tcW w:w="2678"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rPr>
            </w:pPr>
          </w:p>
        </w:tc>
        <w:tc>
          <w:tcPr>
            <w:tcW w:w="1695"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rPr>
            </w:pPr>
            <w:r w:rsidRPr="00915D9B">
              <w:rPr>
                <w:rFonts w:ascii="Times New Roman" w:eastAsia="Arial Unicode MS" w:hAnsi="Times New Roman" w:cs="Times New Roman"/>
                <w:kern w:val="1"/>
              </w:rPr>
              <w:t>englanti, venäjä</w:t>
            </w:r>
          </w:p>
        </w:tc>
        <w:tc>
          <w:tcPr>
            <w:tcW w:w="1441"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rPr>
            </w:pPr>
          </w:p>
        </w:tc>
        <w:tc>
          <w:tcPr>
            <w:tcW w:w="130" w:type="dxa"/>
            <w:tcBorders>
              <w:left w:val="single" w:sz="1" w:space="0" w:color="000000"/>
              <w:bottom w:val="single" w:sz="1" w:space="0" w:color="000000"/>
              <w:right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rPr>
            </w:pPr>
          </w:p>
        </w:tc>
      </w:tr>
      <w:tr w:rsidR="00660253" w:rsidRPr="00915D9B" w:rsidTr="00550024">
        <w:tc>
          <w:tcPr>
            <w:tcW w:w="1927" w:type="dxa"/>
            <w:tcBorders>
              <w:left w:val="single" w:sz="1" w:space="0" w:color="000000"/>
              <w:bottom w:val="single" w:sz="1" w:space="0" w:color="000000"/>
            </w:tcBorders>
          </w:tcPr>
          <w:p w:rsidR="00660253" w:rsidRPr="00915D9B" w:rsidRDefault="00660253" w:rsidP="00660253">
            <w:pPr>
              <w:widowControl w:val="0"/>
              <w:suppressLineNumbers/>
              <w:suppressAutoHyphens/>
              <w:snapToGrid w:val="0"/>
              <w:spacing w:after="0" w:line="240" w:lineRule="auto"/>
              <w:rPr>
                <w:rFonts w:ascii="Times New Roman" w:eastAsia="Arial Unicode MS" w:hAnsi="Times New Roman" w:cs="Times New Roman"/>
                <w:kern w:val="1"/>
              </w:rPr>
            </w:pPr>
            <w:r>
              <w:rPr>
                <w:rFonts w:ascii="Times New Roman" w:eastAsia="Arial Unicode MS" w:hAnsi="Times New Roman" w:cs="Times New Roman"/>
                <w:kern w:val="1"/>
              </w:rPr>
              <w:t>Pentikäinen Sari (</w:t>
            </w:r>
            <w:proofErr w:type="spellStart"/>
            <w:r>
              <w:rPr>
                <w:rFonts w:ascii="Times New Roman" w:eastAsia="Arial Unicode MS" w:hAnsi="Times New Roman" w:cs="Times New Roman"/>
                <w:kern w:val="1"/>
              </w:rPr>
              <w:t>PeS</w:t>
            </w:r>
            <w:proofErr w:type="spellEnd"/>
            <w:r w:rsidRPr="00915D9B">
              <w:rPr>
                <w:rFonts w:ascii="Times New Roman" w:eastAsia="Arial Unicode MS" w:hAnsi="Times New Roman" w:cs="Times New Roman"/>
                <w:kern w:val="1"/>
              </w:rPr>
              <w:t>)</w:t>
            </w:r>
          </w:p>
        </w:tc>
        <w:tc>
          <w:tcPr>
            <w:tcW w:w="2678" w:type="dxa"/>
            <w:tcBorders>
              <w:left w:val="single" w:sz="1" w:space="0" w:color="000000"/>
              <w:bottom w:val="single" w:sz="1" w:space="0" w:color="000000"/>
            </w:tcBorders>
          </w:tcPr>
          <w:p w:rsidR="00660253" w:rsidRPr="00915D9B" w:rsidRDefault="009A392A" w:rsidP="00660253">
            <w:pPr>
              <w:widowControl w:val="0"/>
              <w:suppressLineNumbers/>
              <w:suppressAutoHyphens/>
              <w:snapToGrid w:val="0"/>
              <w:spacing w:after="0" w:line="240" w:lineRule="auto"/>
              <w:rPr>
                <w:rFonts w:ascii="Times New Roman" w:eastAsia="Arial Unicode MS" w:hAnsi="Times New Roman" w:cs="Times New Roman"/>
                <w:kern w:val="1"/>
              </w:rPr>
            </w:pPr>
            <w:r>
              <w:rPr>
                <w:rFonts w:ascii="Times New Roman" w:eastAsia="Arial Unicode MS" w:hAnsi="Times New Roman" w:cs="Times New Roman"/>
                <w:kern w:val="1"/>
              </w:rPr>
              <w:t>1b</w:t>
            </w:r>
            <w:r w:rsidRPr="00915D9B">
              <w:rPr>
                <w:rFonts w:ascii="Times New Roman" w:eastAsia="Arial Unicode MS" w:hAnsi="Times New Roman" w:cs="Times New Roman"/>
                <w:kern w:val="1"/>
              </w:rPr>
              <w:t xml:space="preserve"> ryhmänohjaaja</w:t>
            </w:r>
            <w:r>
              <w:rPr>
                <w:rFonts w:ascii="Times New Roman" w:eastAsia="Arial Unicode MS" w:hAnsi="Times New Roman" w:cs="Times New Roman"/>
                <w:kern w:val="1"/>
              </w:rPr>
              <w:t xml:space="preserve">, </w:t>
            </w:r>
            <w:r w:rsidR="00660253" w:rsidRPr="00915D9B">
              <w:rPr>
                <w:rFonts w:ascii="Times New Roman" w:eastAsia="Arial Unicode MS" w:hAnsi="Times New Roman" w:cs="Times New Roman"/>
                <w:kern w:val="1"/>
              </w:rPr>
              <w:t>liikuntatapahtumat</w:t>
            </w:r>
          </w:p>
        </w:tc>
        <w:tc>
          <w:tcPr>
            <w:tcW w:w="1695" w:type="dxa"/>
            <w:tcBorders>
              <w:left w:val="single" w:sz="1" w:space="0" w:color="000000"/>
              <w:bottom w:val="single" w:sz="1" w:space="0" w:color="000000"/>
            </w:tcBorders>
          </w:tcPr>
          <w:p w:rsidR="00660253" w:rsidRPr="00915D9B" w:rsidRDefault="00660253" w:rsidP="00660253">
            <w:pPr>
              <w:widowControl w:val="0"/>
              <w:suppressLineNumbers/>
              <w:suppressAutoHyphens/>
              <w:snapToGrid w:val="0"/>
              <w:spacing w:after="0" w:line="240" w:lineRule="auto"/>
              <w:rPr>
                <w:rFonts w:ascii="Times New Roman" w:eastAsia="Arial Unicode MS" w:hAnsi="Times New Roman" w:cs="Times New Roman"/>
                <w:kern w:val="1"/>
              </w:rPr>
            </w:pPr>
            <w:r w:rsidRPr="00915D9B">
              <w:rPr>
                <w:rFonts w:ascii="Times New Roman" w:eastAsia="Arial Unicode MS" w:hAnsi="Times New Roman" w:cs="Times New Roman"/>
                <w:kern w:val="1"/>
              </w:rPr>
              <w:t>liikunta ja terveystieto</w:t>
            </w:r>
          </w:p>
        </w:tc>
        <w:tc>
          <w:tcPr>
            <w:tcW w:w="1441" w:type="dxa"/>
            <w:tcBorders>
              <w:left w:val="single" w:sz="1" w:space="0" w:color="000000"/>
              <w:bottom w:val="single" w:sz="1" w:space="0" w:color="000000"/>
            </w:tcBorders>
          </w:tcPr>
          <w:p w:rsidR="00660253" w:rsidRPr="00915D9B" w:rsidRDefault="00660253" w:rsidP="00660253">
            <w:pPr>
              <w:widowControl w:val="0"/>
              <w:suppressLineNumbers/>
              <w:suppressAutoHyphens/>
              <w:snapToGrid w:val="0"/>
              <w:spacing w:after="0" w:line="240" w:lineRule="auto"/>
              <w:rPr>
                <w:rFonts w:ascii="Times New Roman" w:eastAsia="Arial Unicode MS" w:hAnsi="Times New Roman" w:cs="Times New Roman"/>
                <w:kern w:val="1"/>
              </w:rPr>
            </w:pPr>
          </w:p>
        </w:tc>
        <w:tc>
          <w:tcPr>
            <w:tcW w:w="130" w:type="dxa"/>
            <w:tcBorders>
              <w:left w:val="single" w:sz="1" w:space="0" w:color="000000"/>
              <w:bottom w:val="single" w:sz="1" w:space="0" w:color="000000"/>
              <w:right w:val="single" w:sz="1" w:space="0" w:color="000000"/>
            </w:tcBorders>
          </w:tcPr>
          <w:p w:rsidR="00660253" w:rsidRPr="00915D9B" w:rsidRDefault="00660253" w:rsidP="00915D9B">
            <w:pPr>
              <w:widowControl w:val="0"/>
              <w:suppressLineNumbers/>
              <w:suppressAutoHyphens/>
              <w:snapToGrid w:val="0"/>
              <w:spacing w:after="0" w:line="240" w:lineRule="auto"/>
              <w:rPr>
                <w:rFonts w:ascii="Times New Roman" w:eastAsia="Arial Unicode MS" w:hAnsi="Times New Roman" w:cs="Times New Roman"/>
                <w:kern w:val="1"/>
              </w:rPr>
            </w:pPr>
          </w:p>
        </w:tc>
      </w:tr>
      <w:tr w:rsidR="00660253" w:rsidRPr="00915D9B" w:rsidTr="00550024">
        <w:tc>
          <w:tcPr>
            <w:tcW w:w="1927" w:type="dxa"/>
            <w:tcBorders>
              <w:left w:val="single" w:sz="1" w:space="0" w:color="000000"/>
              <w:bottom w:val="single" w:sz="1" w:space="0" w:color="000000"/>
            </w:tcBorders>
          </w:tcPr>
          <w:p w:rsidR="00660253" w:rsidRPr="00915D9B" w:rsidRDefault="00660253" w:rsidP="00915D9B">
            <w:pPr>
              <w:widowControl w:val="0"/>
              <w:suppressLineNumbers/>
              <w:suppressAutoHyphens/>
              <w:snapToGrid w:val="0"/>
              <w:spacing w:after="0" w:line="240" w:lineRule="auto"/>
              <w:rPr>
                <w:rFonts w:ascii="Times New Roman" w:eastAsia="Arial Unicode MS" w:hAnsi="Times New Roman" w:cs="Times New Roman"/>
                <w:kern w:val="1"/>
              </w:rPr>
            </w:pPr>
            <w:r w:rsidRPr="00915D9B">
              <w:rPr>
                <w:rFonts w:ascii="Times New Roman" w:eastAsia="Arial Unicode MS" w:hAnsi="Times New Roman" w:cs="Times New Roman"/>
                <w:kern w:val="1"/>
              </w:rPr>
              <w:t>Rautiainen Enni</w:t>
            </w:r>
          </w:p>
          <w:p w:rsidR="00660253" w:rsidRPr="00915D9B" w:rsidRDefault="00660253" w:rsidP="00915D9B">
            <w:pPr>
              <w:widowControl w:val="0"/>
              <w:suppressLineNumbers/>
              <w:suppressAutoHyphens/>
              <w:snapToGrid w:val="0"/>
              <w:spacing w:after="0" w:line="240" w:lineRule="auto"/>
              <w:rPr>
                <w:rFonts w:ascii="Times New Roman" w:eastAsia="Arial Unicode MS" w:hAnsi="Times New Roman" w:cs="Times New Roman"/>
                <w:kern w:val="1"/>
              </w:rPr>
            </w:pPr>
            <w:r w:rsidRPr="00915D9B">
              <w:rPr>
                <w:rFonts w:ascii="Times New Roman" w:eastAsia="Arial Unicode MS" w:hAnsi="Times New Roman" w:cs="Times New Roman"/>
                <w:kern w:val="1"/>
              </w:rPr>
              <w:t>(ER)</w:t>
            </w:r>
          </w:p>
        </w:tc>
        <w:tc>
          <w:tcPr>
            <w:tcW w:w="2678" w:type="dxa"/>
            <w:tcBorders>
              <w:left w:val="single" w:sz="1" w:space="0" w:color="000000"/>
              <w:bottom w:val="single" w:sz="1" w:space="0" w:color="000000"/>
            </w:tcBorders>
          </w:tcPr>
          <w:p w:rsidR="00660253" w:rsidRPr="00915D9B" w:rsidRDefault="00660253" w:rsidP="00915D9B">
            <w:pPr>
              <w:widowControl w:val="0"/>
              <w:suppressLineNumbers/>
              <w:suppressAutoHyphens/>
              <w:snapToGrid w:val="0"/>
              <w:spacing w:after="0" w:line="240" w:lineRule="auto"/>
              <w:rPr>
                <w:rFonts w:ascii="Times New Roman" w:eastAsia="Arial Unicode MS" w:hAnsi="Times New Roman" w:cs="Times New Roman"/>
                <w:kern w:val="1"/>
              </w:rPr>
            </w:pPr>
            <w:r w:rsidRPr="00915D9B">
              <w:rPr>
                <w:rFonts w:ascii="Times New Roman" w:eastAsia="Arial Unicode MS" w:hAnsi="Times New Roman" w:cs="Times New Roman"/>
                <w:kern w:val="1"/>
              </w:rPr>
              <w:t xml:space="preserve">koulun juhlatapahtumat, lukioteatteri </w:t>
            </w:r>
          </w:p>
        </w:tc>
        <w:tc>
          <w:tcPr>
            <w:tcW w:w="1695" w:type="dxa"/>
            <w:tcBorders>
              <w:left w:val="single" w:sz="1" w:space="0" w:color="000000"/>
              <w:bottom w:val="single" w:sz="1" w:space="0" w:color="000000"/>
            </w:tcBorders>
          </w:tcPr>
          <w:p w:rsidR="00660253" w:rsidRPr="00915D9B" w:rsidRDefault="00660253" w:rsidP="00915D9B">
            <w:pPr>
              <w:widowControl w:val="0"/>
              <w:suppressLineNumbers/>
              <w:suppressAutoHyphens/>
              <w:snapToGrid w:val="0"/>
              <w:spacing w:after="0" w:line="240" w:lineRule="auto"/>
              <w:rPr>
                <w:rFonts w:ascii="Times New Roman" w:eastAsia="Arial Unicode MS" w:hAnsi="Times New Roman" w:cs="Times New Roman"/>
                <w:kern w:val="1"/>
              </w:rPr>
            </w:pPr>
            <w:r w:rsidRPr="00915D9B">
              <w:rPr>
                <w:rFonts w:ascii="Times New Roman" w:eastAsia="Arial Unicode MS" w:hAnsi="Times New Roman" w:cs="Times New Roman"/>
                <w:kern w:val="1"/>
              </w:rPr>
              <w:t>musiikki</w:t>
            </w:r>
          </w:p>
        </w:tc>
        <w:tc>
          <w:tcPr>
            <w:tcW w:w="1441" w:type="dxa"/>
            <w:tcBorders>
              <w:left w:val="single" w:sz="1" w:space="0" w:color="000000"/>
              <w:bottom w:val="single" w:sz="1" w:space="0" w:color="000000"/>
            </w:tcBorders>
          </w:tcPr>
          <w:p w:rsidR="00660253" w:rsidRPr="00915D9B" w:rsidRDefault="00660253" w:rsidP="00915D9B">
            <w:pPr>
              <w:widowControl w:val="0"/>
              <w:suppressLineNumbers/>
              <w:suppressAutoHyphens/>
              <w:snapToGrid w:val="0"/>
              <w:spacing w:after="0" w:line="240" w:lineRule="auto"/>
              <w:rPr>
                <w:rFonts w:ascii="Times New Roman" w:eastAsia="Arial Unicode MS" w:hAnsi="Times New Roman" w:cs="Times New Roman"/>
                <w:kern w:val="1"/>
              </w:rPr>
            </w:pPr>
          </w:p>
        </w:tc>
        <w:tc>
          <w:tcPr>
            <w:tcW w:w="130" w:type="dxa"/>
            <w:tcBorders>
              <w:left w:val="single" w:sz="1" w:space="0" w:color="000000"/>
              <w:bottom w:val="single" w:sz="1" w:space="0" w:color="000000"/>
              <w:right w:val="single" w:sz="1" w:space="0" w:color="000000"/>
            </w:tcBorders>
          </w:tcPr>
          <w:p w:rsidR="00660253" w:rsidRPr="00915D9B" w:rsidRDefault="00660253" w:rsidP="00915D9B">
            <w:pPr>
              <w:widowControl w:val="0"/>
              <w:suppressLineNumbers/>
              <w:suppressAutoHyphens/>
              <w:snapToGrid w:val="0"/>
              <w:spacing w:after="0" w:line="240" w:lineRule="auto"/>
              <w:rPr>
                <w:rFonts w:ascii="Times New Roman" w:eastAsia="Arial Unicode MS" w:hAnsi="Times New Roman" w:cs="Times New Roman"/>
                <w:kern w:val="1"/>
              </w:rPr>
            </w:pPr>
          </w:p>
        </w:tc>
      </w:tr>
    </w:tbl>
    <w:p w:rsidR="00915D9B" w:rsidRPr="00915D9B" w:rsidRDefault="00915D9B" w:rsidP="00915D9B">
      <w:pPr>
        <w:keepNext/>
        <w:widowControl w:val="0"/>
        <w:suppressAutoHyphens/>
        <w:spacing w:before="240" w:after="120" w:line="240" w:lineRule="auto"/>
        <w:outlineLvl w:val="1"/>
        <w:rPr>
          <w:rFonts w:ascii="Arial" w:eastAsia="Arial Unicode MS" w:hAnsi="Arial" w:cs="Tahoma"/>
          <w:bCs/>
          <w:i/>
          <w:iCs/>
          <w:kern w:val="1"/>
          <w:sz w:val="32"/>
          <w:szCs w:val="28"/>
        </w:rPr>
      </w:pPr>
      <w:bookmarkStart w:id="5" w:name="_Toc264463015"/>
    </w:p>
    <w:p w:rsidR="00915D9B" w:rsidRPr="00915D9B" w:rsidRDefault="00915D9B" w:rsidP="00915D9B">
      <w:pPr>
        <w:keepNext/>
        <w:widowControl w:val="0"/>
        <w:suppressAutoHyphens/>
        <w:spacing w:before="240" w:after="120" w:line="240" w:lineRule="auto"/>
        <w:outlineLvl w:val="1"/>
        <w:rPr>
          <w:rFonts w:ascii="Arial" w:eastAsia="Arial Unicode MS" w:hAnsi="Arial" w:cs="Tahoma"/>
          <w:bCs/>
          <w:i/>
          <w:iCs/>
          <w:kern w:val="1"/>
          <w:sz w:val="32"/>
          <w:szCs w:val="28"/>
        </w:rPr>
      </w:pPr>
      <w:r w:rsidRPr="00915D9B">
        <w:rPr>
          <w:rFonts w:ascii="Arial" w:eastAsia="Arial Unicode MS" w:hAnsi="Arial" w:cs="Tahoma"/>
          <w:bCs/>
          <w:i/>
          <w:iCs/>
          <w:kern w:val="1"/>
          <w:sz w:val="32"/>
          <w:szCs w:val="28"/>
        </w:rPr>
        <w:t>Opettajien huone: 0400 135 062</w:t>
      </w:r>
    </w:p>
    <w:p w:rsidR="00915D9B" w:rsidRPr="00915D9B" w:rsidRDefault="00915D9B" w:rsidP="00915D9B">
      <w:pPr>
        <w:keepNext/>
        <w:widowControl w:val="0"/>
        <w:suppressAutoHyphens/>
        <w:spacing w:before="240" w:after="120" w:line="240" w:lineRule="auto"/>
        <w:outlineLvl w:val="1"/>
        <w:rPr>
          <w:rFonts w:ascii="Arial" w:eastAsia="Arial Unicode MS" w:hAnsi="Arial" w:cs="Tahoma"/>
          <w:bCs/>
          <w:i/>
          <w:iCs/>
          <w:kern w:val="1"/>
          <w:sz w:val="32"/>
          <w:szCs w:val="28"/>
        </w:rPr>
      </w:pPr>
      <w:r w:rsidRPr="00915D9B">
        <w:rPr>
          <w:rFonts w:ascii="Arial" w:eastAsia="Arial Unicode MS" w:hAnsi="Arial" w:cs="Tahoma"/>
          <w:bCs/>
          <w:i/>
          <w:iCs/>
          <w:kern w:val="1"/>
          <w:sz w:val="32"/>
          <w:szCs w:val="28"/>
        </w:rPr>
        <w:t>Opettajien sähköpostiosoitteet</w:t>
      </w:r>
      <w:bookmarkEnd w:id="5"/>
    </w:p>
    <w:p w:rsidR="00915D9B" w:rsidRPr="00915D9B" w:rsidRDefault="00915D9B" w:rsidP="00550024">
      <w:pPr>
        <w:widowControl w:val="0"/>
        <w:suppressAutoHyphens/>
        <w:spacing w:after="120" w:line="240" w:lineRule="auto"/>
        <w:rPr>
          <w:rFonts w:ascii="Times New Roman" w:eastAsia="Arial Unicode MS" w:hAnsi="Times New Roman" w:cs="Times New Roman"/>
          <w:kern w:val="1"/>
          <w:sz w:val="24"/>
          <w:szCs w:val="24"/>
        </w:rPr>
      </w:pPr>
      <w:r w:rsidRPr="00915D9B">
        <w:rPr>
          <w:rFonts w:ascii="Times New Roman" w:eastAsia="Arial Unicode MS" w:hAnsi="Times New Roman" w:cs="Times New Roman"/>
          <w:kern w:val="1"/>
          <w:sz w:val="24"/>
          <w:szCs w:val="24"/>
        </w:rPr>
        <w:t xml:space="preserve">Opettajien sähköpostiosoitteet ovat muotoa etunimi.sukunimi@juva.fi </w:t>
      </w:r>
      <w:bookmarkStart w:id="6" w:name="_Toc264463016"/>
    </w:p>
    <w:p w:rsidR="007E74AC" w:rsidRDefault="007E74AC" w:rsidP="00915D9B">
      <w:pPr>
        <w:keepNext/>
        <w:widowControl w:val="0"/>
        <w:suppressAutoHyphens/>
        <w:spacing w:before="240" w:after="120" w:line="240" w:lineRule="auto"/>
        <w:outlineLvl w:val="1"/>
        <w:rPr>
          <w:rFonts w:ascii="Arial" w:eastAsia="Arial Unicode MS" w:hAnsi="Arial" w:cs="Tahoma"/>
          <w:bCs/>
          <w:i/>
          <w:iCs/>
          <w:kern w:val="1"/>
          <w:sz w:val="32"/>
          <w:szCs w:val="28"/>
        </w:rPr>
      </w:pPr>
    </w:p>
    <w:p w:rsidR="009A392A" w:rsidRDefault="009A392A" w:rsidP="00915D9B">
      <w:pPr>
        <w:keepNext/>
        <w:widowControl w:val="0"/>
        <w:suppressAutoHyphens/>
        <w:spacing w:before="240" w:after="120" w:line="240" w:lineRule="auto"/>
        <w:outlineLvl w:val="1"/>
        <w:rPr>
          <w:rFonts w:ascii="Arial" w:eastAsia="Arial Unicode MS" w:hAnsi="Arial" w:cs="Tahoma"/>
          <w:bCs/>
          <w:i/>
          <w:iCs/>
          <w:kern w:val="1"/>
          <w:sz w:val="32"/>
          <w:szCs w:val="28"/>
        </w:rPr>
      </w:pPr>
    </w:p>
    <w:p w:rsidR="00915D9B" w:rsidRPr="00915D9B" w:rsidRDefault="00915D9B" w:rsidP="00915D9B">
      <w:pPr>
        <w:keepNext/>
        <w:widowControl w:val="0"/>
        <w:suppressAutoHyphens/>
        <w:spacing w:before="240" w:after="120" w:line="240" w:lineRule="auto"/>
        <w:outlineLvl w:val="1"/>
        <w:rPr>
          <w:rFonts w:ascii="Arial" w:eastAsia="Arial Unicode MS" w:hAnsi="Arial" w:cs="Tahoma"/>
          <w:bCs/>
          <w:i/>
          <w:iCs/>
          <w:kern w:val="1"/>
          <w:sz w:val="32"/>
          <w:szCs w:val="28"/>
        </w:rPr>
      </w:pPr>
      <w:r w:rsidRPr="00915D9B">
        <w:rPr>
          <w:rFonts w:ascii="Arial" w:eastAsia="Arial Unicode MS" w:hAnsi="Arial" w:cs="Tahoma"/>
          <w:bCs/>
          <w:i/>
          <w:iCs/>
          <w:kern w:val="1"/>
          <w:sz w:val="32"/>
          <w:szCs w:val="28"/>
        </w:rPr>
        <w:t>Terveydenhoitaja</w:t>
      </w:r>
      <w:bookmarkEnd w:id="6"/>
      <w:r w:rsidRPr="00915D9B">
        <w:rPr>
          <w:rFonts w:ascii="Arial" w:eastAsia="Arial Unicode MS" w:hAnsi="Arial" w:cs="Tahoma"/>
          <w:bCs/>
          <w:i/>
          <w:iCs/>
          <w:kern w:val="1"/>
          <w:sz w:val="32"/>
          <w:szCs w:val="28"/>
        </w:rPr>
        <w:t>, koululääkäri ja koulupsykologi</w:t>
      </w:r>
    </w:p>
    <w:p w:rsidR="00915D9B" w:rsidRPr="00915D9B" w:rsidRDefault="00915D9B" w:rsidP="00915D9B">
      <w:pPr>
        <w:widowControl w:val="0"/>
        <w:suppressAutoHyphens/>
        <w:spacing w:after="0" w:line="240" w:lineRule="auto"/>
        <w:rPr>
          <w:rFonts w:ascii="Times New Roman" w:eastAsia="Arial Unicode MS" w:hAnsi="Times New Roman" w:cs="Times New Roman"/>
          <w:kern w:val="1"/>
          <w:sz w:val="24"/>
          <w:szCs w:val="24"/>
        </w:rPr>
      </w:pPr>
      <w:r w:rsidRPr="00915D9B">
        <w:rPr>
          <w:rFonts w:ascii="Times New Roman" w:eastAsia="Arial Unicode MS" w:hAnsi="Times New Roman" w:cs="Times New Roman"/>
          <w:kern w:val="1"/>
          <w:sz w:val="24"/>
          <w:szCs w:val="24"/>
        </w:rPr>
        <w:t xml:space="preserve">Terveydenhoitaja </w:t>
      </w:r>
      <w:r w:rsidRPr="00915D9B">
        <w:rPr>
          <w:rFonts w:ascii="Times New Roman" w:eastAsia="Arial Unicode MS" w:hAnsi="Times New Roman" w:cs="Times New Roman"/>
          <w:i/>
          <w:kern w:val="1"/>
          <w:sz w:val="24"/>
          <w:szCs w:val="24"/>
        </w:rPr>
        <w:t>Hanna Ahonen</w:t>
      </w:r>
    </w:p>
    <w:p w:rsidR="00915D9B" w:rsidRPr="00915D9B" w:rsidRDefault="00915D9B" w:rsidP="00915D9B">
      <w:pPr>
        <w:widowControl w:val="0"/>
        <w:suppressAutoHyphens/>
        <w:spacing w:after="0" w:line="240" w:lineRule="auto"/>
        <w:rPr>
          <w:rFonts w:ascii="Times New Roman" w:eastAsia="Arial Unicode MS" w:hAnsi="Times New Roman" w:cs="Times New Roman"/>
          <w:kern w:val="1"/>
          <w:sz w:val="24"/>
          <w:szCs w:val="24"/>
        </w:rPr>
      </w:pPr>
      <w:r w:rsidRPr="00915D9B">
        <w:rPr>
          <w:rFonts w:ascii="Times New Roman" w:eastAsia="Arial Unicode MS" w:hAnsi="Times New Roman" w:cs="Times New Roman"/>
          <w:kern w:val="1"/>
          <w:sz w:val="24"/>
          <w:szCs w:val="24"/>
        </w:rPr>
        <w:t>hanna.ahonen@juva.fi</w:t>
      </w:r>
    </w:p>
    <w:p w:rsidR="00915D9B" w:rsidRPr="00915D9B" w:rsidRDefault="00915D9B" w:rsidP="00915D9B">
      <w:pPr>
        <w:widowControl w:val="0"/>
        <w:suppressAutoHyphens/>
        <w:spacing w:after="0" w:line="240" w:lineRule="auto"/>
        <w:rPr>
          <w:rFonts w:ascii="Times New Roman" w:eastAsia="Arial Unicode MS" w:hAnsi="Times New Roman" w:cs="Times New Roman"/>
          <w:kern w:val="1"/>
          <w:sz w:val="24"/>
          <w:szCs w:val="24"/>
        </w:rPr>
      </w:pPr>
      <w:r w:rsidRPr="00915D9B">
        <w:rPr>
          <w:rFonts w:ascii="Times New Roman" w:eastAsia="Arial Unicode MS" w:hAnsi="Times New Roman" w:cs="Times New Roman"/>
          <w:kern w:val="1"/>
          <w:sz w:val="24"/>
          <w:szCs w:val="24"/>
        </w:rPr>
        <w:t>puh. 0400 135 071</w:t>
      </w:r>
    </w:p>
    <w:p w:rsidR="00915D9B" w:rsidRPr="00915D9B" w:rsidRDefault="00915D9B" w:rsidP="00915D9B">
      <w:pPr>
        <w:widowControl w:val="0"/>
        <w:suppressAutoHyphens/>
        <w:spacing w:after="0" w:line="240" w:lineRule="auto"/>
        <w:rPr>
          <w:rFonts w:ascii="Times New Roman" w:eastAsia="Arial Unicode MS" w:hAnsi="Times New Roman" w:cs="Times New Roman"/>
          <w:kern w:val="1"/>
          <w:sz w:val="24"/>
          <w:szCs w:val="24"/>
        </w:rPr>
      </w:pPr>
    </w:p>
    <w:p w:rsidR="00915D9B" w:rsidRPr="00915D9B" w:rsidRDefault="00915D9B" w:rsidP="00915D9B">
      <w:pPr>
        <w:widowControl w:val="0"/>
        <w:suppressAutoHyphens/>
        <w:spacing w:after="0" w:line="240" w:lineRule="auto"/>
        <w:rPr>
          <w:rFonts w:ascii="Times New Roman" w:eastAsia="Arial Unicode MS" w:hAnsi="Times New Roman" w:cs="Times New Roman"/>
          <w:kern w:val="1"/>
          <w:sz w:val="24"/>
          <w:szCs w:val="24"/>
        </w:rPr>
      </w:pPr>
      <w:r w:rsidRPr="00915D9B">
        <w:rPr>
          <w:rFonts w:ascii="Times New Roman" w:eastAsia="Arial Unicode MS" w:hAnsi="Times New Roman" w:cs="Times New Roman"/>
          <w:kern w:val="1"/>
          <w:sz w:val="24"/>
          <w:szCs w:val="24"/>
        </w:rPr>
        <w:t>Terveydenhoitaja on tavattavissa työhuoneessaan koulukeskuksessa:</w:t>
      </w:r>
    </w:p>
    <w:p w:rsidR="00915D9B" w:rsidRPr="00915D9B" w:rsidRDefault="00915D9B" w:rsidP="00915D9B">
      <w:pPr>
        <w:widowControl w:val="0"/>
        <w:suppressAutoHyphens/>
        <w:spacing w:after="0" w:line="240" w:lineRule="auto"/>
        <w:rPr>
          <w:rFonts w:ascii="Times New Roman" w:eastAsia="Arial Unicode MS" w:hAnsi="Times New Roman" w:cs="Times New Roman"/>
          <w:kern w:val="1"/>
          <w:sz w:val="24"/>
          <w:szCs w:val="24"/>
        </w:rPr>
      </w:pPr>
      <w:r w:rsidRPr="00915D9B">
        <w:rPr>
          <w:rFonts w:ascii="Times New Roman" w:eastAsia="Arial Unicode MS" w:hAnsi="Times New Roman" w:cs="Times New Roman"/>
          <w:kern w:val="1"/>
          <w:sz w:val="24"/>
          <w:szCs w:val="24"/>
        </w:rPr>
        <w:t>maanantaina, keskiviikkona, torstaina ja perjantaina klo 8-15. Tiistaisin ammattiopistolla.</w:t>
      </w:r>
    </w:p>
    <w:p w:rsidR="00915D9B" w:rsidRPr="00915D9B" w:rsidRDefault="00915D9B" w:rsidP="00915D9B">
      <w:pPr>
        <w:widowControl w:val="0"/>
        <w:suppressAutoHyphens/>
        <w:spacing w:after="0" w:line="240" w:lineRule="auto"/>
        <w:rPr>
          <w:rFonts w:ascii="Times New Roman" w:eastAsia="Arial Unicode MS" w:hAnsi="Times New Roman" w:cs="Times New Roman"/>
          <w:kern w:val="1"/>
          <w:sz w:val="24"/>
          <w:szCs w:val="24"/>
        </w:rPr>
      </w:pPr>
      <w:r w:rsidRPr="00915D9B">
        <w:rPr>
          <w:rFonts w:ascii="Times New Roman" w:eastAsia="Arial Unicode MS" w:hAnsi="Times New Roman" w:cs="Times New Roman"/>
          <w:kern w:val="1"/>
          <w:sz w:val="24"/>
          <w:szCs w:val="24"/>
        </w:rPr>
        <w:t>Terveydenhoitajan puoleen voi kääntyä terveydenhoidollisissa asioissa ja sairaustapauksissa. Hän myös kuuntelee ja on tukena, jos asiat ovat solmussa.</w:t>
      </w:r>
    </w:p>
    <w:p w:rsidR="00915D9B" w:rsidRPr="00915D9B" w:rsidRDefault="00915D9B" w:rsidP="00915D9B">
      <w:pPr>
        <w:widowControl w:val="0"/>
        <w:suppressAutoHyphens/>
        <w:spacing w:after="0" w:line="240" w:lineRule="auto"/>
        <w:rPr>
          <w:rFonts w:ascii="Times New Roman" w:eastAsia="Arial Unicode MS" w:hAnsi="Times New Roman" w:cs="Times New Roman"/>
          <w:kern w:val="1"/>
          <w:sz w:val="24"/>
          <w:szCs w:val="24"/>
        </w:rPr>
      </w:pPr>
      <w:r w:rsidRPr="00915D9B">
        <w:rPr>
          <w:rFonts w:ascii="Times New Roman" w:eastAsia="Arial Unicode MS" w:hAnsi="Times New Roman" w:cs="Times New Roman"/>
          <w:kern w:val="1"/>
          <w:sz w:val="24"/>
          <w:szCs w:val="24"/>
        </w:rPr>
        <w:t>Ensimmäisen vuoden opiskelijat kutsutaan terveystarkastukseen.</w:t>
      </w:r>
    </w:p>
    <w:p w:rsidR="00915D9B" w:rsidRPr="00915D9B" w:rsidRDefault="00915D9B" w:rsidP="00915D9B">
      <w:pPr>
        <w:widowControl w:val="0"/>
        <w:suppressAutoHyphens/>
        <w:spacing w:after="0" w:line="240" w:lineRule="auto"/>
        <w:rPr>
          <w:rFonts w:ascii="Times New Roman" w:eastAsia="Arial Unicode MS" w:hAnsi="Times New Roman" w:cs="Times New Roman"/>
          <w:kern w:val="1"/>
          <w:sz w:val="24"/>
          <w:szCs w:val="24"/>
        </w:rPr>
      </w:pPr>
    </w:p>
    <w:p w:rsidR="00915D9B" w:rsidRPr="00915D9B" w:rsidRDefault="00915D9B" w:rsidP="00915D9B">
      <w:pPr>
        <w:widowControl w:val="0"/>
        <w:suppressAutoHyphens/>
        <w:spacing w:after="0" w:line="240" w:lineRule="auto"/>
        <w:rPr>
          <w:rFonts w:ascii="Times New Roman" w:eastAsia="Arial Unicode MS" w:hAnsi="Times New Roman" w:cs="Times New Roman"/>
          <w:kern w:val="1"/>
          <w:sz w:val="24"/>
          <w:szCs w:val="24"/>
        </w:rPr>
      </w:pPr>
      <w:r w:rsidRPr="00915D9B">
        <w:rPr>
          <w:rFonts w:ascii="Times New Roman" w:eastAsia="Arial Unicode MS" w:hAnsi="Times New Roman" w:cs="Times New Roman"/>
          <w:kern w:val="1"/>
          <w:sz w:val="24"/>
          <w:szCs w:val="24"/>
        </w:rPr>
        <w:t>Koululääkärin vastaanotto koululla n. kerran viikossa, ajanvaraukset terveydenhoitajan kautta.</w:t>
      </w:r>
    </w:p>
    <w:p w:rsidR="00915D9B" w:rsidRPr="00915D9B" w:rsidRDefault="00915D9B" w:rsidP="00915D9B">
      <w:pPr>
        <w:widowControl w:val="0"/>
        <w:suppressAutoHyphens/>
        <w:spacing w:after="0" w:line="240" w:lineRule="auto"/>
        <w:rPr>
          <w:rFonts w:ascii="Times New Roman" w:eastAsia="Arial Unicode MS" w:hAnsi="Times New Roman" w:cs="Times New Roman"/>
          <w:kern w:val="1"/>
          <w:sz w:val="24"/>
          <w:szCs w:val="24"/>
        </w:rPr>
      </w:pPr>
    </w:p>
    <w:p w:rsidR="00915D9B" w:rsidRPr="00915D9B" w:rsidRDefault="00915D9B" w:rsidP="00915D9B">
      <w:pPr>
        <w:widowControl w:val="0"/>
        <w:suppressAutoHyphens/>
        <w:spacing w:after="0" w:line="240" w:lineRule="auto"/>
        <w:rPr>
          <w:rFonts w:ascii="Times New Roman" w:eastAsia="Arial Unicode MS" w:hAnsi="Times New Roman" w:cs="Times New Roman"/>
          <w:kern w:val="1"/>
          <w:sz w:val="24"/>
          <w:szCs w:val="24"/>
        </w:rPr>
      </w:pPr>
      <w:r w:rsidRPr="00915D9B">
        <w:rPr>
          <w:rFonts w:ascii="Times New Roman" w:eastAsia="Arial Unicode MS" w:hAnsi="Times New Roman" w:cs="Times New Roman"/>
          <w:kern w:val="1"/>
          <w:sz w:val="24"/>
          <w:szCs w:val="24"/>
        </w:rPr>
        <w:t>Koulupsykologina toimii terve</w:t>
      </w:r>
      <w:r>
        <w:rPr>
          <w:rFonts w:ascii="Times New Roman" w:eastAsia="Arial Unicode MS" w:hAnsi="Times New Roman" w:cs="Times New Roman"/>
          <w:kern w:val="1"/>
          <w:sz w:val="24"/>
          <w:szCs w:val="24"/>
        </w:rPr>
        <w:t>yskeskuspsykologi Seija Leinonen</w:t>
      </w:r>
    </w:p>
    <w:p w:rsidR="00915D9B" w:rsidRPr="00915D9B" w:rsidRDefault="00915D9B" w:rsidP="00915D9B">
      <w:pPr>
        <w:widowControl w:val="0"/>
        <w:suppressAutoHyphens/>
        <w:spacing w:after="0" w:line="240" w:lineRule="auto"/>
        <w:rPr>
          <w:rFonts w:ascii="Times New Roman" w:eastAsia="Arial Unicode MS" w:hAnsi="Times New Roman" w:cs="Times New Roman"/>
          <w:kern w:val="1"/>
          <w:sz w:val="24"/>
          <w:szCs w:val="24"/>
        </w:rPr>
      </w:pPr>
      <w:r w:rsidRPr="00915D9B">
        <w:rPr>
          <w:rFonts w:ascii="Times New Roman" w:eastAsia="Arial Unicode MS" w:hAnsi="Times New Roman" w:cs="Times New Roman"/>
          <w:kern w:val="1"/>
          <w:sz w:val="24"/>
          <w:szCs w:val="24"/>
        </w:rPr>
        <w:t xml:space="preserve">puh. 0400 718 896, </w:t>
      </w:r>
      <w:r w:rsidRPr="00915D9B">
        <w:rPr>
          <w:rFonts w:ascii="Times New Roman" w:eastAsia="Arial Unicode MS" w:hAnsi="Times New Roman" w:cs="Times New Roman"/>
          <w:bCs/>
          <w:color w:val="333333"/>
          <w:kern w:val="1"/>
          <w:sz w:val="24"/>
          <w:szCs w:val="24"/>
        </w:rPr>
        <w:t xml:space="preserve">soittoaika ti ja to klo </w:t>
      </w:r>
      <w:proofErr w:type="gramStart"/>
      <w:r w:rsidRPr="00915D9B">
        <w:rPr>
          <w:rFonts w:ascii="Times New Roman" w:eastAsia="Arial Unicode MS" w:hAnsi="Times New Roman" w:cs="Times New Roman"/>
          <w:bCs/>
          <w:color w:val="333333"/>
          <w:kern w:val="1"/>
          <w:sz w:val="24"/>
          <w:szCs w:val="24"/>
        </w:rPr>
        <w:t>9.00-10.00</w:t>
      </w:r>
      <w:proofErr w:type="gramEnd"/>
    </w:p>
    <w:p w:rsidR="00915D9B" w:rsidRPr="00915D9B" w:rsidRDefault="00915D9B" w:rsidP="00915D9B">
      <w:pPr>
        <w:keepNext/>
        <w:widowControl w:val="0"/>
        <w:tabs>
          <w:tab w:val="left" w:pos="0"/>
        </w:tabs>
        <w:suppressAutoHyphens/>
        <w:spacing w:before="240" w:after="120" w:line="240" w:lineRule="auto"/>
        <w:outlineLvl w:val="0"/>
        <w:rPr>
          <w:rFonts w:ascii="Arial" w:eastAsia="Arial Unicode MS" w:hAnsi="Arial" w:cs="Times New Roman"/>
          <w:b/>
          <w:kern w:val="1"/>
          <w:sz w:val="32"/>
          <w:szCs w:val="20"/>
        </w:rPr>
      </w:pPr>
      <w:bookmarkStart w:id="7" w:name="_Toc264463017"/>
      <w:r w:rsidRPr="00915D9B">
        <w:rPr>
          <w:rFonts w:ascii="Arial" w:eastAsia="Arial Unicode MS" w:hAnsi="Arial" w:cs="Times New Roman"/>
          <w:b/>
          <w:kern w:val="1"/>
          <w:sz w:val="32"/>
          <w:szCs w:val="20"/>
        </w:rPr>
        <w:t>Jaksot</w:t>
      </w:r>
      <w:bookmarkEnd w:id="7"/>
    </w:p>
    <w:p w:rsidR="00915D9B" w:rsidRPr="00915D9B" w:rsidRDefault="00915D9B" w:rsidP="00915D9B">
      <w:pPr>
        <w:widowControl w:val="0"/>
        <w:suppressAutoHyphens/>
        <w:spacing w:after="120" w:line="240" w:lineRule="auto"/>
        <w:rPr>
          <w:rFonts w:ascii="Times New Roman" w:eastAsia="Arial Unicode MS" w:hAnsi="Times New Roman" w:cs="Times New Roman"/>
          <w:kern w:val="1"/>
          <w:sz w:val="24"/>
          <w:szCs w:val="24"/>
        </w:rPr>
      </w:pPr>
      <w:r w:rsidRPr="00915D9B">
        <w:rPr>
          <w:rFonts w:ascii="Times New Roman" w:eastAsia="Arial Unicode MS" w:hAnsi="Times New Roman" w:cs="Times New Roman"/>
          <w:kern w:val="1"/>
          <w:sz w:val="24"/>
          <w:szCs w:val="24"/>
        </w:rPr>
        <w:t>Lukuvuosi jakaantuu viiteen jaksoon, joilla jokaisella on oma lukujärjesty</w:t>
      </w:r>
      <w:r w:rsidR="00550024">
        <w:rPr>
          <w:rFonts w:ascii="Times New Roman" w:eastAsia="Arial Unicode MS" w:hAnsi="Times New Roman" w:cs="Times New Roman"/>
          <w:kern w:val="1"/>
          <w:sz w:val="24"/>
          <w:szCs w:val="24"/>
        </w:rPr>
        <w:t xml:space="preserve">ksensä. Lukuvuonna </w:t>
      </w:r>
      <w:proofErr w:type="gramStart"/>
      <w:r w:rsidR="00550024">
        <w:rPr>
          <w:rFonts w:ascii="Times New Roman" w:eastAsia="Arial Unicode MS" w:hAnsi="Times New Roman" w:cs="Times New Roman"/>
          <w:kern w:val="1"/>
          <w:sz w:val="24"/>
          <w:szCs w:val="24"/>
        </w:rPr>
        <w:t>2016-2017</w:t>
      </w:r>
      <w:proofErr w:type="gramEnd"/>
      <w:r w:rsidRPr="00915D9B">
        <w:rPr>
          <w:rFonts w:ascii="Times New Roman" w:eastAsia="Arial Unicode MS" w:hAnsi="Times New Roman" w:cs="Times New Roman"/>
          <w:kern w:val="1"/>
          <w:sz w:val="24"/>
          <w:szCs w:val="24"/>
        </w:rPr>
        <w:t xml:space="preserve"> jaksot ajoittuvat seuraavasti: </w:t>
      </w:r>
    </w:p>
    <w:p w:rsidR="00915D9B" w:rsidRPr="00915D9B" w:rsidRDefault="00915D9B" w:rsidP="00915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Arial Unicode MS" w:hAnsi="Times New Roman" w:cs="Times New Roman"/>
          <w:color w:val="000000"/>
          <w:kern w:val="1"/>
          <w:sz w:val="24"/>
          <w:szCs w:val="24"/>
        </w:rPr>
      </w:pPr>
      <w:r w:rsidRPr="00915D9B">
        <w:rPr>
          <w:rFonts w:ascii="Times New Roman" w:eastAsia="Arial Unicode MS" w:hAnsi="Times New Roman" w:cs="Times New Roman"/>
          <w:color w:val="000000"/>
          <w:kern w:val="1"/>
          <w:sz w:val="24"/>
          <w:szCs w:val="24"/>
        </w:rPr>
        <w:t xml:space="preserve">1. </w:t>
      </w:r>
      <w:proofErr w:type="gramStart"/>
      <w:r w:rsidRPr="00915D9B">
        <w:rPr>
          <w:rFonts w:ascii="Times New Roman" w:eastAsia="Arial Unicode MS" w:hAnsi="Times New Roman" w:cs="Times New Roman"/>
          <w:color w:val="000000"/>
          <w:kern w:val="1"/>
          <w:sz w:val="24"/>
          <w:szCs w:val="24"/>
        </w:rPr>
        <w:t xml:space="preserve">jakso          </w:t>
      </w:r>
      <w:r w:rsidR="00BB4AB6">
        <w:rPr>
          <w:rFonts w:ascii="Times New Roman" w:eastAsia="Arial Unicode MS" w:hAnsi="Times New Roman" w:cs="Times New Roman"/>
          <w:color w:val="000000"/>
          <w:kern w:val="1"/>
          <w:sz w:val="24"/>
          <w:szCs w:val="24"/>
        </w:rPr>
        <w:t>11</w:t>
      </w:r>
      <w:proofErr w:type="gramEnd"/>
      <w:r w:rsidR="00BB4AB6">
        <w:rPr>
          <w:rFonts w:ascii="Times New Roman" w:eastAsia="Arial Unicode MS" w:hAnsi="Times New Roman" w:cs="Times New Roman"/>
          <w:color w:val="000000"/>
          <w:kern w:val="1"/>
          <w:sz w:val="24"/>
          <w:szCs w:val="24"/>
        </w:rPr>
        <w:t>.8.2016 - 30.9.2016</w:t>
      </w:r>
      <w:r w:rsidRPr="00915D9B">
        <w:rPr>
          <w:rFonts w:ascii="Times New Roman" w:eastAsia="Arial Unicode MS" w:hAnsi="Times New Roman" w:cs="Times New Roman"/>
          <w:color w:val="000000"/>
          <w:kern w:val="1"/>
          <w:sz w:val="24"/>
          <w:szCs w:val="24"/>
        </w:rPr>
        <w:tab/>
      </w:r>
    </w:p>
    <w:p w:rsidR="00915D9B" w:rsidRPr="00915D9B" w:rsidRDefault="00915D9B" w:rsidP="00915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Arial Unicode MS" w:hAnsi="Times New Roman" w:cs="Times New Roman"/>
          <w:color w:val="000000"/>
          <w:kern w:val="1"/>
          <w:sz w:val="24"/>
          <w:szCs w:val="24"/>
        </w:rPr>
      </w:pPr>
      <w:r w:rsidRPr="00915D9B">
        <w:rPr>
          <w:rFonts w:ascii="Times New Roman" w:eastAsia="Arial Unicode MS" w:hAnsi="Times New Roman" w:cs="Times New Roman"/>
          <w:color w:val="000000"/>
          <w:kern w:val="1"/>
          <w:sz w:val="24"/>
          <w:szCs w:val="24"/>
        </w:rPr>
        <w:t xml:space="preserve">2. </w:t>
      </w:r>
      <w:proofErr w:type="gramStart"/>
      <w:r w:rsidRPr="00915D9B">
        <w:rPr>
          <w:rFonts w:ascii="Times New Roman" w:eastAsia="Arial Unicode MS" w:hAnsi="Times New Roman" w:cs="Times New Roman"/>
          <w:color w:val="000000"/>
          <w:kern w:val="1"/>
          <w:sz w:val="24"/>
          <w:szCs w:val="24"/>
        </w:rPr>
        <w:t xml:space="preserve">jakso          </w:t>
      </w:r>
      <w:r w:rsidR="00BB4AB6">
        <w:rPr>
          <w:rFonts w:ascii="Times New Roman" w:eastAsia="Arial Unicode MS" w:hAnsi="Times New Roman" w:cs="Times New Roman"/>
          <w:color w:val="000000"/>
          <w:kern w:val="1"/>
          <w:sz w:val="24"/>
          <w:szCs w:val="24"/>
        </w:rPr>
        <w:t>3</w:t>
      </w:r>
      <w:proofErr w:type="gramEnd"/>
      <w:r w:rsidR="00BB4AB6">
        <w:rPr>
          <w:rFonts w:ascii="Times New Roman" w:eastAsia="Arial Unicode MS" w:hAnsi="Times New Roman" w:cs="Times New Roman"/>
          <w:color w:val="000000"/>
          <w:kern w:val="1"/>
          <w:sz w:val="24"/>
          <w:szCs w:val="24"/>
        </w:rPr>
        <w:t>.10.2016- 29.11.2016</w:t>
      </w:r>
      <w:r w:rsidRPr="00915D9B">
        <w:rPr>
          <w:rFonts w:ascii="Times New Roman" w:eastAsia="Arial Unicode MS" w:hAnsi="Times New Roman" w:cs="Times New Roman"/>
          <w:color w:val="000000"/>
          <w:kern w:val="1"/>
          <w:sz w:val="24"/>
          <w:szCs w:val="24"/>
        </w:rPr>
        <w:tab/>
      </w:r>
    </w:p>
    <w:p w:rsidR="00915D9B" w:rsidRPr="00915D9B" w:rsidRDefault="00915D9B" w:rsidP="00915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Arial Unicode MS" w:hAnsi="Times New Roman" w:cs="Times New Roman"/>
          <w:color w:val="000000"/>
          <w:kern w:val="1"/>
          <w:sz w:val="24"/>
          <w:szCs w:val="24"/>
        </w:rPr>
      </w:pPr>
      <w:r w:rsidRPr="00915D9B">
        <w:rPr>
          <w:rFonts w:ascii="Times New Roman" w:eastAsia="Arial Unicode MS" w:hAnsi="Times New Roman" w:cs="Times New Roman"/>
          <w:color w:val="000000"/>
          <w:kern w:val="1"/>
          <w:sz w:val="24"/>
          <w:szCs w:val="24"/>
        </w:rPr>
        <w:t xml:space="preserve">3. </w:t>
      </w:r>
      <w:proofErr w:type="gramStart"/>
      <w:r w:rsidRPr="00915D9B">
        <w:rPr>
          <w:rFonts w:ascii="Times New Roman" w:eastAsia="Arial Unicode MS" w:hAnsi="Times New Roman" w:cs="Times New Roman"/>
          <w:color w:val="000000"/>
          <w:kern w:val="1"/>
          <w:sz w:val="24"/>
          <w:szCs w:val="24"/>
        </w:rPr>
        <w:t xml:space="preserve">jakso          </w:t>
      </w:r>
      <w:r w:rsidR="00BB4AB6">
        <w:rPr>
          <w:rFonts w:ascii="Times New Roman" w:eastAsia="Arial Unicode MS" w:hAnsi="Times New Roman" w:cs="Times New Roman"/>
          <w:color w:val="000000"/>
          <w:kern w:val="1"/>
          <w:sz w:val="24"/>
          <w:szCs w:val="24"/>
        </w:rPr>
        <w:t>30</w:t>
      </w:r>
      <w:proofErr w:type="gramEnd"/>
      <w:r w:rsidR="00BB4AB6">
        <w:rPr>
          <w:rFonts w:ascii="Times New Roman" w:eastAsia="Arial Unicode MS" w:hAnsi="Times New Roman" w:cs="Times New Roman"/>
          <w:color w:val="000000"/>
          <w:kern w:val="1"/>
          <w:sz w:val="24"/>
          <w:szCs w:val="24"/>
        </w:rPr>
        <w:t>.11.2016 - 7.2.2017</w:t>
      </w:r>
    </w:p>
    <w:p w:rsidR="00915D9B" w:rsidRPr="00915D9B" w:rsidRDefault="00915D9B" w:rsidP="00915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Arial Unicode MS" w:hAnsi="Times New Roman" w:cs="Times New Roman"/>
          <w:color w:val="000000"/>
          <w:kern w:val="1"/>
          <w:sz w:val="24"/>
          <w:szCs w:val="24"/>
        </w:rPr>
      </w:pPr>
      <w:r w:rsidRPr="00915D9B">
        <w:rPr>
          <w:rFonts w:ascii="Times New Roman" w:eastAsia="Arial Unicode MS" w:hAnsi="Times New Roman" w:cs="Times New Roman"/>
          <w:color w:val="000000"/>
          <w:kern w:val="1"/>
          <w:sz w:val="24"/>
          <w:szCs w:val="24"/>
        </w:rPr>
        <w:t xml:space="preserve">4. </w:t>
      </w:r>
      <w:proofErr w:type="gramStart"/>
      <w:r w:rsidRPr="00915D9B">
        <w:rPr>
          <w:rFonts w:ascii="Times New Roman" w:eastAsia="Arial Unicode MS" w:hAnsi="Times New Roman" w:cs="Times New Roman"/>
          <w:color w:val="000000"/>
          <w:kern w:val="1"/>
          <w:sz w:val="24"/>
          <w:szCs w:val="24"/>
        </w:rPr>
        <w:t xml:space="preserve">jakso          </w:t>
      </w:r>
      <w:r w:rsidR="00BB4AB6">
        <w:rPr>
          <w:rFonts w:ascii="Times New Roman" w:eastAsia="Arial Unicode MS" w:hAnsi="Times New Roman" w:cs="Times New Roman"/>
          <w:color w:val="000000"/>
          <w:kern w:val="1"/>
          <w:sz w:val="24"/>
          <w:szCs w:val="24"/>
        </w:rPr>
        <w:t>8</w:t>
      </w:r>
      <w:proofErr w:type="gramEnd"/>
      <w:r w:rsidR="00BB4AB6">
        <w:rPr>
          <w:rFonts w:ascii="Times New Roman" w:eastAsia="Arial Unicode MS" w:hAnsi="Times New Roman" w:cs="Times New Roman"/>
          <w:color w:val="000000"/>
          <w:kern w:val="1"/>
          <w:sz w:val="24"/>
          <w:szCs w:val="24"/>
        </w:rPr>
        <w:t>.2.2017 - 6.4.2017</w:t>
      </w:r>
    </w:p>
    <w:p w:rsidR="00915D9B" w:rsidRPr="00915D9B" w:rsidRDefault="00915D9B" w:rsidP="00915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Arial Unicode MS" w:hAnsi="Times New Roman" w:cs="Times New Roman"/>
          <w:color w:val="000000"/>
          <w:kern w:val="1"/>
          <w:sz w:val="24"/>
          <w:szCs w:val="24"/>
        </w:rPr>
      </w:pPr>
      <w:r w:rsidRPr="00915D9B">
        <w:rPr>
          <w:rFonts w:ascii="Times New Roman" w:eastAsia="Arial Unicode MS" w:hAnsi="Times New Roman" w:cs="Times New Roman"/>
          <w:color w:val="000000"/>
          <w:kern w:val="1"/>
          <w:sz w:val="24"/>
          <w:szCs w:val="24"/>
        </w:rPr>
        <w:t xml:space="preserve">5. </w:t>
      </w:r>
      <w:proofErr w:type="gramStart"/>
      <w:r w:rsidRPr="00915D9B">
        <w:rPr>
          <w:rFonts w:ascii="Times New Roman" w:eastAsia="Arial Unicode MS" w:hAnsi="Times New Roman" w:cs="Times New Roman"/>
          <w:color w:val="000000"/>
          <w:kern w:val="1"/>
          <w:sz w:val="24"/>
          <w:szCs w:val="24"/>
        </w:rPr>
        <w:t xml:space="preserve">jakso          </w:t>
      </w:r>
      <w:r w:rsidR="00BB4AB6">
        <w:rPr>
          <w:rFonts w:ascii="Times New Roman" w:eastAsia="Arial Unicode MS" w:hAnsi="Times New Roman" w:cs="Times New Roman"/>
          <w:color w:val="000000"/>
          <w:kern w:val="1"/>
          <w:sz w:val="24"/>
          <w:szCs w:val="24"/>
        </w:rPr>
        <w:t>7</w:t>
      </w:r>
      <w:proofErr w:type="gramEnd"/>
      <w:r w:rsidR="00BB4AB6">
        <w:rPr>
          <w:rFonts w:ascii="Times New Roman" w:eastAsia="Arial Unicode MS" w:hAnsi="Times New Roman" w:cs="Times New Roman"/>
          <w:color w:val="000000"/>
          <w:kern w:val="1"/>
          <w:sz w:val="24"/>
          <w:szCs w:val="24"/>
        </w:rPr>
        <w:t>.4.2017 - 2.6.2017</w:t>
      </w:r>
    </w:p>
    <w:p w:rsidR="00915D9B" w:rsidRPr="00915D9B" w:rsidRDefault="00915D9B" w:rsidP="00915D9B">
      <w:pPr>
        <w:widowControl w:val="0"/>
        <w:suppressAutoHyphens/>
        <w:spacing w:after="0" w:line="240" w:lineRule="auto"/>
        <w:rPr>
          <w:rFonts w:ascii="Times New Roman" w:eastAsia="Arial Unicode MS" w:hAnsi="Times New Roman" w:cs="Times New Roman"/>
          <w:kern w:val="1"/>
          <w:sz w:val="24"/>
          <w:szCs w:val="24"/>
        </w:rPr>
      </w:pPr>
    </w:p>
    <w:p w:rsidR="00915D9B" w:rsidRPr="00915D9B" w:rsidRDefault="001A1250" w:rsidP="00915D9B">
      <w:pPr>
        <w:widowControl w:val="0"/>
        <w:suppressAutoHyphens/>
        <w:spacing w:after="120" w:line="240" w:lineRule="auto"/>
        <w:rPr>
          <w:rFonts w:ascii="Times New Roman" w:eastAsia="Arial Unicode MS" w:hAnsi="Times New Roman" w:cs="Times New Roman"/>
          <w:kern w:val="1"/>
          <w:sz w:val="24"/>
          <w:szCs w:val="24"/>
        </w:rPr>
      </w:pPr>
      <w:r>
        <w:rPr>
          <w:rFonts w:ascii="Times New Roman" w:eastAsia="Arial Unicode MS" w:hAnsi="Times New Roman" w:cs="Times New Roman"/>
          <w:kern w:val="1"/>
          <w:sz w:val="24"/>
          <w:szCs w:val="24"/>
        </w:rPr>
        <w:t>Yhteensä 187</w:t>
      </w:r>
      <w:r w:rsidR="00915D9B" w:rsidRPr="00915D9B">
        <w:rPr>
          <w:rFonts w:ascii="Times New Roman" w:eastAsia="Arial Unicode MS" w:hAnsi="Times New Roman" w:cs="Times New Roman"/>
          <w:kern w:val="1"/>
          <w:sz w:val="24"/>
          <w:szCs w:val="24"/>
        </w:rPr>
        <w:t xml:space="preserve"> työpäivää</w:t>
      </w:r>
    </w:p>
    <w:p w:rsidR="00915D9B" w:rsidRPr="00915D9B" w:rsidRDefault="00915D9B" w:rsidP="00915D9B">
      <w:pPr>
        <w:widowControl w:val="0"/>
        <w:suppressAutoHyphens/>
        <w:spacing w:after="120" w:line="240" w:lineRule="auto"/>
        <w:rPr>
          <w:rFonts w:ascii="Times New Roman" w:eastAsia="Arial Unicode MS" w:hAnsi="Times New Roman" w:cs="Times New Roman"/>
          <w:kern w:val="1"/>
          <w:sz w:val="24"/>
          <w:szCs w:val="24"/>
        </w:rPr>
      </w:pPr>
      <w:proofErr w:type="gramStart"/>
      <w:r w:rsidRPr="00915D9B">
        <w:rPr>
          <w:rFonts w:ascii="Times New Roman" w:eastAsia="Arial Unicode MS" w:hAnsi="Times New Roman" w:cs="Times New Roman"/>
          <w:kern w:val="1"/>
          <w:sz w:val="24"/>
          <w:szCs w:val="24"/>
        </w:rPr>
        <w:t>Kalenterimallinen koko lukuvuoden työaika opinto-oppaan lopussa.</w:t>
      </w:r>
      <w:proofErr w:type="gramEnd"/>
    </w:p>
    <w:p w:rsidR="00915D9B" w:rsidRPr="00915D9B" w:rsidRDefault="00915D9B" w:rsidP="00915D9B">
      <w:pPr>
        <w:keepNext/>
        <w:widowControl w:val="0"/>
        <w:tabs>
          <w:tab w:val="left" w:pos="0"/>
        </w:tabs>
        <w:suppressAutoHyphens/>
        <w:spacing w:before="240" w:after="120" w:line="240" w:lineRule="auto"/>
        <w:outlineLvl w:val="0"/>
        <w:rPr>
          <w:rFonts w:ascii="Arial" w:eastAsia="Arial Unicode MS" w:hAnsi="Arial" w:cs="Times New Roman"/>
          <w:b/>
          <w:kern w:val="1"/>
          <w:sz w:val="32"/>
          <w:szCs w:val="20"/>
        </w:rPr>
      </w:pPr>
      <w:bookmarkStart w:id="8" w:name="_Toc264463018"/>
      <w:r w:rsidRPr="00915D9B">
        <w:rPr>
          <w:rFonts w:ascii="Arial" w:eastAsia="Arial Unicode MS" w:hAnsi="Arial" w:cs="Times New Roman"/>
          <w:b/>
          <w:kern w:val="1"/>
          <w:sz w:val="32"/>
          <w:szCs w:val="20"/>
        </w:rPr>
        <w:t>Koulutyön päivittäinen aikataulu</w:t>
      </w:r>
      <w:bookmarkEnd w:id="8"/>
    </w:p>
    <w:p w:rsidR="00915D9B" w:rsidRPr="00915D9B" w:rsidRDefault="00915D9B" w:rsidP="00915D9B">
      <w:pPr>
        <w:widowControl w:val="0"/>
        <w:suppressAutoHyphens/>
        <w:spacing w:after="120" w:line="240" w:lineRule="auto"/>
        <w:rPr>
          <w:rFonts w:ascii="Times New Roman" w:eastAsia="Arial Unicode MS" w:hAnsi="Times New Roman" w:cs="Times New Roman"/>
          <w:kern w:val="1"/>
          <w:sz w:val="24"/>
          <w:szCs w:val="24"/>
        </w:rPr>
      </w:pPr>
      <w:r w:rsidRPr="00915D9B">
        <w:rPr>
          <w:rFonts w:ascii="Times New Roman" w:eastAsia="Arial Unicode MS" w:hAnsi="Times New Roman" w:cs="Times New Roman"/>
          <w:kern w:val="1"/>
          <w:sz w:val="24"/>
          <w:szCs w:val="24"/>
        </w:rPr>
        <w:t>Juvan lukioss</w:t>
      </w:r>
      <w:r w:rsidR="00BB4AB6">
        <w:rPr>
          <w:rFonts w:ascii="Times New Roman" w:eastAsia="Arial Unicode MS" w:hAnsi="Times New Roman" w:cs="Times New Roman"/>
          <w:kern w:val="1"/>
          <w:sz w:val="24"/>
          <w:szCs w:val="24"/>
        </w:rPr>
        <w:t xml:space="preserve">a työskennellään lukuvuonna </w:t>
      </w:r>
      <w:proofErr w:type="gramStart"/>
      <w:r w:rsidR="00BB4AB6">
        <w:rPr>
          <w:rFonts w:ascii="Times New Roman" w:eastAsia="Arial Unicode MS" w:hAnsi="Times New Roman" w:cs="Times New Roman"/>
          <w:kern w:val="1"/>
          <w:sz w:val="24"/>
          <w:szCs w:val="24"/>
        </w:rPr>
        <w:t>2016-17</w:t>
      </w:r>
      <w:proofErr w:type="gramEnd"/>
      <w:r w:rsidRPr="00915D9B">
        <w:rPr>
          <w:rFonts w:ascii="Times New Roman" w:eastAsia="Arial Unicode MS" w:hAnsi="Times New Roman" w:cs="Times New Roman"/>
          <w:kern w:val="1"/>
          <w:sz w:val="24"/>
          <w:szCs w:val="24"/>
        </w:rPr>
        <w:t xml:space="preserve"> seuraavan aikataulun mukaisesti:</w:t>
      </w:r>
    </w:p>
    <w:p w:rsidR="00915D9B" w:rsidRPr="00915D9B" w:rsidRDefault="00915D9B" w:rsidP="00915D9B">
      <w:pPr>
        <w:widowControl w:val="0"/>
        <w:numPr>
          <w:ilvl w:val="0"/>
          <w:numId w:val="4"/>
        </w:numPr>
        <w:tabs>
          <w:tab w:val="left" w:pos="227"/>
        </w:tabs>
        <w:suppressAutoHyphens/>
        <w:spacing w:after="120" w:line="240" w:lineRule="auto"/>
        <w:rPr>
          <w:rFonts w:ascii="Times New Roman" w:eastAsia="Arial Unicode MS" w:hAnsi="Times New Roman" w:cs="Times New Roman"/>
          <w:kern w:val="1"/>
          <w:sz w:val="24"/>
          <w:szCs w:val="24"/>
        </w:rPr>
      </w:pPr>
      <w:r w:rsidRPr="00915D9B">
        <w:rPr>
          <w:rFonts w:ascii="Times New Roman" w:eastAsia="Arial Unicode MS" w:hAnsi="Times New Roman" w:cs="Times New Roman"/>
          <w:kern w:val="1"/>
          <w:sz w:val="24"/>
          <w:szCs w:val="24"/>
        </w:rPr>
        <w:t>(1. oppitunti 8.00 – 8.45)</w:t>
      </w:r>
      <w:r w:rsidRPr="00915D9B">
        <w:rPr>
          <w:rFonts w:ascii="Times New Roman" w:eastAsia="Arial Unicode MS" w:hAnsi="Times New Roman" w:cs="Times New Roman"/>
          <w:i/>
          <w:kern w:val="1"/>
          <w:sz w:val="24"/>
          <w:szCs w:val="24"/>
        </w:rPr>
        <w:t xml:space="preserve"> abien kertauskursseja</w:t>
      </w:r>
    </w:p>
    <w:p w:rsidR="00915D9B" w:rsidRPr="00915D9B" w:rsidRDefault="00915D9B" w:rsidP="00915D9B">
      <w:pPr>
        <w:widowControl w:val="0"/>
        <w:numPr>
          <w:ilvl w:val="0"/>
          <w:numId w:val="3"/>
        </w:numPr>
        <w:tabs>
          <w:tab w:val="left" w:pos="227"/>
        </w:tabs>
        <w:suppressAutoHyphens/>
        <w:spacing w:after="120" w:line="240" w:lineRule="auto"/>
        <w:rPr>
          <w:rFonts w:ascii="Times New Roman" w:eastAsia="Arial Unicode MS" w:hAnsi="Times New Roman" w:cs="Times New Roman"/>
          <w:kern w:val="1"/>
          <w:sz w:val="24"/>
          <w:szCs w:val="24"/>
        </w:rPr>
      </w:pPr>
      <w:r w:rsidRPr="00915D9B">
        <w:rPr>
          <w:rFonts w:ascii="Times New Roman" w:eastAsia="Arial Unicode MS" w:hAnsi="Times New Roman" w:cs="Times New Roman"/>
          <w:kern w:val="1"/>
          <w:sz w:val="24"/>
          <w:szCs w:val="24"/>
        </w:rPr>
        <w:t xml:space="preserve">2. oppitunti   </w:t>
      </w:r>
      <w:r w:rsidRPr="00915D9B">
        <w:rPr>
          <w:rFonts w:ascii="Times New Roman" w:eastAsia="Arial Unicode MS" w:hAnsi="Times New Roman" w:cs="Times New Roman"/>
          <w:kern w:val="1"/>
          <w:sz w:val="24"/>
          <w:szCs w:val="24"/>
        </w:rPr>
        <w:tab/>
      </w:r>
      <w:proofErr w:type="gramStart"/>
      <w:r w:rsidRPr="00915D9B">
        <w:rPr>
          <w:rFonts w:ascii="Times New Roman" w:eastAsia="Arial Unicode MS" w:hAnsi="Times New Roman" w:cs="Times New Roman"/>
          <w:kern w:val="1"/>
          <w:sz w:val="24"/>
          <w:szCs w:val="24"/>
        </w:rPr>
        <w:t>8.55-10.10</w:t>
      </w:r>
      <w:proofErr w:type="gramEnd"/>
    </w:p>
    <w:p w:rsidR="00915D9B" w:rsidRPr="00915D9B" w:rsidRDefault="00915D9B" w:rsidP="00915D9B">
      <w:pPr>
        <w:widowControl w:val="0"/>
        <w:numPr>
          <w:ilvl w:val="0"/>
          <w:numId w:val="3"/>
        </w:numPr>
        <w:tabs>
          <w:tab w:val="left" w:pos="227"/>
        </w:tabs>
        <w:suppressAutoHyphens/>
        <w:spacing w:after="120" w:line="240" w:lineRule="auto"/>
        <w:rPr>
          <w:rFonts w:ascii="Times New Roman" w:eastAsia="Arial Unicode MS" w:hAnsi="Times New Roman" w:cs="Times New Roman"/>
          <w:kern w:val="1"/>
          <w:sz w:val="24"/>
          <w:szCs w:val="24"/>
        </w:rPr>
      </w:pPr>
      <w:r w:rsidRPr="00915D9B">
        <w:rPr>
          <w:rFonts w:ascii="Times New Roman" w:eastAsia="Arial Unicode MS" w:hAnsi="Times New Roman" w:cs="Times New Roman"/>
          <w:kern w:val="1"/>
          <w:sz w:val="24"/>
          <w:szCs w:val="24"/>
        </w:rPr>
        <w:t>3. oppitunti</w:t>
      </w:r>
      <w:r w:rsidRPr="00915D9B">
        <w:rPr>
          <w:rFonts w:ascii="Times New Roman" w:eastAsia="Arial Unicode MS" w:hAnsi="Times New Roman" w:cs="Times New Roman"/>
          <w:kern w:val="1"/>
          <w:sz w:val="24"/>
          <w:szCs w:val="24"/>
        </w:rPr>
        <w:tab/>
      </w:r>
      <w:proofErr w:type="gramStart"/>
      <w:r w:rsidRPr="00915D9B">
        <w:rPr>
          <w:rFonts w:ascii="Times New Roman" w:eastAsia="Arial Unicode MS" w:hAnsi="Times New Roman" w:cs="Times New Roman"/>
          <w:kern w:val="1"/>
          <w:sz w:val="24"/>
          <w:szCs w:val="24"/>
        </w:rPr>
        <w:t>10.20-11.35</w:t>
      </w:r>
      <w:proofErr w:type="gramEnd"/>
    </w:p>
    <w:p w:rsidR="00915D9B" w:rsidRPr="00915D9B" w:rsidRDefault="00915D9B" w:rsidP="00915D9B">
      <w:pPr>
        <w:widowControl w:val="0"/>
        <w:numPr>
          <w:ilvl w:val="0"/>
          <w:numId w:val="3"/>
        </w:numPr>
        <w:tabs>
          <w:tab w:val="left" w:pos="227"/>
        </w:tabs>
        <w:suppressAutoHyphens/>
        <w:spacing w:after="120" w:line="240" w:lineRule="auto"/>
        <w:rPr>
          <w:rFonts w:ascii="Times New Roman" w:eastAsia="Arial Unicode MS" w:hAnsi="Times New Roman" w:cs="Times New Roman"/>
          <w:kern w:val="1"/>
          <w:sz w:val="24"/>
          <w:szCs w:val="24"/>
        </w:rPr>
      </w:pPr>
      <w:r w:rsidRPr="00915D9B">
        <w:rPr>
          <w:rFonts w:ascii="Times New Roman" w:eastAsia="Arial Unicode MS" w:hAnsi="Times New Roman" w:cs="Times New Roman"/>
          <w:kern w:val="1"/>
          <w:sz w:val="24"/>
          <w:szCs w:val="24"/>
        </w:rPr>
        <w:t>Ruokailu</w:t>
      </w:r>
      <w:r w:rsidRPr="00915D9B">
        <w:rPr>
          <w:rFonts w:ascii="Times New Roman" w:eastAsia="Arial Unicode MS" w:hAnsi="Times New Roman" w:cs="Times New Roman"/>
          <w:kern w:val="1"/>
          <w:sz w:val="24"/>
          <w:szCs w:val="24"/>
        </w:rPr>
        <w:tab/>
      </w:r>
      <w:r w:rsidRPr="00915D9B">
        <w:rPr>
          <w:rFonts w:ascii="Times New Roman" w:eastAsia="Arial Unicode MS" w:hAnsi="Times New Roman" w:cs="Times New Roman"/>
          <w:kern w:val="1"/>
          <w:sz w:val="24"/>
          <w:szCs w:val="24"/>
        </w:rPr>
        <w:tab/>
      </w:r>
      <w:proofErr w:type="gramStart"/>
      <w:r w:rsidRPr="00915D9B">
        <w:rPr>
          <w:rFonts w:ascii="Times New Roman" w:eastAsia="Arial Unicode MS" w:hAnsi="Times New Roman" w:cs="Times New Roman"/>
          <w:kern w:val="1"/>
          <w:sz w:val="24"/>
          <w:szCs w:val="24"/>
        </w:rPr>
        <w:t>11.35-12.05</w:t>
      </w:r>
      <w:proofErr w:type="gramEnd"/>
    </w:p>
    <w:p w:rsidR="00915D9B" w:rsidRPr="00915D9B" w:rsidRDefault="00915D9B" w:rsidP="00915D9B">
      <w:pPr>
        <w:widowControl w:val="0"/>
        <w:numPr>
          <w:ilvl w:val="0"/>
          <w:numId w:val="3"/>
        </w:numPr>
        <w:tabs>
          <w:tab w:val="left" w:pos="227"/>
        </w:tabs>
        <w:suppressAutoHyphens/>
        <w:spacing w:after="120" w:line="240" w:lineRule="auto"/>
        <w:rPr>
          <w:rFonts w:ascii="Times New Roman" w:eastAsia="Arial Unicode MS" w:hAnsi="Times New Roman" w:cs="Times New Roman"/>
          <w:kern w:val="1"/>
          <w:sz w:val="24"/>
          <w:szCs w:val="24"/>
        </w:rPr>
      </w:pPr>
      <w:r w:rsidRPr="00915D9B">
        <w:rPr>
          <w:rFonts w:ascii="Times New Roman" w:eastAsia="Arial Unicode MS" w:hAnsi="Times New Roman" w:cs="Times New Roman"/>
          <w:kern w:val="1"/>
          <w:sz w:val="24"/>
          <w:szCs w:val="24"/>
        </w:rPr>
        <w:t>4. oppitunti</w:t>
      </w:r>
      <w:r w:rsidRPr="00915D9B">
        <w:rPr>
          <w:rFonts w:ascii="Times New Roman" w:eastAsia="Arial Unicode MS" w:hAnsi="Times New Roman" w:cs="Times New Roman"/>
          <w:kern w:val="1"/>
          <w:sz w:val="24"/>
          <w:szCs w:val="24"/>
        </w:rPr>
        <w:tab/>
      </w:r>
      <w:proofErr w:type="gramStart"/>
      <w:r w:rsidRPr="00915D9B">
        <w:rPr>
          <w:rFonts w:ascii="Times New Roman" w:eastAsia="Arial Unicode MS" w:hAnsi="Times New Roman" w:cs="Times New Roman"/>
          <w:kern w:val="1"/>
          <w:sz w:val="24"/>
          <w:szCs w:val="24"/>
        </w:rPr>
        <w:t>12.05-13.20</w:t>
      </w:r>
      <w:proofErr w:type="gramEnd"/>
    </w:p>
    <w:p w:rsidR="00915D9B" w:rsidRPr="00915D9B" w:rsidRDefault="00915D9B" w:rsidP="00915D9B">
      <w:pPr>
        <w:widowControl w:val="0"/>
        <w:numPr>
          <w:ilvl w:val="0"/>
          <w:numId w:val="3"/>
        </w:numPr>
        <w:tabs>
          <w:tab w:val="left" w:pos="227"/>
        </w:tabs>
        <w:suppressAutoHyphens/>
        <w:spacing w:after="120" w:line="240" w:lineRule="auto"/>
        <w:rPr>
          <w:rFonts w:ascii="Times New Roman" w:eastAsia="Arial Unicode MS" w:hAnsi="Times New Roman" w:cs="Times New Roman"/>
          <w:kern w:val="1"/>
          <w:sz w:val="24"/>
          <w:szCs w:val="24"/>
        </w:rPr>
      </w:pPr>
      <w:r w:rsidRPr="00915D9B">
        <w:rPr>
          <w:rFonts w:ascii="Times New Roman" w:eastAsia="Arial Unicode MS" w:hAnsi="Times New Roman" w:cs="Times New Roman"/>
          <w:kern w:val="1"/>
          <w:sz w:val="24"/>
          <w:szCs w:val="24"/>
        </w:rPr>
        <w:t>5. oppitunti</w:t>
      </w:r>
      <w:r w:rsidRPr="00915D9B">
        <w:rPr>
          <w:rFonts w:ascii="Times New Roman" w:eastAsia="Arial Unicode MS" w:hAnsi="Times New Roman" w:cs="Times New Roman"/>
          <w:kern w:val="1"/>
          <w:sz w:val="24"/>
          <w:szCs w:val="24"/>
        </w:rPr>
        <w:tab/>
      </w:r>
      <w:proofErr w:type="gramStart"/>
      <w:r w:rsidRPr="00915D9B">
        <w:rPr>
          <w:rFonts w:ascii="Times New Roman" w:eastAsia="Arial Unicode MS" w:hAnsi="Times New Roman" w:cs="Times New Roman"/>
          <w:kern w:val="1"/>
          <w:sz w:val="24"/>
          <w:szCs w:val="24"/>
        </w:rPr>
        <w:t>13.30-14.45</w:t>
      </w:r>
      <w:proofErr w:type="gramEnd"/>
    </w:p>
    <w:p w:rsidR="00915D9B" w:rsidRPr="00915D9B" w:rsidRDefault="00915D9B" w:rsidP="00915D9B">
      <w:pPr>
        <w:widowControl w:val="0"/>
        <w:numPr>
          <w:ilvl w:val="0"/>
          <w:numId w:val="3"/>
        </w:numPr>
        <w:tabs>
          <w:tab w:val="left" w:pos="227"/>
        </w:tabs>
        <w:suppressAutoHyphens/>
        <w:spacing w:after="120" w:line="240" w:lineRule="auto"/>
        <w:rPr>
          <w:rFonts w:ascii="Times New Roman" w:eastAsia="Arial Unicode MS" w:hAnsi="Times New Roman" w:cs="Times New Roman"/>
          <w:kern w:val="1"/>
          <w:sz w:val="24"/>
          <w:szCs w:val="24"/>
        </w:rPr>
      </w:pPr>
      <w:r w:rsidRPr="00915D9B">
        <w:rPr>
          <w:rFonts w:ascii="Times New Roman" w:eastAsia="Arial Unicode MS" w:hAnsi="Times New Roman" w:cs="Times New Roman"/>
          <w:kern w:val="1"/>
          <w:sz w:val="24"/>
          <w:szCs w:val="24"/>
        </w:rPr>
        <w:t>6. oppitunti</w:t>
      </w:r>
      <w:r w:rsidRPr="00915D9B">
        <w:rPr>
          <w:rFonts w:ascii="Times New Roman" w:eastAsia="Arial Unicode MS" w:hAnsi="Times New Roman" w:cs="Times New Roman"/>
          <w:kern w:val="1"/>
          <w:sz w:val="24"/>
          <w:szCs w:val="24"/>
        </w:rPr>
        <w:tab/>
      </w:r>
      <w:proofErr w:type="gramStart"/>
      <w:r w:rsidRPr="00915D9B">
        <w:rPr>
          <w:rFonts w:ascii="Times New Roman" w:eastAsia="Arial Unicode MS" w:hAnsi="Times New Roman" w:cs="Times New Roman"/>
          <w:kern w:val="1"/>
          <w:sz w:val="24"/>
          <w:szCs w:val="24"/>
        </w:rPr>
        <w:t>14.45-16.00</w:t>
      </w:r>
      <w:proofErr w:type="gramEnd"/>
      <w:r w:rsidRPr="00915D9B">
        <w:rPr>
          <w:rFonts w:ascii="Times New Roman" w:eastAsia="Arial Unicode MS" w:hAnsi="Times New Roman" w:cs="Times New Roman"/>
          <w:kern w:val="1"/>
          <w:sz w:val="24"/>
          <w:szCs w:val="24"/>
        </w:rPr>
        <w:t xml:space="preserve"> (maanantaisin)</w:t>
      </w:r>
    </w:p>
    <w:p w:rsidR="00915D9B" w:rsidRPr="00915D9B" w:rsidRDefault="00915D9B" w:rsidP="00915D9B">
      <w:pPr>
        <w:widowControl w:val="0"/>
        <w:numPr>
          <w:ilvl w:val="0"/>
          <w:numId w:val="3"/>
        </w:numPr>
        <w:tabs>
          <w:tab w:val="left" w:pos="227"/>
        </w:tabs>
        <w:suppressAutoHyphens/>
        <w:spacing w:after="120" w:line="240" w:lineRule="auto"/>
        <w:rPr>
          <w:rFonts w:ascii="Times New Roman" w:eastAsia="Arial Unicode MS" w:hAnsi="Times New Roman" w:cs="Times New Roman"/>
          <w:kern w:val="1"/>
          <w:sz w:val="24"/>
          <w:szCs w:val="24"/>
        </w:rPr>
      </w:pPr>
      <w:r w:rsidRPr="00915D9B">
        <w:rPr>
          <w:rFonts w:ascii="Times New Roman" w:eastAsia="Arial Unicode MS" w:hAnsi="Times New Roman" w:cs="Times New Roman"/>
          <w:kern w:val="1"/>
          <w:sz w:val="24"/>
          <w:szCs w:val="24"/>
        </w:rPr>
        <w:t>7. oppitunti</w:t>
      </w:r>
      <w:r w:rsidRPr="00915D9B">
        <w:rPr>
          <w:rFonts w:ascii="Times New Roman" w:eastAsia="Arial Unicode MS" w:hAnsi="Times New Roman" w:cs="Times New Roman"/>
          <w:kern w:val="1"/>
          <w:sz w:val="24"/>
          <w:szCs w:val="24"/>
        </w:rPr>
        <w:tab/>
      </w:r>
      <w:proofErr w:type="gramStart"/>
      <w:r w:rsidRPr="00915D9B">
        <w:rPr>
          <w:rFonts w:ascii="Times New Roman" w:eastAsia="Arial Unicode MS" w:hAnsi="Times New Roman" w:cs="Times New Roman"/>
          <w:kern w:val="1"/>
          <w:sz w:val="24"/>
          <w:szCs w:val="24"/>
        </w:rPr>
        <w:t>15-17</w:t>
      </w:r>
      <w:proofErr w:type="gramEnd"/>
      <w:r w:rsidRPr="00915D9B">
        <w:rPr>
          <w:rFonts w:ascii="Times New Roman" w:eastAsia="Arial Unicode MS" w:hAnsi="Times New Roman" w:cs="Times New Roman"/>
          <w:kern w:val="1"/>
          <w:sz w:val="24"/>
          <w:szCs w:val="24"/>
        </w:rPr>
        <w:t xml:space="preserve"> lukioteatterin ja urheiluakatemian kurssit</w:t>
      </w:r>
      <w:bookmarkStart w:id="9" w:name="_Toc264463019"/>
    </w:p>
    <w:p w:rsidR="00915D9B" w:rsidRPr="00915D9B" w:rsidRDefault="00915D9B" w:rsidP="00915D9B">
      <w:pPr>
        <w:keepNext/>
        <w:widowControl w:val="0"/>
        <w:tabs>
          <w:tab w:val="left" w:pos="0"/>
        </w:tabs>
        <w:suppressAutoHyphens/>
        <w:spacing w:before="240" w:after="120" w:line="240" w:lineRule="auto"/>
        <w:outlineLvl w:val="0"/>
        <w:rPr>
          <w:rFonts w:ascii="Arial" w:eastAsia="Arial Unicode MS" w:hAnsi="Arial" w:cs="Times New Roman"/>
          <w:b/>
          <w:kern w:val="1"/>
          <w:sz w:val="32"/>
          <w:szCs w:val="20"/>
        </w:rPr>
      </w:pPr>
    </w:p>
    <w:p w:rsidR="00915D9B" w:rsidRPr="00915D9B" w:rsidRDefault="00915D9B" w:rsidP="00915D9B">
      <w:pPr>
        <w:keepNext/>
        <w:widowControl w:val="0"/>
        <w:tabs>
          <w:tab w:val="left" w:pos="0"/>
        </w:tabs>
        <w:suppressAutoHyphens/>
        <w:spacing w:before="240" w:after="120" w:line="240" w:lineRule="auto"/>
        <w:outlineLvl w:val="0"/>
        <w:rPr>
          <w:rFonts w:ascii="Arial" w:eastAsia="Arial Unicode MS" w:hAnsi="Arial" w:cs="Times New Roman"/>
          <w:b/>
          <w:kern w:val="1"/>
          <w:sz w:val="32"/>
          <w:szCs w:val="20"/>
        </w:rPr>
      </w:pPr>
      <w:r w:rsidRPr="00915D9B">
        <w:rPr>
          <w:rFonts w:ascii="Arial" w:eastAsia="Arial Unicode MS" w:hAnsi="Arial" w:cs="Times New Roman"/>
          <w:b/>
          <w:kern w:val="1"/>
          <w:sz w:val="32"/>
          <w:szCs w:val="20"/>
        </w:rPr>
        <w:t>Luokattomuus</w:t>
      </w:r>
      <w:bookmarkEnd w:id="9"/>
    </w:p>
    <w:p w:rsidR="00915D9B" w:rsidRPr="00915D9B" w:rsidRDefault="00915D9B" w:rsidP="00915D9B">
      <w:pPr>
        <w:widowControl w:val="0"/>
        <w:suppressAutoHyphens/>
        <w:spacing w:after="120" w:line="240" w:lineRule="auto"/>
        <w:rPr>
          <w:rFonts w:ascii="Times New Roman" w:eastAsia="Arial Unicode MS" w:hAnsi="Times New Roman" w:cs="Times New Roman"/>
          <w:kern w:val="1"/>
          <w:sz w:val="24"/>
          <w:szCs w:val="24"/>
        </w:rPr>
      </w:pPr>
      <w:r w:rsidRPr="00915D9B">
        <w:rPr>
          <w:rFonts w:ascii="Times New Roman" w:eastAsia="Arial Unicode MS" w:hAnsi="Times New Roman" w:cs="Times New Roman"/>
          <w:kern w:val="1"/>
          <w:sz w:val="24"/>
          <w:szCs w:val="24"/>
        </w:rPr>
        <w:t xml:space="preserve">Luokattomassa lukiossa sinun ei välttämättä tarvitse edetä oman luokkasi tahdissa, vaan voit opiskella oman hyväksytyn suunnitelmasi mukaisesti. Huomion arvoista kuitenkin on, että lukio-opinnot on mitoitettu kolmelle vuodelle. </w:t>
      </w:r>
      <w:r w:rsidRPr="00915D9B">
        <w:rPr>
          <w:rFonts w:ascii="Times New Roman" w:eastAsia="Arial Unicode MS" w:hAnsi="Times New Roman" w:cs="Times New Roman"/>
          <w:i/>
          <w:kern w:val="1"/>
          <w:sz w:val="24"/>
          <w:szCs w:val="24"/>
        </w:rPr>
        <w:t>Opintoihin saa käyttää korkeintaan neljä vuotta</w:t>
      </w:r>
      <w:r w:rsidRPr="00915D9B">
        <w:rPr>
          <w:rFonts w:ascii="Times New Roman" w:eastAsia="Arial Unicode MS" w:hAnsi="Times New Roman" w:cs="Times New Roman"/>
          <w:kern w:val="1"/>
          <w:sz w:val="24"/>
          <w:szCs w:val="24"/>
        </w:rPr>
        <w:t>, ellei rehtori perustellusta syystä myönnä opiskeluajalle pidennystä. Opiskelija ei voi jäädä luokalle ja hän saa itse päättää, mitä kursseja hän vuoden aikana opiskelee. Pakolliset kurssit on kuitenkin kätevintä opiskella pääsääntöisesti oman luokan mukana.</w:t>
      </w:r>
    </w:p>
    <w:p w:rsidR="00915D9B" w:rsidRPr="00915D9B" w:rsidRDefault="00915D9B" w:rsidP="00915D9B">
      <w:pPr>
        <w:keepNext/>
        <w:widowControl w:val="0"/>
        <w:tabs>
          <w:tab w:val="left" w:pos="0"/>
        </w:tabs>
        <w:suppressAutoHyphens/>
        <w:spacing w:before="240" w:after="120" w:line="240" w:lineRule="auto"/>
        <w:outlineLvl w:val="0"/>
        <w:rPr>
          <w:rFonts w:ascii="Arial" w:eastAsia="Arial Unicode MS" w:hAnsi="Arial" w:cs="Times New Roman"/>
          <w:b/>
          <w:kern w:val="1"/>
          <w:sz w:val="32"/>
          <w:szCs w:val="20"/>
        </w:rPr>
      </w:pPr>
      <w:bookmarkStart w:id="10" w:name="_Toc264463020"/>
      <w:r w:rsidRPr="00915D9B">
        <w:rPr>
          <w:rFonts w:ascii="Arial" w:eastAsia="Arial Unicode MS" w:hAnsi="Arial" w:cs="Times New Roman"/>
          <w:b/>
          <w:kern w:val="1"/>
          <w:sz w:val="32"/>
          <w:szCs w:val="20"/>
        </w:rPr>
        <w:t>Lukion suorittaminen neljässä vuodessa</w:t>
      </w:r>
      <w:bookmarkEnd w:id="10"/>
    </w:p>
    <w:p w:rsidR="00915D9B" w:rsidRPr="00915D9B" w:rsidRDefault="00915D9B" w:rsidP="00915D9B">
      <w:pPr>
        <w:widowControl w:val="0"/>
        <w:suppressAutoHyphens/>
        <w:spacing w:after="120" w:line="240" w:lineRule="auto"/>
        <w:rPr>
          <w:rFonts w:ascii="Times New Roman" w:eastAsia="Arial Unicode MS" w:hAnsi="Times New Roman" w:cs="Times New Roman"/>
          <w:kern w:val="1"/>
          <w:sz w:val="24"/>
          <w:szCs w:val="24"/>
        </w:rPr>
      </w:pPr>
      <w:r w:rsidRPr="00915D9B">
        <w:rPr>
          <w:rFonts w:ascii="Times New Roman" w:eastAsia="Arial Unicode MS" w:hAnsi="Times New Roman" w:cs="Times New Roman"/>
          <w:kern w:val="1"/>
          <w:sz w:val="24"/>
          <w:szCs w:val="24"/>
        </w:rPr>
        <w:t xml:space="preserve">Lukion opiskelijalla on oikeus suorittaa lukion oppimäärä neljässä vuodessa. </w:t>
      </w:r>
      <w:r w:rsidRPr="00915D9B">
        <w:rPr>
          <w:rFonts w:ascii="Times New Roman" w:eastAsia="Arial Unicode MS" w:hAnsi="Times New Roman" w:cs="Times New Roman"/>
          <w:i/>
          <w:kern w:val="1"/>
          <w:sz w:val="24"/>
          <w:szCs w:val="24"/>
        </w:rPr>
        <w:t>Opiskelijan on kuitenkin tehtävä opinto-ohjaajan kanssa kirjallinen suunnitelma neljännen vuoden opintojen suorittamisaikataulusta. Tämä suunnitelma on tehtävä neljännen jakson loppuun mennessä kolmantena vuonna.</w:t>
      </w:r>
      <w:r w:rsidRPr="00915D9B">
        <w:rPr>
          <w:rFonts w:ascii="Times New Roman" w:eastAsia="Arial Unicode MS" w:hAnsi="Times New Roman" w:cs="Times New Roman"/>
          <w:kern w:val="1"/>
          <w:sz w:val="24"/>
          <w:szCs w:val="24"/>
        </w:rPr>
        <w:t xml:space="preserve"> Opinto-ohjaaja valvoo suoritusaikataulun toteutumista. Opiskelijan on aina etukäteen otettava yhteyttä rehtoriin, mikäli hänen opintonsa täyttyvät vasta viidentenä vuonna. Viidennen vuoden opiskelu vaatii rehtorin kirjallisen luvan myöntämistä opiskelijalle. Lisäksi opiskelijalla on oltava esittää erityisen painava syy opintojen jatkamiselle lukiossa viidenneksi vuodeksi. Esim. armeijan suorittaminen ei ole perusteltu syy pitkittää lukio-opintoja.</w:t>
      </w:r>
    </w:p>
    <w:p w:rsidR="00915D9B" w:rsidRPr="00915D9B" w:rsidRDefault="00915D9B" w:rsidP="00915D9B">
      <w:pPr>
        <w:keepNext/>
        <w:widowControl w:val="0"/>
        <w:tabs>
          <w:tab w:val="left" w:pos="0"/>
        </w:tabs>
        <w:suppressAutoHyphens/>
        <w:spacing w:before="240" w:after="120" w:line="240" w:lineRule="auto"/>
        <w:outlineLvl w:val="0"/>
        <w:rPr>
          <w:rFonts w:ascii="Arial" w:eastAsia="Arial Unicode MS" w:hAnsi="Arial" w:cs="Times New Roman"/>
          <w:b/>
          <w:kern w:val="1"/>
          <w:sz w:val="32"/>
          <w:szCs w:val="20"/>
        </w:rPr>
      </w:pPr>
      <w:bookmarkStart w:id="11" w:name="_Toc264463021"/>
      <w:r w:rsidRPr="00915D9B">
        <w:rPr>
          <w:rFonts w:ascii="Arial" w:eastAsia="Arial Unicode MS" w:hAnsi="Arial" w:cs="Times New Roman"/>
          <w:b/>
          <w:kern w:val="1"/>
          <w:sz w:val="32"/>
          <w:szCs w:val="20"/>
        </w:rPr>
        <w:t>Lukio-opiskelu on ammattisi</w:t>
      </w:r>
      <w:bookmarkEnd w:id="11"/>
    </w:p>
    <w:p w:rsidR="00915D9B" w:rsidRPr="00915D9B" w:rsidRDefault="00915D9B" w:rsidP="00915D9B">
      <w:pPr>
        <w:widowControl w:val="0"/>
        <w:suppressAutoHyphens/>
        <w:spacing w:after="120" w:line="240" w:lineRule="auto"/>
        <w:rPr>
          <w:rFonts w:ascii="Times New Roman" w:eastAsia="Arial Unicode MS" w:hAnsi="Times New Roman" w:cs="Times New Roman"/>
          <w:i/>
          <w:kern w:val="1"/>
          <w:sz w:val="24"/>
          <w:szCs w:val="24"/>
        </w:rPr>
      </w:pPr>
      <w:r w:rsidRPr="00915D9B">
        <w:rPr>
          <w:rFonts w:ascii="Times New Roman" w:eastAsia="Arial Unicode MS" w:hAnsi="Times New Roman" w:cs="Times New Roman"/>
          <w:kern w:val="1"/>
          <w:sz w:val="24"/>
          <w:szCs w:val="24"/>
        </w:rPr>
        <w:t xml:space="preserve">Opiskeluryhmät luokattomassa lukiossa vaihtuvat opiskelijoiden erilaisista valinnoista johtuen. Vaihtuvuus harjaannuttaa sinut työskentelemään erilaisten ihmisten kanssa ja totuttaa myös itsenäiseen työskentelyyn. Lukio-opiskelu on siis ammattisi. Sinun kannattaa toimia kuin minkä tahansa alan ammattilainen ja kehittää jatkuvasti ammattitaitoasi, johon </w:t>
      </w:r>
      <w:r w:rsidRPr="00915D9B">
        <w:rPr>
          <w:rFonts w:ascii="Times New Roman" w:eastAsia="Arial Unicode MS" w:hAnsi="Times New Roman" w:cs="Times New Roman"/>
          <w:i/>
          <w:kern w:val="1"/>
          <w:sz w:val="24"/>
          <w:szCs w:val="24"/>
        </w:rPr>
        <w:t>kuuluvat tunnollisuus, täsmällisyys, kunnianhimo ja aktiivinen osallistuminen.</w:t>
      </w:r>
    </w:p>
    <w:p w:rsidR="00915D9B" w:rsidRPr="00915D9B" w:rsidRDefault="00915D9B" w:rsidP="00915D9B">
      <w:pPr>
        <w:keepNext/>
        <w:widowControl w:val="0"/>
        <w:tabs>
          <w:tab w:val="left" w:pos="0"/>
        </w:tabs>
        <w:suppressAutoHyphens/>
        <w:spacing w:before="240" w:after="120" w:line="240" w:lineRule="auto"/>
        <w:outlineLvl w:val="0"/>
        <w:rPr>
          <w:rFonts w:ascii="Arial" w:eastAsia="Arial Unicode MS" w:hAnsi="Arial" w:cs="Times New Roman"/>
          <w:b/>
          <w:kern w:val="1"/>
          <w:sz w:val="32"/>
          <w:szCs w:val="20"/>
        </w:rPr>
      </w:pPr>
      <w:bookmarkStart w:id="12" w:name="_Toc264463022"/>
      <w:r w:rsidRPr="00915D9B">
        <w:rPr>
          <w:rFonts w:ascii="Arial" w:eastAsia="Arial Unicode MS" w:hAnsi="Arial" w:cs="Times New Roman"/>
          <w:b/>
          <w:kern w:val="1"/>
          <w:sz w:val="32"/>
          <w:szCs w:val="20"/>
        </w:rPr>
        <w:t>Kurssi</w:t>
      </w:r>
      <w:bookmarkEnd w:id="12"/>
    </w:p>
    <w:p w:rsidR="00915D9B" w:rsidRPr="00915D9B" w:rsidRDefault="00915D9B" w:rsidP="00915D9B">
      <w:pPr>
        <w:widowControl w:val="0"/>
        <w:suppressAutoHyphens/>
        <w:spacing w:after="120" w:line="240" w:lineRule="auto"/>
        <w:rPr>
          <w:rFonts w:ascii="Times New Roman" w:eastAsia="Arial Unicode MS" w:hAnsi="Times New Roman" w:cs="Times New Roman"/>
          <w:kern w:val="1"/>
          <w:sz w:val="24"/>
          <w:szCs w:val="24"/>
        </w:rPr>
      </w:pPr>
      <w:r w:rsidRPr="00915D9B">
        <w:rPr>
          <w:rFonts w:ascii="Times New Roman" w:eastAsia="Arial Unicode MS" w:hAnsi="Times New Roman" w:cs="Times New Roman"/>
          <w:kern w:val="1"/>
          <w:sz w:val="24"/>
          <w:szCs w:val="24"/>
        </w:rPr>
        <w:t xml:space="preserve">Lukion jokaisen kurssin oppimäärä muodostuu noin 38 tunnin kursseista. Kurssin päättyessä on tavallisesti </w:t>
      </w:r>
      <w:r w:rsidRPr="00915D9B">
        <w:rPr>
          <w:rFonts w:ascii="Times New Roman" w:eastAsia="Arial Unicode MS" w:hAnsi="Times New Roman" w:cs="Times New Roman"/>
          <w:i/>
          <w:kern w:val="1"/>
          <w:sz w:val="24"/>
          <w:szCs w:val="24"/>
        </w:rPr>
        <w:t>loppukoe, joka vaikuttaa kurssista saatavaan arvosanaan</w:t>
      </w:r>
      <w:r w:rsidRPr="00915D9B">
        <w:rPr>
          <w:rFonts w:ascii="Times New Roman" w:eastAsia="Arial Unicode MS" w:hAnsi="Times New Roman" w:cs="Times New Roman"/>
          <w:kern w:val="1"/>
          <w:sz w:val="24"/>
          <w:szCs w:val="24"/>
        </w:rPr>
        <w:t xml:space="preserve">. Kurssit on yleensä keskitetty yhteen jaksoon, jolloin kyseistä oppiainetta on kolme 75 minuutin opetustuokiota viikossa koko jakson ajan. Joitakin kursseja voi olla hajautettu kahden jakson ajalle. Tällöin toisessa jaksossa opiskellaan 1 ja toisessa 2 opetustuokiota. Kaikki soveltavat kurssit eivät toteudu joka vuosi, varsinkin jos vain muutamat oppilaat ovat sen valinneet. </w:t>
      </w:r>
    </w:p>
    <w:p w:rsidR="00915D9B" w:rsidRPr="00915D9B" w:rsidRDefault="00915D9B" w:rsidP="00915D9B">
      <w:pPr>
        <w:widowControl w:val="0"/>
        <w:suppressAutoHyphens/>
        <w:spacing w:after="120" w:line="240" w:lineRule="auto"/>
        <w:rPr>
          <w:rFonts w:ascii="Times New Roman" w:eastAsia="Arial Unicode MS" w:hAnsi="Times New Roman" w:cs="Times New Roman"/>
          <w:kern w:val="1"/>
          <w:sz w:val="24"/>
          <w:szCs w:val="24"/>
        </w:rPr>
      </w:pPr>
      <w:r w:rsidRPr="00915D9B">
        <w:rPr>
          <w:rFonts w:ascii="Times New Roman" w:eastAsia="Arial Unicode MS" w:hAnsi="Times New Roman" w:cs="Times New Roman"/>
          <w:kern w:val="1"/>
          <w:sz w:val="24"/>
          <w:szCs w:val="24"/>
        </w:rPr>
        <w:t xml:space="preserve">Opetussuunnitelma löytyy lukion kotisivulta osoitteesta http://www.juvanlukio/sivut/opetus/opetussuunnitelma.html. </w:t>
      </w:r>
    </w:p>
    <w:p w:rsidR="00915D9B" w:rsidRPr="00915D9B" w:rsidRDefault="00915D9B" w:rsidP="00915D9B">
      <w:pPr>
        <w:keepNext/>
        <w:widowControl w:val="0"/>
        <w:tabs>
          <w:tab w:val="left" w:pos="0"/>
        </w:tabs>
        <w:suppressAutoHyphens/>
        <w:spacing w:before="240" w:after="120" w:line="240" w:lineRule="auto"/>
        <w:outlineLvl w:val="0"/>
        <w:rPr>
          <w:rFonts w:ascii="Arial" w:eastAsia="Arial Unicode MS" w:hAnsi="Arial" w:cs="Times New Roman"/>
          <w:b/>
          <w:kern w:val="1"/>
          <w:sz w:val="32"/>
          <w:szCs w:val="20"/>
        </w:rPr>
      </w:pPr>
      <w:bookmarkStart w:id="13" w:name="_Toc264463023"/>
      <w:r w:rsidRPr="00915D9B">
        <w:rPr>
          <w:rFonts w:ascii="Arial" w:eastAsia="Arial Unicode MS" w:hAnsi="Arial" w:cs="Times New Roman"/>
          <w:b/>
          <w:kern w:val="1"/>
          <w:sz w:val="32"/>
          <w:szCs w:val="20"/>
        </w:rPr>
        <w:t>Kokonaiskurssimäärä</w:t>
      </w:r>
      <w:bookmarkEnd w:id="13"/>
    </w:p>
    <w:p w:rsidR="00915D9B" w:rsidRPr="00915D9B" w:rsidRDefault="00915D9B" w:rsidP="00915D9B">
      <w:pPr>
        <w:widowControl w:val="0"/>
        <w:suppressAutoHyphens/>
        <w:spacing w:after="120" w:line="240" w:lineRule="auto"/>
        <w:rPr>
          <w:rFonts w:ascii="Times New Roman" w:eastAsia="Arial Unicode MS" w:hAnsi="Times New Roman" w:cs="Times New Roman"/>
          <w:kern w:val="1"/>
          <w:sz w:val="24"/>
          <w:szCs w:val="24"/>
        </w:rPr>
      </w:pPr>
      <w:r w:rsidRPr="00915D9B">
        <w:rPr>
          <w:rFonts w:ascii="Times New Roman" w:eastAsia="Arial Unicode MS" w:hAnsi="Times New Roman" w:cs="Times New Roman"/>
          <w:i/>
          <w:kern w:val="1"/>
          <w:sz w:val="24"/>
          <w:szCs w:val="24"/>
        </w:rPr>
        <w:t>Sinun on suoritettava vähintään 75 kurssia.</w:t>
      </w:r>
      <w:r w:rsidRPr="00915D9B">
        <w:rPr>
          <w:rFonts w:ascii="Times New Roman" w:eastAsia="Arial Unicode MS" w:hAnsi="Times New Roman" w:cs="Times New Roman"/>
          <w:kern w:val="1"/>
          <w:sz w:val="24"/>
          <w:szCs w:val="24"/>
        </w:rPr>
        <w:t xml:space="preserve"> Suositeltavaa on, että suoritat selvästi yli 75 kurssia. Kurssit voivat olla pakollisia, syventäviä tai soveltavia</w:t>
      </w:r>
      <w:r w:rsidRPr="00915D9B">
        <w:rPr>
          <w:rFonts w:ascii="Times New Roman" w:eastAsia="Arial Unicode MS" w:hAnsi="Times New Roman" w:cs="Times New Roman"/>
          <w:i/>
          <w:kern w:val="1"/>
          <w:sz w:val="24"/>
          <w:szCs w:val="24"/>
        </w:rPr>
        <w:t>. Pakollisia kursseja kertyy lyhyen matematiikan lukijoilla 47 ja pitkän matematiikan lukijoilla 51 kurssia. Syventäviä kursseja on suoritettava vähintään 10.</w:t>
      </w:r>
      <w:r w:rsidRPr="00915D9B">
        <w:rPr>
          <w:rFonts w:ascii="Times New Roman" w:eastAsia="Arial Unicode MS" w:hAnsi="Times New Roman" w:cs="Times New Roman"/>
          <w:kern w:val="1"/>
          <w:sz w:val="24"/>
          <w:szCs w:val="24"/>
        </w:rPr>
        <w:t xml:space="preserve"> Lisäksi voit ottaa syventäviä ja soveltavia kursseja, niin että kokonaiskurssimääräksi tulee vähintään 75. Ylärajaa kurssimäärälle ei ole. Pidä alusta asti tarkkaa kirjaa suorittamiesi kurssien määrästä. </w:t>
      </w:r>
    </w:p>
    <w:p w:rsidR="00915D9B" w:rsidRPr="00915D9B" w:rsidRDefault="00915D9B" w:rsidP="00915D9B">
      <w:pPr>
        <w:widowControl w:val="0"/>
        <w:suppressAutoHyphens/>
        <w:spacing w:after="120" w:line="240" w:lineRule="auto"/>
        <w:rPr>
          <w:rFonts w:ascii="Times New Roman" w:eastAsia="Arial Unicode MS" w:hAnsi="Times New Roman" w:cs="Times New Roman"/>
          <w:kern w:val="1"/>
          <w:sz w:val="24"/>
          <w:szCs w:val="24"/>
        </w:rPr>
      </w:pPr>
    </w:p>
    <w:p w:rsidR="00915D9B" w:rsidRPr="00915D9B" w:rsidRDefault="00915D9B" w:rsidP="00915D9B">
      <w:pPr>
        <w:widowControl w:val="0"/>
        <w:suppressAutoHyphens/>
        <w:spacing w:after="120" w:line="240" w:lineRule="auto"/>
        <w:rPr>
          <w:rFonts w:ascii="Times New Roman" w:eastAsia="Arial Unicode MS" w:hAnsi="Times New Roman" w:cs="Times New Roman"/>
          <w:kern w:val="1"/>
          <w:sz w:val="24"/>
          <w:szCs w:val="24"/>
        </w:rPr>
      </w:pPr>
      <w:r w:rsidRPr="00915D9B">
        <w:rPr>
          <w:rFonts w:ascii="Times New Roman" w:eastAsia="Arial Unicode MS" w:hAnsi="Times New Roman" w:cs="Times New Roman"/>
          <w:kern w:val="1"/>
          <w:sz w:val="24"/>
          <w:szCs w:val="24"/>
        </w:rPr>
        <w:t xml:space="preserve">Kädessäsi olevasta </w:t>
      </w:r>
      <w:proofErr w:type="spellStart"/>
      <w:r w:rsidRPr="00915D9B">
        <w:rPr>
          <w:rFonts w:ascii="Times New Roman" w:eastAsia="Arial Unicode MS" w:hAnsi="Times New Roman" w:cs="Times New Roman"/>
          <w:kern w:val="1"/>
          <w:sz w:val="24"/>
          <w:szCs w:val="24"/>
        </w:rPr>
        <w:t>Juluxista</w:t>
      </w:r>
      <w:proofErr w:type="spellEnd"/>
      <w:r w:rsidRPr="00915D9B">
        <w:rPr>
          <w:rFonts w:ascii="Times New Roman" w:eastAsia="Arial Unicode MS" w:hAnsi="Times New Roman" w:cs="Times New Roman"/>
          <w:kern w:val="1"/>
          <w:sz w:val="24"/>
          <w:szCs w:val="24"/>
        </w:rPr>
        <w:t xml:space="preserve"> näet mitkä kurssit ovat pakollisia, mitkä syventäviä ja mitkä soveltavia. Lukion </w:t>
      </w:r>
      <w:r w:rsidRPr="00915D9B">
        <w:rPr>
          <w:rFonts w:ascii="Times New Roman" w:eastAsia="Arial Unicode MS" w:hAnsi="Times New Roman" w:cs="Times New Roman"/>
          <w:i/>
          <w:kern w:val="1"/>
          <w:sz w:val="24"/>
          <w:szCs w:val="24"/>
        </w:rPr>
        <w:t>päättötodistuksen arvosana määräytyy pakollisten ja syventävien kurssien perusteella</w:t>
      </w:r>
      <w:r w:rsidRPr="00915D9B">
        <w:rPr>
          <w:rFonts w:ascii="Times New Roman" w:eastAsia="Arial Unicode MS" w:hAnsi="Times New Roman" w:cs="Times New Roman"/>
          <w:kern w:val="1"/>
          <w:sz w:val="24"/>
          <w:szCs w:val="24"/>
        </w:rPr>
        <w:t>. Soveltavat kurssit ovat Juvan lukion omaa tarjontaa, joita ei välttämättä muissa lukioissa pysty opiskelemaan, mutta niitä ei lasketa lopulliseen aineen keskiarvoon.</w:t>
      </w:r>
    </w:p>
    <w:p w:rsidR="00915D9B" w:rsidRPr="00915D9B" w:rsidRDefault="00915D9B" w:rsidP="00915D9B">
      <w:pPr>
        <w:widowControl w:val="0"/>
        <w:suppressAutoHyphens/>
        <w:spacing w:after="120" w:line="240" w:lineRule="auto"/>
        <w:rPr>
          <w:rFonts w:ascii="Times New Roman" w:eastAsia="Arial Unicode MS" w:hAnsi="Times New Roman" w:cs="Times New Roman"/>
          <w:kern w:val="1"/>
          <w:sz w:val="24"/>
          <w:szCs w:val="24"/>
        </w:rPr>
      </w:pPr>
      <w:r w:rsidRPr="00915D9B">
        <w:rPr>
          <w:rFonts w:ascii="Times New Roman" w:eastAsia="Arial Unicode MS" w:hAnsi="Times New Roman" w:cs="Times New Roman"/>
          <w:kern w:val="1"/>
          <w:sz w:val="24"/>
          <w:szCs w:val="24"/>
        </w:rPr>
        <w:t xml:space="preserve">Jos suoritat lukion kolmessa vuodessa, pyri suorittamaan keskimäärin </w:t>
      </w:r>
      <w:r w:rsidRPr="00915D9B">
        <w:rPr>
          <w:rFonts w:ascii="Times New Roman" w:eastAsia="Arial Unicode MS" w:hAnsi="Times New Roman" w:cs="Times New Roman"/>
          <w:i/>
          <w:kern w:val="1"/>
          <w:sz w:val="24"/>
          <w:szCs w:val="24"/>
        </w:rPr>
        <w:t>kuusi kurssia</w:t>
      </w:r>
      <w:r w:rsidRPr="00915D9B">
        <w:rPr>
          <w:rFonts w:ascii="Times New Roman" w:eastAsia="Arial Unicode MS" w:hAnsi="Times New Roman" w:cs="Times New Roman"/>
          <w:kern w:val="1"/>
          <w:sz w:val="24"/>
          <w:szCs w:val="24"/>
        </w:rPr>
        <w:t xml:space="preserve"> jaksossaan. </w:t>
      </w:r>
      <w:r w:rsidRPr="00915D9B">
        <w:rPr>
          <w:rFonts w:ascii="Times New Roman" w:eastAsia="Arial Unicode MS" w:hAnsi="Times New Roman" w:cs="Times New Roman"/>
          <w:i/>
          <w:kern w:val="1"/>
          <w:sz w:val="24"/>
          <w:szCs w:val="24"/>
        </w:rPr>
        <w:t>Tällöin kahtena ensimmäisenä vuonna kertyy molempina 30 kurssia (5 jaksoa x 6 = 30) ja kolmantena vuonna 18 kurssia (3 jaksoa x 6 = 18), jolloin kokonaiskurssimääräksi kertyy 30+30+18=78 kurssia.</w:t>
      </w:r>
      <w:r w:rsidRPr="00915D9B">
        <w:rPr>
          <w:rFonts w:ascii="Times New Roman" w:eastAsia="Arial Unicode MS" w:hAnsi="Times New Roman" w:cs="Times New Roman"/>
          <w:kern w:val="1"/>
          <w:sz w:val="24"/>
          <w:szCs w:val="24"/>
        </w:rPr>
        <w:t xml:space="preserve"> Jos taas suoritat lukion neljässä vuodessa, sinun on silloinkin suoritettava jaksossaan vähintään 4-5 kurssia. </w:t>
      </w:r>
    </w:p>
    <w:p w:rsidR="00915D9B" w:rsidRPr="00915D9B" w:rsidRDefault="00915D9B" w:rsidP="00915D9B">
      <w:pPr>
        <w:keepNext/>
        <w:widowControl w:val="0"/>
        <w:tabs>
          <w:tab w:val="left" w:pos="0"/>
        </w:tabs>
        <w:suppressAutoHyphens/>
        <w:spacing w:before="240" w:after="120" w:line="240" w:lineRule="auto"/>
        <w:outlineLvl w:val="0"/>
        <w:rPr>
          <w:rFonts w:ascii="Arial" w:eastAsia="Arial Unicode MS" w:hAnsi="Arial" w:cs="Times New Roman"/>
          <w:b/>
          <w:kern w:val="1"/>
          <w:sz w:val="32"/>
          <w:szCs w:val="20"/>
        </w:rPr>
      </w:pPr>
      <w:bookmarkStart w:id="14" w:name="_Toc264463024"/>
      <w:r w:rsidRPr="00915D9B">
        <w:rPr>
          <w:rFonts w:ascii="Arial" w:eastAsia="Arial Unicode MS" w:hAnsi="Arial" w:cs="Times New Roman"/>
          <w:b/>
          <w:kern w:val="1"/>
          <w:sz w:val="32"/>
          <w:szCs w:val="20"/>
        </w:rPr>
        <w:t xml:space="preserve">Kurssin itsenäinen suorittaminen ja </w:t>
      </w:r>
      <w:proofErr w:type="spellStart"/>
      <w:r w:rsidRPr="00915D9B">
        <w:rPr>
          <w:rFonts w:ascii="Arial" w:eastAsia="Arial Unicode MS" w:hAnsi="Arial" w:cs="Times New Roman"/>
          <w:b/>
          <w:kern w:val="1"/>
          <w:sz w:val="32"/>
          <w:szCs w:val="20"/>
        </w:rPr>
        <w:t>hyväksiluetut</w:t>
      </w:r>
      <w:proofErr w:type="spellEnd"/>
      <w:r w:rsidRPr="00915D9B">
        <w:rPr>
          <w:rFonts w:ascii="Arial" w:eastAsia="Arial Unicode MS" w:hAnsi="Arial" w:cs="Times New Roman"/>
          <w:b/>
          <w:kern w:val="1"/>
          <w:sz w:val="32"/>
          <w:szCs w:val="20"/>
        </w:rPr>
        <w:t xml:space="preserve"> opinnot</w:t>
      </w:r>
      <w:bookmarkEnd w:id="14"/>
    </w:p>
    <w:p w:rsidR="00915D9B" w:rsidRPr="00915D9B" w:rsidRDefault="00915D9B" w:rsidP="00915D9B">
      <w:pPr>
        <w:widowControl w:val="0"/>
        <w:suppressAutoHyphens/>
        <w:spacing w:after="120" w:line="240" w:lineRule="auto"/>
        <w:rPr>
          <w:rFonts w:ascii="Times New Roman" w:eastAsia="Arial Unicode MS" w:hAnsi="Times New Roman" w:cs="Times New Roman"/>
          <w:kern w:val="1"/>
          <w:sz w:val="24"/>
          <w:szCs w:val="24"/>
        </w:rPr>
      </w:pPr>
      <w:r w:rsidRPr="00915D9B">
        <w:rPr>
          <w:rFonts w:ascii="Times New Roman" w:eastAsia="Arial Unicode MS" w:hAnsi="Times New Roman" w:cs="Times New Roman"/>
          <w:kern w:val="1"/>
          <w:sz w:val="24"/>
          <w:szCs w:val="24"/>
        </w:rPr>
        <w:t>Voit suorittaa myös joitain kursseja itsenäisesti. Tällöin kurssiin kuuluu loppukokeen lisäksi suullinen tentti sekä harjoituksia ja/tai muita kirjallisia töitä (analyysejä, projektitöitä, tutkielmia). Jos kurssi soveltuu suoritettavaksi itsenäisenä, saat kurssin opettajalta yksityiskohtaiset ohjeet, mitkä suoritukset kuuluvat kurssiin lopputentin lisäksi. Edellytyksenä kurssin itsenäiselle opiskelulle on pääsääntöisesti se, että opiskelija on saanut edellisestä saman aineen kurssista arvosanakseen vähintään 7. Jos kurssit menevät lukujärjestyksessä päällekkäin, voi opiskelija neuvotella opettajan kanssa mahdollisista joustoista itsenäisen opiskelun ehtoihin.</w:t>
      </w:r>
    </w:p>
    <w:p w:rsidR="00915D9B" w:rsidRPr="00915D9B" w:rsidRDefault="00915D9B" w:rsidP="00915D9B">
      <w:pPr>
        <w:widowControl w:val="0"/>
        <w:suppressAutoHyphens/>
        <w:spacing w:after="120" w:line="240" w:lineRule="auto"/>
        <w:rPr>
          <w:rFonts w:ascii="Times New Roman" w:eastAsia="Arial Unicode MS" w:hAnsi="Times New Roman" w:cs="Times New Roman"/>
          <w:kern w:val="1"/>
          <w:sz w:val="24"/>
          <w:szCs w:val="24"/>
        </w:rPr>
      </w:pPr>
      <w:r w:rsidRPr="00915D9B">
        <w:rPr>
          <w:rFonts w:ascii="Times New Roman" w:eastAsia="Arial Unicode MS" w:hAnsi="Times New Roman" w:cs="Times New Roman"/>
          <w:kern w:val="1"/>
          <w:sz w:val="24"/>
          <w:szCs w:val="24"/>
        </w:rPr>
        <w:t xml:space="preserve">Muissa oppilaitoksissa suoritettuja opintoja voidaan </w:t>
      </w:r>
      <w:proofErr w:type="spellStart"/>
      <w:r w:rsidRPr="00915D9B">
        <w:rPr>
          <w:rFonts w:ascii="Times New Roman" w:eastAsia="Arial Unicode MS" w:hAnsi="Times New Roman" w:cs="Times New Roman"/>
          <w:kern w:val="1"/>
          <w:sz w:val="24"/>
          <w:szCs w:val="24"/>
        </w:rPr>
        <w:t>hyväksilukea</w:t>
      </w:r>
      <w:proofErr w:type="spellEnd"/>
      <w:r w:rsidRPr="00915D9B">
        <w:rPr>
          <w:rFonts w:ascii="Times New Roman" w:eastAsia="Arial Unicode MS" w:hAnsi="Times New Roman" w:cs="Times New Roman"/>
          <w:kern w:val="1"/>
          <w:sz w:val="24"/>
          <w:szCs w:val="24"/>
        </w:rPr>
        <w:t xml:space="preserve"> osaksi lukio-opintojasi esimerkiksi muissa lukiossa suoritetut kurssit ja ammatillisen puolen opinnot.</w:t>
      </w:r>
      <w:bookmarkStart w:id="15" w:name="_Toc264463025"/>
    </w:p>
    <w:p w:rsidR="00915D9B" w:rsidRPr="00915D9B" w:rsidRDefault="00915D9B" w:rsidP="00915D9B">
      <w:pPr>
        <w:widowControl w:val="0"/>
        <w:suppressAutoHyphens/>
        <w:spacing w:after="120" w:line="240" w:lineRule="auto"/>
        <w:rPr>
          <w:rFonts w:ascii="Times New Roman" w:eastAsia="Arial Unicode MS" w:hAnsi="Times New Roman" w:cs="Times New Roman"/>
          <w:kern w:val="1"/>
          <w:sz w:val="24"/>
          <w:szCs w:val="24"/>
        </w:rPr>
      </w:pPr>
    </w:p>
    <w:p w:rsidR="00915D9B" w:rsidRPr="00915D9B" w:rsidRDefault="00915D9B" w:rsidP="00915D9B">
      <w:pPr>
        <w:keepNext/>
        <w:widowControl w:val="0"/>
        <w:suppressAutoHyphens/>
        <w:spacing w:after="0" w:line="240" w:lineRule="auto"/>
        <w:outlineLvl w:val="0"/>
        <w:rPr>
          <w:rFonts w:ascii="Arial" w:eastAsia="Arial Unicode MS" w:hAnsi="Arial" w:cs="Times New Roman"/>
          <w:b/>
          <w:kern w:val="1"/>
          <w:sz w:val="32"/>
          <w:szCs w:val="20"/>
        </w:rPr>
      </w:pPr>
      <w:r w:rsidRPr="00915D9B">
        <w:rPr>
          <w:rFonts w:ascii="Arial" w:eastAsia="Arial Unicode MS" w:hAnsi="Arial" w:cs="Times New Roman"/>
          <w:b/>
          <w:kern w:val="1"/>
          <w:sz w:val="32"/>
          <w:szCs w:val="20"/>
        </w:rPr>
        <w:t>Lukiossa vaaditaan aktiivista opiskelua</w:t>
      </w:r>
      <w:bookmarkEnd w:id="15"/>
    </w:p>
    <w:p w:rsidR="00915D9B" w:rsidRPr="00915D9B" w:rsidRDefault="00915D9B" w:rsidP="00915D9B">
      <w:pPr>
        <w:widowControl w:val="0"/>
        <w:suppressAutoHyphens/>
        <w:spacing w:after="120" w:line="240" w:lineRule="auto"/>
        <w:rPr>
          <w:rFonts w:ascii="Times New Roman" w:eastAsia="Arial Unicode MS" w:hAnsi="Times New Roman" w:cs="Times New Roman"/>
          <w:kern w:val="1"/>
          <w:sz w:val="24"/>
          <w:szCs w:val="24"/>
        </w:rPr>
      </w:pPr>
      <w:r w:rsidRPr="00915D9B">
        <w:rPr>
          <w:rFonts w:ascii="Times New Roman" w:eastAsia="Arial Unicode MS" w:hAnsi="Times New Roman" w:cs="Times New Roman"/>
          <w:kern w:val="1"/>
          <w:sz w:val="24"/>
          <w:szCs w:val="24"/>
        </w:rPr>
        <w:t xml:space="preserve">Lukiossa on opiskeltava aktiivisesti. Opiskelija, joka ei lukuvuoden koulutyön alkaessa kohtuullisessa ajassa ole aloittanut opintojaan lukiossa eikä ole ilmoittanut rehtorille pätevää syytä poissaoloonsa, katsotaan lukiosta eronneeksi. Eronneeksi katsotaan myös opiskelija, joka pätevää syytä ilmoittamatta on poissa lukiosta, jos on ilmeistä, ettei hänen tarkoituksenaan ole jatkaa koulunkäyntiä. </w:t>
      </w:r>
    </w:p>
    <w:p w:rsidR="00915D9B" w:rsidRPr="00915D9B" w:rsidRDefault="00915D9B" w:rsidP="00915D9B">
      <w:pPr>
        <w:keepNext/>
        <w:widowControl w:val="0"/>
        <w:tabs>
          <w:tab w:val="left" w:pos="0"/>
        </w:tabs>
        <w:suppressAutoHyphens/>
        <w:spacing w:before="240" w:after="120" w:line="240" w:lineRule="auto"/>
        <w:outlineLvl w:val="0"/>
        <w:rPr>
          <w:rFonts w:ascii="Arial" w:eastAsia="Arial Unicode MS" w:hAnsi="Arial" w:cs="Times New Roman"/>
          <w:b/>
          <w:kern w:val="1"/>
          <w:sz w:val="32"/>
          <w:szCs w:val="20"/>
        </w:rPr>
      </w:pPr>
      <w:bookmarkStart w:id="16" w:name="_Toc264463026"/>
      <w:r w:rsidRPr="00915D9B">
        <w:rPr>
          <w:rFonts w:ascii="Arial" w:eastAsia="Arial Unicode MS" w:hAnsi="Arial" w:cs="Times New Roman"/>
          <w:b/>
          <w:kern w:val="1"/>
          <w:sz w:val="32"/>
          <w:szCs w:val="20"/>
        </w:rPr>
        <w:t>Poissaolot ja myöhästymiset</w:t>
      </w:r>
      <w:bookmarkEnd w:id="16"/>
    </w:p>
    <w:p w:rsidR="00915D9B" w:rsidRPr="00915D9B" w:rsidRDefault="00915D9B" w:rsidP="00915D9B">
      <w:pPr>
        <w:widowControl w:val="0"/>
        <w:suppressAutoHyphens/>
        <w:spacing w:after="120" w:line="240" w:lineRule="auto"/>
        <w:rPr>
          <w:rFonts w:ascii="Times New Roman" w:eastAsia="Arial Unicode MS" w:hAnsi="Times New Roman" w:cs="Times New Roman"/>
          <w:i/>
          <w:kern w:val="1"/>
          <w:sz w:val="24"/>
          <w:szCs w:val="24"/>
        </w:rPr>
      </w:pPr>
      <w:r w:rsidRPr="00915D9B">
        <w:rPr>
          <w:rFonts w:ascii="Times New Roman" w:eastAsia="Arial Unicode MS" w:hAnsi="Times New Roman" w:cs="Times New Roman"/>
          <w:kern w:val="1"/>
          <w:sz w:val="24"/>
          <w:szCs w:val="24"/>
        </w:rPr>
        <w:t xml:space="preserve">Opiskelijan on selvitettävä poissaolon syy kurssinpitäjälle </w:t>
      </w:r>
      <w:proofErr w:type="spellStart"/>
      <w:r w:rsidRPr="00915D9B">
        <w:rPr>
          <w:rFonts w:ascii="Times New Roman" w:eastAsia="Arial Unicode MS" w:hAnsi="Times New Roman" w:cs="Times New Roman"/>
          <w:kern w:val="1"/>
          <w:sz w:val="24"/>
          <w:szCs w:val="24"/>
        </w:rPr>
        <w:t>Juluxiin</w:t>
      </w:r>
      <w:proofErr w:type="spellEnd"/>
      <w:r w:rsidRPr="00915D9B">
        <w:rPr>
          <w:rFonts w:ascii="Times New Roman" w:eastAsia="Arial Unicode MS" w:hAnsi="Times New Roman" w:cs="Times New Roman"/>
          <w:kern w:val="1"/>
          <w:sz w:val="24"/>
          <w:szCs w:val="24"/>
        </w:rPr>
        <w:t xml:space="preserve"> kuitattuna. Alaikäisen opiskelijan poissaoloselvityksen allekirjoittavat vanhemmat / huoltajat. Täysi-ikäinen opiskelija hoitaa itse poissaoloselvityksen. Ryhmänohjaaja seuraa ryhmänsä poissaoloja. </w:t>
      </w:r>
      <w:r w:rsidRPr="00915D9B">
        <w:rPr>
          <w:rFonts w:ascii="Times New Roman" w:eastAsia="Arial Unicode MS" w:hAnsi="Times New Roman" w:cs="Times New Roman"/>
          <w:i/>
          <w:kern w:val="1"/>
          <w:sz w:val="24"/>
          <w:szCs w:val="24"/>
        </w:rPr>
        <w:t>Jos olet poissa oppitunnilta neljä (4) opetuskertaa tai sitä enemmän, kurssia ei arvostella!</w:t>
      </w:r>
    </w:p>
    <w:p w:rsidR="00915D9B" w:rsidRPr="00915D9B" w:rsidRDefault="00915D9B" w:rsidP="00915D9B">
      <w:pPr>
        <w:widowControl w:val="0"/>
        <w:suppressAutoHyphens/>
        <w:spacing w:after="120" w:line="240" w:lineRule="auto"/>
        <w:rPr>
          <w:rFonts w:ascii="Times New Roman" w:eastAsia="Arial Unicode MS" w:hAnsi="Times New Roman" w:cs="Times New Roman"/>
          <w:kern w:val="1"/>
          <w:sz w:val="24"/>
          <w:szCs w:val="24"/>
        </w:rPr>
      </w:pPr>
      <w:r w:rsidRPr="00915D9B">
        <w:rPr>
          <w:rFonts w:ascii="Times New Roman" w:eastAsia="Arial Unicode MS" w:hAnsi="Times New Roman" w:cs="Times New Roman"/>
          <w:kern w:val="1"/>
          <w:sz w:val="24"/>
          <w:szCs w:val="24"/>
        </w:rPr>
        <w:t>Mikäli opiskelijalla on terveydenhuoltoalan ammattilaisen allekirjoittama todistus poissaolon johtuneen sairaudesta voi poissaoloja olla enemmän, mikäli kurssin opettaja katsoo sen kohtuulliseksi. Sinun tulee aina keskustella etukäteen poissaoloistasi ko. tunnin opettajan kanssa, jos ne ovat tiedossasi. Ns. porsaanreikiä poissaoloissa ei ole. Et voi olla poissa enää ko. aineen oppitunneilta, jos sinulla on esim. sairaustodistuksilla todistettuja poissaoloja jo kolme opetuskertaa.</w:t>
      </w:r>
    </w:p>
    <w:p w:rsidR="00915D9B" w:rsidRPr="00915D9B" w:rsidRDefault="00915D9B" w:rsidP="00915D9B">
      <w:pPr>
        <w:widowControl w:val="0"/>
        <w:suppressAutoHyphens/>
        <w:spacing w:after="120" w:line="240" w:lineRule="auto"/>
        <w:rPr>
          <w:rFonts w:ascii="Times New Roman" w:eastAsia="Arial Unicode MS" w:hAnsi="Times New Roman" w:cs="Times New Roman"/>
          <w:kern w:val="1"/>
          <w:sz w:val="24"/>
          <w:szCs w:val="24"/>
        </w:rPr>
      </w:pPr>
      <w:r w:rsidRPr="00915D9B">
        <w:rPr>
          <w:rFonts w:ascii="Times New Roman" w:eastAsia="Arial Unicode MS" w:hAnsi="Times New Roman" w:cs="Times New Roman"/>
          <w:i/>
          <w:kern w:val="1"/>
          <w:sz w:val="24"/>
          <w:szCs w:val="24"/>
        </w:rPr>
        <w:t>Poissaolot voivat vaikuttaa kurssiarvosanaa alentavasti.</w:t>
      </w:r>
      <w:r w:rsidRPr="00915D9B">
        <w:rPr>
          <w:rFonts w:ascii="Times New Roman" w:eastAsia="Arial Unicode MS" w:hAnsi="Times New Roman" w:cs="Times New Roman"/>
          <w:kern w:val="1"/>
          <w:sz w:val="24"/>
          <w:szCs w:val="24"/>
        </w:rPr>
        <w:t xml:space="preserve"> Opettaja voi antaa poikkeustapauksissa opiskelijalle mahdollisuuden korvata poissaolot ylimääräisillä suoritteilla esim. kirjallisilla töillä. </w:t>
      </w:r>
      <w:r w:rsidRPr="00915D9B">
        <w:rPr>
          <w:rFonts w:ascii="Times New Roman" w:eastAsia="Arial Unicode MS" w:hAnsi="Times New Roman" w:cs="Times New Roman"/>
          <w:i/>
          <w:kern w:val="1"/>
          <w:sz w:val="24"/>
          <w:szCs w:val="24"/>
        </w:rPr>
        <w:t>Kunkin kurssin opettaja päättää kurssikohtaisista käytänteistään.</w:t>
      </w:r>
      <w:r w:rsidRPr="00915D9B">
        <w:rPr>
          <w:rFonts w:ascii="Times New Roman" w:eastAsia="Arial Unicode MS" w:hAnsi="Times New Roman" w:cs="Times New Roman"/>
          <w:kern w:val="1"/>
          <w:sz w:val="24"/>
          <w:szCs w:val="24"/>
        </w:rPr>
        <w:t xml:space="preserve"> Jos joudut suorittamaan autokoulua koulupäivien aikaan, sinun on aina etukäteen kysyttävä kyseisen oppitunnin pitäjältä, onko poissaolo ylipäätään mahdollinen ja sovittava, millaisilla lisätöillä voit korvata poissaolon. </w:t>
      </w:r>
    </w:p>
    <w:p w:rsidR="00915D9B" w:rsidRPr="00915D9B" w:rsidRDefault="00915D9B" w:rsidP="00915D9B">
      <w:pPr>
        <w:widowControl w:val="0"/>
        <w:suppressAutoHyphens/>
        <w:spacing w:after="120" w:line="240" w:lineRule="auto"/>
        <w:rPr>
          <w:rFonts w:ascii="Times New Roman" w:eastAsia="Arial Unicode MS" w:hAnsi="Times New Roman" w:cs="Times New Roman"/>
          <w:i/>
          <w:kern w:val="1"/>
          <w:sz w:val="24"/>
          <w:szCs w:val="24"/>
        </w:rPr>
      </w:pPr>
      <w:r w:rsidRPr="00915D9B">
        <w:rPr>
          <w:rFonts w:ascii="Times New Roman" w:eastAsia="Arial Unicode MS" w:hAnsi="Times New Roman" w:cs="Times New Roman"/>
          <w:kern w:val="1"/>
          <w:sz w:val="24"/>
          <w:szCs w:val="24"/>
        </w:rPr>
        <w:t xml:space="preserve">Jos joudut poistumaan sairauden vuoksi kesken koulupäivän, sinun on sovittava siitä ryhmänohjaajan, terveydenhoitajan tai opinto-ohjaajan kanssa. Huoltajan tai opiskelijan on otettava yhteys ryhmänohjaajaan, jos poissaolo kestää vähintään kolme päivää. </w:t>
      </w:r>
      <w:r w:rsidRPr="00915D9B">
        <w:rPr>
          <w:rFonts w:ascii="Times New Roman" w:eastAsia="Arial Unicode MS" w:hAnsi="Times New Roman" w:cs="Times New Roman"/>
          <w:i/>
          <w:kern w:val="1"/>
          <w:sz w:val="24"/>
          <w:szCs w:val="24"/>
        </w:rPr>
        <w:t>Rehtori myöntää neljä päivää tai sitä pidempään kestävät poissaolot.</w:t>
      </w:r>
    </w:p>
    <w:p w:rsidR="00915D9B" w:rsidRPr="00915D9B" w:rsidRDefault="00915D9B" w:rsidP="00915D9B">
      <w:pPr>
        <w:keepNext/>
        <w:widowControl w:val="0"/>
        <w:tabs>
          <w:tab w:val="left" w:pos="0"/>
        </w:tabs>
        <w:suppressAutoHyphens/>
        <w:spacing w:before="240" w:after="120" w:line="240" w:lineRule="auto"/>
        <w:outlineLvl w:val="0"/>
        <w:rPr>
          <w:rFonts w:ascii="Arial" w:eastAsia="Arial Unicode MS" w:hAnsi="Arial" w:cs="Times New Roman"/>
          <w:b/>
          <w:kern w:val="1"/>
          <w:sz w:val="32"/>
          <w:szCs w:val="20"/>
        </w:rPr>
      </w:pPr>
      <w:bookmarkStart w:id="17" w:name="_Toc264463027"/>
      <w:r w:rsidRPr="00915D9B">
        <w:rPr>
          <w:rFonts w:ascii="Arial" w:eastAsia="Arial Unicode MS" w:hAnsi="Arial" w:cs="Times New Roman"/>
          <w:b/>
          <w:kern w:val="1"/>
          <w:sz w:val="32"/>
          <w:szCs w:val="20"/>
        </w:rPr>
        <w:t>Opinto-ohjelman tarkistaminen</w:t>
      </w:r>
      <w:bookmarkEnd w:id="17"/>
    </w:p>
    <w:p w:rsidR="00915D9B" w:rsidRPr="00915D9B" w:rsidRDefault="00915D9B" w:rsidP="00915D9B">
      <w:pPr>
        <w:widowControl w:val="0"/>
        <w:suppressAutoHyphens/>
        <w:spacing w:after="120" w:line="240" w:lineRule="auto"/>
        <w:rPr>
          <w:rFonts w:ascii="Times New Roman" w:eastAsia="Arial Unicode MS" w:hAnsi="Times New Roman" w:cs="Times New Roman"/>
          <w:kern w:val="1"/>
          <w:sz w:val="24"/>
          <w:szCs w:val="24"/>
        </w:rPr>
      </w:pPr>
      <w:r w:rsidRPr="00915D9B">
        <w:rPr>
          <w:rFonts w:ascii="Times New Roman" w:eastAsia="Arial Unicode MS" w:hAnsi="Times New Roman" w:cs="Times New Roman"/>
          <w:kern w:val="1"/>
          <w:sz w:val="24"/>
          <w:szCs w:val="24"/>
        </w:rPr>
        <w:t xml:space="preserve">Tekemäsi kurssivalinnat ovat sitovia, sillä niiden pohjalta luodaan vuosittaiset työjärjestykset. </w:t>
      </w:r>
      <w:r w:rsidRPr="00915D9B">
        <w:rPr>
          <w:rFonts w:ascii="Times New Roman" w:eastAsia="Arial Unicode MS" w:hAnsi="Times New Roman" w:cs="Times New Roman"/>
          <w:i/>
          <w:kern w:val="1"/>
          <w:sz w:val="24"/>
          <w:szCs w:val="24"/>
        </w:rPr>
        <w:t>Mahdolliset muutokset valintoihin on tehtävä viimeistään kaksi viikkoa ennen jakson vaihtumista. Muutokset käydään tekemässä suoraan ainetta opettavan opettajan luona</w:t>
      </w:r>
      <w:r w:rsidRPr="00915D9B">
        <w:rPr>
          <w:rFonts w:ascii="Times New Roman" w:eastAsia="Arial Unicode MS" w:hAnsi="Times New Roman" w:cs="Times New Roman"/>
          <w:kern w:val="1"/>
          <w:sz w:val="24"/>
          <w:szCs w:val="24"/>
        </w:rPr>
        <w:t xml:space="preserve">. Kurssien lisääminen on yleensä mahdollista, jos aiotussa ryhmässä on tilaa. Kurssin poisjättäminenkin onnistuu pääsääntöisesti, jos kokonaiskurssimäärä pysyy yli 75:ssä. </w:t>
      </w:r>
    </w:p>
    <w:p w:rsidR="00915D9B" w:rsidRPr="00915D9B" w:rsidRDefault="00915D9B" w:rsidP="00915D9B">
      <w:pPr>
        <w:widowControl w:val="0"/>
        <w:suppressAutoHyphens/>
        <w:spacing w:after="120" w:line="240" w:lineRule="auto"/>
        <w:rPr>
          <w:rFonts w:ascii="Times New Roman" w:eastAsia="Arial Unicode MS" w:hAnsi="Times New Roman" w:cs="Times New Roman"/>
          <w:kern w:val="1"/>
          <w:sz w:val="24"/>
          <w:szCs w:val="24"/>
        </w:rPr>
      </w:pPr>
      <w:r w:rsidRPr="00915D9B">
        <w:rPr>
          <w:rFonts w:ascii="Times New Roman" w:eastAsia="Arial Unicode MS" w:hAnsi="Times New Roman" w:cs="Times New Roman"/>
          <w:kern w:val="1"/>
          <w:sz w:val="24"/>
          <w:szCs w:val="24"/>
        </w:rPr>
        <w:t xml:space="preserve">Kurssia ei voi kuitenkaan jättää pois, jos kyseisen kurssin ryhmä uhkaa jäädä liian pieneksi poisjäännin takia! </w:t>
      </w:r>
    </w:p>
    <w:p w:rsidR="00915D9B" w:rsidRPr="00915D9B" w:rsidRDefault="00915D9B" w:rsidP="00915D9B">
      <w:pPr>
        <w:widowControl w:val="0"/>
        <w:suppressAutoHyphens/>
        <w:spacing w:after="120" w:line="240" w:lineRule="auto"/>
        <w:rPr>
          <w:rFonts w:ascii="Times New Roman" w:eastAsia="Arial Unicode MS" w:hAnsi="Times New Roman" w:cs="Times New Roman"/>
          <w:kern w:val="1"/>
          <w:sz w:val="24"/>
          <w:szCs w:val="24"/>
        </w:rPr>
      </w:pPr>
      <w:r w:rsidRPr="00915D9B">
        <w:rPr>
          <w:rFonts w:ascii="Times New Roman" w:eastAsia="Arial Unicode MS" w:hAnsi="Times New Roman" w:cs="Times New Roman"/>
          <w:kern w:val="1"/>
          <w:sz w:val="24"/>
          <w:szCs w:val="24"/>
        </w:rPr>
        <w:t>Lukion opinto-ohjelman valintakortit löytyvät oppaan lopusta.</w:t>
      </w:r>
    </w:p>
    <w:p w:rsidR="00915D9B" w:rsidRPr="00915D9B" w:rsidRDefault="00915D9B" w:rsidP="00915D9B">
      <w:pPr>
        <w:keepNext/>
        <w:widowControl w:val="0"/>
        <w:tabs>
          <w:tab w:val="left" w:pos="0"/>
        </w:tabs>
        <w:suppressAutoHyphens/>
        <w:spacing w:before="240" w:after="120" w:line="240" w:lineRule="auto"/>
        <w:outlineLvl w:val="0"/>
        <w:rPr>
          <w:rFonts w:ascii="Arial" w:eastAsia="Arial Unicode MS" w:hAnsi="Arial" w:cs="Times New Roman"/>
          <w:b/>
          <w:kern w:val="1"/>
          <w:sz w:val="32"/>
          <w:szCs w:val="20"/>
        </w:rPr>
      </w:pPr>
      <w:bookmarkStart w:id="18" w:name="_Toc264463028"/>
      <w:r w:rsidRPr="00915D9B">
        <w:rPr>
          <w:rFonts w:ascii="Arial" w:eastAsia="Arial Unicode MS" w:hAnsi="Arial" w:cs="Times New Roman"/>
          <w:b/>
          <w:kern w:val="1"/>
          <w:sz w:val="32"/>
          <w:szCs w:val="20"/>
        </w:rPr>
        <w:t>Opetus ja ruoka ilmaista, kirjoista kuluja, matkoihin tukea</w:t>
      </w:r>
      <w:bookmarkEnd w:id="18"/>
    </w:p>
    <w:p w:rsidR="00915D9B" w:rsidRPr="00915D9B" w:rsidRDefault="00915D9B" w:rsidP="00915D9B">
      <w:pPr>
        <w:widowControl w:val="0"/>
        <w:suppressAutoHyphens/>
        <w:spacing w:after="120" w:line="240" w:lineRule="auto"/>
        <w:rPr>
          <w:rFonts w:ascii="Times New Roman" w:eastAsia="Arial Unicode MS" w:hAnsi="Times New Roman" w:cs="Times New Roman"/>
          <w:kern w:val="1"/>
          <w:sz w:val="24"/>
          <w:szCs w:val="24"/>
        </w:rPr>
      </w:pPr>
      <w:r w:rsidRPr="00915D9B">
        <w:rPr>
          <w:rFonts w:ascii="Times New Roman" w:eastAsia="Arial Unicode MS" w:hAnsi="Times New Roman" w:cs="Times New Roman"/>
          <w:kern w:val="1"/>
          <w:sz w:val="24"/>
          <w:szCs w:val="24"/>
        </w:rPr>
        <w:t>Juvan lukioon valittu saa nauttia ilmaisesta opetuksesta ja ruoasta. Oppikirjat ja muut opiskelumateriaalit jäävät opiskelijan itsensä maksettaviksi. Kurssille osallistumisen edellytys on kurssikuvauksissa mainitut oppikirjat. Oppikirja tulee olla opiskelijalla mukanaan kaikilla tunneilla aina kurssin ensimmäisestä tunnista alkaen. Siis varaudu uuteen jaksoon hyvissä ajoin ja hanki oppikirjasi etukäteen.</w:t>
      </w:r>
    </w:p>
    <w:p w:rsidR="00915D9B" w:rsidRPr="00915D9B" w:rsidRDefault="00915D9B" w:rsidP="00915D9B">
      <w:pPr>
        <w:widowControl w:val="0"/>
        <w:suppressAutoHyphens/>
        <w:spacing w:after="120" w:line="240" w:lineRule="auto"/>
        <w:rPr>
          <w:rFonts w:ascii="Times New Roman" w:eastAsia="Arial Unicode MS" w:hAnsi="Times New Roman" w:cs="Times New Roman"/>
          <w:kern w:val="1"/>
          <w:sz w:val="24"/>
          <w:szCs w:val="24"/>
        </w:rPr>
      </w:pPr>
      <w:r w:rsidRPr="00915D9B">
        <w:rPr>
          <w:rFonts w:ascii="Times New Roman" w:eastAsia="Arial Unicode MS" w:hAnsi="Times New Roman" w:cs="Times New Roman"/>
          <w:kern w:val="1"/>
          <w:sz w:val="24"/>
          <w:szCs w:val="24"/>
        </w:rPr>
        <w:t xml:space="preserve">Koulumatkan ollessa yli 10 kilometriä Kansaneläkelaitos voi myöntää sinulle tukea koulumatkoihin. Koulusihteeri Tuija Auvinen opastaa matkoihin liittyvistä eduista lukuvuoden ensimmäisten koulupäivien aikana, </w:t>
      </w:r>
      <w:proofErr w:type="gramStart"/>
      <w:r w:rsidRPr="00915D9B">
        <w:rPr>
          <w:rFonts w:ascii="Times New Roman" w:eastAsia="Arial Unicode MS" w:hAnsi="Times New Roman" w:cs="Times New Roman"/>
          <w:kern w:val="1"/>
          <w:sz w:val="24"/>
          <w:szCs w:val="24"/>
        </w:rPr>
        <w:t>puh. 0400 361224</w:t>
      </w:r>
      <w:proofErr w:type="gramEnd"/>
    </w:p>
    <w:p w:rsidR="00915D9B" w:rsidRPr="00915D9B" w:rsidRDefault="00915D9B" w:rsidP="00915D9B">
      <w:pPr>
        <w:keepNext/>
        <w:widowControl w:val="0"/>
        <w:tabs>
          <w:tab w:val="left" w:pos="0"/>
        </w:tabs>
        <w:suppressAutoHyphens/>
        <w:spacing w:before="240" w:after="120" w:line="240" w:lineRule="auto"/>
        <w:outlineLvl w:val="0"/>
        <w:rPr>
          <w:rFonts w:ascii="Arial" w:eastAsia="Arial Unicode MS" w:hAnsi="Arial" w:cs="Times New Roman"/>
          <w:b/>
          <w:kern w:val="1"/>
          <w:sz w:val="32"/>
          <w:szCs w:val="20"/>
        </w:rPr>
      </w:pPr>
      <w:bookmarkStart w:id="19" w:name="_Toc264463030"/>
      <w:r w:rsidRPr="00915D9B">
        <w:rPr>
          <w:rFonts w:ascii="Arial" w:eastAsia="Arial Unicode MS" w:hAnsi="Arial" w:cs="Times New Roman"/>
          <w:b/>
          <w:kern w:val="1"/>
          <w:sz w:val="32"/>
          <w:szCs w:val="20"/>
        </w:rPr>
        <w:t>Pienryhmätila 303</w:t>
      </w:r>
    </w:p>
    <w:p w:rsidR="00915D9B" w:rsidRPr="00915D9B" w:rsidRDefault="00915D9B" w:rsidP="00915D9B">
      <w:pPr>
        <w:widowControl w:val="0"/>
        <w:suppressAutoHyphens/>
        <w:spacing w:after="0" w:line="240" w:lineRule="auto"/>
        <w:rPr>
          <w:rFonts w:ascii="Times New Roman" w:eastAsia="Arial Unicode MS" w:hAnsi="Times New Roman" w:cs="Times New Roman"/>
          <w:kern w:val="1"/>
          <w:sz w:val="24"/>
          <w:szCs w:val="24"/>
        </w:rPr>
      </w:pPr>
      <w:r w:rsidRPr="00915D9B">
        <w:rPr>
          <w:rFonts w:ascii="Times New Roman" w:eastAsia="Arial Unicode MS" w:hAnsi="Times New Roman" w:cs="Times New Roman"/>
          <w:kern w:val="1"/>
          <w:sz w:val="24"/>
          <w:szCs w:val="24"/>
        </w:rPr>
        <w:t xml:space="preserve">Lukion opiskelijoiden vapaa-ajan vietto sekä opinto-ohjauksen oppituntien tilana toimii luokka 303. Luokan käyttäjät vastaavat tilan siisteydestä. </w:t>
      </w:r>
    </w:p>
    <w:p w:rsidR="00915D9B" w:rsidRPr="00915D9B" w:rsidRDefault="00915D9B" w:rsidP="00915D9B">
      <w:pPr>
        <w:keepNext/>
        <w:widowControl w:val="0"/>
        <w:tabs>
          <w:tab w:val="left" w:pos="0"/>
        </w:tabs>
        <w:suppressAutoHyphens/>
        <w:spacing w:before="240" w:after="120" w:line="240" w:lineRule="auto"/>
        <w:outlineLvl w:val="0"/>
        <w:rPr>
          <w:rFonts w:ascii="Arial" w:eastAsia="Arial Unicode MS" w:hAnsi="Arial" w:cs="Times New Roman"/>
          <w:b/>
          <w:kern w:val="1"/>
          <w:sz w:val="32"/>
          <w:szCs w:val="20"/>
        </w:rPr>
      </w:pPr>
      <w:r w:rsidRPr="00915D9B">
        <w:rPr>
          <w:rFonts w:ascii="Arial" w:eastAsia="Arial Unicode MS" w:hAnsi="Arial" w:cs="Times New Roman"/>
          <w:b/>
          <w:kern w:val="1"/>
          <w:sz w:val="32"/>
          <w:szCs w:val="20"/>
        </w:rPr>
        <w:t>Tietotekniikkaluokka 304</w:t>
      </w:r>
      <w:bookmarkEnd w:id="19"/>
    </w:p>
    <w:p w:rsidR="00915D9B" w:rsidRPr="00915D9B" w:rsidRDefault="00915D9B" w:rsidP="00915D9B">
      <w:pPr>
        <w:widowControl w:val="0"/>
        <w:suppressAutoHyphens/>
        <w:spacing w:after="120" w:line="240" w:lineRule="auto"/>
        <w:rPr>
          <w:rFonts w:ascii="Times New Roman" w:eastAsia="Arial Unicode MS" w:hAnsi="Times New Roman" w:cs="Times New Roman"/>
          <w:kern w:val="1"/>
          <w:sz w:val="24"/>
          <w:szCs w:val="24"/>
        </w:rPr>
      </w:pPr>
      <w:r w:rsidRPr="00915D9B">
        <w:rPr>
          <w:rFonts w:ascii="Times New Roman" w:eastAsia="Arial Unicode MS" w:hAnsi="Times New Roman" w:cs="Times New Roman"/>
          <w:kern w:val="1"/>
          <w:sz w:val="24"/>
          <w:szCs w:val="24"/>
        </w:rPr>
        <w:t xml:space="preserve">Lukion opiskelijoiden käytössä on ATK-luokka (304), jossa voi tehdä opiskeluun liittyviä kirjallisia töitä, etsiskellä lisätietoja internetistä tai muuta opiskeluun ja vapaa-aikaan liittyvää.  Jokainen käyttäjä on vastuussa luokan tarvikkeista. Epäsiveellisen ja muita loukkaavan materiaalin käyttö on kiellettyä. Jos luokassa on oppitunti, ei sinne saa mennä, vaan on odotettava tunnin päättymistä. Koulupäivä päättyy klo 15, jolloin myös tietokoneluokasta täytyy poistua, jollei toisin olla sovittu jonkun opettajan kanssa. Viimeinen käyttäjä sulkee kaikki koneet, </w:t>
      </w:r>
      <w:proofErr w:type="gramStart"/>
      <w:r w:rsidRPr="00915D9B">
        <w:rPr>
          <w:rFonts w:ascii="Times New Roman" w:eastAsia="Arial Unicode MS" w:hAnsi="Times New Roman" w:cs="Times New Roman"/>
          <w:kern w:val="1"/>
          <w:sz w:val="24"/>
          <w:szCs w:val="24"/>
        </w:rPr>
        <w:t>sammuttaa</w:t>
      </w:r>
      <w:proofErr w:type="gramEnd"/>
      <w:r w:rsidRPr="00915D9B">
        <w:rPr>
          <w:rFonts w:ascii="Times New Roman" w:eastAsia="Arial Unicode MS" w:hAnsi="Times New Roman" w:cs="Times New Roman"/>
          <w:kern w:val="1"/>
          <w:sz w:val="24"/>
          <w:szCs w:val="24"/>
        </w:rPr>
        <w:t xml:space="preserve"> valot ja lukitsee ovet! Tietokoneisiin ei saa asentaa omia ohjelmia. Tarkemmat säännöt ovat nähtävissä luokassa.</w:t>
      </w:r>
    </w:p>
    <w:p w:rsidR="00915D9B" w:rsidRPr="00915D9B" w:rsidRDefault="00915D9B" w:rsidP="00915D9B">
      <w:pPr>
        <w:keepNext/>
        <w:widowControl w:val="0"/>
        <w:tabs>
          <w:tab w:val="left" w:pos="0"/>
        </w:tabs>
        <w:suppressAutoHyphens/>
        <w:spacing w:before="240" w:after="120" w:line="240" w:lineRule="auto"/>
        <w:outlineLvl w:val="0"/>
        <w:rPr>
          <w:rFonts w:ascii="Arial" w:eastAsia="Arial Unicode MS" w:hAnsi="Arial" w:cs="Times New Roman"/>
          <w:b/>
          <w:kern w:val="1"/>
          <w:sz w:val="32"/>
          <w:szCs w:val="20"/>
        </w:rPr>
      </w:pPr>
      <w:bookmarkStart w:id="20" w:name="_Toc264463031"/>
      <w:r w:rsidRPr="00915D9B">
        <w:rPr>
          <w:rFonts w:ascii="Arial" w:eastAsia="Arial Unicode MS" w:hAnsi="Arial" w:cs="Times New Roman"/>
          <w:b/>
          <w:kern w:val="1"/>
          <w:sz w:val="32"/>
          <w:szCs w:val="20"/>
        </w:rPr>
        <w:t>Tieto kulkee tavalla, jos toisellakin</w:t>
      </w:r>
      <w:bookmarkEnd w:id="20"/>
    </w:p>
    <w:p w:rsidR="00915D9B" w:rsidRPr="00915D9B" w:rsidRDefault="00915D9B" w:rsidP="00915D9B">
      <w:pPr>
        <w:widowControl w:val="0"/>
        <w:suppressAutoHyphens/>
        <w:spacing w:after="120" w:line="240" w:lineRule="auto"/>
        <w:rPr>
          <w:rFonts w:ascii="Times New Roman" w:eastAsia="Arial Unicode MS" w:hAnsi="Times New Roman" w:cs="Times New Roman"/>
          <w:kern w:val="1"/>
          <w:sz w:val="24"/>
          <w:szCs w:val="24"/>
        </w:rPr>
      </w:pPr>
      <w:r w:rsidRPr="00915D9B">
        <w:rPr>
          <w:rFonts w:ascii="Times New Roman" w:eastAsia="Arial Unicode MS" w:hAnsi="Times New Roman" w:cs="Times New Roman"/>
          <w:kern w:val="1"/>
          <w:sz w:val="24"/>
          <w:szCs w:val="24"/>
        </w:rPr>
        <w:t xml:space="preserve">Ajankohtaisista asioista tiedotetaan opiskelijoiden </w:t>
      </w:r>
      <w:r w:rsidRPr="00915D9B">
        <w:rPr>
          <w:rFonts w:ascii="Times New Roman" w:eastAsia="Arial Unicode MS" w:hAnsi="Times New Roman" w:cs="Times New Roman"/>
          <w:i/>
          <w:kern w:val="1"/>
          <w:sz w:val="24"/>
          <w:szCs w:val="24"/>
        </w:rPr>
        <w:t>ilmoitustaululla</w:t>
      </w:r>
      <w:r w:rsidRPr="00915D9B">
        <w:rPr>
          <w:rFonts w:ascii="Times New Roman" w:eastAsia="Arial Unicode MS" w:hAnsi="Times New Roman" w:cs="Times New Roman"/>
          <w:kern w:val="1"/>
          <w:sz w:val="24"/>
          <w:szCs w:val="24"/>
        </w:rPr>
        <w:t xml:space="preserve">, joka sijaitsee toisen kerroksen tasanteella. Esimerkiksi rehtorin ja ryhmänohjaajien tiedotteet ilmestyvät taululle. Rehtori pitää informaatio- ja ohjaustilaisuuksia esimerkiksi ylioppilaskirjoituksista. Tarvittaessa tiedotuksia kajautetaan myös keskusradion kautta.  Jos jokin asia jää silti epäselväksi, voit ottaa yhteyttä rehtoriin, </w:t>
      </w:r>
      <w:proofErr w:type="gramStart"/>
      <w:r w:rsidRPr="00915D9B">
        <w:rPr>
          <w:rFonts w:ascii="Times New Roman" w:eastAsia="Arial Unicode MS" w:hAnsi="Times New Roman" w:cs="Times New Roman"/>
          <w:kern w:val="1"/>
          <w:sz w:val="24"/>
          <w:szCs w:val="24"/>
        </w:rPr>
        <w:t>opoon</w:t>
      </w:r>
      <w:proofErr w:type="gramEnd"/>
      <w:r w:rsidRPr="00915D9B">
        <w:rPr>
          <w:rFonts w:ascii="Times New Roman" w:eastAsia="Arial Unicode MS" w:hAnsi="Times New Roman" w:cs="Times New Roman"/>
          <w:kern w:val="1"/>
          <w:sz w:val="24"/>
          <w:szCs w:val="24"/>
        </w:rPr>
        <w:t xml:space="preserve">, ryhmänohjaajaan tai muihin opettajiin. He kaikki ovat aina käytettävissä. Kannattaa muistaa, että </w:t>
      </w:r>
      <w:proofErr w:type="spellStart"/>
      <w:r w:rsidRPr="00915D9B">
        <w:rPr>
          <w:rFonts w:ascii="Times New Roman" w:eastAsia="Arial Unicode MS" w:hAnsi="Times New Roman" w:cs="Times New Roman"/>
          <w:kern w:val="1"/>
          <w:sz w:val="24"/>
          <w:szCs w:val="24"/>
        </w:rPr>
        <w:t>Julux</w:t>
      </w:r>
      <w:proofErr w:type="spellEnd"/>
      <w:r w:rsidRPr="00915D9B">
        <w:rPr>
          <w:rFonts w:ascii="Times New Roman" w:eastAsia="Arial Unicode MS" w:hAnsi="Times New Roman" w:cs="Times New Roman"/>
          <w:kern w:val="1"/>
          <w:sz w:val="24"/>
          <w:szCs w:val="24"/>
        </w:rPr>
        <w:t xml:space="preserve"> antaa vastauksen moniin Juvan lukioon liittyviin kysymyksiin.</w:t>
      </w:r>
      <w:bookmarkStart w:id="21" w:name="_Toc264463032"/>
    </w:p>
    <w:p w:rsidR="00915D9B" w:rsidRPr="00915D9B" w:rsidRDefault="00915D9B" w:rsidP="00915D9B">
      <w:pPr>
        <w:keepNext/>
        <w:widowControl w:val="0"/>
        <w:suppressAutoHyphens/>
        <w:spacing w:after="0" w:line="240" w:lineRule="auto"/>
        <w:outlineLvl w:val="0"/>
        <w:rPr>
          <w:rFonts w:ascii="Arial" w:eastAsia="Arial Unicode MS" w:hAnsi="Arial" w:cs="Times New Roman"/>
          <w:b/>
          <w:kern w:val="1"/>
          <w:sz w:val="32"/>
          <w:szCs w:val="20"/>
        </w:rPr>
      </w:pPr>
      <w:r w:rsidRPr="00915D9B">
        <w:rPr>
          <w:rFonts w:ascii="Arial" w:eastAsia="Arial Unicode MS" w:hAnsi="Arial" w:cs="Times New Roman"/>
          <w:b/>
          <w:kern w:val="1"/>
          <w:sz w:val="32"/>
          <w:szCs w:val="20"/>
        </w:rPr>
        <w:t>Opinto-ohjauksesta</w:t>
      </w:r>
      <w:bookmarkEnd w:id="21"/>
    </w:p>
    <w:p w:rsidR="00915D9B" w:rsidRPr="00915D9B" w:rsidRDefault="00915D9B" w:rsidP="00915D9B">
      <w:pPr>
        <w:keepNext/>
        <w:widowControl w:val="0"/>
        <w:numPr>
          <w:ilvl w:val="1"/>
          <w:numId w:val="0"/>
        </w:numPr>
        <w:tabs>
          <w:tab w:val="left" w:pos="0"/>
        </w:tabs>
        <w:suppressAutoHyphens/>
        <w:spacing w:before="240" w:after="120" w:line="240" w:lineRule="auto"/>
        <w:outlineLvl w:val="1"/>
        <w:rPr>
          <w:rFonts w:ascii="Arial" w:eastAsia="Arial Unicode MS" w:hAnsi="Arial" w:cs="Tahoma"/>
          <w:bCs/>
          <w:i/>
          <w:iCs/>
          <w:kern w:val="1"/>
          <w:sz w:val="32"/>
          <w:szCs w:val="28"/>
        </w:rPr>
      </w:pPr>
      <w:bookmarkStart w:id="22" w:name="_Toc264463033"/>
      <w:r w:rsidRPr="00915D9B">
        <w:rPr>
          <w:rFonts w:ascii="Arial" w:eastAsia="Arial Unicode MS" w:hAnsi="Arial" w:cs="Tahoma"/>
          <w:bCs/>
          <w:i/>
          <w:iCs/>
          <w:kern w:val="1"/>
          <w:sz w:val="32"/>
          <w:szCs w:val="28"/>
        </w:rPr>
        <w:t>Ryhmänohjaus</w:t>
      </w:r>
      <w:bookmarkEnd w:id="22"/>
    </w:p>
    <w:p w:rsidR="00915D9B" w:rsidRPr="00915D9B" w:rsidRDefault="00915D9B" w:rsidP="00915D9B">
      <w:pPr>
        <w:widowControl w:val="0"/>
        <w:suppressAutoHyphens/>
        <w:spacing w:after="120" w:line="240" w:lineRule="auto"/>
        <w:rPr>
          <w:rFonts w:ascii="Times New Roman" w:eastAsia="Arial Unicode MS" w:hAnsi="Times New Roman" w:cs="Times New Roman"/>
          <w:kern w:val="1"/>
          <w:sz w:val="24"/>
          <w:szCs w:val="24"/>
        </w:rPr>
      </w:pPr>
      <w:r w:rsidRPr="00915D9B">
        <w:rPr>
          <w:rFonts w:ascii="Times New Roman" w:eastAsia="Arial Unicode MS" w:hAnsi="Times New Roman" w:cs="Times New Roman"/>
          <w:kern w:val="1"/>
          <w:sz w:val="24"/>
          <w:szCs w:val="24"/>
        </w:rPr>
        <w:t>Opiskelijat on jaettu perusryhmiin eli luokkiin, joilla jokaisella on oma ryhmänohjaajansa. Ryhmänohjaaja on tukenasi, apunasi ja turvanasi koko opintojen ajan kaikissa mahdollisissa tilanteissa. Hän seuraa ja valvoo opintoryhmänsä opintoja, työjärjestystä, valintoja, kurssien toteutumista, koulumenestystä ja poissaoloja sekä toimii joukkuehengen nostattajana. Opiskelijat ja ryhmänohjaajat kokoontuvat tarvittaessa ryhmänohjaajan tuokioon. Lisäksi ryhmänohjaajan tunti järjestetään aina yhtenä koeviikon iltapäivänä kello 12 – 13. Tästä ajankohdasta ryhmänohjaaja ja opiskelijat voivat sopia keskenään. Ryhmänohjaustuokioita voidaan järjestää myös muina erikseen ilmoitettavina ajankohtina, kuten lukuvuoden ensimmäisenä koulupäivänä.</w:t>
      </w:r>
    </w:p>
    <w:p w:rsidR="00915D9B" w:rsidRPr="00915D9B" w:rsidRDefault="00915D9B" w:rsidP="00915D9B">
      <w:pPr>
        <w:keepNext/>
        <w:widowControl w:val="0"/>
        <w:numPr>
          <w:ilvl w:val="1"/>
          <w:numId w:val="0"/>
        </w:numPr>
        <w:tabs>
          <w:tab w:val="left" w:pos="0"/>
        </w:tabs>
        <w:suppressAutoHyphens/>
        <w:spacing w:before="240" w:after="120" w:line="240" w:lineRule="auto"/>
        <w:outlineLvl w:val="1"/>
        <w:rPr>
          <w:rFonts w:ascii="Arial" w:eastAsia="Arial Unicode MS" w:hAnsi="Arial" w:cs="Tahoma"/>
          <w:bCs/>
          <w:i/>
          <w:iCs/>
          <w:kern w:val="1"/>
          <w:sz w:val="32"/>
          <w:szCs w:val="28"/>
        </w:rPr>
      </w:pPr>
      <w:bookmarkStart w:id="23" w:name="_Toc264463034"/>
      <w:r w:rsidRPr="00915D9B">
        <w:rPr>
          <w:rFonts w:ascii="Arial" w:eastAsia="Arial Unicode MS" w:hAnsi="Arial" w:cs="Tahoma"/>
          <w:bCs/>
          <w:i/>
          <w:iCs/>
          <w:kern w:val="1"/>
          <w:sz w:val="32"/>
          <w:szCs w:val="28"/>
        </w:rPr>
        <w:t>Ryhmänohjaajan tehtävät</w:t>
      </w:r>
      <w:bookmarkEnd w:id="23"/>
    </w:p>
    <w:p w:rsidR="00915D9B" w:rsidRPr="00915D9B" w:rsidRDefault="00915D9B" w:rsidP="00915D9B">
      <w:pPr>
        <w:widowControl w:val="0"/>
        <w:numPr>
          <w:ilvl w:val="0"/>
          <w:numId w:val="5"/>
        </w:numPr>
        <w:tabs>
          <w:tab w:val="left" w:pos="227"/>
        </w:tabs>
        <w:suppressAutoHyphens/>
        <w:spacing w:after="120" w:line="240" w:lineRule="auto"/>
        <w:rPr>
          <w:rFonts w:ascii="Times New Roman" w:eastAsia="Arial Unicode MS" w:hAnsi="Times New Roman" w:cs="Times New Roman"/>
          <w:kern w:val="1"/>
          <w:sz w:val="24"/>
          <w:szCs w:val="24"/>
        </w:rPr>
      </w:pPr>
      <w:r w:rsidRPr="00915D9B">
        <w:rPr>
          <w:rFonts w:ascii="Times New Roman" w:eastAsia="Arial Unicode MS" w:hAnsi="Times New Roman" w:cs="Times New Roman"/>
          <w:kern w:val="1"/>
          <w:sz w:val="24"/>
          <w:szCs w:val="24"/>
        </w:rPr>
        <w:t>toimii opiskelijoiden lähiohjaajana</w:t>
      </w:r>
    </w:p>
    <w:p w:rsidR="00915D9B" w:rsidRPr="00915D9B" w:rsidRDefault="00915D9B" w:rsidP="00915D9B">
      <w:pPr>
        <w:widowControl w:val="0"/>
        <w:numPr>
          <w:ilvl w:val="0"/>
          <w:numId w:val="3"/>
        </w:numPr>
        <w:tabs>
          <w:tab w:val="left" w:pos="227"/>
        </w:tabs>
        <w:suppressAutoHyphens/>
        <w:spacing w:after="120" w:line="240" w:lineRule="auto"/>
        <w:rPr>
          <w:rFonts w:ascii="Times New Roman" w:eastAsia="Arial Unicode MS" w:hAnsi="Times New Roman" w:cs="Times New Roman"/>
          <w:kern w:val="1"/>
          <w:sz w:val="24"/>
          <w:szCs w:val="24"/>
        </w:rPr>
      </w:pPr>
      <w:r w:rsidRPr="00915D9B">
        <w:rPr>
          <w:rFonts w:ascii="Times New Roman" w:eastAsia="Arial Unicode MS" w:hAnsi="Times New Roman" w:cs="Times New Roman"/>
          <w:kern w:val="1"/>
          <w:sz w:val="24"/>
          <w:szCs w:val="24"/>
        </w:rPr>
        <w:t>perehdyttää lukuvuoden alussa uudet opiskelijat lukion työskentelytapoihin sekä koulun perinteisiin ja käytäntöihin, tuntijakoon, valinnaisuuteen, syventäviin ja soveltaviin kursseihin sekä oman opiskeluohjelman ja lukujärjestyksen laatimiseen</w:t>
      </w:r>
    </w:p>
    <w:p w:rsidR="00915D9B" w:rsidRPr="00915D9B" w:rsidRDefault="00915D9B" w:rsidP="00915D9B">
      <w:pPr>
        <w:widowControl w:val="0"/>
        <w:numPr>
          <w:ilvl w:val="0"/>
          <w:numId w:val="3"/>
        </w:numPr>
        <w:tabs>
          <w:tab w:val="left" w:pos="227"/>
        </w:tabs>
        <w:suppressAutoHyphens/>
        <w:spacing w:after="120" w:line="240" w:lineRule="auto"/>
        <w:rPr>
          <w:rFonts w:ascii="Times New Roman" w:eastAsia="Arial Unicode MS" w:hAnsi="Times New Roman" w:cs="Times New Roman"/>
          <w:kern w:val="1"/>
          <w:sz w:val="24"/>
          <w:szCs w:val="24"/>
        </w:rPr>
      </w:pPr>
      <w:r w:rsidRPr="00915D9B">
        <w:rPr>
          <w:rFonts w:ascii="Times New Roman" w:eastAsia="Arial Unicode MS" w:hAnsi="Times New Roman" w:cs="Times New Roman"/>
          <w:kern w:val="1"/>
          <w:sz w:val="24"/>
          <w:szCs w:val="24"/>
        </w:rPr>
        <w:t>seuraa opiskelijoidensa kurssikertymää, edistymistä, mahdollisesti heikkenevää menestystä ja opiskelijan oman opiskelusuunnitelman toteutumista</w:t>
      </w:r>
    </w:p>
    <w:p w:rsidR="00915D9B" w:rsidRPr="00915D9B" w:rsidRDefault="00915D9B" w:rsidP="00915D9B">
      <w:pPr>
        <w:widowControl w:val="0"/>
        <w:numPr>
          <w:ilvl w:val="0"/>
          <w:numId w:val="3"/>
        </w:numPr>
        <w:tabs>
          <w:tab w:val="left" w:pos="227"/>
        </w:tabs>
        <w:suppressAutoHyphens/>
        <w:spacing w:after="120" w:line="240" w:lineRule="auto"/>
        <w:rPr>
          <w:rFonts w:ascii="Times New Roman" w:eastAsia="Arial Unicode MS" w:hAnsi="Times New Roman" w:cs="Times New Roman"/>
          <w:kern w:val="1"/>
          <w:sz w:val="24"/>
          <w:szCs w:val="24"/>
        </w:rPr>
      </w:pPr>
      <w:r w:rsidRPr="00915D9B">
        <w:rPr>
          <w:rFonts w:ascii="Times New Roman" w:eastAsia="Arial Unicode MS" w:hAnsi="Times New Roman" w:cs="Times New Roman"/>
          <w:kern w:val="1"/>
          <w:sz w:val="24"/>
          <w:szCs w:val="24"/>
        </w:rPr>
        <w:t>vastaa opiskelijoiden sosiaalistumisesta lukioon ja luokan ryhmähengen edistämisestä,</w:t>
      </w:r>
    </w:p>
    <w:p w:rsidR="00915D9B" w:rsidRPr="00915D9B" w:rsidRDefault="00915D9B" w:rsidP="00915D9B">
      <w:pPr>
        <w:widowControl w:val="0"/>
        <w:numPr>
          <w:ilvl w:val="0"/>
          <w:numId w:val="3"/>
        </w:numPr>
        <w:tabs>
          <w:tab w:val="left" w:pos="227"/>
        </w:tabs>
        <w:suppressAutoHyphens/>
        <w:spacing w:after="120" w:line="240" w:lineRule="auto"/>
        <w:rPr>
          <w:rFonts w:ascii="Times New Roman" w:eastAsia="Arial Unicode MS" w:hAnsi="Times New Roman" w:cs="Times New Roman"/>
          <w:kern w:val="1"/>
          <w:sz w:val="24"/>
          <w:szCs w:val="24"/>
        </w:rPr>
      </w:pPr>
      <w:r w:rsidRPr="00915D9B">
        <w:rPr>
          <w:rFonts w:ascii="Times New Roman" w:eastAsia="Arial Unicode MS" w:hAnsi="Times New Roman" w:cs="Times New Roman"/>
          <w:kern w:val="1"/>
          <w:sz w:val="24"/>
          <w:szCs w:val="24"/>
        </w:rPr>
        <w:t>ohjaa ryhmässä työskentelyyn,</w:t>
      </w:r>
    </w:p>
    <w:p w:rsidR="00915D9B" w:rsidRPr="00915D9B" w:rsidRDefault="00915D9B" w:rsidP="00915D9B">
      <w:pPr>
        <w:widowControl w:val="0"/>
        <w:numPr>
          <w:ilvl w:val="0"/>
          <w:numId w:val="3"/>
        </w:numPr>
        <w:tabs>
          <w:tab w:val="left" w:pos="227"/>
        </w:tabs>
        <w:suppressAutoHyphens/>
        <w:spacing w:after="120" w:line="240" w:lineRule="auto"/>
        <w:rPr>
          <w:rFonts w:ascii="Times New Roman" w:eastAsia="Arial Unicode MS" w:hAnsi="Times New Roman" w:cs="Times New Roman"/>
          <w:kern w:val="1"/>
          <w:sz w:val="24"/>
          <w:szCs w:val="24"/>
        </w:rPr>
      </w:pPr>
      <w:r w:rsidRPr="00915D9B">
        <w:rPr>
          <w:rFonts w:ascii="Times New Roman" w:eastAsia="Arial Unicode MS" w:hAnsi="Times New Roman" w:cs="Times New Roman"/>
          <w:kern w:val="1"/>
          <w:sz w:val="24"/>
          <w:szCs w:val="24"/>
        </w:rPr>
        <w:t>perehtyy nuoren persoonallisuuden kehitykseen ja aikuiseksi kasvamiseen,</w:t>
      </w:r>
    </w:p>
    <w:p w:rsidR="00915D9B" w:rsidRPr="00915D9B" w:rsidRDefault="00915D9B" w:rsidP="00915D9B">
      <w:pPr>
        <w:widowControl w:val="0"/>
        <w:numPr>
          <w:ilvl w:val="0"/>
          <w:numId w:val="3"/>
        </w:numPr>
        <w:tabs>
          <w:tab w:val="left" w:pos="227"/>
        </w:tabs>
        <w:suppressAutoHyphens/>
        <w:spacing w:after="120" w:line="240" w:lineRule="auto"/>
        <w:rPr>
          <w:rFonts w:ascii="Times New Roman" w:eastAsia="Arial Unicode MS" w:hAnsi="Times New Roman" w:cs="Times New Roman"/>
          <w:kern w:val="1"/>
          <w:sz w:val="24"/>
          <w:szCs w:val="24"/>
        </w:rPr>
      </w:pPr>
      <w:r w:rsidRPr="00915D9B">
        <w:rPr>
          <w:rFonts w:ascii="Times New Roman" w:eastAsia="Arial Unicode MS" w:hAnsi="Times New Roman" w:cs="Times New Roman"/>
          <w:kern w:val="1"/>
          <w:sz w:val="24"/>
          <w:szCs w:val="24"/>
        </w:rPr>
        <w:t>tiedottaa ajankohtaisista asioista,</w:t>
      </w:r>
    </w:p>
    <w:p w:rsidR="00915D9B" w:rsidRPr="00915D9B" w:rsidRDefault="00915D9B" w:rsidP="00915D9B">
      <w:pPr>
        <w:widowControl w:val="0"/>
        <w:numPr>
          <w:ilvl w:val="0"/>
          <w:numId w:val="3"/>
        </w:numPr>
        <w:tabs>
          <w:tab w:val="left" w:pos="227"/>
        </w:tabs>
        <w:suppressAutoHyphens/>
        <w:spacing w:after="120" w:line="240" w:lineRule="auto"/>
        <w:rPr>
          <w:rFonts w:ascii="Times New Roman" w:eastAsia="Arial Unicode MS" w:hAnsi="Times New Roman" w:cs="Times New Roman"/>
          <w:kern w:val="1"/>
          <w:sz w:val="24"/>
          <w:szCs w:val="24"/>
        </w:rPr>
      </w:pPr>
      <w:r w:rsidRPr="00915D9B">
        <w:rPr>
          <w:rFonts w:ascii="Times New Roman" w:eastAsia="Arial Unicode MS" w:hAnsi="Times New Roman" w:cs="Times New Roman"/>
          <w:kern w:val="1"/>
          <w:sz w:val="24"/>
          <w:szCs w:val="24"/>
        </w:rPr>
        <w:t>valvoo poissaoloja,</w:t>
      </w:r>
    </w:p>
    <w:p w:rsidR="00915D9B" w:rsidRPr="00915D9B" w:rsidRDefault="00915D9B" w:rsidP="00915D9B">
      <w:pPr>
        <w:widowControl w:val="0"/>
        <w:numPr>
          <w:ilvl w:val="0"/>
          <w:numId w:val="3"/>
        </w:numPr>
        <w:tabs>
          <w:tab w:val="left" w:pos="227"/>
        </w:tabs>
        <w:suppressAutoHyphens/>
        <w:spacing w:after="120" w:line="240" w:lineRule="auto"/>
        <w:rPr>
          <w:rFonts w:ascii="Times New Roman" w:eastAsia="Arial Unicode MS" w:hAnsi="Times New Roman" w:cs="Times New Roman"/>
          <w:kern w:val="1"/>
          <w:sz w:val="24"/>
          <w:szCs w:val="24"/>
        </w:rPr>
      </w:pPr>
      <w:r w:rsidRPr="00915D9B">
        <w:rPr>
          <w:rFonts w:ascii="Times New Roman" w:eastAsia="Arial Unicode MS" w:hAnsi="Times New Roman" w:cs="Times New Roman"/>
          <w:kern w:val="1"/>
          <w:sz w:val="24"/>
          <w:szCs w:val="24"/>
        </w:rPr>
        <w:t>tukee ja kannustaa ryhmänsä opiskelijoita yrittämään parastaan,</w:t>
      </w:r>
    </w:p>
    <w:p w:rsidR="00915D9B" w:rsidRPr="00915D9B" w:rsidRDefault="00915D9B" w:rsidP="00915D9B">
      <w:pPr>
        <w:widowControl w:val="0"/>
        <w:numPr>
          <w:ilvl w:val="0"/>
          <w:numId w:val="3"/>
        </w:numPr>
        <w:tabs>
          <w:tab w:val="left" w:pos="227"/>
        </w:tabs>
        <w:suppressAutoHyphens/>
        <w:spacing w:after="120" w:line="240" w:lineRule="auto"/>
        <w:rPr>
          <w:rFonts w:ascii="Times New Roman" w:eastAsia="Arial Unicode MS" w:hAnsi="Times New Roman" w:cs="Times New Roman"/>
          <w:kern w:val="1"/>
          <w:sz w:val="24"/>
          <w:szCs w:val="24"/>
        </w:rPr>
      </w:pPr>
      <w:r w:rsidRPr="00915D9B">
        <w:rPr>
          <w:rFonts w:ascii="Times New Roman" w:eastAsia="Arial Unicode MS" w:hAnsi="Times New Roman" w:cs="Times New Roman"/>
          <w:kern w:val="1"/>
          <w:sz w:val="24"/>
          <w:szCs w:val="24"/>
        </w:rPr>
        <w:t>haastattelee henkilökohtaisesti ryhmänsä opiskelijoita vähintään kerran lukuvuodessa,</w:t>
      </w:r>
    </w:p>
    <w:p w:rsidR="00915D9B" w:rsidRPr="00915D9B" w:rsidRDefault="00915D9B" w:rsidP="00915D9B">
      <w:pPr>
        <w:widowControl w:val="0"/>
        <w:numPr>
          <w:ilvl w:val="0"/>
          <w:numId w:val="3"/>
        </w:numPr>
        <w:tabs>
          <w:tab w:val="left" w:pos="227"/>
        </w:tabs>
        <w:suppressAutoHyphens/>
        <w:spacing w:after="120" w:line="240" w:lineRule="auto"/>
        <w:rPr>
          <w:rFonts w:ascii="Times New Roman" w:eastAsia="Arial Unicode MS" w:hAnsi="Times New Roman" w:cs="Times New Roman"/>
          <w:kern w:val="1"/>
          <w:sz w:val="24"/>
          <w:szCs w:val="24"/>
        </w:rPr>
      </w:pPr>
      <w:r w:rsidRPr="00915D9B">
        <w:rPr>
          <w:rFonts w:ascii="Times New Roman" w:eastAsia="Arial Unicode MS" w:hAnsi="Times New Roman" w:cs="Times New Roman"/>
          <w:kern w:val="1"/>
          <w:sz w:val="24"/>
          <w:szCs w:val="24"/>
        </w:rPr>
        <w:t>pitää yhteyttä koteihin,</w:t>
      </w:r>
    </w:p>
    <w:p w:rsidR="00915D9B" w:rsidRPr="00915D9B" w:rsidRDefault="00915D9B" w:rsidP="00915D9B">
      <w:pPr>
        <w:widowControl w:val="0"/>
        <w:numPr>
          <w:ilvl w:val="0"/>
          <w:numId w:val="3"/>
        </w:numPr>
        <w:tabs>
          <w:tab w:val="left" w:pos="227"/>
        </w:tabs>
        <w:suppressAutoHyphens/>
        <w:spacing w:after="120" w:line="240" w:lineRule="auto"/>
        <w:rPr>
          <w:rFonts w:ascii="Times New Roman" w:eastAsia="Arial Unicode MS" w:hAnsi="Times New Roman" w:cs="Times New Roman"/>
          <w:kern w:val="1"/>
          <w:sz w:val="24"/>
          <w:szCs w:val="24"/>
        </w:rPr>
      </w:pPr>
      <w:r w:rsidRPr="00915D9B">
        <w:rPr>
          <w:rFonts w:ascii="Times New Roman" w:eastAsia="Arial Unicode MS" w:hAnsi="Times New Roman" w:cs="Times New Roman"/>
          <w:kern w:val="1"/>
          <w:sz w:val="24"/>
          <w:szCs w:val="24"/>
        </w:rPr>
        <w:t>toimii ryhmänsä yhdyshenkilönä,</w:t>
      </w:r>
    </w:p>
    <w:p w:rsidR="00915D9B" w:rsidRPr="00915D9B" w:rsidRDefault="00915D9B" w:rsidP="00915D9B">
      <w:pPr>
        <w:widowControl w:val="0"/>
        <w:numPr>
          <w:ilvl w:val="0"/>
          <w:numId w:val="3"/>
        </w:numPr>
        <w:tabs>
          <w:tab w:val="left" w:pos="227"/>
        </w:tabs>
        <w:suppressAutoHyphens/>
        <w:spacing w:after="120" w:line="240" w:lineRule="auto"/>
        <w:rPr>
          <w:rFonts w:ascii="Times New Roman" w:eastAsia="Arial Unicode MS" w:hAnsi="Times New Roman" w:cs="Times New Roman"/>
          <w:kern w:val="1"/>
          <w:sz w:val="24"/>
          <w:szCs w:val="24"/>
        </w:rPr>
      </w:pPr>
      <w:r w:rsidRPr="00915D9B">
        <w:rPr>
          <w:rFonts w:ascii="Times New Roman" w:eastAsia="Arial Unicode MS" w:hAnsi="Times New Roman" w:cs="Times New Roman"/>
          <w:kern w:val="1"/>
          <w:sz w:val="24"/>
          <w:szCs w:val="24"/>
        </w:rPr>
        <w:t>ohjaa ryhmäänsä erilaisissa koulun tempauksissa, kuten potkiaisissa, penkkareissa, muissa juhlissa ja kevätjuhlaretkellä.</w:t>
      </w:r>
      <w:bookmarkStart w:id="24" w:name="_Toc264463035"/>
    </w:p>
    <w:p w:rsidR="00915D9B" w:rsidRPr="00915D9B" w:rsidRDefault="00915D9B" w:rsidP="00915D9B">
      <w:pPr>
        <w:keepNext/>
        <w:widowControl w:val="0"/>
        <w:suppressAutoHyphens/>
        <w:spacing w:before="240" w:after="120" w:line="240" w:lineRule="auto"/>
        <w:outlineLvl w:val="1"/>
        <w:rPr>
          <w:rFonts w:ascii="Arial" w:eastAsia="Arial Unicode MS" w:hAnsi="Arial" w:cs="Tahoma"/>
          <w:b/>
          <w:bCs/>
          <w:i/>
          <w:iCs/>
          <w:kern w:val="1"/>
          <w:sz w:val="32"/>
          <w:szCs w:val="28"/>
        </w:rPr>
      </w:pPr>
    </w:p>
    <w:p w:rsidR="00915D9B" w:rsidRPr="00915D9B" w:rsidRDefault="00915D9B" w:rsidP="00915D9B">
      <w:pPr>
        <w:keepNext/>
        <w:widowControl w:val="0"/>
        <w:suppressAutoHyphens/>
        <w:spacing w:before="240" w:after="120" w:line="240" w:lineRule="auto"/>
        <w:outlineLvl w:val="1"/>
        <w:rPr>
          <w:rFonts w:ascii="Arial" w:eastAsia="Arial Unicode MS" w:hAnsi="Arial" w:cs="Tahoma"/>
          <w:b/>
          <w:bCs/>
          <w:i/>
          <w:iCs/>
          <w:kern w:val="1"/>
          <w:sz w:val="32"/>
          <w:szCs w:val="28"/>
        </w:rPr>
      </w:pPr>
      <w:r w:rsidRPr="00915D9B">
        <w:rPr>
          <w:rFonts w:ascii="Arial" w:eastAsia="Arial Unicode MS" w:hAnsi="Arial" w:cs="Tahoma"/>
          <w:b/>
          <w:bCs/>
          <w:i/>
          <w:iCs/>
          <w:kern w:val="1"/>
          <w:sz w:val="32"/>
          <w:szCs w:val="28"/>
        </w:rPr>
        <w:t>Opinto-ohjaus</w:t>
      </w:r>
      <w:bookmarkEnd w:id="24"/>
    </w:p>
    <w:p w:rsidR="00915D9B" w:rsidRPr="00915D9B" w:rsidRDefault="00915D9B" w:rsidP="00915D9B">
      <w:pPr>
        <w:widowControl w:val="0"/>
        <w:suppressAutoHyphens/>
        <w:autoSpaceDN w:val="0"/>
        <w:spacing w:after="120" w:line="240" w:lineRule="auto"/>
        <w:textAlignment w:val="baseline"/>
        <w:rPr>
          <w:rFonts w:ascii="Times New Roman" w:eastAsia="SimSun" w:hAnsi="Times New Roman" w:cs="Mangal"/>
          <w:kern w:val="3"/>
          <w:sz w:val="24"/>
          <w:szCs w:val="24"/>
          <w:lang w:eastAsia="zh-CN" w:bidi="hi-IN"/>
        </w:rPr>
      </w:pPr>
      <w:bookmarkStart w:id="25" w:name="_Toc264463036"/>
      <w:r w:rsidRPr="00915D9B">
        <w:rPr>
          <w:rFonts w:ascii="Times New Roman" w:eastAsia="SimSun" w:hAnsi="Times New Roman" w:cs="Mangal"/>
          <w:kern w:val="3"/>
          <w:sz w:val="24"/>
          <w:szCs w:val="24"/>
          <w:lang w:eastAsia="zh-CN" w:bidi="hi-IN"/>
        </w:rPr>
        <w:t xml:space="preserve">Lukion opinto-ohjaajana eli </w:t>
      </w:r>
      <w:proofErr w:type="gramStart"/>
      <w:r w:rsidRPr="00915D9B">
        <w:rPr>
          <w:rFonts w:ascii="Times New Roman" w:eastAsia="SimSun" w:hAnsi="Times New Roman" w:cs="Mangal"/>
          <w:kern w:val="3"/>
          <w:sz w:val="24"/>
          <w:szCs w:val="24"/>
          <w:lang w:eastAsia="zh-CN" w:bidi="hi-IN"/>
        </w:rPr>
        <w:t>opona</w:t>
      </w:r>
      <w:proofErr w:type="gramEnd"/>
      <w:r w:rsidRPr="00915D9B">
        <w:rPr>
          <w:rFonts w:ascii="Times New Roman" w:eastAsia="SimSun" w:hAnsi="Times New Roman" w:cs="Mangal"/>
          <w:kern w:val="3"/>
          <w:sz w:val="24"/>
          <w:szCs w:val="24"/>
          <w:lang w:eastAsia="zh-CN" w:bidi="hi-IN"/>
        </w:rPr>
        <w:t xml:space="preserve"> toimii Marjo Arkio. Hän vastaa lukio-opintoja koskeviin kysymyksiin ja auttaa opiskelijoita suunnittelemaan ja muuttamaan opinto-ohjelmaansa. </w:t>
      </w:r>
      <w:proofErr w:type="gramStart"/>
      <w:r w:rsidRPr="00915D9B">
        <w:rPr>
          <w:rFonts w:ascii="Times New Roman" w:eastAsia="SimSun" w:hAnsi="Times New Roman" w:cs="Mangal"/>
          <w:kern w:val="3"/>
          <w:sz w:val="24"/>
          <w:szCs w:val="24"/>
          <w:lang w:eastAsia="zh-CN" w:bidi="hi-IN"/>
        </w:rPr>
        <w:t>Opo</w:t>
      </w:r>
      <w:proofErr w:type="gramEnd"/>
      <w:r w:rsidRPr="00915D9B">
        <w:rPr>
          <w:rFonts w:ascii="Times New Roman" w:eastAsia="SimSun" w:hAnsi="Times New Roman" w:cs="Mangal"/>
          <w:kern w:val="3"/>
          <w:sz w:val="24"/>
          <w:szCs w:val="24"/>
          <w:lang w:eastAsia="zh-CN" w:bidi="hi-IN"/>
        </w:rPr>
        <w:t xml:space="preserve"> myös neuvoo ylioppilaskirjoitusten suunnittelussa ja niihin valmistautumisessa. Myös opiskeluvaikeuksien kohdatessa </w:t>
      </w:r>
      <w:proofErr w:type="gramStart"/>
      <w:r w:rsidRPr="00915D9B">
        <w:rPr>
          <w:rFonts w:ascii="Times New Roman" w:eastAsia="SimSun" w:hAnsi="Times New Roman" w:cs="Mangal"/>
          <w:kern w:val="3"/>
          <w:sz w:val="24"/>
          <w:szCs w:val="24"/>
          <w:lang w:eastAsia="zh-CN" w:bidi="hi-IN"/>
        </w:rPr>
        <w:t>opo</w:t>
      </w:r>
      <w:proofErr w:type="gramEnd"/>
      <w:r w:rsidRPr="00915D9B">
        <w:rPr>
          <w:rFonts w:ascii="Times New Roman" w:eastAsia="SimSun" w:hAnsi="Times New Roman" w:cs="Mangal"/>
          <w:kern w:val="3"/>
          <w:sz w:val="24"/>
          <w:szCs w:val="24"/>
          <w:lang w:eastAsia="zh-CN" w:bidi="hi-IN"/>
        </w:rPr>
        <w:t xml:space="preserve"> auttaa eteenpäin. </w:t>
      </w:r>
      <w:proofErr w:type="gramStart"/>
      <w:r w:rsidRPr="00915D9B">
        <w:rPr>
          <w:rFonts w:ascii="Times New Roman" w:eastAsia="SimSun" w:hAnsi="Times New Roman" w:cs="Mangal"/>
          <w:kern w:val="3"/>
          <w:sz w:val="24"/>
          <w:szCs w:val="24"/>
          <w:lang w:eastAsia="zh-CN" w:bidi="hi-IN"/>
        </w:rPr>
        <w:t>Opo</w:t>
      </w:r>
      <w:proofErr w:type="gramEnd"/>
      <w:r w:rsidRPr="00915D9B">
        <w:rPr>
          <w:rFonts w:ascii="Times New Roman" w:eastAsia="SimSun" w:hAnsi="Times New Roman" w:cs="Mangal"/>
          <w:kern w:val="3"/>
          <w:sz w:val="24"/>
          <w:szCs w:val="24"/>
          <w:lang w:eastAsia="zh-CN" w:bidi="hi-IN"/>
        </w:rPr>
        <w:t xml:space="preserve"> seuraa opiskelijoiden suunnitelmien toteutumista ja opintojen edistymistä yhdessä ryhmänohjaajien kanssa.  </w:t>
      </w:r>
    </w:p>
    <w:p w:rsidR="00915D9B" w:rsidRPr="00915D9B" w:rsidRDefault="00915D9B" w:rsidP="00915D9B">
      <w:pPr>
        <w:widowControl w:val="0"/>
        <w:suppressAutoHyphens/>
        <w:autoSpaceDN w:val="0"/>
        <w:spacing w:after="120" w:line="240" w:lineRule="auto"/>
        <w:textAlignment w:val="baseline"/>
        <w:rPr>
          <w:rFonts w:ascii="Times New Roman" w:eastAsia="SimSun" w:hAnsi="Times New Roman" w:cs="Mangal"/>
          <w:kern w:val="3"/>
          <w:sz w:val="24"/>
          <w:szCs w:val="24"/>
          <w:lang w:eastAsia="zh-CN" w:bidi="hi-IN"/>
        </w:rPr>
      </w:pPr>
      <w:proofErr w:type="gramStart"/>
      <w:r w:rsidRPr="00915D9B">
        <w:rPr>
          <w:rFonts w:ascii="Times New Roman" w:eastAsia="SimSun" w:hAnsi="Times New Roman" w:cs="Mangal"/>
          <w:kern w:val="3"/>
          <w:sz w:val="24"/>
          <w:szCs w:val="24"/>
          <w:lang w:eastAsia="zh-CN" w:bidi="hi-IN"/>
        </w:rPr>
        <w:t>Opo</w:t>
      </w:r>
      <w:proofErr w:type="gramEnd"/>
      <w:r w:rsidRPr="00915D9B">
        <w:rPr>
          <w:rFonts w:ascii="Times New Roman" w:eastAsia="SimSun" w:hAnsi="Times New Roman" w:cs="Mangal"/>
          <w:kern w:val="3"/>
          <w:sz w:val="24"/>
          <w:szCs w:val="24"/>
          <w:lang w:eastAsia="zh-CN" w:bidi="hi-IN"/>
        </w:rPr>
        <w:t xml:space="preserve"> opastaa jatkokoulutuksen ja uranvalinnan suunnittelussa. Hän organisoi käynnit yliopistoihin ja ammattikorkeakouluihin ja järjestää muita mahdollisia vierailuja.</w:t>
      </w:r>
    </w:p>
    <w:p w:rsidR="00915D9B" w:rsidRPr="00915D9B" w:rsidRDefault="00915D9B" w:rsidP="00915D9B">
      <w:pPr>
        <w:widowControl w:val="0"/>
        <w:suppressAutoHyphens/>
        <w:autoSpaceDN w:val="0"/>
        <w:spacing w:after="120" w:line="240" w:lineRule="auto"/>
        <w:textAlignment w:val="baseline"/>
        <w:rPr>
          <w:rFonts w:ascii="Times New Roman" w:eastAsia="SimSun" w:hAnsi="Times New Roman" w:cs="Mangal"/>
          <w:kern w:val="3"/>
          <w:sz w:val="24"/>
          <w:szCs w:val="24"/>
          <w:lang w:eastAsia="zh-CN" w:bidi="hi-IN"/>
        </w:rPr>
      </w:pPr>
      <w:r w:rsidRPr="00915D9B">
        <w:rPr>
          <w:rFonts w:ascii="Times New Roman" w:eastAsia="SimSun" w:hAnsi="Times New Roman" w:cs="Mangal"/>
          <w:kern w:val="3"/>
          <w:sz w:val="24"/>
          <w:szCs w:val="24"/>
          <w:lang w:eastAsia="zh-CN" w:bidi="hi-IN"/>
        </w:rPr>
        <w:t xml:space="preserve">Lukiossamme tarjotaan luokkamuotoista ohjausta sekä pienryhmäohjausta tarpeen mukaan erikseen sovittavina aikoina. Ohjaus on painottunut henkilökohtaiseen ohjaukseen ja </w:t>
      </w:r>
      <w:proofErr w:type="gramStart"/>
      <w:r w:rsidRPr="00915D9B">
        <w:rPr>
          <w:rFonts w:ascii="Times New Roman" w:eastAsia="SimSun" w:hAnsi="Times New Roman" w:cs="Mangal"/>
          <w:kern w:val="3"/>
          <w:sz w:val="24"/>
          <w:szCs w:val="24"/>
          <w:lang w:eastAsia="zh-CN" w:bidi="hi-IN"/>
        </w:rPr>
        <w:t>opo</w:t>
      </w:r>
      <w:proofErr w:type="gramEnd"/>
      <w:r w:rsidRPr="00915D9B">
        <w:rPr>
          <w:rFonts w:ascii="Times New Roman" w:eastAsia="SimSun" w:hAnsi="Times New Roman" w:cs="Mangal"/>
          <w:kern w:val="3"/>
          <w:sz w:val="24"/>
          <w:szCs w:val="24"/>
          <w:lang w:eastAsia="zh-CN" w:bidi="hi-IN"/>
        </w:rPr>
        <w:t xml:space="preserve"> tapaakin jokaisen lukiolaisen kahden kesken useaan otteeseen lukio-opintojen aikana.  Henkilökohtaisen palaverin voit itsekin sopia </w:t>
      </w:r>
      <w:proofErr w:type="gramStart"/>
      <w:r w:rsidRPr="00915D9B">
        <w:rPr>
          <w:rFonts w:ascii="Times New Roman" w:eastAsia="SimSun" w:hAnsi="Times New Roman" w:cs="Mangal"/>
          <w:kern w:val="3"/>
          <w:sz w:val="24"/>
          <w:szCs w:val="24"/>
          <w:lang w:eastAsia="zh-CN" w:bidi="hi-IN"/>
        </w:rPr>
        <w:t>opon</w:t>
      </w:r>
      <w:proofErr w:type="gramEnd"/>
      <w:r w:rsidRPr="00915D9B">
        <w:rPr>
          <w:rFonts w:ascii="Times New Roman" w:eastAsia="SimSun" w:hAnsi="Times New Roman" w:cs="Mangal"/>
          <w:kern w:val="3"/>
          <w:sz w:val="24"/>
          <w:szCs w:val="24"/>
          <w:lang w:eastAsia="zh-CN" w:bidi="hi-IN"/>
        </w:rPr>
        <w:t xml:space="preserve"> kanssa milloin tahansa.  </w:t>
      </w:r>
      <w:proofErr w:type="gramStart"/>
      <w:r w:rsidRPr="00915D9B">
        <w:rPr>
          <w:rFonts w:ascii="Times New Roman" w:eastAsia="SimSun" w:hAnsi="Times New Roman" w:cs="Mangal"/>
          <w:kern w:val="3"/>
          <w:sz w:val="24"/>
          <w:szCs w:val="24"/>
          <w:lang w:eastAsia="zh-CN" w:bidi="hi-IN"/>
        </w:rPr>
        <w:t>Opon</w:t>
      </w:r>
      <w:proofErr w:type="gramEnd"/>
      <w:r w:rsidRPr="00915D9B">
        <w:rPr>
          <w:rFonts w:ascii="Times New Roman" w:eastAsia="SimSun" w:hAnsi="Times New Roman" w:cs="Mangal"/>
          <w:kern w:val="3"/>
          <w:sz w:val="24"/>
          <w:szCs w:val="24"/>
          <w:lang w:eastAsia="zh-CN" w:bidi="hi-IN"/>
        </w:rPr>
        <w:t xml:space="preserve"> tavoittaa paitsi työhuoneesta, myös </w:t>
      </w:r>
      <w:proofErr w:type="spellStart"/>
      <w:r w:rsidRPr="00915D9B">
        <w:rPr>
          <w:rFonts w:ascii="Times New Roman" w:eastAsia="SimSun" w:hAnsi="Times New Roman" w:cs="Mangal"/>
          <w:kern w:val="3"/>
          <w:sz w:val="24"/>
          <w:szCs w:val="24"/>
          <w:lang w:eastAsia="zh-CN" w:bidi="hi-IN"/>
        </w:rPr>
        <w:t>wilman</w:t>
      </w:r>
      <w:proofErr w:type="spellEnd"/>
      <w:r w:rsidRPr="00915D9B">
        <w:rPr>
          <w:rFonts w:ascii="Times New Roman" w:eastAsia="SimSun" w:hAnsi="Times New Roman" w:cs="Mangal"/>
          <w:kern w:val="3"/>
          <w:sz w:val="24"/>
          <w:szCs w:val="24"/>
          <w:lang w:eastAsia="zh-CN" w:bidi="hi-IN"/>
        </w:rPr>
        <w:t xml:space="preserve"> kautta, puhelimitse tai sähköpostitse. Käymään voi tulla aina kun </w:t>
      </w:r>
      <w:proofErr w:type="gramStart"/>
      <w:r w:rsidRPr="00915D9B">
        <w:rPr>
          <w:rFonts w:ascii="Times New Roman" w:eastAsia="SimSun" w:hAnsi="Times New Roman" w:cs="Mangal"/>
          <w:kern w:val="3"/>
          <w:sz w:val="24"/>
          <w:szCs w:val="24"/>
          <w:lang w:eastAsia="zh-CN" w:bidi="hi-IN"/>
        </w:rPr>
        <w:t>opo</w:t>
      </w:r>
      <w:proofErr w:type="gramEnd"/>
      <w:r w:rsidRPr="00915D9B">
        <w:rPr>
          <w:rFonts w:ascii="Times New Roman" w:eastAsia="SimSun" w:hAnsi="Times New Roman" w:cs="Mangal"/>
          <w:kern w:val="3"/>
          <w:sz w:val="24"/>
          <w:szCs w:val="24"/>
          <w:lang w:eastAsia="zh-CN" w:bidi="hi-IN"/>
        </w:rPr>
        <w:t xml:space="preserve"> on paikalla!</w:t>
      </w:r>
    </w:p>
    <w:p w:rsidR="00915D9B" w:rsidRPr="00915D9B" w:rsidRDefault="00915D9B" w:rsidP="00915D9B">
      <w:pPr>
        <w:keepNext/>
        <w:widowControl w:val="0"/>
        <w:tabs>
          <w:tab w:val="left" w:pos="0"/>
        </w:tabs>
        <w:suppressAutoHyphens/>
        <w:spacing w:before="240" w:after="120" w:line="240" w:lineRule="auto"/>
        <w:outlineLvl w:val="0"/>
        <w:rPr>
          <w:rFonts w:ascii="Arial" w:eastAsia="Arial Unicode MS" w:hAnsi="Arial" w:cs="Times New Roman"/>
          <w:b/>
          <w:kern w:val="1"/>
          <w:sz w:val="32"/>
          <w:szCs w:val="20"/>
        </w:rPr>
      </w:pPr>
    </w:p>
    <w:p w:rsidR="00915D9B" w:rsidRPr="00915D9B" w:rsidRDefault="00915D9B" w:rsidP="00915D9B">
      <w:pPr>
        <w:keepNext/>
        <w:widowControl w:val="0"/>
        <w:tabs>
          <w:tab w:val="left" w:pos="0"/>
        </w:tabs>
        <w:suppressAutoHyphens/>
        <w:spacing w:before="240" w:after="120" w:line="240" w:lineRule="auto"/>
        <w:outlineLvl w:val="0"/>
        <w:rPr>
          <w:rFonts w:ascii="Arial" w:eastAsia="Arial Unicode MS" w:hAnsi="Arial" w:cs="Times New Roman"/>
          <w:b/>
          <w:kern w:val="1"/>
          <w:sz w:val="32"/>
          <w:szCs w:val="20"/>
        </w:rPr>
      </w:pPr>
      <w:r w:rsidRPr="00915D9B">
        <w:rPr>
          <w:rFonts w:ascii="Arial" w:eastAsia="Arial Unicode MS" w:hAnsi="Arial" w:cs="Times New Roman"/>
          <w:b/>
          <w:kern w:val="1"/>
          <w:sz w:val="32"/>
          <w:szCs w:val="20"/>
        </w:rPr>
        <w:t>Oppilastutorit</w:t>
      </w:r>
      <w:bookmarkEnd w:id="25"/>
    </w:p>
    <w:p w:rsidR="00915D9B" w:rsidRPr="00915D9B" w:rsidRDefault="00915D9B" w:rsidP="00915D9B">
      <w:pPr>
        <w:widowControl w:val="0"/>
        <w:suppressAutoHyphens/>
        <w:spacing w:after="120" w:line="240" w:lineRule="auto"/>
        <w:rPr>
          <w:rFonts w:ascii="Times New Roman" w:eastAsia="Arial Unicode MS" w:hAnsi="Times New Roman" w:cs="Times New Roman"/>
          <w:kern w:val="1"/>
          <w:sz w:val="24"/>
          <w:szCs w:val="24"/>
        </w:rPr>
      </w:pPr>
      <w:r w:rsidRPr="00915D9B">
        <w:rPr>
          <w:rFonts w:ascii="Times New Roman" w:eastAsia="Arial Unicode MS" w:hAnsi="Times New Roman" w:cs="Times New Roman"/>
          <w:kern w:val="1"/>
          <w:sz w:val="24"/>
          <w:szCs w:val="24"/>
        </w:rPr>
        <w:t>Oman koulun kokeneemmat opiskelijat, ohjaavat ja tukevat parhaansa mukaan tulokkaita lukio-opiskelun saloihin. Varsinkin ensimmäisten kouluviikkojen aikana oppilastutoreiden tuokioita on tarkoitus järjestää paljon. Lisäksi koulunsa aloittaville lukiolaisille, tutoreille ja ryhmäohjaajille järjestetään lukuvuoden alussa tutustumisiltapäivä, jossa vapaan ohjelman merkeissä tutustutaan toisiimme.</w:t>
      </w:r>
    </w:p>
    <w:p w:rsidR="00915D9B" w:rsidRPr="00915D9B" w:rsidRDefault="00915D9B" w:rsidP="00915D9B">
      <w:pPr>
        <w:keepNext/>
        <w:widowControl w:val="0"/>
        <w:tabs>
          <w:tab w:val="num" w:pos="0"/>
        </w:tabs>
        <w:suppressAutoHyphens/>
        <w:spacing w:before="240" w:after="120" w:line="240" w:lineRule="auto"/>
        <w:outlineLvl w:val="0"/>
        <w:rPr>
          <w:rFonts w:ascii="Arial" w:eastAsia="Arial Unicode MS" w:hAnsi="Arial" w:cs="Times New Roman"/>
          <w:b/>
          <w:bCs/>
          <w:kern w:val="1"/>
          <w:sz w:val="32"/>
          <w:szCs w:val="20"/>
        </w:rPr>
      </w:pPr>
      <w:bookmarkStart w:id="26" w:name="_Toc264463037"/>
    </w:p>
    <w:p w:rsidR="00915D9B" w:rsidRPr="00915D9B" w:rsidRDefault="00915D9B" w:rsidP="00915D9B">
      <w:pPr>
        <w:keepNext/>
        <w:widowControl w:val="0"/>
        <w:tabs>
          <w:tab w:val="num" w:pos="0"/>
        </w:tabs>
        <w:suppressAutoHyphens/>
        <w:spacing w:before="240" w:after="120" w:line="240" w:lineRule="auto"/>
        <w:outlineLvl w:val="0"/>
        <w:rPr>
          <w:rFonts w:ascii="Arial" w:eastAsia="Arial Unicode MS" w:hAnsi="Arial" w:cs="Times New Roman"/>
          <w:b/>
          <w:bCs/>
          <w:kern w:val="1"/>
          <w:sz w:val="32"/>
          <w:szCs w:val="20"/>
        </w:rPr>
      </w:pPr>
      <w:r w:rsidRPr="00915D9B">
        <w:rPr>
          <w:rFonts w:ascii="Arial" w:eastAsia="Arial Unicode MS" w:hAnsi="Arial" w:cs="Times New Roman"/>
          <w:b/>
          <w:bCs/>
          <w:kern w:val="1"/>
          <w:sz w:val="32"/>
          <w:szCs w:val="20"/>
        </w:rPr>
        <w:t>Opiskelijahuolto</w:t>
      </w:r>
      <w:bookmarkEnd w:id="26"/>
    </w:p>
    <w:p w:rsidR="00915D9B" w:rsidRPr="00915D9B" w:rsidRDefault="00915D9B" w:rsidP="00915D9B">
      <w:pPr>
        <w:widowControl w:val="0"/>
        <w:suppressAutoHyphens/>
        <w:spacing w:after="0" w:line="240" w:lineRule="auto"/>
        <w:rPr>
          <w:rFonts w:ascii="Times New Roman" w:eastAsia="Arial Unicode MS" w:hAnsi="Times New Roman" w:cs="Times New Roman"/>
          <w:kern w:val="1"/>
          <w:sz w:val="24"/>
          <w:szCs w:val="24"/>
        </w:rPr>
      </w:pPr>
      <w:r w:rsidRPr="00915D9B">
        <w:rPr>
          <w:rFonts w:ascii="Times New Roman" w:eastAsia="Arial Unicode MS" w:hAnsi="Times New Roman" w:cs="Times New Roman"/>
          <w:kern w:val="1"/>
          <w:sz w:val="24"/>
          <w:szCs w:val="24"/>
        </w:rPr>
        <w:t xml:space="preserve">Jokaiselle Juvan lukion ensimmäisen vuosikurssin oppilaalle järjestetään luki-testi syyslukukauden aikana. Tiedot havaitusta lukihäiriöistä lähetetään ylioppilaskirjoituksiin </w:t>
      </w:r>
      <w:proofErr w:type="gramStart"/>
      <w:r w:rsidRPr="00915D9B">
        <w:rPr>
          <w:rFonts w:ascii="Times New Roman" w:eastAsia="Arial Unicode MS" w:hAnsi="Times New Roman" w:cs="Times New Roman"/>
          <w:kern w:val="1"/>
          <w:sz w:val="24"/>
          <w:szCs w:val="24"/>
        </w:rPr>
        <w:t>ilmoittautuessa  ylioppilastutkintolautakuntaan</w:t>
      </w:r>
      <w:proofErr w:type="gramEnd"/>
      <w:r w:rsidRPr="00915D9B">
        <w:rPr>
          <w:rFonts w:ascii="Times New Roman" w:eastAsia="Arial Unicode MS" w:hAnsi="Times New Roman" w:cs="Times New Roman"/>
          <w:kern w:val="1"/>
          <w:sz w:val="24"/>
          <w:szCs w:val="24"/>
        </w:rPr>
        <w:t xml:space="preserve">. </w:t>
      </w:r>
      <w:proofErr w:type="gramStart"/>
      <w:r w:rsidRPr="00915D9B">
        <w:rPr>
          <w:rFonts w:ascii="Times New Roman" w:eastAsia="Arial Unicode MS" w:hAnsi="Times New Roman" w:cs="Times New Roman"/>
          <w:kern w:val="1"/>
          <w:sz w:val="24"/>
          <w:szCs w:val="24"/>
        </w:rPr>
        <w:t>Erityisopettajan koulutuksen saanut lehtori Marjo Arkio antaa apua oppimisvaikeuksista kärsiville lukiolaisille.</w:t>
      </w:r>
      <w:proofErr w:type="gramEnd"/>
      <w:r w:rsidRPr="00915D9B">
        <w:rPr>
          <w:rFonts w:ascii="Times New Roman" w:eastAsia="Arial Unicode MS" w:hAnsi="Times New Roman" w:cs="Times New Roman"/>
          <w:kern w:val="1"/>
          <w:sz w:val="24"/>
          <w:szCs w:val="24"/>
        </w:rPr>
        <w:t xml:space="preserve"> Jaksoittain on varattu aika, jolloin lukiolaisemme voi mennä Marjon opastukseen. Lukiolaiset voivat hakea tarvittaessa apua myös terveydenhoitajalta, koulukuraattorilta ja psykologilta.  </w:t>
      </w:r>
    </w:p>
    <w:p w:rsidR="00915D9B" w:rsidRPr="00915D9B" w:rsidRDefault="00915D9B" w:rsidP="00915D9B">
      <w:pPr>
        <w:widowControl w:val="0"/>
        <w:suppressAutoHyphens/>
        <w:spacing w:after="0" w:line="240" w:lineRule="auto"/>
        <w:rPr>
          <w:rFonts w:ascii="Times New Roman" w:eastAsia="Arial Unicode MS" w:hAnsi="Times New Roman" w:cs="Times New Roman"/>
          <w:kern w:val="1"/>
          <w:sz w:val="24"/>
          <w:szCs w:val="24"/>
        </w:rPr>
      </w:pPr>
    </w:p>
    <w:p w:rsidR="00915D9B" w:rsidRPr="00915D9B" w:rsidRDefault="00915D9B" w:rsidP="00915D9B">
      <w:pPr>
        <w:widowControl w:val="0"/>
        <w:suppressAutoHyphens/>
        <w:spacing w:after="0" w:line="240" w:lineRule="auto"/>
        <w:rPr>
          <w:rFonts w:ascii="Times New Roman" w:eastAsia="Arial Unicode MS" w:hAnsi="Times New Roman" w:cs="Times New Roman"/>
          <w:kern w:val="1"/>
          <w:sz w:val="24"/>
          <w:szCs w:val="24"/>
        </w:rPr>
      </w:pPr>
      <w:r w:rsidRPr="00915D9B">
        <w:rPr>
          <w:rFonts w:ascii="Times New Roman" w:eastAsia="Arial Unicode MS" w:hAnsi="Times New Roman" w:cs="Times New Roman"/>
          <w:kern w:val="1"/>
          <w:sz w:val="24"/>
          <w:szCs w:val="24"/>
        </w:rPr>
        <w:t>Juvan lukiossa järjestetään kiusaamiskysely vähintään kerran lukuvuoden aikana. Mahdollisista kiusaamistapauksista ilmoitetaan ensisijaisesti omalle ryhmänohjaajalle. Oppilaskunnan ohjaaja ja rehtori toimivat seuraavina ilmoituskanavina, mikäli ryhmänohjaaja ei ole tavattavissa. Oppilaskunnan hallituksen jäsenet toimivat ”silminä” ja ”korvina” kiusaamistapauksissa ja raportoivat välittömästi, mikäli kiusaamisia ilmenee. Kiusaamiseen puututaan koulun taholta välittömästi. Tarvittaessa paikalle kutsutaan myös vanhemmat.</w:t>
      </w:r>
    </w:p>
    <w:p w:rsidR="00915D9B" w:rsidRPr="00915D9B" w:rsidRDefault="00915D9B" w:rsidP="00915D9B">
      <w:pPr>
        <w:widowControl w:val="0"/>
        <w:suppressAutoHyphens/>
        <w:spacing w:after="0" w:line="240" w:lineRule="auto"/>
        <w:rPr>
          <w:rFonts w:ascii="Times New Roman" w:eastAsia="Arial Unicode MS" w:hAnsi="Times New Roman" w:cs="Times New Roman"/>
          <w:kern w:val="1"/>
          <w:sz w:val="24"/>
          <w:szCs w:val="24"/>
        </w:rPr>
      </w:pPr>
    </w:p>
    <w:p w:rsidR="00915D9B" w:rsidRPr="00915D9B" w:rsidRDefault="00915D9B" w:rsidP="00915D9B">
      <w:pPr>
        <w:widowControl w:val="0"/>
        <w:suppressAutoHyphens/>
        <w:spacing w:after="0" w:line="240" w:lineRule="auto"/>
        <w:rPr>
          <w:rFonts w:ascii="Times New Roman" w:eastAsia="Arial Unicode MS" w:hAnsi="Times New Roman" w:cs="Times New Roman"/>
          <w:kern w:val="1"/>
          <w:sz w:val="24"/>
          <w:szCs w:val="24"/>
        </w:rPr>
      </w:pPr>
    </w:p>
    <w:p w:rsidR="00915D9B" w:rsidRPr="00915D9B" w:rsidRDefault="00915D9B" w:rsidP="00915D9B">
      <w:pPr>
        <w:keepNext/>
        <w:widowControl w:val="0"/>
        <w:tabs>
          <w:tab w:val="left" w:pos="0"/>
        </w:tabs>
        <w:suppressAutoHyphens/>
        <w:spacing w:before="240" w:after="120" w:line="240" w:lineRule="auto"/>
        <w:outlineLvl w:val="0"/>
        <w:rPr>
          <w:rFonts w:ascii="Arial" w:eastAsia="Arial Unicode MS" w:hAnsi="Arial" w:cs="Times New Roman"/>
          <w:b/>
          <w:kern w:val="1"/>
          <w:sz w:val="32"/>
          <w:szCs w:val="20"/>
        </w:rPr>
      </w:pPr>
      <w:bookmarkStart w:id="27" w:name="_Toc264463038"/>
      <w:r w:rsidRPr="00915D9B">
        <w:rPr>
          <w:rFonts w:ascii="Arial" w:eastAsia="Arial Unicode MS" w:hAnsi="Arial" w:cs="Times New Roman"/>
          <w:b/>
          <w:kern w:val="1"/>
          <w:sz w:val="32"/>
          <w:szCs w:val="20"/>
        </w:rPr>
        <w:t>Oppilaskunta</w:t>
      </w:r>
      <w:bookmarkEnd w:id="27"/>
    </w:p>
    <w:p w:rsidR="00915D9B" w:rsidRPr="00915D9B" w:rsidRDefault="00915D9B" w:rsidP="00915D9B">
      <w:pPr>
        <w:widowControl w:val="0"/>
        <w:suppressAutoHyphens/>
        <w:spacing w:after="120" w:line="240" w:lineRule="auto"/>
        <w:rPr>
          <w:rFonts w:ascii="Times New Roman" w:eastAsia="Arial Unicode MS" w:hAnsi="Times New Roman" w:cs="Times New Roman"/>
          <w:kern w:val="1"/>
          <w:sz w:val="24"/>
          <w:szCs w:val="24"/>
        </w:rPr>
      </w:pPr>
      <w:r w:rsidRPr="00915D9B">
        <w:rPr>
          <w:rFonts w:ascii="Times New Roman" w:eastAsia="Arial Unicode MS" w:hAnsi="Times New Roman" w:cs="Times New Roman"/>
          <w:kern w:val="1"/>
          <w:sz w:val="24"/>
          <w:szCs w:val="24"/>
        </w:rPr>
        <w:t xml:space="preserve">Lukiolain mukaan lukiossa on oppilaskunta, johon kuuluvat kaikki lukion oppilaat. Oppilaskunta järjestää oppilaiden vapaata harrastustoimintaa, yhteistoimintaa ja tekee ehdotuksia kouluun liittyvistä asioista. </w:t>
      </w:r>
    </w:p>
    <w:p w:rsidR="00915D9B" w:rsidRPr="00915D9B" w:rsidRDefault="00915D9B" w:rsidP="00915D9B">
      <w:pPr>
        <w:widowControl w:val="0"/>
        <w:suppressAutoHyphens/>
        <w:spacing w:after="120" w:line="240" w:lineRule="auto"/>
        <w:rPr>
          <w:rFonts w:ascii="Times New Roman" w:eastAsia="Arial Unicode MS" w:hAnsi="Times New Roman" w:cs="Times New Roman"/>
          <w:kern w:val="1"/>
          <w:sz w:val="24"/>
          <w:szCs w:val="24"/>
        </w:rPr>
      </w:pPr>
      <w:r w:rsidRPr="00915D9B">
        <w:rPr>
          <w:rFonts w:ascii="Times New Roman" w:eastAsia="Arial Unicode MS" w:hAnsi="Times New Roman" w:cs="Times New Roman"/>
          <w:kern w:val="1"/>
          <w:sz w:val="24"/>
          <w:szCs w:val="24"/>
        </w:rPr>
        <w:t>Koulu on yhteiskunnan pienoismalli. Oppilaskuntatoiminnassa jokaisella on mahdollisuus vaikuttaa ja saada kokemuksia yhteisten asioiden edistämisestä. Yhteinen toiminta parantaa koulun ilmapiiriä ja virkistää opiskelua. Oppilaskunnan päättävä elin on hallitus, jonka valitaan vuoden lopussa vaaleilla. Hallitus valitsee puheenjohtajan keskuudestaan. Hallituksen kautta jokainen oppilas voi tehdä esityksiä esim. koulun käytänteiden kehittämiseksi. Sen kokoukset ovat kaikille avoimia. Oppilaskunta toimii tiiviissä vuorovaikutuksessa opettajakunnan ja rehtorin kanssa. Uudet toimihenkilöt valitaan loppuvuodesta 2015.</w:t>
      </w:r>
    </w:p>
    <w:p w:rsidR="00915D9B" w:rsidRPr="00915D9B" w:rsidRDefault="00915D9B" w:rsidP="00915D9B">
      <w:pPr>
        <w:widowControl w:val="0"/>
        <w:suppressAutoHyphens/>
        <w:spacing w:after="120" w:line="240" w:lineRule="auto"/>
        <w:rPr>
          <w:rFonts w:ascii="Times New Roman" w:eastAsia="Arial Unicode MS" w:hAnsi="Times New Roman" w:cs="Times New Roman"/>
          <w:kern w:val="1"/>
          <w:sz w:val="24"/>
          <w:szCs w:val="24"/>
        </w:rPr>
      </w:pPr>
    </w:p>
    <w:p w:rsidR="00915D9B" w:rsidRPr="00915D9B" w:rsidRDefault="00915D9B" w:rsidP="00915D9B">
      <w:pPr>
        <w:keepNext/>
        <w:widowControl w:val="0"/>
        <w:tabs>
          <w:tab w:val="left" w:pos="0"/>
        </w:tabs>
        <w:suppressAutoHyphens/>
        <w:spacing w:before="240" w:after="120" w:line="240" w:lineRule="auto"/>
        <w:outlineLvl w:val="0"/>
        <w:rPr>
          <w:rFonts w:ascii="Arial" w:eastAsia="Arial Unicode MS" w:hAnsi="Arial" w:cs="Times New Roman"/>
          <w:b/>
          <w:kern w:val="1"/>
          <w:sz w:val="32"/>
          <w:szCs w:val="20"/>
        </w:rPr>
      </w:pPr>
      <w:bookmarkStart w:id="28" w:name="_Toc264463039"/>
      <w:r w:rsidRPr="00915D9B">
        <w:rPr>
          <w:rFonts w:ascii="Arial" w:eastAsia="Arial Unicode MS" w:hAnsi="Arial" w:cs="Times New Roman"/>
          <w:b/>
          <w:kern w:val="1"/>
          <w:sz w:val="32"/>
          <w:szCs w:val="20"/>
        </w:rPr>
        <w:t>Opetussuunnitelma ja kurssitarjotin</w:t>
      </w:r>
      <w:bookmarkEnd w:id="28"/>
    </w:p>
    <w:p w:rsidR="00915D9B" w:rsidRPr="00915D9B" w:rsidRDefault="00915D9B" w:rsidP="00915D9B">
      <w:pPr>
        <w:widowControl w:val="0"/>
        <w:suppressAutoHyphens/>
        <w:spacing w:after="120" w:line="240" w:lineRule="auto"/>
        <w:rPr>
          <w:rFonts w:ascii="Times New Roman" w:eastAsia="Arial Unicode MS" w:hAnsi="Times New Roman" w:cs="Times New Roman"/>
          <w:kern w:val="1"/>
          <w:sz w:val="24"/>
          <w:szCs w:val="24"/>
        </w:rPr>
      </w:pPr>
      <w:r w:rsidRPr="00915D9B">
        <w:rPr>
          <w:rFonts w:ascii="Times New Roman" w:eastAsia="Arial Unicode MS" w:hAnsi="Times New Roman" w:cs="Times New Roman"/>
          <w:kern w:val="1"/>
          <w:sz w:val="24"/>
          <w:szCs w:val="24"/>
        </w:rPr>
        <w:t xml:space="preserve">Juvan lukion opiskelijat opiskelevat toukokuussa 2005 hyväksytyn luokattoman lukion opetussuunnitelman mukaan. Opetussuunnitelman mukaisilla on kullakin oma tunnuksensa, esim. ENA11: englanti A1 </w:t>
      </w:r>
      <w:proofErr w:type="gramStart"/>
      <w:r w:rsidRPr="00915D9B">
        <w:rPr>
          <w:rFonts w:ascii="Times New Roman" w:eastAsia="Arial Unicode MS" w:hAnsi="Times New Roman" w:cs="Times New Roman"/>
          <w:kern w:val="1"/>
          <w:sz w:val="24"/>
          <w:szCs w:val="24"/>
        </w:rPr>
        <w:t>–kieli</w:t>
      </w:r>
      <w:proofErr w:type="gramEnd"/>
      <w:r w:rsidRPr="00915D9B">
        <w:rPr>
          <w:rFonts w:ascii="Times New Roman" w:eastAsia="Arial Unicode MS" w:hAnsi="Times New Roman" w:cs="Times New Roman"/>
          <w:kern w:val="1"/>
          <w:sz w:val="24"/>
          <w:szCs w:val="24"/>
        </w:rPr>
        <w:t xml:space="preserve"> (alkanut vuosiluokilla 1-6) kurssi 1 tai MAB1: lyhyt matematiikka, kurssi 1.</w:t>
      </w:r>
    </w:p>
    <w:p w:rsidR="00915D9B" w:rsidRPr="00915D9B" w:rsidRDefault="00915D9B" w:rsidP="00915D9B">
      <w:pPr>
        <w:widowControl w:val="0"/>
        <w:suppressAutoHyphens/>
        <w:spacing w:after="120" w:line="240" w:lineRule="auto"/>
        <w:rPr>
          <w:rFonts w:ascii="Times New Roman" w:eastAsia="Arial Unicode MS" w:hAnsi="Times New Roman" w:cs="Times New Roman"/>
          <w:kern w:val="1"/>
          <w:sz w:val="24"/>
          <w:szCs w:val="24"/>
        </w:rPr>
      </w:pPr>
      <w:r w:rsidRPr="00915D9B">
        <w:rPr>
          <w:rFonts w:ascii="Times New Roman" w:eastAsia="Arial Unicode MS" w:hAnsi="Times New Roman" w:cs="Times New Roman"/>
          <w:kern w:val="1"/>
          <w:sz w:val="24"/>
          <w:szCs w:val="24"/>
        </w:rPr>
        <w:t>Oppitunnit jakaantuvat noin seitsemän viikon pituiselle jaksolle viikoittain ja päivittäin seuraavilla sivuilla olevien kiertotuntikaavion ja kurssitarjottimien mukaisesti. Kurssitarjottimesta näet, mitä jakson kurssia opiskellaan milläkin kiertotuntikaavion numerolla. Kurssitarjottimen riveiltä jokainen voi noukkia naapuriluokilta kursseja mahdollisille vapaatunneilleen. Kiertotuntikaavion ja kurssitarjottimien avulla voit koota itsellesi mieleisen lukujärjestyksen kullekin jaksolle.</w:t>
      </w:r>
    </w:p>
    <w:p w:rsidR="00915D9B" w:rsidRPr="00915D9B" w:rsidRDefault="00915D9B" w:rsidP="00915D9B">
      <w:pPr>
        <w:widowControl w:val="0"/>
        <w:suppressAutoHyphens/>
        <w:spacing w:after="120" w:line="240" w:lineRule="auto"/>
        <w:rPr>
          <w:rFonts w:ascii="Times New Roman" w:eastAsia="Arial Unicode MS" w:hAnsi="Times New Roman" w:cs="Times New Roman"/>
          <w:kern w:val="1"/>
          <w:sz w:val="24"/>
          <w:szCs w:val="24"/>
        </w:rPr>
      </w:pPr>
    </w:p>
    <w:p w:rsidR="00915D9B" w:rsidRPr="00915D9B" w:rsidRDefault="00915D9B" w:rsidP="00915D9B">
      <w:pPr>
        <w:widowControl w:val="0"/>
        <w:suppressAutoHyphens/>
        <w:spacing w:after="120" w:line="240" w:lineRule="auto"/>
        <w:rPr>
          <w:rFonts w:ascii="Times New Roman" w:eastAsia="Arial Unicode MS" w:hAnsi="Times New Roman" w:cs="Times New Roman"/>
          <w:kern w:val="1"/>
          <w:sz w:val="24"/>
          <w:szCs w:val="24"/>
        </w:rPr>
      </w:pPr>
    </w:p>
    <w:p w:rsidR="00915D9B" w:rsidRPr="00915D9B" w:rsidRDefault="00915D9B" w:rsidP="00915D9B">
      <w:pPr>
        <w:widowControl w:val="0"/>
        <w:suppressAutoHyphens/>
        <w:spacing w:after="120" w:line="240" w:lineRule="auto"/>
        <w:ind w:left="1304" w:firstLine="1304"/>
        <w:rPr>
          <w:rFonts w:ascii="Times New Roman" w:eastAsia="Arial Unicode MS" w:hAnsi="Times New Roman" w:cs="Times New Roman"/>
          <w:kern w:val="1"/>
          <w:sz w:val="24"/>
          <w:szCs w:val="24"/>
        </w:rPr>
      </w:pPr>
      <w:r w:rsidRPr="00915D9B">
        <w:rPr>
          <w:rFonts w:ascii="Times New Roman" w:eastAsia="Arial Unicode MS" w:hAnsi="Times New Roman" w:cs="Times New Roman"/>
          <w:noProof/>
          <w:kern w:val="1"/>
          <w:sz w:val="24"/>
          <w:szCs w:val="24"/>
          <w:lang w:eastAsia="fi-FI"/>
        </w:rPr>
        <w:drawing>
          <wp:inline distT="0" distB="0" distL="0" distR="0" wp14:anchorId="76AF36C3" wp14:editId="3AD4CBA7">
            <wp:extent cx="1403350" cy="1384300"/>
            <wp:effectExtent l="0" t="0" r="6350" b="6350"/>
            <wp:docPr id="4" name="Kuv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403350" cy="1384300"/>
                    </a:xfrm>
                    <a:prstGeom prst="rect">
                      <a:avLst/>
                    </a:prstGeom>
                    <a:noFill/>
                    <a:ln>
                      <a:noFill/>
                    </a:ln>
                  </pic:spPr>
                </pic:pic>
              </a:graphicData>
            </a:graphic>
          </wp:inline>
        </w:drawing>
      </w:r>
    </w:p>
    <w:p w:rsidR="00915D9B" w:rsidRPr="00915D9B" w:rsidRDefault="00915D9B" w:rsidP="00915D9B">
      <w:pPr>
        <w:widowControl w:val="0"/>
        <w:suppressAutoHyphens/>
        <w:spacing w:after="120" w:line="240" w:lineRule="auto"/>
        <w:rPr>
          <w:rFonts w:ascii="Times New Roman" w:eastAsia="Arial Unicode MS" w:hAnsi="Times New Roman" w:cs="Times New Roman"/>
          <w:kern w:val="1"/>
          <w:sz w:val="24"/>
          <w:szCs w:val="24"/>
        </w:rPr>
      </w:pPr>
    </w:p>
    <w:p w:rsidR="00915D9B" w:rsidRPr="00915D9B" w:rsidRDefault="00915D9B" w:rsidP="00915D9B">
      <w:pPr>
        <w:widowControl w:val="0"/>
        <w:suppressAutoHyphens/>
        <w:spacing w:after="120" w:line="240" w:lineRule="auto"/>
        <w:rPr>
          <w:rFonts w:ascii="Times New Roman" w:eastAsia="Arial Unicode MS" w:hAnsi="Times New Roman" w:cs="Times New Roman"/>
          <w:kern w:val="1"/>
          <w:sz w:val="24"/>
          <w:szCs w:val="24"/>
        </w:rPr>
      </w:pPr>
      <w:r w:rsidRPr="00915D9B">
        <w:rPr>
          <w:rFonts w:ascii="Times New Roman" w:eastAsia="Arial Unicode MS" w:hAnsi="Times New Roman" w:cs="Times New Roman"/>
          <w:kern w:val="1"/>
          <w:sz w:val="24"/>
          <w:szCs w:val="24"/>
        </w:rPr>
        <w:tab/>
      </w:r>
      <w:r w:rsidRPr="00915D9B">
        <w:rPr>
          <w:rFonts w:ascii="Times New Roman" w:eastAsia="Arial Unicode MS" w:hAnsi="Times New Roman" w:cs="Times New Roman"/>
          <w:kern w:val="1"/>
          <w:sz w:val="24"/>
          <w:szCs w:val="24"/>
        </w:rPr>
        <w:tab/>
      </w:r>
      <w:r w:rsidRPr="00915D9B">
        <w:rPr>
          <w:rFonts w:ascii="Times New Roman" w:eastAsia="Arial Unicode MS" w:hAnsi="Times New Roman" w:cs="Times New Roman"/>
          <w:kern w:val="1"/>
          <w:sz w:val="24"/>
          <w:szCs w:val="24"/>
        </w:rPr>
        <w:tab/>
      </w:r>
      <w:r w:rsidRPr="00915D9B">
        <w:rPr>
          <w:rFonts w:ascii="Times New Roman" w:eastAsia="Arial Unicode MS" w:hAnsi="Times New Roman" w:cs="Times New Roman"/>
          <w:kern w:val="1"/>
          <w:sz w:val="24"/>
          <w:szCs w:val="24"/>
        </w:rPr>
        <w:tab/>
      </w:r>
      <w:r w:rsidRPr="00915D9B">
        <w:rPr>
          <w:rFonts w:ascii="Times New Roman" w:eastAsia="Arial Unicode MS" w:hAnsi="Times New Roman" w:cs="Times New Roman"/>
          <w:kern w:val="1"/>
          <w:sz w:val="24"/>
          <w:szCs w:val="24"/>
        </w:rPr>
        <w:tab/>
      </w:r>
    </w:p>
    <w:p w:rsidR="00915D9B" w:rsidRPr="00915D9B" w:rsidRDefault="00915D9B" w:rsidP="00915D9B">
      <w:pPr>
        <w:keepNext/>
        <w:pageBreakBefore/>
        <w:widowControl w:val="0"/>
        <w:numPr>
          <w:ilvl w:val="1"/>
          <w:numId w:val="0"/>
        </w:numPr>
        <w:tabs>
          <w:tab w:val="left" w:pos="0"/>
        </w:tabs>
        <w:suppressAutoHyphens/>
        <w:spacing w:before="240" w:after="120" w:line="240" w:lineRule="auto"/>
        <w:outlineLvl w:val="1"/>
        <w:rPr>
          <w:rFonts w:ascii="Arial" w:eastAsia="Arial Unicode MS" w:hAnsi="Arial" w:cs="Tahoma"/>
          <w:bCs/>
          <w:i/>
          <w:iCs/>
          <w:kern w:val="1"/>
          <w:sz w:val="32"/>
          <w:szCs w:val="28"/>
        </w:rPr>
      </w:pPr>
      <w:bookmarkStart w:id="29" w:name="_Toc264463040"/>
      <w:r w:rsidRPr="00915D9B">
        <w:rPr>
          <w:rFonts w:ascii="Arial" w:eastAsia="Arial Unicode MS" w:hAnsi="Arial" w:cs="Tahoma"/>
          <w:bCs/>
          <w:i/>
          <w:iCs/>
          <w:kern w:val="1"/>
          <w:sz w:val="32"/>
          <w:szCs w:val="28"/>
        </w:rPr>
        <w:t>Jakso 1</w:t>
      </w:r>
      <w:bookmarkEnd w:id="29"/>
    </w:p>
    <w:p w:rsidR="00915D9B" w:rsidRPr="00915D9B" w:rsidRDefault="00915D9B" w:rsidP="00915D9B">
      <w:pPr>
        <w:keepNext/>
        <w:widowControl w:val="0"/>
        <w:suppressAutoHyphens/>
        <w:spacing w:before="240" w:after="120" w:line="240" w:lineRule="auto"/>
        <w:outlineLvl w:val="2"/>
        <w:rPr>
          <w:rFonts w:ascii="Arial" w:eastAsia="Arial Unicode MS" w:hAnsi="Arial" w:cs="Tahoma"/>
          <w:bCs/>
          <w:kern w:val="1"/>
          <w:sz w:val="28"/>
          <w:szCs w:val="28"/>
        </w:rPr>
      </w:pPr>
      <w:r w:rsidRPr="00915D9B">
        <w:rPr>
          <w:rFonts w:ascii="Arial" w:eastAsia="Arial Unicode MS" w:hAnsi="Arial" w:cs="Tahoma"/>
          <w:bCs/>
          <w:kern w:val="1"/>
          <w:sz w:val="28"/>
          <w:szCs w:val="28"/>
        </w:rPr>
        <w:t>Kiertotuntikaavio</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606"/>
        <w:gridCol w:w="1606"/>
        <w:gridCol w:w="1606"/>
        <w:gridCol w:w="1607"/>
        <w:gridCol w:w="1606"/>
        <w:gridCol w:w="1611"/>
      </w:tblGrid>
      <w:tr w:rsidR="00915D9B" w:rsidRPr="00915D9B" w:rsidTr="00550024">
        <w:tc>
          <w:tcPr>
            <w:tcW w:w="1606" w:type="dxa"/>
            <w:tcBorders>
              <w:top w:val="single" w:sz="1" w:space="0" w:color="000000"/>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1606" w:type="dxa"/>
            <w:tcBorders>
              <w:top w:val="single" w:sz="1" w:space="0" w:color="000000"/>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jc w:val="center"/>
              <w:rPr>
                <w:rFonts w:ascii="Times New Roman" w:eastAsia="Arial Unicode MS" w:hAnsi="Times New Roman" w:cs="Times New Roman"/>
                <w:kern w:val="1"/>
                <w:sz w:val="24"/>
                <w:szCs w:val="24"/>
              </w:rPr>
            </w:pPr>
            <w:r w:rsidRPr="00915D9B">
              <w:rPr>
                <w:rFonts w:ascii="Times New Roman" w:eastAsia="Arial Unicode MS" w:hAnsi="Times New Roman" w:cs="Times New Roman"/>
                <w:kern w:val="1"/>
                <w:sz w:val="24"/>
                <w:szCs w:val="24"/>
              </w:rPr>
              <w:t>maanantai</w:t>
            </w:r>
          </w:p>
        </w:tc>
        <w:tc>
          <w:tcPr>
            <w:tcW w:w="1606" w:type="dxa"/>
            <w:tcBorders>
              <w:top w:val="single" w:sz="1" w:space="0" w:color="000000"/>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jc w:val="center"/>
              <w:rPr>
                <w:rFonts w:ascii="Times New Roman" w:eastAsia="Arial Unicode MS" w:hAnsi="Times New Roman" w:cs="Times New Roman"/>
                <w:kern w:val="1"/>
                <w:sz w:val="24"/>
                <w:szCs w:val="24"/>
              </w:rPr>
            </w:pPr>
            <w:r w:rsidRPr="00915D9B">
              <w:rPr>
                <w:rFonts w:ascii="Times New Roman" w:eastAsia="Arial Unicode MS" w:hAnsi="Times New Roman" w:cs="Times New Roman"/>
                <w:kern w:val="1"/>
                <w:sz w:val="24"/>
                <w:szCs w:val="24"/>
              </w:rPr>
              <w:t>tiistai</w:t>
            </w:r>
          </w:p>
        </w:tc>
        <w:tc>
          <w:tcPr>
            <w:tcW w:w="1607" w:type="dxa"/>
            <w:tcBorders>
              <w:top w:val="single" w:sz="1" w:space="0" w:color="000000"/>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jc w:val="center"/>
              <w:rPr>
                <w:rFonts w:ascii="Times New Roman" w:eastAsia="Arial Unicode MS" w:hAnsi="Times New Roman" w:cs="Times New Roman"/>
                <w:kern w:val="1"/>
                <w:sz w:val="24"/>
                <w:szCs w:val="24"/>
              </w:rPr>
            </w:pPr>
            <w:r w:rsidRPr="00915D9B">
              <w:rPr>
                <w:rFonts w:ascii="Times New Roman" w:eastAsia="Arial Unicode MS" w:hAnsi="Times New Roman" w:cs="Times New Roman"/>
                <w:kern w:val="1"/>
                <w:sz w:val="24"/>
                <w:szCs w:val="24"/>
              </w:rPr>
              <w:t>keskiviikko</w:t>
            </w:r>
          </w:p>
        </w:tc>
        <w:tc>
          <w:tcPr>
            <w:tcW w:w="1606" w:type="dxa"/>
            <w:tcBorders>
              <w:top w:val="single" w:sz="1" w:space="0" w:color="000000"/>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jc w:val="center"/>
              <w:rPr>
                <w:rFonts w:ascii="Times New Roman" w:eastAsia="Arial Unicode MS" w:hAnsi="Times New Roman" w:cs="Times New Roman"/>
                <w:kern w:val="1"/>
                <w:sz w:val="24"/>
                <w:szCs w:val="24"/>
              </w:rPr>
            </w:pPr>
            <w:r w:rsidRPr="00915D9B">
              <w:rPr>
                <w:rFonts w:ascii="Times New Roman" w:eastAsia="Arial Unicode MS" w:hAnsi="Times New Roman" w:cs="Times New Roman"/>
                <w:kern w:val="1"/>
                <w:sz w:val="24"/>
                <w:szCs w:val="24"/>
              </w:rPr>
              <w:t>torstai</w:t>
            </w:r>
          </w:p>
        </w:tc>
        <w:tc>
          <w:tcPr>
            <w:tcW w:w="1611" w:type="dxa"/>
            <w:tcBorders>
              <w:top w:val="single" w:sz="1" w:space="0" w:color="000000"/>
              <w:left w:val="single" w:sz="1" w:space="0" w:color="000000"/>
              <w:bottom w:val="single" w:sz="1" w:space="0" w:color="000000"/>
              <w:right w:val="single" w:sz="1" w:space="0" w:color="000000"/>
            </w:tcBorders>
          </w:tcPr>
          <w:p w:rsidR="00915D9B" w:rsidRPr="00915D9B" w:rsidRDefault="00915D9B" w:rsidP="00915D9B">
            <w:pPr>
              <w:widowControl w:val="0"/>
              <w:suppressLineNumbers/>
              <w:suppressAutoHyphens/>
              <w:snapToGrid w:val="0"/>
              <w:spacing w:after="0" w:line="240" w:lineRule="auto"/>
              <w:jc w:val="center"/>
              <w:rPr>
                <w:rFonts w:ascii="Times New Roman" w:eastAsia="Arial Unicode MS" w:hAnsi="Times New Roman" w:cs="Times New Roman"/>
                <w:kern w:val="1"/>
                <w:sz w:val="24"/>
                <w:szCs w:val="24"/>
              </w:rPr>
            </w:pPr>
            <w:r w:rsidRPr="00915D9B">
              <w:rPr>
                <w:rFonts w:ascii="Times New Roman" w:eastAsia="Arial Unicode MS" w:hAnsi="Times New Roman" w:cs="Times New Roman"/>
                <w:kern w:val="1"/>
                <w:sz w:val="24"/>
                <w:szCs w:val="24"/>
              </w:rPr>
              <w:t>perjantai</w:t>
            </w:r>
          </w:p>
        </w:tc>
      </w:tr>
      <w:tr w:rsidR="00915D9B" w:rsidRPr="00915D9B" w:rsidTr="00550024">
        <w:tc>
          <w:tcPr>
            <w:tcW w:w="1606"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roofErr w:type="gramStart"/>
            <w:r w:rsidRPr="00915D9B">
              <w:rPr>
                <w:rFonts w:ascii="Times New Roman" w:eastAsia="Arial Unicode MS" w:hAnsi="Times New Roman" w:cs="Times New Roman"/>
                <w:kern w:val="1"/>
                <w:sz w:val="24"/>
                <w:szCs w:val="24"/>
              </w:rPr>
              <w:t>8.55-10.10</w:t>
            </w:r>
            <w:proofErr w:type="gramEnd"/>
          </w:p>
        </w:tc>
        <w:tc>
          <w:tcPr>
            <w:tcW w:w="1606"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jc w:val="center"/>
              <w:rPr>
                <w:rFonts w:ascii="Times New Roman" w:eastAsia="Arial Unicode MS" w:hAnsi="Times New Roman" w:cs="Times New Roman"/>
                <w:kern w:val="1"/>
                <w:sz w:val="24"/>
                <w:szCs w:val="24"/>
              </w:rPr>
            </w:pPr>
            <w:r w:rsidRPr="00915D9B">
              <w:rPr>
                <w:rFonts w:ascii="Times New Roman" w:eastAsia="Arial Unicode MS" w:hAnsi="Times New Roman" w:cs="Times New Roman"/>
                <w:kern w:val="1"/>
                <w:sz w:val="24"/>
                <w:szCs w:val="24"/>
              </w:rPr>
              <w:t>1</w:t>
            </w:r>
          </w:p>
        </w:tc>
        <w:tc>
          <w:tcPr>
            <w:tcW w:w="1606"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jc w:val="center"/>
              <w:rPr>
                <w:rFonts w:ascii="Times New Roman" w:eastAsia="Arial Unicode MS" w:hAnsi="Times New Roman" w:cs="Times New Roman"/>
                <w:kern w:val="1"/>
                <w:sz w:val="24"/>
                <w:szCs w:val="24"/>
              </w:rPr>
            </w:pPr>
            <w:r w:rsidRPr="00915D9B">
              <w:rPr>
                <w:rFonts w:ascii="Times New Roman" w:eastAsia="Arial Unicode MS" w:hAnsi="Times New Roman" w:cs="Times New Roman"/>
                <w:kern w:val="1"/>
                <w:sz w:val="24"/>
                <w:szCs w:val="24"/>
              </w:rPr>
              <w:t>4</w:t>
            </w:r>
          </w:p>
        </w:tc>
        <w:tc>
          <w:tcPr>
            <w:tcW w:w="1607"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jc w:val="center"/>
              <w:rPr>
                <w:rFonts w:ascii="Times New Roman" w:eastAsia="Arial Unicode MS" w:hAnsi="Times New Roman" w:cs="Times New Roman"/>
                <w:kern w:val="1"/>
                <w:sz w:val="24"/>
                <w:szCs w:val="24"/>
              </w:rPr>
            </w:pPr>
            <w:r w:rsidRPr="00915D9B">
              <w:rPr>
                <w:rFonts w:ascii="Times New Roman" w:eastAsia="Arial Unicode MS" w:hAnsi="Times New Roman" w:cs="Times New Roman"/>
                <w:kern w:val="1"/>
                <w:sz w:val="24"/>
                <w:szCs w:val="24"/>
              </w:rPr>
              <w:t>5</w:t>
            </w:r>
          </w:p>
        </w:tc>
        <w:tc>
          <w:tcPr>
            <w:tcW w:w="1606"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jc w:val="center"/>
              <w:rPr>
                <w:rFonts w:ascii="Times New Roman" w:eastAsia="Arial Unicode MS" w:hAnsi="Times New Roman" w:cs="Times New Roman"/>
                <w:kern w:val="1"/>
                <w:sz w:val="24"/>
                <w:szCs w:val="24"/>
              </w:rPr>
            </w:pPr>
            <w:r w:rsidRPr="00915D9B">
              <w:rPr>
                <w:rFonts w:ascii="Times New Roman" w:eastAsia="Arial Unicode MS" w:hAnsi="Times New Roman" w:cs="Times New Roman"/>
                <w:kern w:val="1"/>
                <w:sz w:val="24"/>
                <w:szCs w:val="24"/>
              </w:rPr>
              <w:t>1</w:t>
            </w:r>
          </w:p>
        </w:tc>
        <w:tc>
          <w:tcPr>
            <w:tcW w:w="1611" w:type="dxa"/>
            <w:tcBorders>
              <w:left w:val="single" w:sz="1" w:space="0" w:color="000000"/>
              <w:bottom w:val="single" w:sz="1" w:space="0" w:color="000000"/>
              <w:right w:val="single" w:sz="1" w:space="0" w:color="000000"/>
            </w:tcBorders>
          </w:tcPr>
          <w:p w:rsidR="00915D9B" w:rsidRPr="00915D9B" w:rsidRDefault="00915D9B" w:rsidP="00915D9B">
            <w:pPr>
              <w:widowControl w:val="0"/>
              <w:suppressLineNumbers/>
              <w:suppressAutoHyphens/>
              <w:snapToGrid w:val="0"/>
              <w:spacing w:after="0" w:line="240" w:lineRule="auto"/>
              <w:jc w:val="center"/>
              <w:rPr>
                <w:rFonts w:ascii="Times New Roman" w:eastAsia="Arial Unicode MS" w:hAnsi="Times New Roman" w:cs="Times New Roman"/>
                <w:kern w:val="1"/>
                <w:sz w:val="24"/>
                <w:szCs w:val="24"/>
              </w:rPr>
            </w:pPr>
            <w:r w:rsidRPr="00915D9B">
              <w:rPr>
                <w:rFonts w:ascii="Times New Roman" w:eastAsia="Arial Unicode MS" w:hAnsi="Times New Roman" w:cs="Times New Roman"/>
                <w:kern w:val="1"/>
                <w:sz w:val="24"/>
                <w:szCs w:val="24"/>
              </w:rPr>
              <w:t>1</w:t>
            </w:r>
          </w:p>
        </w:tc>
      </w:tr>
      <w:tr w:rsidR="00915D9B" w:rsidRPr="00915D9B" w:rsidTr="00550024">
        <w:tc>
          <w:tcPr>
            <w:tcW w:w="1606"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roofErr w:type="gramStart"/>
            <w:r w:rsidRPr="00915D9B">
              <w:rPr>
                <w:rFonts w:ascii="Times New Roman" w:eastAsia="Arial Unicode MS" w:hAnsi="Times New Roman" w:cs="Times New Roman"/>
                <w:kern w:val="1"/>
                <w:sz w:val="24"/>
                <w:szCs w:val="24"/>
              </w:rPr>
              <w:t>10.20-11.35</w:t>
            </w:r>
            <w:proofErr w:type="gramEnd"/>
          </w:p>
        </w:tc>
        <w:tc>
          <w:tcPr>
            <w:tcW w:w="1606"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jc w:val="center"/>
              <w:rPr>
                <w:rFonts w:ascii="Times New Roman" w:eastAsia="Arial Unicode MS" w:hAnsi="Times New Roman" w:cs="Times New Roman"/>
                <w:kern w:val="1"/>
                <w:sz w:val="24"/>
                <w:szCs w:val="24"/>
              </w:rPr>
            </w:pPr>
            <w:r w:rsidRPr="00915D9B">
              <w:rPr>
                <w:rFonts w:ascii="Times New Roman" w:eastAsia="Arial Unicode MS" w:hAnsi="Times New Roman" w:cs="Times New Roman"/>
                <w:kern w:val="1"/>
                <w:sz w:val="24"/>
                <w:szCs w:val="24"/>
              </w:rPr>
              <w:t>2</w:t>
            </w:r>
          </w:p>
        </w:tc>
        <w:tc>
          <w:tcPr>
            <w:tcW w:w="1606"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jc w:val="center"/>
              <w:rPr>
                <w:rFonts w:ascii="Times New Roman" w:eastAsia="Arial Unicode MS" w:hAnsi="Times New Roman" w:cs="Times New Roman"/>
                <w:kern w:val="1"/>
                <w:sz w:val="24"/>
                <w:szCs w:val="24"/>
              </w:rPr>
            </w:pPr>
            <w:r w:rsidRPr="00915D9B">
              <w:rPr>
                <w:rFonts w:ascii="Times New Roman" w:eastAsia="Arial Unicode MS" w:hAnsi="Times New Roman" w:cs="Times New Roman"/>
                <w:kern w:val="1"/>
                <w:sz w:val="24"/>
                <w:szCs w:val="24"/>
              </w:rPr>
              <w:t>3</w:t>
            </w:r>
          </w:p>
        </w:tc>
        <w:tc>
          <w:tcPr>
            <w:tcW w:w="1607"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jc w:val="center"/>
              <w:rPr>
                <w:rFonts w:ascii="Times New Roman" w:eastAsia="Arial Unicode MS" w:hAnsi="Times New Roman" w:cs="Times New Roman"/>
                <w:kern w:val="1"/>
                <w:sz w:val="24"/>
                <w:szCs w:val="24"/>
              </w:rPr>
            </w:pPr>
            <w:r w:rsidRPr="00915D9B">
              <w:rPr>
                <w:rFonts w:ascii="Times New Roman" w:eastAsia="Arial Unicode MS" w:hAnsi="Times New Roman" w:cs="Times New Roman"/>
                <w:kern w:val="1"/>
                <w:sz w:val="24"/>
                <w:szCs w:val="24"/>
              </w:rPr>
              <w:t>6</w:t>
            </w:r>
          </w:p>
        </w:tc>
        <w:tc>
          <w:tcPr>
            <w:tcW w:w="1606"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jc w:val="center"/>
              <w:rPr>
                <w:rFonts w:ascii="Times New Roman" w:eastAsia="Arial Unicode MS" w:hAnsi="Times New Roman" w:cs="Times New Roman"/>
                <w:kern w:val="1"/>
                <w:sz w:val="24"/>
                <w:szCs w:val="24"/>
              </w:rPr>
            </w:pPr>
            <w:r w:rsidRPr="00915D9B">
              <w:rPr>
                <w:rFonts w:ascii="Times New Roman" w:eastAsia="Arial Unicode MS" w:hAnsi="Times New Roman" w:cs="Times New Roman"/>
                <w:kern w:val="1"/>
                <w:sz w:val="24"/>
                <w:szCs w:val="24"/>
              </w:rPr>
              <w:t>5</w:t>
            </w:r>
          </w:p>
        </w:tc>
        <w:tc>
          <w:tcPr>
            <w:tcW w:w="1611" w:type="dxa"/>
            <w:tcBorders>
              <w:left w:val="single" w:sz="1" w:space="0" w:color="000000"/>
              <w:bottom w:val="single" w:sz="1" w:space="0" w:color="000000"/>
              <w:right w:val="single" w:sz="1" w:space="0" w:color="000000"/>
            </w:tcBorders>
          </w:tcPr>
          <w:p w:rsidR="00915D9B" w:rsidRPr="00915D9B" w:rsidRDefault="00915D9B" w:rsidP="00915D9B">
            <w:pPr>
              <w:widowControl w:val="0"/>
              <w:suppressLineNumbers/>
              <w:suppressAutoHyphens/>
              <w:snapToGrid w:val="0"/>
              <w:spacing w:after="0" w:line="240" w:lineRule="auto"/>
              <w:jc w:val="center"/>
              <w:rPr>
                <w:rFonts w:ascii="Times New Roman" w:eastAsia="Arial Unicode MS" w:hAnsi="Times New Roman" w:cs="Times New Roman"/>
                <w:kern w:val="1"/>
                <w:sz w:val="24"/>
                <w:szCs w:val="24"/>
              </w:rPr>
            </w:pPr>
            <w:r w:rsidRPr="00915D9B">
              <w:rPr>
                <w:rFonts w:ascii="Times New Roman" w:eastAsia="Arial Unicode MS" w:hAnsi="Times New Roman" w:cs="Times New Roman"/>
                <w:kern w:val="1"/>
                <w:sz w:val="24"/>
                <w:szCs w:val="24"/>
              </w:rPr>
              <w:t>6</w:t>
            </w:r>
          </w:p>
        </w:tc>
      </w:tr>
      <w:tr w:rsidR="00915D9B" w:rsidRPr="00915D9B" w:rsidTr="00550024">
        <w:tc>
          <w:tcPr>
            <w:tcW w:w="1606"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roofErr w:type="gramStart"/>
            <w:r w:rsidRPr="00915D9B">
              <w:rPr>
                <w:rFonts w:ascii="Times New Roman" w:eastAsia="Arial Unicode MS" w:hAnsi="Times New Roman" w:cs="Times New Roman"/>
                <w:kern w:val="1"/>
                <w:sz w:val="24"/>
                <w:szCs w:val="24"/>
              </w:rPr>
              <w:t>12.05-13.20</w:t>
            </w:r>
            <w:proofErr w:type="gramEnd"/>
          </w:p>
        </w:tc>
        <w:tc>
          <w:tcPr>
            <w:tcW w:w="1606"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jc w:val="center"/>
              <w:rPr>
                <w:rFonts w:ascii="Times New Roman" w:eastAsia="Arial Unicode MS" w:hAnsi="Times New Roman" w:cs="Times New Roman"/>
                <w:kern w:val="1"/>
                <w:sz w:val="24"/>
                <w:szCs w:val="24"/>
              </w:rPr>
            </w:pPr>
            <w:r w:rsidRPr="00915D9B">
              <w:rPr>
                <w:rFonts w:ascii="Times New Roman" w:eastAsia="Arial Unicode MS" w:hAnsi="Times New Roman" w:cs="Times New Roman"/>
                <w:kern w:val="1"/>
                <w:sz w:val="24"/>
                <w:szCs w:val="24"/>
              </w:rPr>
              <w:t>3</w:t>
            </w:r>
          </w:p>
        </w:tc>
        <w:tc>
          <w:tcPr>
            <w:tcW w:w="1606"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jc w:val="center"/>
              <w:rPr>
                <w:rFonts w:ascii="Times New Roman" w:eastAsia="Arial Unicode MS" w:hAnsi="Times New Roman" w:cs="Times New Roman"/>
                <w:kern w:val="1"/>
                <w:sz w:val="24"/>
                <w:szCs w:val="24"/>
              </w:rPr>
            </w:pPr>
            <w:r w:rsidRPr="00915D9B">
              <w:rPr>
                <w:rFonts w:ascii="Times New Roman" w:eastAsia="Arial Unicode MS" w:hAnsi="Times New Roman" w:cs="Times New Roman"/>
                <w:kern w:val="1"/>
                <w:sz w:val="24"/>
                <w:szCs w:val="24"/>
              </w:rPr>
              <w:t>6</w:t>
            </w:r>
          </w:p>
        </w:tc>
        <w:tc>
          <w:tcPr>
            <w:tcW w:w="1607"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jc w:val="center"/>
              <w:rPr>
                <w:rFonts w:ascii="Times New Roman" w:eastAsia="Arial Unicode MS" w:hAnsi="Times New Roman" w:cs="Times New Roman"/>
                <w:kern w:val="1"/>
                <w:sz w:val="24"/>
                <w:szCs w:val="24"/>
              </w:rPr>
            </w:pPr>
            <w:r w:rsidRPr="00915D9B">
              <w:rPr>
                <w:rFonts w:ascii="Times New Roman" w:eastAsia="Arial Unicode MS" w:hAnsi="Times New Roman" w:cs="Times New Roman"/>
                <w:kern w:val="1"/>
                <w:sz w:val="24"/>
                <w:szCs w:val="24"/>
              </w:rPr>
              <w:t>3</w:t>
            </w:r>
          </w:p>
        </w:tc>
        <w:tc>
          <w:tcPr>
            <w:tcW w:w="1606"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jc w:val="center"/>
              <w:rPr>
                <w:rFonts w:ascii="Times New Roman" w:eastAsia="Arial Unicode MS" w:hAnsi="Times New Roman" w:cs="Times New Roman"/>
                <w:kern w:val="1"/>
                <w:sz w:val="24"/>
                <w:szCs w:val="24"/>
              </w:rPr>
            </w:pPr>
            <w:r w:rsidRPr="00915D9B">
              <w:rPr>
                <w:rFonts w:ascii="Times New Roman" w:eastAsia="Arial Unicode MS" w:hAnsi="Times New Roman" w:cs="Times New Roman"/>
                <w:kern w:val="1"/>
                <w:sz w:val="24"/>
                <w:szCs w:val="24"/>
              </w:rPr>
              <w:t>2</w:t>
            </w:r>
          </w:p>
        </w:tc>
        <w:tc>
          <w:tcPr>
            <w:tcW w:w="1611" w:type="dxa"/>
            <w:tcBorders>
              <w:left w:val="single" w:sz="1" w:space="0" w:color="000000"/>
              <w:bottom w:val="single" w:sz="1" w:space="0" w:color="000000"/>
              <w:right w:val="single" w:sz="1" w:space="0" w:color="000000"/>
            </w:tcBorders>
          </w:tcPr>
          <w:p w:rsidR="00915D9B" w:rsidRPr="00915D9B" w:rsidRDefault="00915D9B" w:rsidP="00915D9B">
            <w:pPr>
              <w:widowControl w:val="0"/>
              <w:suppressLineNumbers/>
              <w:suppressAutoHyphens/>
              <w:snapToGrid w:val="0"/>
              <w:spacing w:after="0" w:line="240" w:lineRule="auto"/>
              <w:jc w:val="center"/>
              <w:rPr>
                <w:rFonts w:ascii="Times New Roman" w:eastAsia="Arial Unicode MS" w:hAnsi="Times New Roman" w:cs="Times New Roman"/>
                <w:kern w:val="1"/>
                <w:sz w:val="24"/>
                <w:szCs w:val="24"/>
              </w:rPr>
            </w:pPr>
            <w:r w:rsidRPr="00915D9B">
              <w:rPr>
                <w:rFonts w:ascii="Times New Roman" w:eastAsia="Arial Unicode MS" w:hAnsi="Times New Roman" w:cs="Times New Roman"/>
                <w:kern w:val="1"/>
                <w:sz w:val="24"/>
                <w:szCs w:val="24"/>
              </w:rPr>
              <w:t>2</w:t>
            </w:r>
          </w:p>
        </w:tc>
      </w:tr>
      <w:tr w:rsidR="00915D9B" w:rsidRPr="00915D9B" w:rsidTr="00550024">
        <w:tc>
          <w:tcPr>
            <w:tcW w:w="1606"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roofErr w:type="gramStart"/>
            <w:r w:rsidRPr="00915D9B">
              <w:rPr>
                <w:rFonts w:ascii="Times New Roman" w:eastAsia="Arial Unicode MS" w:hAnsi="Times New Roman" w:cs="Times New Roman"/>
                <w:kern w:val="1"/>
                <w:sz w:val="24"/>
                <w:szCs w:val="24"/>
              </w:rPr>
              <w:t>13.30-14.45</w:t>
            </w:r>
            <w:proofErr w:type="gramEnd"/>
          </w:p>
        </w:tc>
        <w:tc>
          <w:tcPr>
            <w:tcW w:w="1606"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jc w:val="center"/>
              <w:rPr>
                <w:rFonts w:ascii="Times New Roman" w:eastAsia="Arial Unicode MS" w:hAnsi="Times New Roman" w:cs="Times New Roman"/>
                <w:kern w:val="1"/>
                <w:sz w:val="24"/>
                <w:szCs w:val="24"/>
              </w:rPr>
            </w:pPr>
            <w:r w:rsidRPr="00915D9B">
              <w:rPr>
                <w:rFonts w:ascii="Times New Roman" w:eastAsia="Arial Unicode MS" w:hAnsi="Times New Roman" w:cs="Times New Roman"/>
                <w:kern w:val="1"/>
                <w:sz w:val="24"/>
                <w:szCs w:val="24"/>
              </w:rPr>
              <w:t>4</w:t>
            </w:r>
          </w:p>
        </w:tc>
        <w:tc>
          <w:tcPr>
            <w:tcW w:w="1606"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jc w:val="center"/>
              <w:rPr>
                <w:rFonts w:ascii="Times New Roman" w:eastAsia="Arial Unicode MS" w:hAnsi="Times New Roman" w:cs="Times New Roman"/>
                <w:kern w:val="1"/>
                <w:sz w:val="24"/>
                <w:szCs w:val="24"/>
              </w:rPr>
            </w:pPr>
            <w:r w:rsidRPr="00915D9B">
              <w:rPr>
                <w:rFonts w:ascii="Times New Roman" w:eastAsia="Arial Unicode MS" w:hAnsi="Times New Roman" w:cs="Times New Roman"/>
                <w:kern w:val="1"/>
                <w:sz w:val="24"/>
                <w:szCs w:val="24"/>
              </w:rPr>
              <w:t>7</w:t>
            </w:r>
          </w:p>
        </w:tc>
        <w:tc>
          <w:tcPr>
            <w:tcW w:w="1607"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jc w:val="center"/>
              <w:rPr>
                <w:rFonts w:ascii="Times New Roman" w:eastAsia="Arial Unicode MS" w:hAnsi="Times New Roman" w:cs="Times New Roman"/>
                <w:kern w:val="1"/>
                <w:sz w:val="24"/>
                <w:szCs w:val="24"/>
              </w:rPr>
            </w:pPr>
            <w:r w:rsidRPr="00915D9B">
              <w:rPr>
                <w:rFonts w:ascii="Times New Roman" w:eastAsia="Arial Unicode MS" w:hAnsi="Times New Roman" w:cs="Times New Roman"/>
                <w:kern w:val="1"/>
                <w:sz w:val="24"/>
                <w:szCs w:val="24"/>
              </w:rPr>
              <w:t>7</w:t>
            </w:r>
          </w:p>
        </w:tc>
        <w:tc>
          <w:tcPr>
            <w:tcW w:w="1606"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jc w:val="center"/>
              <w:rPr>
                <w:rFonts w:ascii="Times New Roman" w:eastAsia="Arial Unicode MS" w:hAnsi="Times New Roman" w:cs="Times New Roman"/>
                <w:kern w:val="1"/>
                <w:sz w:val="24"/>
                <w:szCs w:val="24"/>
              </w:rPr>
            </w:pPr>
            <w:r w:rsidRPr="00915D9B">
              <w:rPr>
                <w:rFonts w:ascii="Times New Roman" w:eastAsia="Arial Unicode MS" w:hAnsi="Times New Roman" w:cs="Times New Roman"/>
                <w:kern w:val="1"/>
                <w:sz w:val="24"/>
                <w:szCs w:val="24"/>
              </w:rPr>
              <w:t>4</w:t>
            </w:r>
          </w:p>
        </w:tc>
        <w:tc>
          <w:tcPr>
            <w:tcW w:w="1611" w:type="dxa"/>
            <w:tcBorders>
              <w:left w:val="single" w:sz="1" w:space="0" w:color="000000"/>
              <w:bottom w:val="single" w:sz="1" w:space="0" w:color="000000"/>
              <w:right w:val="single" w:sz="1" w:space="0" w:color="000000"/>
            </w:tcBorders>
          </w:tcPr>
          <w:p w:rsidR="00915D9B" w:rsidRPr="00915D9B" w:rsidRDefault="00915D9B" w:rsidP="00915D9B">
            <w:pPr>
              <w:widowControl w:val="0"/>
              <w:suppressLineNumbers/>
              <w:suppressAutoHyphens/>
              <w:snapToGrid w:val="0"/>
              <w:spacing w:after="0" w:line="240" w:lineRule="auto"/>
              <w:jc w:val="center"/>
              <w:rPr>
                <w:rFonts w:ascii="Times New Roman" w:eastAsia="Arial Unicode MS" w:hAnsi="Times New Roman" w:cs="Times New Roman"/>
                <w:kern w:val="1"/>
                <w:sz w:val="24"/>
                <w:szCs w:val="24"/>
              </w:rPr>
            </w:pPr>
            <w:r w:rsidRPr="00915D9B">
              <w:rPr>
                <w:rFonts w:ascii="Times New Roman" w:eastAsia="Arial Unicode MS" w:hAnsi="Times New Roman" w:cs="Times New Roman"/>
                <w:kern w:val="1"/>
                <w:sz w:val="24"/>
                <w:szCs w:val="24"/>
              </w:rPr>
              <w:t>7</w:t>
            </w:r>
          </w:p>
        </w:tc>
      </w:tr>
      <w:tr w:rsidR="00915D9B" w:rsidRPr="00915D9B" w:rsidTr="00550024">
        <w:tc>
          <w:tcPr>
            <w:tcW w:w="1606"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roofErr w:type="gramStart"/>
            <w:r w:rsidRPr="00915D9B">
              <w:rPr>
                <w:rFonts w:ascii="Times New Roman" w:eastAsia="Arial Unicode MS" w:hAnsi="Times New Roman" w:cs="Times New Roman"/>
                <w:kern w:val="1"/>
                <w:sz w:val="24"/>
                <w:szCs w:val="24"/>
              </w:rPr>
              <w:t>14.45-16.00</w:t>
            </w:r>
            <w:proofErr w:type="gramEnd"/>
          </w:p>
        </w:tc>
        <w:tc>
          <w:tcPr>
            <w:tcW w:w="1606"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jc w:val="center"/>
              <w:rPr>
                <w:rFonts w:ascii="Times New Roman" w:eastAsia="Arial Unicode MS" w:hAnsi="Times New Roman" w:cs="Times New Roman"/>
                <w:kern w:val="1"/>
                <w:sz w:val="24"/>
                <w:szCs w:val="24"/>
              </w:rPr>
            </w:pPr>
            <w:r w:rsidRPr="00915D9B">
              <w:rPr>
                <w:rFonts w:ascii="Times New Roman" w:eastAsia="Arial Unicode MS" w:hAnsi="Times New Roman" w:cs="Times New Roman"/>
                <w:kern w:val="1"/>
                <w:sz w:val="24"/>
                <w:szCs w:val="24"/>
              </w:rPr>
              <w:t>5</w:t>
            </w:r>
          </w:p>
        </w:tc>
        <w:tc>
          <w:tcPr>
            <w:tcW w:w="1606"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jc w:val="center"/>
              <w:rPr>
                <w:rFonts w:ascii="Times New Roman" w:eastAsia="Arial Unicode MS" w:hAnsi="Times New Roman" w:cs="Times New Roman"/>
                <w:kern w:val="1"/>
                <w:sz w:val="24"/>
                <w:szCs w:val="24"/>
              </w:rPr>
            </w:pPr>
          </w:p>
        </w:tc>
        <w:tc>
          <w:tcPr>
            <w:tcW w:w="1607"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jc w:val="center"/>
              <w:rPr>
                <w:rFonts w:ascii="Times New Roman" w:eastAsia="Arial Unicode MS" w:hAnsi="Times New Roman" w:cs="Times New Roman"/>
                <w:kern w:val="1"/>
                <w:sz w:val="24"/>
                <w:szCs w:val="24"/>
              </w:rPr>
            </w:pPr>
          </w:p>
        </w:tc>
        <w:tc>
          <w:tcPr>
            <w:tcW w:w="1606"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jc w:val="center"/>
              <w:rPr>
                <w:rFonts w:ascii="Times New Roman" w:eastAsia="Arial Unicode MS" w:hAnsi="Times New Roman" w:cs="Times New Roman"/>
                <w:kern w:val="1"/>
                <w:sz w:val="24"/>
                <w:szCs w:val="24"/>
              </w:rPr>
            </w:pPr>
          </w:p>
        </w:tc>
        <w:tc>
          <w:tcPr>
            <w:tcW w:w="1611" w:type="dxa"/>
            <w:tcBorders>
              <w:left w:val="single" w:sz="1" w:space="0" w:color="000000"/>
              <w:bottom w:val="single" w:sz="1" w:space="0" w:color="000000"/>
              <w:right w:val="single" w:sz="1" w:space="0" w:color="000000"/>
            </w:tcBorders>
          </w:tcPr>
          <w:p w:rsidR="00915D9B" w:rsidRPr="00915D9B" w:rsidRDefault="00915D9B" w:rsidP="00915D9B">
            <w:pPr>
              <w:widowControl w:val="0"/>
              <w:suppressLineNumbers/>
              <w:suppressAutoHyphens/>
              <w:snapToGrid w:val="0"/>
              <w:spacing w:after="0" w:line="240" w:lineRule="auto"/>
              <w:jc w:val="center"/>
              <w:rPr>
                <w:rFonts w:ascii="Times New Roman" w:eastAsia="Arial Unicode MS" w:hAnsi="Times New Roman" w:cs="Times New Roman"/>
                <w:kern w:val="1"/>
                <w:sz w:val="24"/>
                <w:szCs w:val="24"/>
              </w:rPr>
            </w:pPr>
          </w:p>
        </w:tc>
      </w:tr>
    </w:tbl>
    <w:p w:rsidR="00915D9B" w:rsidRPr="00915D9B" w:rsidRDefault="00BB4AB6" w:rsidP="00915D9B">
      <w:pPr>
        <w:keepNext/>
        <w:widowControl w:val="0"/>
        <w:numPr>
          <w:ilvl w:val="2"/>
          <w:numId w:val="0"/>
        </w:numPr>
        <w:tabs>
          <w:tab w:val="left" w:pos="0"/>
        </w:tabs>
        <w:suppressAutoHyphens/>
        <w:spacing w:before="240" w:after="120" w:line="240" w:lineRule="auto"/>
        <w:outlineLvl w:val="2"/>
        <w:rPr>
          <w:rFonts w:ascii="Arial" w:eastAsia="Arial Unicode MS" w:hAnsi="Arial" w:cs="Tahoma"/>
          <w:bCs/>
          <w:kern w:val="1"/>
          <w:sz w:val="28"/>
          <w:szCs w:val="28"/>
        </w:rPr>
      </w:pPr>
      <w:r>
        <w:rPr>
          <w:rFonts w:ascii="Arial" w:eastAsia="Arial Unicode MS" w:hAnsi="Arial" w:cs="Tahoma"/>
          <w:bCs/>
          <w:kern w:val="1"/>
          <w:sz w:val="28"/>
          <w:szCs w:val="28"/>
        </w:rPr>
        <w:t xml:space="preserve">1. jakson kurssitarjotin </w:t>
      </w:r>
      <w:proofErr w:type="gramStart"/>
      <w:r>
        <w:rPr>
          <w:rFonts w:ascii="Arial" w:eastAsia="Arial Unicode MS" w:hAnsi="Arial" w:cs="Tahoma"/>
          <w:bCs/>
          <w:kern w:val="1"/>
          <w:sz w:val="28"/>
          <w:szCs w:val="28"/>
        </w:rPr>
        <w:t>11.8.-30.9.2016</w:t>
      </w:r>
      <w:proofErr w:type="gramEnd"/>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625"/>
        <w:gridCol w:w="1626"/>
        <w:gridCol w:w="1626"/>
        <w:gridCol w:w="1626"/>
        <w:gridCol w:w="1626"/>
        <w:gridCol w:w="1510"/>
      </w:tblGrid>
      <w:tr w:rsidR="00915D9B" w:rsidRPr="00915D9B" w:rsidTr="00BB4AB6">
        <w:trPr>
          <w:trHeight w:val="292"/>
        </w:trPr>
        <w:tc>
          <w:tcPr>
            <w:tcW w:w="1625" w:type="dxa"/>
            <w:tcBorders>
              <w:top w:val="single" w:sz="1" w:space="0" w:color="000000"/>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jc w:val="center"/>
              <w:rPr>
                <w:rFonts w:ascii="Times New Roman" w:eastAsia="Arial Unicode MS" w:hAnsi="Times New Roman" w:cs="Times New Roman"/>
                <w:kern w:val="1"/>
                <w:sz w:val="24"/>
                <w:szCs w:val="24"/>
              </w:rPr>
            </w:pPr>
          </w:p>
        </w:tc>
        <w:tc>
          <w:tcPr>
            <w:tcW w:w="1626" w:type="dxa"/>
            <w:tcBorders>
              <w:top w:val="single" w:sz="1" w:space="0" w:color="000000"/>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jc w:val="center"/>
              <w:rPr>
                <w:rFonts w:ascii="Times New Roman" w:eastAsia="Arial Unicode MS" w:hAnsi="Times New Roman" w:cs="Times New Roman"/>
                <w:kern w:val="1"/>
                <w:sz w:val="24"/>
                <w:szCs w:val="24"/>
              </w:rPr>
            </w:pPr>
          </w:p>
        </w:tc>
        <w:tc>
          <w:tcPr>
            <w:tcW w:w="1626" w:type="dxa"/>
            <w:tcBorders>
              <w:top w:val="single" w:sz="1" w:space="0" w:color="000000"/>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jc w:val="center"/>
              <w:rPr>
                <w:rFonts w:ascii="Times New Roman" w:eastAsia="Arial Unicode MS" w:hAnsi="Times New Roman" w:cs="Times New Roman"/>
                <w:kern w:val="1"/>
                <w:sz w:val="24"/>
                <w:szCs w:val="24"/>
              </w:rPr>
            </w:pPr>
          </w:p>
        </w:tc>
        <w:tc>
          <w:tcPr>
            <w:tcW w:w="1626" w:type="dxa"/>
            <w:tcBorders>
              <w:top w:val="single" w:sz="1" w:space="0" w:color="000000"/>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jc w:val="center"/>
              <w:rPr>
                <w:rFonts w:ascii="Times New Roman" w:eastAsia="Arial Unicode MS" w:hAnsi="Times New Roman" w:cs="Times New Roman"/>
                <w:kern w:val="1"/>
                <w:sz w:val="24"/>
                <w:szCs w:val="24"/>
              </w:rPr>
            </w:pPr>
          </w:p>
        </w:tc>
        <w:tc>
          <w:tcPr>
            <w:tcW w:w="1626" w:type="dxa"/>
            <w:tcBorders>
              <w:top w:val="single" w:sz="1" w:space="0" w:color="000000"/>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jc w:val="center"/>
              <w:rPr>
                <w:rFonts w:ascii="Times New Roman" w:eastAsia="Arial Unicode MS" w:hAnsi="Times New Roman" w:cs="Times New Roman"/>
                <w:kern w:val="1"/>
                <w:sz w:val="24"/>
                <w:szCs w:val="24"/>
              </w:rPr>
            </w:pPr>
          </w:p>
        </w:tc>
        <w:tc>
          <w:tcPr>
            <w:tcW w:w="1510" w:type="dxa"/>
            <w:tcBorders>
              <w:top w:val="single" w:sz="1" w:space="0" w:color="000000"/>
              <w:left w:val="single" w:sz="1" w:space="0" w:color="000000"/>
              <w:bottom w:val="single" w:sz="1" w:space="0" w:color="000000"/>
              <w:right w:val="single" w:sz="1" w:space="0" w:color="000000"/>
            </w:tcBorders>
          </w:tcPr>
          <w:p w:rsidR="00915D9B" w:rsidRPr="00915D9B" w:rsidRDefault="00915D9B" w:rsidP="00915D9B">
            <w:pPr>
              <w:widowControl w:val="0"/>
              <w:suppressLineNumbers/>
              <w:suppressAutoHyphens/>
              <w:snapToGrid w:val="0"/>
              <w:spacing w:after="0" w:line="240" w:lineRule="auto"/>
              <w:jc w:val="center"/>
              <w:rPr>
                <w:rFonts w:ascii="Times New Roman" w:eastAsia="Arial Unicode MS" w:hAnsi="Times New Roman" w:cs="Times New Roman"/>
                <w:kern w:val="1"/>
                <w:sz w:val="24"/>
                <w:szCs w:val="24"/>
              </w:rPr>
            </w:pPr>
          </w:p>
        </w:tc>
      </w:tr>
      <w:tr w:rsidR="00B01ABB" w:rsidRPr="00915D9B" w:rsidTr="00BB4AB6">
        <w:trPr>
          <w:trHeight w:val="299"/>
        </w:trPr>
        <w:tc>
          <w:tcPr>
            <w:tcW w:w="1625" w:type="dxa"/>
            <w:tcBorders>
              <w:left w:val="single" w:sz="1" w:space="0" w:color="000000"/>
              <w:bottom w:val="single" w:sz="1" w:space="0" w:color="000000"/>
            </w:tcBorders>
          </w:tcPr>
          <w:p w:rsidR="00B01ABB" w:rsidRDefault="00B01ABB" w:rsidP="00F2499F">
            <w:pPr>
              <w:suppressLineNumbers/>
              <w:suppressAutoHyphens/>
              <w:spacing w:after="0" w:line="240" w:lineRule="auto"/>
              <w:jc w:val="center"/>
              <w:rPr>
                <w:rFonts w:ascii="Calibri" w:eastAsia="Calibri" w:hAnsi="Calibri" w:cs="Calibri"/>
              </w:rPr>
            </w:pPr>
          </w:p>
        </w:tc>
        <w:tc>
          <w:tcPr>
            <w:tcW w:w="1626" w:type="dxa"/>
            <w:tcBorders>
              <w:left w:val="single" w:sz="1" w:space="0" w:color="000000"/>
              <w:bottom w:val="single" w:sz="1" w:space="0" w:color="000000"/>
            </w:tcBorders>
          </w:tcPr>
          <w:p w:rsidR="00B01ABB" w:rsidRPr="00B01ABB" w:rsidRDefault="00B01ABB" w:rsidP="00F2499F">
            <w:pPr>
              <w:suppressLineNumbers/>
              <w:suppressAutoHyphens/>
              <w:spacing w:after="0" w:line="240" w:lineRule="auto"/>
              <w:jc w:val="center"/>
              <w:rPr>
                <w:b/>
              </w:rPr>
            </w:pPr>
            <w:r w:rsidRPr="00B01ABB">
              <w:rPr>
                <w:rFonts w:ascii="Times New Roman" w:eastAsia="Times New Roman" w:hAnsi="Times New Roman" w:cs="Times New Roman"/>
                <w:b/>
                <w:sz w:val="24"/>
              </w:rPr>
              <w:t>1a</w:t>
            </w:r>
          </w:p>
        </w:tc>
        <w:tc>
          <w:tcPr>
            <w:tcW w:w="1626" w:type="dxa"/>
            <w:tcBorders>
              <w:left w:val="single" w:sz="1" w:space="0" w:color="000000"/>
              <w:bottom w:val="single" w:sz="1" w:space="0" w:color="000000"/>
            </w:tcBorders>
          </w:tcPr>
          <w:p w:rsidR="00B01ABB" w:rsidRPr="00B01ABB" w:rsidRDefault="00B01ABB" w:rsidP="00F2499F">
            <w:pPr>
              <w:suppressLineNumbers/>
              <w:suppressAutoHyphens/>
              <w:spacing w:after="0" w:line="240" w:lineRule="auto"/>
              <w:jc w:val="center"/>
              <w:rPr>
                <w:b/>
              </w:rPr>
            </w:pPr>
            <w:r w:rsidRPr="00B01ABB">
              <w:rPr>
                <w:rFonts w:ascii="Times New Roman" w:eastAsia="Times New Roman" w:hAnsi="Times New Roman" w:cs="Times New Roman"/>
                <w:b/>
                <w:sz w:val="24"/>
              </w:rPr>
              <w:t>1b</w:t>
            </w:r>
          </w:p>
        </w:tc>
        <w:tc>
          <w:tcPr>
            <w:tcW w:w="1626" w:type="dxa"/>
            <w:tcBorders>
              <w:left w:val="single" w:sz="1" w:space="0" w:color="000000"/>
              <w:bottom w:val="single" w:sz="1" w:space="0" w:color="000000"/>
            </w:tcBorders>
          </w:tcPr>
          <w:p w:rsidR="00B01ABB" w:rsidRPr="00B01ABB" w:rsidRDefault="00B01ABB" w:rsidP="00F2499F">
            <w:pPr>
              <w:suppressLineNumbers/>
              <w:suppressAutoHyphens/>
              <w:spacing w:after="0" w:line="240" w:lineRule="auto"/>
              <w:jc w:val="center"/>
              <w:rPr>
                <w:b/>
              </w:rPr>
            </w:pPr>
            <w:r w:rsidRPr="00B01ABB">
              <w:rPr>
                <w:rFonts w:ascii="Times New Roman" w:eastAsia="Times New Roman" w:hAnsi="Times New Roman" w:cs="Times New Roman"/>
                <w:b/>
                <w:sz w:val="24"/>
              </w:rPr>
              <w:t>2a</w:t>
            </w:r>
          </w:p>
        </w:tc>
        <w:tc>
          <w:tcPr>
            <w:tcW w:w="1626" w:type="dxa"/>
            <w:tcBorders>
              <w:left w:val="single" w:sz="1" w:space="0" w:color="000000"/>
              <w:bottom w:val="single" w:sz="1" w:space="0" w:color="000000"/>
            </w:tcBorders>
          </w:tcPr>
          <w:p w:rsidR="00B01ABB" w:rsidRPr="00B01ABB" w:rsidRDefault="00B01ABB" w:rsidP="00F2499F">
            <w:pPr>
              <w:suppressLineNumbers/>
              <w:suppressAutoHyphens/>
              <w:spacing w:after="0" w:line="240" w:lineRule="auto"/>
              <w:jc w:val="center"/>
              <w:rPr>
                <w:b/>
              </w:rPr>
            </w:pPr>
            <w:r w:rsidRPr="00B01ABB">
              <w:rPr>
                <w:rFonts w:ascii="Times New Roman" w:eastAsia="Times New Roman" w:hAnsi="Times New Roman" w:cs="Times New Roman"/>
                <w:b/>
                <w:sz w:val="24"/>
              </w:rPr>
              <w:t>3a</w:t>
            </w:r>
          </w:p>
        </w:tc>
        <w:tc>
          <w:tcPr>
            <w:tcW w:w="1510" w:type="dxa"/>
            <w:tcBorders>
              <w:left w:val="single" w:sz="1" w:space="0" w:color="000000"/>
              <w:bottom w:val="single" w:sz="1" w:space="0" w:color="000000"/>
              <w:right w:val="single" w:sz="1" w:space="0" w:color="000000"/>
            </w:tcBorders>
          </w:tcPr>
          <w:p w:rsidR="00B01ABB" w:rsidRPr="00B01ABB" w:rsidRDefault="00B01ABB" w:rsidP="00F2499F">
            <w:pPr>
              <w:suppressLineNumbers/>
              <w:suppressAutoHyphens/>
              <w:spacing w:after="0" w:line="240" w:lineRule="auto"/>
              <w:jc w:val="center"/>
              <w:rPr>
                <w:b/>
              </w:rPr>
            </w:pPr>
            <w:r w:rsidRPr="00B01ABB">
              <w:rPr>
                <w:rFonts w:ascii="Times New Roman" w:eastAsia="Times New Roman" w:hAnsi="Times New Roman" w:cs="Times New Roman"/>
                <w:b/>
                <w:sz w:val="24"/>
              </w:rPr>
              <w:t>3b</w:t>
            </w:r>
          </w:p>
        </w:tc>
      </w:tr>
      <w:tr w:rsidR="00B01ABB" w:rsidRPr="00915D9B" w:rsidTr="00BB4AB6">
        <w:trPr>
          <w:trHeight w:val="597"/>
        </w:trPr>
        <w:tc>
          <w:tcPr>
            <w:tcW w:w="1625" w:type="dxa"/>
            <w:tcBorders>
              <w:left w:val="single" w:sz="1" w:space="0" w:color="000000"/>
              <w:bottom w:val="single" w:sz="1" w:space="0" w:color="000000"/>
            </w:tcBorders>
          </w:tcPr>
          <w:p w:rsidR="00B01ABB" w:rsidRDefault="00B01ABB" w:rsidP="00F2499F">
            <w:pPr>
              <w:suppressLineNumbers/>
              <w:suppressAutoHyphens/>
              <w:spacing w:after="0" w:line="240" w:lineRule="auto"/>
              <w:jc w:val="center"/>
            </w:pPr>
            <w:r>
              <w:rPr>
                <w:rFonts w:ascii="Times New Roman" w:eastAsia="Times New Roman" w:hAnsi="Times New Roman" w:cs="Times New Roman"/>
                <w:sz w:val="24"/>
              </w:rPr>
              <w:t>1</w:t>
            </w:r>
          </w:p>
        </w:tc>
        <w:tc>
          <w:tcPr>
            <w:tcW w:w="1626" w:type="dxa"/>
            <w:tcBorders>
              <w:left w:val="single" w:sz="1" w:space="0" w:color="000000"/>
              <w:bottom w:val="single" w:sz="1" w:space="0" w:color="000000"/>
            </w:tcBorders>
          </w:tcPr>
          <w:p w:rsidR="00B01ABB" w:rsidRPr="00B01ABB" w:rsidRDefault="00B01ABB" w:rsidP="00F2499F">
            <w:pPr>
              <w:suppressLineNumbers/>
              <w:suppressAutoHyphens/>
              <w:spacing w:after="0" w:line="240" w:lineRule="auto"/>
              <w:jc w:val="center"/>
              <w:rPr>
                <w:rFonts w:ascii="Times New Roman" w:eastAsia="Calibri" w:hAnsi="Times New Roman" w:cs="Times New Roman"/>
              </w:rPr>
            </w:pPr>
            <w:r w:rsidRPr="00B01ABB">
              <w:rPr>
                <w:rFonts w:ascii="Times New Roman" w:eastAsia="Calibri" w:hAnsi="Times New Roman" w:cs="Times New Roman"/>
              </w:rPr>
              <w:t>HI1</w:t>
            </w:r>
          </w:p>
        </w:tc>
        <w:tc>
          <w:tcPr>
            <w:tcW w:w="1626" w:type="dxa"/>
            <w:tcBorders>
              <w:left w:val="single" w:sz="1" w:space="0" w:color="000000"/>
              <w:bottom w:val="single" w:sz="1" w:space="0" w:color="000000"/>
            </w:tcBorders>
          </w:tcPr>
          <w:p w:rsidR="00B01ABB" w:rsidRPr="00B01ABB" w:rsidRDefault="00B01ABB" w:rsidP="00F2499F">
            <w:pPr>
              <w:suppressLineNumbers/>
              <w:suppressAutoHyphens/>
              <w:spacing w:after="0" w:line="240" w:lineRule="auto"/>
              <w:jc w:val="center"/>
              <w:rPr>
                <w:rFonts w:ascii="Times New Roman" w:eastAsia="Calibri" w:hAnsi="Times New Roman" w:cs="Times New Roman"/>
              </w:rPr>
            </w:pPr>
            <w:r w:rsidRPr="00B01ABB">
              <w:rPr>
                <w:rFonts w:ascii="Times New Roman" w:eastAsia="Calibri" w:hAnsi="Times New Roman" w:cs="Times New Roman"/>
              </w:rPr>
              <w:t>ENA1</w:t>
            </w:r>
          </w:p>
        </w:tc>
        <w:tc>
          <w:tcPr>
            <w:tcW w:w="1626" w:type="dxa"/>
            <w:tcBorders>
              <w:left w:val="single" w:sz="1" w:space="0" w:color="000000"/>
              <w:bottom w:val="single" w:sz="1" w:space="0" w:color="000000"/>
            </w:tcBorders>
          </w:tcPr>
          <w:p w:rsidR="00B01ABB" w:rsidRPr="00B01ABB" w:rsidRDefault="00B01ABB" w:rsidP="00F2499F">
            <w:pPr>
              <w:suppressLineNumbers/>
              <w:suppressAutoHyphens/>
              <w:spacing w:after="0" w:line="240" w:lineRule="auto"/>
              <w:jc w:val="center"/>
              <w:rPr>
                <w:rFonts w:ascii="Times New Roman" w:eastAsia="Calibri" w:hAnsi="Times New Roman" w:cs="Times New Roman"/>
              </w:rPr>
            </w:pPr>
            <w:r w:rsidRPr="00B01ABB">
              <w:rPr>
                <w:rFonts w:ascii="Times New Roman" w:eastAsia="Calibri" w:hAnsi="Times New Roman" w:cs="Times New Roman"/>
              </w:rPr>
              <w:t>VEB34.1/UE4.1</w:t>
            </w:r>
          </w:p>
        </w:tc>
        <w:tc>
          <w:tcPr>
            <w:tcW w:w="1626" w:type="dxa"/>
            <w:tcBorders>
              <w:left w:val="single" w:sz="1" w:space="0" w:color="000000"/>
              <w:bottom w:val="single" w:sz="1" w:space="0" w:color="000000"/>
            </w:tcBorders>
          </w:tcPr>
          <w:p w:rsidR="00B01ABB" w:rsidRPr="00B01ABB" w:rsidRDefault="00B01ABB" w:rsidP="00F2499F">
            <w:pPr>
              <w:suppressLineNumbers/>
              <w:suppressAutoHyphens/>
              <w:spacing w:after="0" w:line="240" w:lineRule="auto"/>
              <w:jc w:val="center"/>
              <w:rPr>
                <w:rFonts w:ascii="Times New Roman" w:eastAsia="Calibri" w:hAnsi="Times New Roman" w:cs="Times New Roman"/>
              </w:rPr>
            </w:pPr>
            <w:r w:rsidRPr="00B01ABB">
              <w:rPr>
                <w:rFonts w:ascii="Times New Roman" w:eastAsia="Calibri" w:hAnsi="Times New Roman" w:cs="Times New Roman"/>
              </w:rPr>
              <w:t>FY7.1/UE4.1</w:t>
            </w:r>
          </w:p>
        </w:tc>
        <w:tc>
          <w:tcPr>
            <w:tcW w:w="1510" w:type="dxa"/>
            <w:tcBorders>
              <w:left w:val="single" w:sz="1" w:space="0" w:color="000000"/>
              <w:bottom w:val="single" w:sz="1" w:space="0" w:color="000000"/>
              <w:right w:val="single" w:sz="1" w:space="0" w:color="000000"/>
            </w:tcBorders>
          </w:tcPr>
          <w:p w:rsidR="00B01ABB" w:rsidRPr="00B01ABB" w:rsidRDefault="00B01ABB" w:rsidP="00F2499F">
            <w:pPr>
              <w:suppressLineNumbers/>
              <w:suppressAutoHyphens/>
              <w:spacing w:after="0" w:line="240" w:lineRule="auto"/>
              <w:jc w:val="center"/>
              <w:rPr>
                <w:rFonts w:ascii="Times New Roman" w:eastAsia="Calibri" w:hAnsi="Times New Roman" w:cs="Times New Roman"/>
              </w:rPr>
            </w:pPr>
            <w:r w:rsidRPr="00B01ABB">
              <w:rPr>
                <w:rFonts w:ascii="Times New Roman" w:eastAsia="Calibri" w:hAnsi="Times New Roman" w:cs="Times New Roman"/>
              </w:rPr>
              <w:t>FY7.1/UE4.1</w:t>
            </w:r>
          </w:p>
        </w:tc>
      </w:tr>
      <w:tr w:rsidR="00B01ABB" w:rsidRPr="00915D9B" w:rsidTr="00BB4AB6">
        <w:trPr>
          <w:trHeight w:val="299"/>
        </w:trPr>
        <w:tc>
          <w:tcPr>
            <w:tcW w:w="1625" w:type="dxa"/>
            <w:tcBorders>
              <w:left w:val="single" w:sz="1" w:space="0" w:color="000000"/>
              <w:bottom w:val="single" w:sz="1" w:space="0" w:color="000000"/>
            </w:tcBorders>
          </w:tcPr>
          <w:p w:rsidR="00B01ABB" w:rsidRDefault="00B01ABB" w:rsidP="00F2499F">
            <w:pPr>
              <w:suppressLineNumbers/>
              <w:suppressAutoHyphens/>
              <w:spacing w:after="0" w:line="240" w:lineRule="auto"/>
              <w:jc w:val="center"/>
            </w:pPr>
            <w:r>
              <w:rPr>
                <w:rFonts w:ascii="Times New Roman" w:eastAsia="Times New Roman" w:hAnsi="Times New Roman" w:cs="Times New Roman"/>
                <w:sz w:val="24"/>
              </w:rPr>
              <w:t>2</w:t>
            </w:r>
          </w:p>
        </w:tc>
        <w:tc>
          <w:tcPr>
            <w:tcW w:w="1626" w:type="dxa"/>
            <w:tcBorders>
              <w:left w:val="single" w:sz="1" w:space="0" w:color="000000"/>
              <w:bottom w:val="single" w:sz="1" w:space="0" w:color="000000"/>
            </w:tcBorders>
          </w:tcPr>
          <w:p w:rsidR="00B01ABB" w:rsidRPr="00B01ABB" w:rsidRDefault="00B01ABB" w:rsidP="00F2499F">
            <w:pPr>
              <w:suppressLineNumbers/>
              <w:suppressAutoHyphens/>
              <w:spacing w:after="0" w:line="240" w:lineRule="auto"/>
              <w:jc w:val="center"/>
              <w:rPr>
                <w:rFonts w:ascii="Times New Roman" w:eastAsia="Calibri" w:hAnsi="Times New Roman" w:cs="Times New Roman"/>
              </w:rPr>
            </w:pPr>
            <w:r w:rsidRPr="00B01ABB">
              <w:rPr>
                <w:rFonts w:ascii="Times New Roman" w:eastAsia="Calibri" w:hAnsi="Times New Roman" w:cs="Times New Roman"/>
              </w:rPr>
              <w:t>MAY1</w:t>
            </w:r>
          </w:p>
        </w:tc>
        <w:tc>
          <w:tcPr>
            <w:tcW w:w="1626" w:type="dxa"/>
            <w:tcBorders>
              <w:left w:val="single" w:sz="1" w:space="0" w:color="000000"/>
              <w:bottom w:val="single" w:sz="1" w:space="0" w:color="000000"/>
            </w:tcBorders>
          </w:tcPr>
          <w:p w:rsidR="00B01ABB" w:rsidRPr="00B01ABB" w:rsidRDefault="00B01ABB" w:rsidP="00F2499F">
            <w:pPr>
              <w:suppressLineNumbers/>
              <w:suppressAutoHyphens/>
              <w:spacing w:after="0" w:line="240" w:lineRule="auto"/>
              <w:jc w:val="center"/>
              <w:rPr>
                <w:rFonts w:ascii="Times New Roman" w:eastAsia="Calibri" w:hAnsi="Times New Roman" w:cs="Times New Roman"/>
              </w:rPr>
            </w:pPr>
            <w:r w:rsidRPr="00B01ABB">
              <w:rPr>
                <w:rFonts w:ascii="Times New Roman" w:eastAsia="Calibri" w:hAnsi="Times New Roman" w:cs="Times New Roman"/>
              </w:rPr>
              <w:t>MAY1</w:t>
            </w:r>
          </w:p>
        </w:tc>
        <w:tc>
          <w:tcPr>
            <w:tcW w:w="1626" w:type="dxa"/>
            <w:tcBorders>
              <w:left w:val="single" w:sz="1" w:space="0" w:color="000000"/>
              <w:bottom w:val="single" w:sz="1" w:space="0" w:color="000000"/>
            </w:tcBorders>
          </w:tcPr>
          <w:p w:rsidR="00B01ABB" w:rsidRPr="00B01ABB" w:rsidRDefault="00B01ABB" w:rsidP="00F2499F">
            <w:pPr>
              <w:suppressLineNumbers/>
              <w:suppressAutoHyphens/>
              <w:spacing w:after="0" w:line="240" w:lineRule="auto"/>
              <w:jc w:val="center"/>
              <w:rPr>
                <w:rFonts w:ascii="Times New Roman" w:eastAsia="Calibri" w:hAnsi="Times New Roman" w:cs="Times New Roman"/>
              </w:rPr>
            </w:pPr>
            <w:r w:rsidRPr="00B01ABB">
              <w:rPr>
                <w:rFonts w:ascii="Times New Roman" w:eastAsia="Calibri" w:hAnsi="Times New Roman" w:cs="Times New Roman"/>
              </w:rPr>
              <w:t>ENA14</w:t>
            </w:r>
          </w:p>
        </w:tc>
        <w:tc>
          <w:tcPr>
            <w:tcW w:w="1626" w:type="dxa"/>
            <w:tcBorders>
              <w:left w:val="single" w:sz="1" w:space="0" w:color="000000"/>
              <w:bottom w:val="single" w:sz="1" w:space="0" w:color="000000"/>
            </w:tcBorders>
          </w:tcPr>
          <w:p w:rsidR="00B01ABB" w:rsidRPr="00B01ABB" w:rsidRDefault="00B01ABB" w:rsidP="00F2499F">
            <w:pPr>
              <w:suppressLineNumbers/>
              <w:suppressAutoHyphens/>
              <w:spacing w:after="0" w:line="240" w:lineRule="auto"/>
              <w:jc w:val="center"/>
              <w:rPr>
                <w:rFonts w:ascii="Times New Roman" w:eastAsia="Calibri" w:hAnsi="Times New Roman" w:cs="Times New Roman"/>
              </w:rPr>
            </w:pPr>
            <w:r w:rsidRPr="00B01ABB">
              <w:rPr>
                <w:rFonts w:ascii="Times New Roman" w:eastAsia="Calibri" w:hAnsi="Times New Roman" w:cs="Times New Roman"/>
              </w:rPr>
              <w:t>ÄI6</w:t>
            </w:r>
          </w:p>
        </w:tc>
        <w:tc>
          <w:tcPr>
            <w:tcW w:w="1510" w:type="dxa"/>
            <w:tcBorders>
              <w:left w:val="single" w:sz="1" w:space="0" w:color="000000"/>
              <w:bottom w:val="single" w:sz="1" w:space="0" w:color="000000"/>
              <w:right w:val="single" w:sz="1" w:space="0" w:color="000000"/>
            </w:tcBorders>
          </w:tcPr>
          <w:p w:rsidR="00B01ABB" w:rsidRPr="00B01ABB" w:rsidRDefault="00B01ABB" w:rsidP="00F2499F">
            <w:pPr>
              <w:suppressLineNumbers/>
              <w:suppressAutoHyphens/>
              <w:spacing w:after="0" w:line="240" w:lineRule="auto"/>
              <w:jc w:val="center"/>
              <w:rPr>
                <w:rFonts w:ascii="Times New Roman" w:eastAsia="Calibri" w:hAnsi="Times New Roman" w:cs="Times New Roman"/>
              </w:rPr>
            </w:pPr>
            <w:r w:rsidRPr="00B01ABB">
              <w:rPr>
                <w:rFonts w:ascii="Times New Roman" w:eastAsia="Calibri" w:hAnsi="Times New Roman" w:cs="Times New Roman"/>
              </w:rPr>
              <w:t>YH1</w:t>
            </w:r>
          </w:p>
        </w:tc>
      </w:tr>
      <w:tr w:rsidR="00B01ABB" w:rsidRPr="00915D9B" w:rsidTr="00BB4AB6">
        <w:trPr>
          <w:trHeight w:val="299"/>
        </w:trPr>
        <w:tc>
          <w:tcPr>
            <w:tcW w:w="1625" w:type="dxa"/>
            <w:tcBorders>
              <w:left w:val="single" w:sz="1" w:space="0" w:color="000000"/>
              <w:bottom w:val="single" w:sz="1" w:space="0" w:color="000000"/>
            </w:tcBorders>
          </w:tcPr>
          <w:p w:rsidR="00B01ABB" w:rsidRDefault="00B01ABB" w:rsidP="00F2499F">
            <w:pPr>
              <w:suppressLineNumbers/>
              <w:suppressAutoHyphens/>
              <w:spacing w:after="0" w:line="240" w:lineRule="auto"/>
              <w:jc w:val="center"/>
            </w:pPr>
            <w:r>
              <w:rPr>
                <w:rFonts w:ascii="Times New Roman" w:eastAsia="Times New Roman" w:hAnsi="Times New Roman" w:cs="Times New Roman"/>
                <w:sz w:val="24"/>
              </w:rPr>
              <w:t>3</w:t>
            </w:r>
          </w:p>
        </w:tc>
        <w:tc>
          <w:tcPr>
            <w:tcW w:w="1626" w:type="dxa"/>
            <w:tcBorders>
              <w:left w:val="single" w:sz="1" w:space="0" w:color="000000"/>
              <w:bottom w:val="single" w:sz="1" w:space="0" w:color="000000"/>
            </w:tcBorders>
          </w:tcPr>
          <w:p w:rsidR="00B01ABB" w:rsidRPr="00B01ABB" w:rsidRDefault="00B01ABB" w:rsidP="00F2499F">
            <w:pPr>
              <w:suppressLineNumbers/>
              <w:suppressAutoHyphens/>
              <w:spacing w:after="0" w:line="240" w:lineRule="auto"/>
              <w:jc w:val="center"/>
              <w:rPr>
                <w:rFonts w:ascii="Times New Roman" w:eastAsia="Calibri" w:hAnsi="Times New Roman" w:cs="Times New Roman"/>
              </w:rPr>
            </w:pPr>
            <w:r w:rsidRPr="00B01ABB">
              <w:rPr>
                <w:rFonts w:ascii="Times New Roman" w:eastAsia="Calibri" w:hAnsi="Times New Roman" w:cs="Times New Roman"/>
              </w:rPr>
              <w:t>PS1</w:t>
            </w:r>
          </w:p>
        </w:tc>
        <w:tc>
          <w:tcPr>
            <w:tcW w:w="1626" w:type="dxa"/>
            <w:tcBorders>
              <w:left w:val="single" w:sz="1" w:space="0" w:color="000000"/>
              <w:bottom w:val="single" w:sz="1" w:space="0" w:color="000000"/>
            </w:tcBorders>
          </w:tcPr>
          <w:p w:rsidR="00B01ABB" w:rsidRPr="00B01ABB" w:rsidRDefault="00B01ABB" w:rsidP="00F2499F">
            <w:pPr>
              <w:suppressLineNumbers/>
              <w:suppressAutoHyphens/>
              <w:spacing w:after="0" w:line="240" w:lineRule="auto"/>
              <w:jc w:val="center"/>
              <w:rPr>
                <w:rFonts w:ascii="Times New Roman" w:eastAsia="Calibri" w:hAnsi="Times New Roman" w:cs="Times New Roman"/>
              </w:rPr>
            </w:pPr>
            <w:r w:rsidRPr="00B01ABB">
              <w:rPr>
                <w:rFonts w:ascii="Times New Roman" w:eastAsia="Calibri" w:hAnsi="Times New Roman" w:cs="Times New Roman"/>
              </w:rPr>
              <w:t>ÄI1</w:t>
            </w:r>
          </w:p>
        </w:tc>
        <w:tc>
          <w:tcPr>
            <w:tcW w:w="1626" w:type="dxa"/>
            <w:tcBorders>
              <w:left w:val="single" w:sz="1" w:space="0" w:color="000000"/>
              <w:bottom w:val="single" w:sz="1" w:space="0" w:color="000000"/>
            </w:tcBorders>
          </w:tcPr>
          <w:p w:rsidR="00B01ABB" w:rsidRPr="00B01ABB" w:rsidRDefault="00B01ABB" w:rsidP="00F2499F">
            <w:pPr>
              <w:suppressLineNumbers/>
              <w:suppressAutoHyphens/>
              <w:spacing w:after="0" w:line="240" w:lineRule="auto"/>
              <w:jc w:val="center"/>
              <w:rPr>
                <w:rFonts w:ascii="Times New Roman" w:eastAsia="Calibri" w:hAnsi="Times New Roman" w:cs="Times New Roman"/>
              </w:rPr>
            </w:pPr>
            <w:r w:rsidRPr="00B01ABB">
              <w:rPr>
                <w:rFonts w:ascii="Times New Roman" w:eastAsia="Calibri" w:hAnsi="Times New Roman" w:cs="Times New Roman"/>
              </w:rPr>
              <w:t>MAA6.1/MAB4.1</w:t>
            </w:r>
          </w:p>
        </w:tc>
        <w:tc>
          <w:tcPr>
            <w:tcW w:w="1626" w:type="dxa"/>
            <w:tcBorders>
              <w:left w:val="single" w:sz="1" w:space="0" w:color="000000"/>
              <w:bottom w:val="single" w:sz="1" w:space="0" w:color="000000"/>
            </w:tcBorders>
          </w:tcPr>
          <w:p w:rsidR="00B01ABB" w:rsidRPr="00B01ABB" w:rsidRDefault="00B01ABB" w:rsidP="00F2499F">
            <w:pPr>
              <w:suppressLineNumbers/>
              <w:suppressAutoHyphens/>
              <w:spacing w:after="0" w:line="240" w:lineRule="auto"/>
              <w:jc w:val="center"/>
              <w:rPr>
                <w:rFonts w:ascii="Times New Roman" w:eastAsia="Calibri" w:hAnsi="Times New Roman" w:cs="Times New Roman"/>
              </w:rPr>
            </w:pPr>
            <w:r w:rsidRPr="00B01ABB">
              <w:rPr>
                <w:rFonts w:ascii="Times New Roman" w:eastAsia="Calibri" w:hAnsi="Times New Roman" w:cs="Times New Roman"/>
              </w:rPr>
              <w:t>RUB19.1</w:t>
            </w:r>
          </w:p>
        </w:tc>
        <w:tc>
          <w:tcPr>
            <w:tcW w:w="1510" w:type="dxa"/>
            <w:tcBorders>
              <w:left w:val="single" w:sz="1" w:space="0" w:color="000000"/>
              <w:bottom w:val="single" w:sz="1" w:space="0" w:color="000000"/>
              <w:right w:val="single" w:sz="1" w:space="0" w:color="000000"/>
            </w:tcBorders>
          </w:tcPr>
          <w:p w:rsidR="00B01ABB" w:rsidRPr="00B01ABB" w:rsidRDefault="00B01ABB" w:rsidP="00F2499F">
            <w:pPr>
              <w:suppressLineNumbers/>
              <w:suppressAutoHyphens/>
              <w:spacing w:after="0" w:line="240" w:lineRule="auto"/>
              <w:jc w:val="center"/>
              <w:rPr>
                <w:rFonts w:ascii="Times New Roman" w:eastAsia="Calibri" w:hAnsi="Times New Roman" w:cs="Times New Roman"/>
              </w:rPr>
            </w:pPr>
            <w:r w:rsidRPr="00B01ABB">
              <w:rPr>
                <w:rFonts w:ascii="Times New Roman" w:eastAsia="Calibri" w:hAnsi="Times New Roman" w:cs="Times New Roman"/>
              </w:rPr>
              <w:t>RUB19.1</w:t>
            </w:r>
          </w:p>
        </w:tc>
      </w:tr>
      <w:tr w:rsidR="00B01ABB" w:rsidRPr="00915D9B" w:rsidTr="00BB4AB6">
        <w:trPr>
          <w:trHeight w:val="597"/>
        </w:trPr>
        <w:tc>
          <w:tcPr>
            <w:tcW w:w="1625" w:type="dxa"/>
            <w:tcBorders>
              <w:left w:val="single" w:sz="1" w:space="0" w:color="000000"/>
              <w:bottom w:val="single" w:sz="1" w:space="0" w:color="000000"/>
            </w:tcBorders>
          </w:tcPr>
          <w:p w:rsidR="00B01ABB" w:rsidRDefault="00B01ABB" w:rsidP="00F2499F">
            <w:pPr>
              <w:suppressLineNumbers/>
              <w:suppressAutoHyphens/>
              <w:spacing w:after="0" w:line="240" w:lineRule="auto"/>
              <w:jc w:val="center"/>
            </w:pPr>
            <w:r>
              <w:rPr>
                <w:rFonts w:ascii="Times New Roman" w:eastAsia="Times New Roman" w:hAnsi="Times New Roman" w:cs="Times New Roman"/>
                <w:sz w:val="24"/>
              </w:rPr>
              <w:t>4</w:t>
            </w:r>
          </w:p>
        </w:tc>
        <w:tc>
          <w:tcPr>
            <w:tcW w:w="1626" w:type="dxa"/>
            <w:tcBorders>
              <w:left w:val="single" w:sz="1" w:space="0" w:color="000000"/>
              <w:bottom w:val="single" w:sz="1" w:space="0" w:color="000000"/>
            </w:tcBorders>
          </w:tcPr>
          <w:p w:rsidR="00B01ABB" w:rsidRPr="00B01ABB" w:rsidRDefault="00B01ABB" w:rsidP="00F2499F">
            <w:pPr>
              <w:suppressLineNumbers/>
              <w:suppressAutoHyphens/>
              <w:spacing w:after="0" w:line="240" w:lineRule="auto"/>
              <w:jc w:val="center"/>
              <w:rPr>
                <w:rFonts w:ascii="Times New Roman" w:eastAsia="Calibri" w:hAnsi="Times New Roman" w:cs="Times New Roman"/>
              </w:rPr>
            </w:pPr>
            <w:r w:rsidRPr="00B01ABB">
              <w:rPr>
                <w:rFonts w:ascii="Times New Roman" w:eastAsia="Calibri" w:hAnsi="Times New Roman" w:cs="Times New Roman"/>
              </w:rPr>
              <w:t>ENA1</w:t>
            </w:r>
          </w:p>
        </w:tc>
        <w:tc>
          <w:tcPr>
            <w:tcW w:w="1626" w:type="dxa"/>
            <w:tcBorders>
              <w:left w:val="single" w:sz="1" w:space="0" w:color="000000"/>
              <w:bottom w:val="single" w:sz="1" w:space="0" w:color="000000"/>
            </w:tcBorders>
          </w:tcPr>
          <w:p w:rsidR="00B01ABB" w:rsidRPr="00B01ABB" w:rsidRDefault="00B01ABB" w:rsidP="00F2499F">
            <w:pPr>
              <w:suppressLineNumbers/>
              <w:suppressAutoHyphens/>
              <w:spacing w:after="0" w:line="240" w:lineRule="auto"/>
              <w:jc w:val="center"/>
              <w:rPr>
                <w:rFonts w:ascii="Times New Roman" w:eastAsia="Calibri" w:hAnsi="Times New Roman" w:cs="Times New Roman"/>
              </w:rPr>
            </w:pPr>
            <w:r w:rsidRPr="00B01ABB">
              <w:rPr>
                <w:rFonts w:ascii="Times New Roman" w:eastAsia="Calibri" w:hAnsi="Times New Roman" w:cs="Times New Roman"/>
              </w:rPr>
              <w:t>HI1</w:t>
            </w:r>
          </w:p>
        </w:tc>
        <w:tc>
          <w:tcPr>
            <w:tcW w:w="1626" w:type="dxa"/>
            <w:tcBorders>
              <w:left w:val="single" w:sz="1" w:space="0" w:color="000000"/>
              <w:bottom w:val="single" w:sz="1" w:space="0" w:color="000000"/>
            </w:tcBorders>
          </w:tcPr>
          <w:p w:rsidR="00B01ABB" w:rsidRPr="00B01ABB" w:rsidRDefault="00B01ABB" w:rsidP="00F2499F">
            <w:pPr>
              <w:suppressLineNumbers/>
              <w:suppressAutoHyphens/>
              <w:spacing w:after="0" w:line="240" w:lineRule="auto"/>
              <w:jc w:val="center"/>
              <w:rPr>
                <w:rFonts w:ascii="Times New Roman" w:eastAsia="Calibri" w:hAnsi="Times New Roman" w:cs="Times New Roman"/>
              </w:rPr>
            </w:pPr>
            <w:r w:rsidRPr="00B01ABB">
              <w:rPr>
                <w:rFonts w:ascii="Times New Roman" w:eastAsia="Calibri" w:hAnsi="Times New Roman" w:cs="Times New Roman"/>
              </w:rPr>
              <w:t>FY4.1</w:t>
            </w:r>
          </w:p>
        </w:tc>
        <w:tc>
          <w:tcPr>
            <w:tcW w:w="1626" w:type="dxa"/>
            <w:tcBorders>
              <w:left w:val="single" w:sz="1" w:space="0" w:color="000000"/>
              <w:bottom w:val="single" w:sz="1" w:space="0" w:color="000000"/>
            </w:tcBorders>
          </w:tcPr>
          <w:p w:rsidR="00B01ABB" w:rsidRPr="00B01ABB" w:rsidRDefault="00B01ABB" w:rsidP="00F2499F">
            <w:pPr>
              <w:suppressLineNumbers/>
              <w:suppressAutoHyphens/>
              <w:spacing w:after="0" w:line="240" w:lineRule="auto"/>
              <w:jc w:val="center"/>
              <w:rPr>
                <w:rFonts w:ascii="Times New Roman" w:eastAsia="Calibri" w:hAnsi="Times New Roman" w:cs="Times New Roman"/>
              </w:rPr>
            </w:pPr>
            <w:r w:rsidRPr="00B01ABB">
              <w:rPr>
                <w:rFonts w:ascii="Times New Roman" w:eastAsia="Calibri" w:hAnsi="Times New Roman" w:cs="Times New Roman"/>
              </w:rPr>
              <w:t>YH1</w:t>
            </w:r>
          </w:p>
        </w:tc>
        <w:tc>
          <w:tcPr>
            <w:tcW w:w="1510" w:type="dxa"/>
            <w:tcBorders>
              <w:left w:val="single" w:sz="1" w:space="0" w:color="000000"/>
              <w:bottom w:val="single" w:sz="1" w:space="0" w:color="000000"/>
              <w:right w:val="single" w:sz="1" w:space="0" w:color="000000"/>
            </w:tcBorders>
          </w:tcPr>
          <w:p w:rsidR="00B01ABB" w:rsidRPr="00B01ABB" w:rsidRDefault="00B01ABB" w:rsidP="00F2499F">
            <w:pPr>
              <w:suppressLineNumbers/>
              <w:suppressAutoHyphens/>
              <w:spacing w:after="0" w:line="240" w:lineRule="auto"/>
              <w:jc w:val="center"/>
              <w:rPr>
                <w:rFonts w:ascii="Times New Roman" w:eastAsia="Calibri" w:hAnsi="Times New Roman" w:cs="Times New Roman"/>
              </w:rPr>
            </w:pPr>
            <w:r w:rsidRPr="00B01ABB">
              <w:rPr>
                <w:rFonts w:ascii="Times New Roman" w:eastAsia="Calibri" w:hAnsi="Times New Roman" w:cs="Times New Roman"/>
              </w:rPr>
              <w:t>ÄI6</w:t>
            </w:r>
          </w:p>
        </w:tc>
      </w:tr>
      <w:tr w:rsidR="00B01ABB" w:rsidRPr="00915D9B" w:rsidTr="00BB4AB6">
        <w:trPr>
          <w:trHeight w:val="597"/>
        </w:trPr>
        <w:tc>
          <w:tcPr>
            <w:tcW w:w="1625" w:type="dxa"/>
            <w:tcBorders>
              <w:left w:val="single" w:sz="1" w:space="0" w:color="000000"/>
              <w:bottom w:val="single" w:sz="1" w:space="0" w:color="000000"/>
            </w:tcBorders>
          </w:tcPr>
          <w:p w:rsidR="00B01ABB" w:rsidRDefault="00B01ABB" w:rsidP="00F2499F">
            <w:pPr>
              <w:suppressLineNumbers/>
              <w:suppressAutoHyphens/>
              <w:spacing w:after="0" w:line="240" w:lineRule="auto"/>
              <w:jc w:val="center"/>
            </w:pPr>
            <w:r>
              <w:rPr>
                <w:rFonts w:ascii="Times New Roman" w:eastAsia="Times New Roman" w:hAnsi="Times New Roman" w:cs="Times New Roman"/>
                <w:sz w:val="24"/>
              </w:rPr>
              <w:t>5</w:t>
            </w:r>
          </w:p>
        </w:tc>
        <w:tc>
          <w:tcPr>
            <w:tcW w:w="1626" w:type="dxa"/>
            <w:tcBorders>
              <w:left w:val="single" w:sz="1" w:space="0" w:color="000000"/>
              <w:bottom w:val="single" w:sz="1" w:space="0" w:color="000000"/>
            </w:tcBorders>
          </w:tcPr>
          <w:p w:rsidR="00B01ABB" w:rsidRPr="00B01ABB" w:rsidRDefault="00B01ABB" w:rsidP="00F2499F">
            <w:pPr>
              <w:suppressLineNumbers/>
              <w:suppressAutoHyphens/>
              <w:spacing w:after="0" w:line="240" w:lineRule="auto"/>
              <w:jc w:val="center"/>
              <w:rPr>
                <w:rFonts w:ascii="Times New Roman" w:eastAsia="Calibri" w:hAnsi="Times New Roman" w:cs="Times New Roman"/>
              </w:rPr>
            </w:pPr>
            <w:r w:rsidRPr="00B01ABB">
              <w:rPr>
                <w:rFonts w:ascii="Times New Roman" w:eastAsia="Calibri" w:hAnsi="Times New Roman" w:cs="Times New Roman"/>
              </w:rPr>
              <w:t>RUB18.1</w:t>
            </w:r>
          </w:p>
        </w:tc>
        <w:tc>
          <w:tcPr>
            <w:tcW w:w="1626" w:type="dxa"/>
            <w:tcBorders>
              <w:left w:val="single" w:sz="1" w:space="0" w:color="000000"/>
              <w:bottom w:val="single" w:sz="1" w:space="0" w:color="000000"/>
            </w:tcBorders>
          </w:tcPr>
          <w:p w:rsidR="00B01ABB" w:rsidRPr="00B01ABB" w:rsidRDefault="00B01ABB" w:rsidP="00F2499F">
            <w:pPr>
              <w:suppressLineNumbers/>
              <w:suppressAutoHyphens/>
              <w:spacing w:after="0" w:line="240" w:lineRule="auto"/>
              <w:jc w:val="center"/>
              <w:rPr>
                <w:rFonts w:ascii="Times New Roman" w:eastAsia="Calibri" w:hAnsi="Times New Roman" w:cs="Times New Roman"/>
              </w:rPr>
            </w:pPr>
            <w:r w:rsidRPr="00B01ABB">
              <w:rPr>
                <w:rFonts w:ascii="Times New Roman" w:eastAsia="Calibri" w:hAnsi="Times New Roman" w:cs="Times New Roman"/>
              </w:rPr>
              <w:t>YH4.1/RUB18.1</w:t>
            </w:r>
          </w:p>
        </w:tc>
        <w:tc>
          <w:tcPr>
            <w:tcW w:w="1626" w:type="dxa"/>
            <w:tcBorders>
              <w:left w:val="single" w:sz="1" w:space="0" w:color="000000"/>
              <w:bottom w:val="single" w:sz="1" w:space="0" w:color="000000"/>
            </w:tcBorders>
          </w:tcPr>
          <w:p w:rsidR="00B01ABB" w:rsidRPr="00B01ABB" w:rsidRDefault="00B01ABB" w:rsidP="00F2499F">
            <w:pPr>
              <w:suppressLineNumbers/>
              <w:suppressAutoHyphens/>
              <w:spacing w:after="0" w:line="240" w:lineRule="auto"/>
              <w:jc w:val="center"/>
              <w:rPr>
                <w:rFonts w:ascii="Times New Roman" w:eastAsia="Calibri" w:hAnsi="Times New Roman" w:cs="Times New Roman"/>
              </w:rPr>
            </w:pPr>
            <w:r w:rsidRPr="00B01ABB">
              <w:rPr>
                <w:rFonts w:ascii="Times New Roman" w:eastAsia="Calibri" w:hAnsi="Times New Roman" w:cs="Times New Roman"/>
              </w:rPr>
              <w:t>YH3.1</w:t>
            </w:r>
          </w:p>
        </w:tc>
        <w:tc>
          <w:tcPr>
            <w:tcW w:w="1626" w:type="dxa"/>
            <w:tcBorders>
              <w:left w:val="single" w:sz="1" w:space="0" w:color="000000"/>
              <w:bottom w:val="single" w:sz="1" w:space="0" w:color="000000"/>
            </w:tcBorders>
          </w:tcPr>
          <w:p w:rsidR="00B01ABB" w:rsidRPr="00B01ABB" w:rsidRDefault="00B01ABB" w:rsidP="00F2499F">
            <w:pPr>
              <w:suppressLineNumbers/>
              <w:suppressAutoHyphens/>
              <w:spacing w:after="0" w:line="240" w:lineRule="auto"/>
              <w:jc w:val="center"/>
              <w:rPr>
                <w:rFonts w:ascii="Times New Roman" w:eastAsia="Calibri" w:hAnsi="Times New Roman" w:cs="Times New Roman"/>
              </w:rPr>
            </w:pPr>
            <w:r w:rsidRPr="00B01ABB">
              <w:rPr>
                <w:rFonts w:ascii="Times New Roman" w:eastAsia="Calibri" w:hAnsi="Times New Roman" w:cs="Times New Roman"/>
              </w:rPr>
              <w:t>YH3.1/RUB17.1</w:t>
            </w:r>
          </w:p>
        </w:tc>
        <w:tc>
          <w:tcPr>
            <w:tcW w:w="1510" w:type="dxa"/>
            <w:tcBorders>
              <w:left w:val="single" w:sz="1" w:space="0" w:color="000000"/>
              <w:bottom w:val="single" w:sz="1" w:space="0" w:color="000000"/>
              <w:right w:val="single" w:sz="1" w:space="0" w:color="000000"/>
            </w:tcBorders>
          </w:tcPr>
          <w:p w:rsidR="00B01ABB" w:rsidRPr="00B01ABB" w:rsidRDefault="00B01ABB" w:rsidP="00F2499F">
            <w:pPr>
              <w:suppressLineNumbers/>
              <w:suppressAutoHyphens/>
              <w:spacing w:after="0" w:line="240" w:lineRule="auto"/>
              <w:jc w:val="center"/>
              <w:rPr>
                <w:rFonts w:ascii="Times New Roman" w:eastAsia="Calibri" w:hAnsi="Times New Roman" w:cs="Times New Roman"/>
              </w:rPr>
            </w:pPr>
            <w:r w:rsidRPr="00B01ABB">
              <w:rPr>
                <w:rFonts w:ascii="Times New Roman" w:eastAsia="Calibri" w:hAnsi="Times New Roman" w:cs="Times New Roman"/>
              </w:rPr>
              <w:t>YH3.1/RUB17.1</w:t>
            </w:r>
          </w:p>
        </w:tc>
      </w:tr>
      <w:tr w:rsidR="00B01ABB" w:rsidRPr="00915D9B" w:rsidTr="00BB4AB6">
        <w:trPr>
          <w:trHeight w:val="299"/>
        </w:trPr>
        <w:tc>
          <w:tcPr>
            <w:tcW w:w="1625" w:type="dxa"/>
            <w:tcBorders>
              <w:left w:val="single" w:sz="1" w:space="0" w:color="000000"/>
              <w:bottom w:val="single" w:sz="1" w:space="0" w:color="000000"/>
            </w:tcBorders>
          </w:tcPr>
          <w:p w:rsidR="00B01ABB" w:rsidRDefault="00B01ABB" w:rsidP="00F2499F">
            <w:pPr>
              <w:suppressLineNumbers/>
              <w:suppressAutoHyphens/>
              <w:spacing w:after="0" w:line="240" w:lineRule="auto"/>
              <w:jc w:val="center"/>
            </w:pPr>
            <w:r>
              <w:rPr>
                <w:rFonts w:ascii="Times New Roman" w:eastAsia="Times New Roman" w:hAnsi="Times New Roman" w:cs="Times New Roman"/>
                <w:sz w:val="24"/>
              </w:rPr>
              <w:t>6</w:t>
            </w:r>
          </w:p>
        </w:tc>
        <w:tc>
          <w:tcPr>
            <w:tcW w:w="1626" w:type="dxa"/>
            <w:tcBorders>
              <w:left w:val="single" w:sz="1" w:space="0" w:color="000000"/>
              <w:bottom w:val="single" w:sz="1" w:space="0" w:color="000000"/>
            </w:tcBorders>
          </w:tcPr>
          <w:p w:rsidR="00B01ABB" w:rsidRPr="00B01ABB" w:rsidRDefault="00B01ABB" w:rsidP="00F2499F">
            <w:pPr>
              <w:suppressLineNumbers/>
              <w:suppressAutoHyphens/>
              <w:spacing w:after="0" w:line="240" w:lineRule="auto"/>
              <w:jc w:val="center"/>
              <w:rPr>
                <w:rFonts w:ascii="Times New Roman" w:eastAsia="Calibri" w:hAnsi="Times New Roman" w:cs="Times New Roman"/>
              </w:rPr>
            </w:pPr>
            <w:r w:rsidRPr="00B01ABB">
              <w:rPr>
                <w:rFonts w:ascii="Times New Roman" w:eastAsia="Calibri" w:hAnsi="Times New Roman" w:cs="Times New Roman"/>
              </w:rPr>
              <w:t>ÄI1</w:t>
            </w:r>
          </w:p>
        </w:tc>
        <w:tc>
          <w:tcPr>
            <w:tcW w:w="1626" w:type="dxa"/>
            <w:tcBorders>
              <w:left w:val="single" w:sz="1" w:space="0" w:color="000000"/>
              <w:bottom w:val="single" w:sz="1" w:space="0" w:color="000000"/>
            </w:tcBorders>
          </w:tcPr>
          <w:p w:rsidR="00B01ABB" w:rsidRPr="00B01ABB" w:rsidRDefault="00B01ABB" w:rsidP="00F2499F">
            <w:pPr>
              <w:suppressLineNumbers/>
              <w:suppressAutoHyphens/>
              <w:spacing w:after="0" w:line="240" w:lineRule="auto"/>
              <w:jc w:val="center"/>
              <w:rPr>
                <w:rFonts w:ascii="Times New Roman" w:eastAsia="Calibri" w:hAnsi="Times New Roman" w:cs="Times New Roman"/>
              </w:rPr>
            </w:pPr>
            <w:r w:rsidRPr="00B01ABB">
              <w:rPr>
                <w:rFonts w:ascii="Times New Roman" w:eastAsia="Calibri" w:hAnsi="Times New Roman" w:cs="Times New Roman"/>
              </w:rPr>
              <w:t>PS1</w:t>
            </w:r>
          </w:p>
        </w:tc>
        <w:tc>
          <w:tcPr>
            <w:tcW w:w="1626" w:type="dxa"/>
            <w:tcBorders>
              <w:left w:val="single" w:sz="1" w:space="0" w:color="000000"/>
              <w:bottom w:val="single" w:sz="1" w:space="0" w:color="000000"/>
            </w:tcBorders>
          </w:tcPr>
          <w:p w:rsidR="00B01ABB" w:rsidRPr="00B01ABB" w:rsidRDefault="00B01ABB" w:rsidP="00F2499F">
            <w:pPr>
              <w:suppressLineNumbers/>
              <w:suppressAutoHyphens/>
              <w:spacing w:after="0" w:line="240" w:lineRule="auto"/>
              <w:jc w:val="center"/>
              <w:rPr>
                <w:rFonts w:ascii="Times New Roman" w:eastAsia="Calibri" w:hAnsi="Times New Roman" w:cs="Times New Roman"/>
              </w:rPr>
            </w:pPr>
            <w:r w:rsidRPr="00B01ABB">
              <w:rPr>
                <w:rFonts w:ascii="Times New Roman" w:eastAsia="Calibri" w:hAnsi="Times New Roman" w:cs="Times New Roman"/>
              </w:rPr>
              <w:t>BI2</w:t>
            </w:r>
          </w:p>
        </w:tc>
        <w:tc>
          <w:tcPr>
            <w:tcW w:w="1626" w:type="dxa"/>
            <w:tcBorders>
              <w:left w:val="single" w:sz="1" w:space="0" w:color="000000"/>
              <w:bottom w:val="single" w:sz="1" w:space="0" w:color="000000"/>
            </w:tcBorders>
          </w:tcPr>
          <w:p w:rsidR="00B01ABB" w:rsidRPr="00B01ABB" w:rsidRDefault="00B01ABB" w:rsidP="00F2499F">
            <w:pPr>
              <w:suppressLineNumbers/>
              <w:suppressAutoHyphens/>
              <w:spacing w:after="0" w:line="240" w:lineRule="auto"/>
              <w:jc w:val="center"/>
              <w:rPr>
                <w:rFonts w:ascii="Times New Roman" w:eastAsia="Calibri" w:hAnsi="Times New Roman" w:cs="Times New Roman"/>
              </w:rPr>
            </w:pPr>
            <w:r w:rsidRPr="00B01ABB">
              <w:rPr>
                <w:rFonts w:ascii="Times New Roman" w:eastAsia="Calibri" w:hAnsi="Times New Roman" w:cs="Times New Roman"/>
              </w:rPr>
              <w:t>MAA12.1/ MAB6.1</w:t>
            </w:r>
          </w:p>
        </w:tc>
        <w:tc>
          <w:tcPr>
            <w:tcW w:w="1510" w:type="dxa"/>
            <w:tcBorders>
              <w:left w:val="single" w:sz="1" w:space="0" w:color="000000"/>
              <w:bottom w:val="single" w:sz="1" w:space="0" w:color="000000"/>
              <w:right w:val="single" w:sz="1" w:space="0" w:color="000000"/>
            </w:tcBorders>
          </w:tcPr>
          <w:p w:rsidR="00B01ABB" w:rsidRPr="00B01ABB" w:rsidRDefault="00B01ABB" w:rsidP="00F2499F">
            <w:pPr>
              <w:suppressLineNumbers/>
              <w:suppressAutoHyphens/>
              <w:spacing w:after="0" w:line="240" w:lineRule="auto"/>
              <w:jc w:val="center"/>
              <w:rPr>
                <w:rFonts w:ascii="Times New Roman" w:eastAsia="Calibri" w:hAnsi="Times New Roman" w:cs="Times New Roman"/>
              </w:rPr>
            </w:pPr>
            <w:r w:rsidRPr="00B01ABB">
              <w:rPr>
                <w:rFonts w:ascii="Times New Roman" w:eastAsia="Calibri" w:hAnsi="Times New Roman" w:cs="Times New Roman"/>
              </w:rPr>
              <w:t>MAA12.1/ MAB6.1</w:t>
            </w:r>
          </w:p>
        </w:tc>
      </w:tr>
      <w:tr w:rsidR="00B01ABB" w:rsidRPr="00915D9B" w:rsidTr="00BB4AB6">
        <w:trPr>
          <w:trHeight w:val="299"/>
        </w:trPr>
        <w:tc>
          <w:tcPr>
            <w:tcW w:w="1625" w:type="dxa"/>
            <w:tcBorders>
              <w:left w:val="single" w:sz="1" w:space="0" w:color="000000"/>
              <w:bottom w:val="single" w:sz="1" w:space="0" w:color="000000"/>
            </w:tcBorders>
          </w:tcPr>
          <w:p w:rsidR="00B01ABB" w:rsidRDefault="00B01ABB" w:rsidP="00F2499F">
            <w:pPr>
              <w:suppressLineNumbers/>
              <w:suppressAutoHyphens/>
              <w:spacing w:after="0" w:line="240" w:lineRule="auto"/>
              <w:jc w:val="center"/>
            </w:pPr>
            <w:r>
              <w:rPr>
                <w:rFonts w:ascii="Times New Roman" w:eastAsia="Times New Roman" w:hAnsi="Times New Roman" w:cs="Times New Roman"/>
                <w:sz w:val="24"/>
              </w:rPr>
              <w:t>7</w:t>
            </w:r>
          </w:p>
        </w:tc>
        <w:tc>
          <w:tcPr>
            <w:tcW w:w="1626" w:type="dxa"/>
            <w:tcBorders>
              <w:left w:val="single" w:sz="1" w:space="0" w:color="000000"/>
              <w:bottom w:val="single" w:sz="1" w:space="0" w:color="000000"/>
            </w:tcBorders>
          </w:tcPr>
          <w:p w:rsidR="00B01ABB" w:rsidRPr="00B01ABB" w:rsidRDefault="00B01ABB" w:rsidP="00F2499F">
            <w:pPr>
              <w:suppressLineNumbers/>
              <w:suppressAutoHyphens/>
              <w:spacing w:after="0" w:line="240" w:lineRule="auto"/>
              <w:jc w:val="center"/>
              <w:rPr>
                <w:rFonts w:ascii="Times New Roman" w:eastAsia="Calibri" w:hAnsi="Times New Roman" w:cs="Times New Roman"/>
              </w:rPr>
            </w:pPr>
            <w:r w:rsidRPr="00B01ABB">
              <w:rPr>
                <w:rFonts w:ascii="Times New Roman" w:eastAsia="Calibri" w:hAnsi="Times New Roman" w:cs="Times New Roman"/>
              </w:rPr>
              <w:t>LI1.1/LI1.2/TE1</w:t>
            </w:r>
          </w:p>
        </w:tc>
        <w:tc>
          <w:tcPr>
            <w:tcW w:w="1626" w:type="dxa"/>
            <w:tcBorders>
              <w:left w:val="single" w:sz="1" w:space="0" w:color="000000"/>
              <w:bottom w:val="single" w:sz="1" w:space="0" w:color="000000"/>
            </w:tcBorders>
          </w:tcPr>
          <w:p w:rsidR="00B01ABB" w:rsidRPr="00B01ABB" w:rsidRDefault="00B01ABB" w:rsidP="00F2499F">
            <w:pPr>
              <w:suppressLineNumbers/>
              <w:suppressAutoHyphens/>
              <w:spacing w:after="0" w:line="240" w:lineRule="auto"/>
              <w:jc w:val="center"/>
              <w:rPr>
                <w:rFonts w:ascii="Times New Roman" w:eastAsia="Calibri" w:hAnsi="Times New Roman" w:cs="Times New Roman"/>
              </w:rPr>
            </w:pPr>
            <w:r w:rsidRPr="00B01ABB">
              <w:rPr>
                <w:rFonts w:ascii="Times New Roman" w:eastAsia="Calibri" w:hAnsi="Times New Roman" w:cs="Times New Roman"/>
              </w:rPr>
              <w:t>LI1.1/LI1.2/TE1</w:t>
            </w:r>
          </w:p>
        </w:tc>
        <w:tc>
          <w:tcPr>
            <w:tcW w:w="1626" w:type="dxa"/>
            <w:tcBorders>
              <w:left w:val="single" w:sz="1" w:space="0" w:color="000000"/>
              <w:bottom w:val="single" w:sz="1" w:space="0" w:color="000000"/>
            </w:tcBorders>
          </w:tcPr>
          <w:p w:rsidR="00B01ABB" w:rsidRPr="00B01ABB" w:rsidRDefault="00B01ABB" w:rsidP="00F2499F">
            <w:pPr>
              <w:suppressLineNumbers/>
              <w:suppressAutoHyphens/>
              <w:spacing w:after="0" w:line="240" w:lineRule="auto"/>
              <w:jc w:val="center"/>
              <w:rPr>
                <w:rFonts w:ascii="Times New Roman" w:eastAsia="Calibri" w:hAnsi="Times New Roman" w:cs="Times New Roman"/>
              </w:rPr>
            </w:pPr>
            <w:r w:rsidRPr="00B01ABB">
              <w:rPr>
                <w:rFonts w:ascii="Times New Roman" w:eastAsia="Calibri" w:hAnsi="Times New Roman" w:cs="Times New Roman"/>
              </w:rPr>
              <w:t>PS7.1</w:t>
            </w:r>
          </w:p>
        </w:tc>
        <w:tc>
          <w:tcPr>
            <w:tcW w:w="1626" w:type="dxa"/>
            <w:tcBorders>
              <w:left w:val="single" w:sz="1" w:space="0" w:color="000000"/>
              <w:bottom w:val="single" w:sz="1" w:space="0" w:color="000000"/>
            </w:tcBorders>
          </w:tcPr>
          <w:p w:rsidR="00B01ABB" w:rsidRPr="00B01ABB" w:rsidRDefault="00B01ABB" w:rsidP="00F2499F">
            <w:pPr>
              <w:suppressLineNumbers/>
              <w:suppressAutoHyphens/>
              <w:spacing w:after="0" w:line="240" w:lineRule="auto"/>
              <w:jc w:val="center"/>
              <w:rPr>
                <w:rFonts w:ascii="Times New Roman" w:eastAsia="Calibri" w:hAnsi="Times New Roman" w:cs="Times New Roman"/>
              </w:rPr>
            </w:pPr>
            <w:r w:rsidRPr="00B01ABB">
              <w:rPr>
                <w:rFonts w:ascii="Times New Roman" w:eastAsia="Calibri" w:hAnsi="Times New Roman" w:cs="Times New Roman"/>
              </w:rPr>
              <w:t>KE5.1/PS7.1</w:t>
            </w:r>
          </w:p>
        </w:tc>
        <w:tc>
          <w:tcPr>
            <w:tcW w:w="1510" w:type="dxa"/>
            <w:tcBorders>
              <w:left w:val="single" w:sz="1" w:space="0" w:color="000000"/>
              <w:bottom w:val="single" w:sz="1" w:space="0" w:color="000000"/>
              <w:right w:val="single" w:sz="1" w:space="0" w:color="000000"/>
            </w:tcBorders>
          </w:tcPr>
          <w:p w:rsidR="00B01ABB" w:rsidRPr="00B01ABB" w:rsidRDefault="00B01ABB" w:rsidP="00F2499F">
            <w:pPr>
              <w:suppressLineNumbers/>
              <w:suppressAutoHyphens/>
              <w:spacing w:after="0" w:line="240" w:lineRule="auto"/>
              <w:jc w:val="center"/>
              <w:rPr>
                <w:rFonts w:ascii="Times New Roman" w:eastAsia="Calibri" w:hAnsi="Times New Roman" w:cs="Times New Roman"/>
              </w:rPr>
            </w:pPr>
            <w:r w:rsidRPr="00B01ABB">
              <w:rPr>
                <w:rFonts w:ascii="Times New Roman" w:eastAsia="Calibri" w:hAnsi="Times New Roman" w:cs="Times New Roman"/>
              </w:rPr>
              <w:t>KE5.1/PS7.1</w:t>
            </w:r>
          </w:p>
        </w:tc>
      </w:tr>
    </w:tbl>
    <w:p w:rsidR="00915D9B" w:rsidRPr="00915D9B" w:rsidRDefault="00915D9B" w:rsidP="00915D9B">
      <w:pPr>
        <w:widowControl w:val="0"/>
        <w:suppressAutoHyphens/>
        <w:spacing w:after="120" w:line="240" w:lineRule="auto"/>
        <w:rPr>
          <w:rFonts w:ascii="Times New Roman" w:eastAsia="Arial Unicode MS" w:hAnsi="Times New Roman" w:cs="Times New Roman"/>
          <w:kern w:val="1"/>
          <w:sz w:val="24"/>
          <w:szCs w:val="24"/>
        </w:rPr>
      </w:pPr>
    </w:p>
    <w:p w:rsidR="00915D9B" w:rsidRPr="00915D9B" w:rsidRDefault="00915D9B" w:rsidP="00915D9B">
      <w:pPr>
        <w:widowControl w:val="0"/>
        <w:suppressAutoHyphens/>
        <w:spacing w:after="120" w:line="240" w:lineRule="auto"/>
        <w:rPr>
          <w:rFonts w:ascii="Times New Roman" w:eastAsia="Arial Unicode MS" w:hAnsi="Times New Roman" w:cs="Times New Roman"/>
          <w:kern w:val="1"/>
          <w:sz w:val="24"/>
          <w:szCs w:val="24"/>
        </w:rPr>
      </w:pPr>
    </w:p>
    <w:p w:rsidR="00915D9B" w:rsidRPr="00915D9B" w:rsidRDefault="001A1250" w:rsidP="00915D9B">
      <w:pPr>
        <w:widowControl w:val="0"/>
        <w:suppressAutoHyphens/>
        <w:spacing w:after="120" w:line="240" w:lineRule="auto"/>
        <w:rPr>
          <w:rFonts w:ascii="Times New Roman" w:eastAsia="Arial Unicode MS" w:hAnsi="Times New Roman" w:cs="Times New Roman"/>
          <w:b/>
          <w:kern w:val="1"/>
          <w:sz w:val="24"/>
          <w:szCs w:val="24"/>
        </w:rPr>
      </w:pPr>
      <w:r>
        <w:rPr>
          <w:rFonts w:ascii="Times New Roman" w:eastAsia="Arial Unicode MS" w:hAnsi="Times New Roman" w:cs="Times New Roman"/>
          <w:b/>
          <w:kern w:val="1"/>
          <w:sz w:val="24"/>
          <w:szCs w:val="24"/>
        </w:rPr>
        <w:t>Abien</w:t>
      </w:r>
      <w:r w:rsidR="00C6427D">
        <w:rPr>
          <w:rFonts w:ascii="Times New Roman" w:eastAsia="Arial Unicode MS" w:hAnsi="Times New Roman" w:cs="Times New Roman"/>
          <w:b/>
          <w:kern w:val="1"/>
          <w:sz w:val="24"/>
          <w:szCs w:val="24"/>
        </w:rPr>
        <w:t xml:space="preserve"> biologian,</w:t>
      </w:r>
      <w:r>
        <w:rPr>
          <w:rFonts w:ascii="Times New Roman" w:eastAsia="Arial Unicode MS" w:hAnsi="Times New Roman" w:cs="Times New Roman"/>
          <w:b/>
          <w:kern w:val="1"/>
          <w:sz w:val="24"/>
          <w:szCs w:val="24"/>
        </w:rPr>
        <w:t xml:space="preserve"> historian</w:t>
      </w:r>
      <w:r w:rsidR="00915D9B" w:rsidRPr="00915D9B">
        <w:rPr>
          <w:rFonts w:ascii="Times New Roman" w:eastAsia="Arial Unicode MS" w:hAnsi="Times New Roman" w:cs="Times New Roman"/>
          <w:b/>
          <w:kern w:val="1"/>
          <w:sz w:val="24"/>
          <w:szCs w:val="24"/>
        </w:rPr>
        <w:t xml:space="preserve"> ja terveystiedon abikurssit (puolikkaat) klo 8-8.45 (tai aika sovitaan opettajan kanssa) yhteensä 18 tuntia</w:t>
      </w:r>
      <w:r w:rsidR="00C6427D">
        <w:rPr>
          <w:rFonts w:ascii="Times New Roman" w:eastAsia="Arial Unicode MS" w:hAnsi="Times New Roman" w:cs="Times New Roman"/>
          <w:b/>
          <w:kern w:val="1"/>
          <w:sz w:val="24"/>
          <w:szCs w:val="24"/>
        </w:rPr>
        <w:t xml:space="preserve"> </w:t>
      </w:r>
    </w:p>
    <w:p w:rsidR="00915D9B" w:rsidRPr="00915D9B" w:rsidRDefault="00915D9B" w:rsidP="00915D9B">
      <w:pPr>
        <w:keepNext/>
        <w:widowControl w:val="0"/>
        <w:numPr>
          <w:ilvl w:val="2"/>
          <w:numId w:val="0"/>
        </w:numPr>
        <w:tabs>
          <w:tab w:val="left" w:pos="0"/>
        </w:tabs>
        <w:suppressAutoHyphens/>
        <w:spacing w:before="240" w:after="120" w:line="240" w:lineRule="auto"/>
        <w:outlineLvl w:val="2"/>
        <w:rPr>
          <w:rFonts w:ascii="Arial" w:eastAsia="Arial Unicode MS" w:hAnsi="Arial" w:cs="Tahoma"/>
          <w:bCs/>
          <w:kern w:val="1"/>
          <w:sz w:val="28"/>
          <w:szCs w:val="28"/>
        </w:rPr>
      </w:pPr>
      <w:r w:rsidRPr="00915D9B">
        <w:rPr>
          <w:rFonts w:ascii="Arial" w:eastAsia="Arial Unicode MS" w:hAnsi="Arial" w:cs="Tahoma"/>
          <w:bCs/>
          <w:kern w:val="1"/>
          <w:sz w:val="28"/>
          <w:szCs w:val="28"/>
        </w:rPr>
        <w:t>Jakson 1 lukujärjestykseni</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606"/>
        <w:gridCol w:w="1606"/>
        <w:gridCol w:w="1606"/>
        <w:gridCol w:w="1607"/>
        <w:gridCol w:w="1606"/>
        <w:gridCol w:w="1611"/>
      </w:tblGrid>
      <w:tr w:rsidR="00915D9B" w:rsidRPr="00915D9B" w:rsidTr="00550024">
        <w:tc>
          <w:tcPr>
            <w:tcW w:w="1606" w:type="dxa"/>
            <w:tcBorders>
              <w:top w:val="single" w:sz="1" w:space="0" w:color="000000"/>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1606" w:type="dxa"/>
            <w:tcBorders>
              <w:top w:val="single" w:sz="1" w:space="0" w:color="000000"/>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jc w:val="center"/>
              <w:rPr>
                <w:rFonts w:ascii="Times New Roman" w:eastAsia="Arial Unicode MS" w:hAnsi="Times New Roman" w:cs="Times New Roman"/>
                <w:kern w:val="1"/>
                <w:sz w:val="24"/>
                <w:szCs w:val="24"/>
              </w:rPr>
            </w:pPr>
            <w:r w:rsidRPr="00915D9B">
              <w:rPr>
                <w:rFonts w:ascii="Times New Roman" w:eastAsia="Arial Unicode MS" w:hAnsi="Times New Roman" w:cs="Times New Roman"/>
                <w:kern w:val="1"/>
                <w:sz w:val="24"/>
                <w:szCs w:val="24"/>
              </w:rPr>
              <w:t>maanantai</w:t>
            </w:r>
          </w:p>
        </w:tc>
        <w:tc>
          <w:tcPr>
            <w:tcW w:w="1606" w:type="dxa"/>
            <w:tcBorders>
              <w:top w:val="single" w:sz="1" w:space="0" w:color="000000"/>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jc w:val="center"/>
              <w:rPr>
                <w:rFonts w:ascii="Times New Roman" w:eastAsia="Arial Unicode MS" w:hAnsi="Times New Roman" w:cs="Times New Roman"/>
                <w:kern w:val="1"/>
                <w:sz w:val="24"/>
                <w:szCs w:val="24"/>
              </w:rPr>
            </w:pPr>
            <w:r w:rsidRPr="00915D9B">
              <w:rPr>
                <w:rFonts w:ascii="Times New Roman" w:eastAsia="Arial Unicode MS" w:hAnsi="Times New Roman" w:cs="Times New Roman"/>
                <w:kern w:val="1"/>
                <w:sz w:val="24"/>
                <w:szCs w:val="24"/>
              </w:rPr>
              <w:t>tiistai</w:t>
            </w:r>
          </w:p>
        </w:tc>
        <w:tc>
          <w:tcPr>
            <w:tcW w:w="1607" w:type="dxa"/>
            <w:tcBorders>
              <w:top w:val="single" w:sz="1" w:space="0" w:color="000000"/>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jc w:val="center"/>
              <w:rPr>
                <w:rFonts w:ascii="Times New Roman" w:eastAsia="Arial Unicode MS" w:hAnsi="Times New Roman" w:cs="Times New Roman"/>
                <w:kern w:val="1"/>
                <w:sz w:val="24"/>
                <w:szCs w:val="24"/>
              </w:rPr>
            </w:pPr>
            <w:r w:rsidRPr="00915D9B">
              <w:rPr>
                <w:rFonts w:ascii="Times New Roman" w:eastAsia="Arial Unicode MS" w:hAnsi="Times New Roman" w:cs="Times New Roman"/>
                <w:kern w:val="1"/>
                <w:sz w:val="24"/>
                <w:szCs w:val="24"/>
              </w:rPr>
              <w:t>keskiviikko</w:t>
            </w:r>
          </w:p>
        </w:tc>
        <w:tc>
          <w:tcPr>
            <w:tcW w:w="1606" w:type="dxa"/>
            <w:tcBorders>
              <w:top w:val="single" w:sz="1" w:space="0" w:color="000000"/>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jc w:val="center"/>
              <w:rPr>
                <w:rFonts w:ascii="Times New Roman" w:eastAsia="Arial Unicode MS" w:hAnsi="Times New Roman" w:cs="Times New Roman"/>
                <w:kern w:val="1"/>
                <w:sz w:val="24"/>
                <w:szCs w:val="24"/>
              </w:rPr>
            </w:pPr>
            <w:r w:rsidRPr="00915D9B">
              <w:rPr>
                <w:rFonts w:ascii="Times New Roman" w:eastAsia="Arial Unicode MS" w:hAnsi="Times New Roman" w:cs="Times New Roman"/>
                <w:kern w:val="1"/>
                <w:sz w:val="24"/>
                <w:szCs w:val="24"/>
              </w:rPr>
              <w:t>torstai</w:t>
            </w:r>
          </w:p>
        </w:tc>
        <w:tc>
          <w:tcPr>
            <w:tcW w:w="1611" w:type="dxa"/>
            <w:tcBorders>
              <w:top w:val="single" w:sz="1" w:space="0" w:color="000000"/>
              <w:left w:val="single" w:sz="1" w:space="0" w:color="000000"/>
              <w:bottom w:val="single" w:sz="1" w:space="0" w:color="000000"/>
              <w:right w:val="single" w:sz="1" w:space="0" w:color="000000"/>
            </w:tcBorders>
          </w:tcPr>
          <w:p w:rsidR="00915D9B" w:rsidRPr="00915D9B" w:rsidRDefault="00915D9B" w:rsidP="00915D9B">
            <w:pPr>
              <w:widowControl w:val="0"/>
              <w:suppressLineNumbers/>
              <w:suppressAutoHyphens/>
              <w:snapToGrid w:val="0"/>
              <w:spacing w:after="0" w:line="240" w:lineRule="auto"/>
              <w:jc w:val="center"/>
              <w:rPr>
                <w:rFonts w:ascii="Times New Roman" w:eastAsia="Arial Unicode MS" w:hAnsi="Times New Roman" w:cs="Times New Roman"/>
                <w:kern w:val="1"/>
                <w:sz w:val="24"/>
                <w:szCs w:val="24"/>
              </w:rPr>
            </w:pPr>
            <w:r w:rsidRPr="00915D9B">
              <w:rPr>
                <w:rFonts w:ascii="Times New Roman" w:eastAsia="Arial Unicode MS" w:hAnsi="Times New Roman" w:cs="Times New Roman"/>
                <w:kern w:val="1"/>
                <w:sz w:val="24"/>
                <w:szCs w:val="24"/>
              </w:rPr>
              <w:t>perjantai</w:t>
            </w:r>
          </w:p>
        </w:tc>
      </w:tr>
      <w:tr w:rsidR="00915D9B" w:rsidRPr="00915D9B" w:rsidTr="00550024">
        <w:tc>
          <w:tcPr>
            <w:tcW w:w="1606"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roofErr w:type="gramStart"/>
            <w:r w:rsidRPr="00915D9B">
              <w:rPr>
                <w:rFonts w:ascii="Times New Roman" w:eastAsia="Arial Unicode MS" w:hAnsi="Times New Roman" w:cs="Times New Roman"/>
                <w:kern w:val="1"/>
                <w:sz w:val="24"/>
                <w:szCs w:val="24"/>
              </w:rPr>
              <w:t>8.55-10.10</w:t>
            </w:r>
            <w:proofErr w:type="gramEnd"/>
          </w:p>
        </w:tc>
        <w:tc>
          <w:tcPr>
            <w:tcW w:w="1606"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jc w:val="center"/>
              <w:rPr>
                <w:rFonts w:ascii="Times New Roman" w:eastAsia="Arial Unicode MS" w:hAnsi="Times New Roman" w:cs="Times New Roman"/>
                <w:kern w:val="1"/>
                <w:sz w:val="24"/>
                <w:szCs w:val="24"/>
              </w:rPr>
            </w:pPr>
          </w:p>
        </w:tc>
        <w:tc>
          <w:tcPr>
            <w:tcW w:w="1606"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jc w:val="center"/>
              <w:rPr>
                <w:rFonts w:ascii="Times New Roman" w:eastAsia="Arial Unicode MS" w:hAnsi="Times New Roman" w:cs="Times New Roman"/>
                <w:kern w:val="1"/>
                <w:sz w:val="24"/>
                <w:szCs w:val="24"/>
              </w:rPr>
            </w:pPr>
          </w:p>
        </w:tc>
        <w:tc>
          <w:tcPr>
            <w:tcW w:w="1607"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jc w:val="center"/>
              <w:rPr>
                <w:rFonts w:ascii="Times New Roman" w:eastAsia="Arial Unicode MS" w:hAnsi="Times New Roman" w:cs="Times New Roman"/>
                <w:kern w:val="1"/>
                <w:sz w:val="24"/>
                <w:szCs w:val="24"/>
              </w:rPr>
            </w:pPr>
          </w:p>
        </w:tc>
        <w:tc>
          <w:tcPr>
            <w:tcW w:w="1606"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jc w:val="center"/>
              <w:rPr>
                <w:rFonts w:ascii="Times New Roman" w:eastAsia="Arial Unicode MS" w:hAnsi="Times New Roman" w:cs="Times New Roman"/>
                <w:kern w:val="1"/>
                <w:sz w:val="24"/>
                <w:szCs w:val="24"/>
              </w:rPr>
            </w:pPr>
          </w:p>
        </w:tc>
        <w:tc>
          <w:tcPr>
            <w:tcW w:w="1611" w:type="dxa"/>
            <w:tcBorders>
              <w:left w:val="single" w:sz="1" w:space="0" w:color="000000"/>
              <w:bottom w:val="single" w:sz="1" w:space="0" w:color="000000"/>
              <w:right w:val="single" w:sz="1" w:space="0" w:color="000000"/>
            </w:tcBorders>
          </w:tcPr>
          <w:p w:rsidR="00915D9B" w:rsidRPr="00915D9B" w:rsidRDefault="00915D9B" w:rsidP="00915D9B">
            <w:pPr>
              <w:widowControl w:val="0"/>
              <w:suppressLineNumbers/>
              <w:suppressAutoHyphens/>
              <w:snapToGrid w:val="0"/>
              <w:spacing w:after="0" w:line="240" w:lineRule="auto"/>
              <w:jc w:val="center"/>
              <w:rPr>
                <w:rFonts w:ascii="Times New Roman" w:eastAsia="Arial Unicode MS" w:hAnsi="Times New Roman" w:cs="Times New Roman"/>
                <w:kern w:val="1"/>
                <w:sz w:val="24"/>
                <w:szCs w:val="24"/>
              </w:rPr>
            </w:pPr>
          </w:p>
        </w:tc>
      </w:tr>
      <w:tr w:rsidR="00915D9B" w:rsidRPr="00915D9B" w:rsidTr="00550024">
        <w:tc>
          <w:tcPr>
            <w:tcW w:w="1606"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roofErr w:type="gramStart"/>
            <w:r w:rsidRPr="00915D9B">
              <w:rPr>
                <w:rFonts w:ascii="Times New Roman" w:eastAsia="Arial Unicode MS" w:hAnsi="Times New Roman" w:cs="Times New Roman"/>
                <w:kern w:val="1"/>
                <w:sz w:val="24"/>
                <w:szCs w:val="24"/>
              </w:rPr>
              <w:t>10.20-11.35</w:t>
            </w:r>
            <w:proofErr w:type="gramEnd"/>
          </w:p>
        </w:tc>
        <w:tc>
          <w:tcPr>
            <w:tcW w:w="1606"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jc w:val="center"/>
              <w:rPr>
                <w:rFonts w:ascii="Times New Roman" w:eastAsia="Arial Unicode MS" w:hAnsi="Times New Roman" w:cs="Times New Roman"/>
                <w:kern w:val="1"/>
                <w:sz w:val="24"/>
                <w:szCs w:val="24"/>
              </w:rPr>
            </w:pPr>
          </w:p>
        </w:tc>
        <w:tc>
          <w:tcPr>
            <w:tcW w:w="1606"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jc w:val="center"/>
              <w:rPr>
                <w:rFonts w:ascii="Times New Roman" w:eastAsia="Arial Unicode MS" w:hAnsi="Times New Roman" w:cs="Times New Roman"/>
                <w:kern w:val="1"/>
                <w:sz w:val="24"/>
                <w:szCs w:val="24"/>
              </w:rPr>
            </w:pPr>
          </w:p>
        </w:tc>
        <w:tc>
          <w:tcPr>
            <w:tcW w:w="1607"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jc w:val="center"/>
              <w:rPr>
                <w:rFonts w:ascii="Times New Roman" w:eastAsia="Arial Unicode MS" w:hAnsi="Times New Roman" w:cs="Times New Roman"/>
                <w:kern w:val="1"/>
                <w:sz w:val="24"/>
                <w:szCs w:val="24"/>
              </w:rPr>
            </w:pPr>
          </w:p>
        </w:tc>
        <w:tc>
          <w:tcPr>
            <w:tcW w:w="1606"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jc w:val="center"/>
              <w:rPr>
                <w:rFonts w:ascii="Times New Roman" w:eastAsia="Arial Unicode MS" w:hAnsi="Times New Roman" w:cs="Times New Roman"/>
                <w:kern w:val="1"/>
                <w:sz w:val="24"/>
                <w:szCs w:val="24"/>
              </w:rPr>
            </w:pPr>
          </w:p>
        </w:tc>
        <w:tc>
          <w:tcPr>
            <w:tcW w:w="1611" w:type="dxa"/>
            <w:tcBorders>
              <w:left w:val="single" w:sz="1" w:space="0" w:color="000000"/>
              <w:bottom w:val="single" w:sz="1" w:space="0" w:color="000000"/>
              <w:right w:val="single" w:sz="1" w:space="0" w:color="000000"/>
            </w:tcBorders>
          </w:tcPr>
          <w:p w:rsidR="00915D9B" w:rsidRPr="00915D9B" w:rsidRDefault="00915D9B" w:rsidP="00915D9B">
            <w:pPr>
              <w:widowControl w:val="0"/>
              <w:suppressLineNumbers/>
              <w:suppressAutoHyphens/>
              <w:snapToGrid w:val="0"/>
              <w:spacing w:after="0" w:line="240" w:lineRule="auto"/>
              <w:jc w:val="center"/>
              <w:rPr>
                <w:rFonts w:ascii="Times New Roman" w:eastAsia="Arial Unicode MS" w:hAnsi="Times New Roman" w:cs="Times New Roman"/>
                <w:kern w:val="1"/>
                <w:sz w:val="24"/>
                <w:szCs w:val="24"/>
              </w:rPr>
            </w:pPr>
          </w:p>
        </w:tc>
      </w:tr>
      <w:tr w:rsidR="00915D9B" w:rsidRPr="00915D9B" w:rsidTr="00550024">
        <w:tc>
          <w:tcPr>
            <w:tcW w:w="1606"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roofErr w:type="gramStart"/>
            <w:r w:rsidRPr="00915D9B">
              <w:rPr>
                <w:rFonts w:ascii="Times New Roman" w:eastAsia="Arial Unicode MS" w:hAnsi="Times New Roman" w:cs="Times New Roman"/>
                <w:kern w:val="1"/>
                <w:sz w:val="24"/>
                <w:szCs w:val="24"/>
              </w:rPr>
              <w:t>12.05-13.20</w:t>
            </w:r>
            <w:proofErr w:type="gramEnd"/>
          </w:p>
        </w:tc>
        <w:tc>
          <w:tcPr>
            <w:tcW w:w="1606"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jc w:val="center"/>
              <w:rPr>
                <w:rFonts w:ascii="Times New Roman" w:eastAsia="Arial Unicode MS" w:hAnsi="Times New Roman" w:cs="Times New Roman"/>
                <w:kern w:val="1"/>
                <w:sz w:val="24"/>
                <w:szCs w:val="24"/>
              </w:rPr>
            </w:pPr>
          </w:p>
        </w:tc>
        <w:tc>
          <w:tcPr>
            <w:tcW w:w="1606"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jc w:val="center"/>
              <w:rPr>
                <w:rFonts w:ascii="Times New Roman" w:eastAsia="Arial Unicode MS" w:hAnsi="Times New Roman" w:cs="Times New Roman"/>
                <w:kern w:val="1"/>
                <w:sz w:val="24"/>
                <w:szCs w:val="24"/>
              </w:rPr>
            </w:pPr>
          </w:p>
        </w:tc>
        <w:tc>
          <w:tcPr>
            <w:tcW w:w="1607"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jc w:val="center"/>
              <w:rPr>
                <w:rFonts w:ascii="Times New Roman" w:eastAsia="Arial Unicode MS" w:hAnsi="Times New Roman" w:cs="Times New Roman"/>
                <w:kern w:val="1"/>
                <w:sz w:val="24"/>
                <w:szCs w:val="24"/>
              </w:rPr>
            </w:pPr>
          </w:p>
        </w:tc>
        <w:tc>
          <w:tcPr>
            <w:tcW w:w="1606"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jc w:val="center"/>
              <w:rPr>
                <w:rFonts w:ascii="Times New Roman" w:eastAsia="Arial Unicode MS" w:hAnsi="Times New Roman" w:cs="Times New Roman"/>
                <w:kern w:val="1"/>
                <w:sz w:val="24"/>
                <w:szCs w:val="24"/>
              </w:rPr>
            </w:pPr>
          </w:p>
        </w:tc>
        <w:tc>
          <w:tcPr>
            <w:tcW w:w="1611" w:type="dxa"/>
            <w:tcBorders>
              <w:left w:val="single" w:sz="1" w:space="0" w:color="000000"/>
              <w:bottom w:val="single" w:sz="1" w:space="0" w:color="000000"/>
              <w:right w:val="single" w:sz="1" w:space="0" w:color="000000"/>
            </w:tcBorders>
          </w:tcPr>
          <w:p w:rsidR="00915D9B" w:rsidRPr="00915D9B" w:rsidRDefault="00915D9B" w:rsidP="00915D9B">
            <w:pPr>
              <w:widowControl w:val="0"/>
              <w:suppressLineNumbers/>
              <w:suppressAutoHyphens/>
              <w:snapToGrid w:val="0"/>
              <w:spacing w:after="0" w:line="240" w:lineRule="auto"/>
              <w:jc w:val="center"/>
              <w:rPr>
                <w:rFonts w:ascii="Times New Roman" w:eastAsia="Arial Unicode MS" w:hAnsi="Times New Roman" w:cs="Times New Roman"/>
                <w:kern w:val="1"/>
                <w:sz w:val="24"/>
                <w:szCs w:val="24"/>
              </w:rPr>
            </w:pPr>
          </w:p>
        </w:tc>
      </w:tr>
      <w:tr w:rsidR="00915D9B" w:rsidRPr="00915D9B" w:rsidTr="00550024">
        <w:tc>
          <w:tcPr>
            <w:tcW w:w="1606"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roofErr w:type="gramStart"/>
            <w:r w:rsidRPr="00915D9B">
              <w:rPr>
                <w:rFonts w:ascii="Times New Roman" w:eastAsia="Arial Unicode MS" w:hAnsi="Times New Roman" w:cs="Times New Roman"/>
                <w:kern w:val="1"/>
                <w:sz w:val="24"/>
                <w:szCs w:val="24"/>
              </w:rPr>
              <w:t>13.30-14.45</w:t>
            </w:r>
            <w:proofErr w:type="gramEnd"/>
          </w:p>
        </w:tc>
        <w:tc>
          <w:tcPr>
            <w:tcW w:w="1606"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jc w:val="center"/>
              <w:rPr>
                <w:rFonts w:ascii="Times New Roman" w:eastAsia="Arial Unicode MS" w:hAnsi="Times New Roman" w:cs="Times New Roman"/>
                <w:kern w:val="1"/>
                <w:sz w:val="24"/>
                <w:szCs w:val="24"/>
              </w:rPr>
            </w:pPr>
          </w:p>
        </w:tc>
        <w:tc>
          <w:tcPr>
            <w:tcW w:w="1606"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jc w:val="center"/>
              <w:rPr>
                <w:rFonts w:ascii="Times New Roman" w:eastAsia="Arial Unicode MS" w:hAnsi="Times New Roman" w:cs="Times New Roman"/>
                <w:kern w:val="1"/>
                <w:sz w:val="24"/>
                <w:szCs w:val="24"/>
              </w:rPr>
            </w:pPr>
          </w:p>
        </w:tc>
        <w:tc>
          <w:tcPr>
            <w:tcW w:w="1607"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jc w:val="center"/>
              <w:rPr>
                <w:rFonts w:ascii="Times New Roman" w:eastAsia="Arial Unicode MS" w:hAnsi="Times New Roman" w:cs="Times New Roman"/>
                <w:kern w:val="1"/>
                <w:sz w:val="24"/>
                <w:szCs w:val="24"/>
              </w:rPr>
            </w:pPr>
          </w:p>
        </w:tc>
        <w:tc>
          <w:tcPr>
            <w:tcW w:w="1606"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jc w:val="center"/>
              <w:rPr>
                <w:rFonts w:ascii="Times New Roman" w:eastAsia="Arial Unicode MS" w:hAnsi="Times New Roman" w:cs="Times New Roman"/>
                <w:kern w:val="1"/>
                <w:sz w:val="24"/>
                <w:szCs w:val="24"/>
              </w:rPr>
            </w:pPr>
          </w:p>
        </w:tc>
        <w:tc>
          <w:tcPr>
            <w:tcW w:w="1611" w:type="dxa"/>
            <w:tcBorders>
              <w:left w:val="single" w:sz="1" w:space="0" w:color="000000"/>
              <w:bottom w:val="single" w:sz="1" w:space="0" w:color="000000"/>
              <w:right w:val="single" w:sz="1" w:space="0" w:color="000000"/>
            </w:tcBorders>
          </w:tcPr>
          <w:p w:rsidR="00915D9B" w:rsidRPr="00915D9B" w:rsidRDefault="00915D9B" w:rsidP="00915D9B">
            <w:pPr>
              <w:widowControl w:val="0"/>
              <w:suppressLineNumbers/>
              <w:suppressAutoHyphens/>
              <w:snapToGrid w:val="0"/>
              <w:spacing w:after="0" w:line="240" w:lineRule="auto"/>
              <w:jc w:val="center"/>
              <w:rPr>
                <w:rFonts w:ascii="Times New Roman" w:eastAsia="Arial Unicode MS" w:hAnsi="Times New Roman" w:cs="Times New Roman"/>
                <w:kern w:val="1"/>
                <w:sz w:val="24"/>
                <w:szCs w:val="24"/>
              </w:rPr>
            </w:pPr>
          </w:p>
        </w:tc>
      </w:tr>
      <w:tr w:rsidR="00915D9B" w:rsidRPr="00915D9B" w:rsidTr="00550024">
        <w:tc>
          <w:tcPr>
            <w:tcW w:w="1606"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roofErr w:type="gramStart"/>
            <w:r w:rsidRPr="00915D9B">
              <w:rPr>
                <w:rFonts w:ascii="Times New Roman" w:eastAsia="Arial Unicode MS" w:hAnsi="Times New Roman" w:cs="Times New Roman"/>
                <w:kern w:val="1"/>
                <w:sz w:val="24"/>
                <w:szCs w:val="24"/>
              </w:rPr>
              <w:t>14.45-16.00</w:t>
            </w:r>
            <w:proofErr w:type="gramEnd"/>
          </w:p>
        </w:tc>
        <w:tc>
          <w:tcPr>
            <w:tcW w:w="1606"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jc w:val="center"/>
              <w:rPr>
                <w:rFonts w:ascii="Times New Roman" w:eastAsia="Arial Unicode MS" w:hAnsi="Times New Roman" w:cs="Times New Roman"/>
                <w:kern w:val="1"/>
                <w:sz w:val="24"/>
                <w:szCs w:val="24"/>
              </w:rPr>
            </w:pPr>
          </w:p>
        </w:tc>
        <w:tc>
          <w:tcPr>
            <w:tcW w:w="1606"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jc w:val="center"/>
              <w:rPr>
                <w:rFonts w:ascii="Times New Roman" w:eastAsia="Arial Unicode MS" w:hAnsi="Times New Roman" w:cs="Times New Roman"/>
                <w:kern w:val="1"/>
                <w:sz w:val="24"/>
                <w:szCs w:val="24"/>
              </w:rPr>
            </w:pPr>
          </w:p>
        </w:tc>
        <w:tc>
          <w:tcPr>
            <w:tcW w:w="1607"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jc w:val="center"/>
              <w:rPr>
                <w:rFonts w:ascii="Times New Roman" w:eastAsia="Arial Unicode MS" w:hAnsi="Times New Roman" w:cs="Times New Roman"/>
                <w:kern w:val="1"/>
                <w:sz w:val="24"/>
                <w:szCs w:val="24"/>
              </w:rPr>
            </w:pPr>
          </w:p>
        </w:tc>
        <w:tc>
          <w:tcPr>
            <w:tcW w:w="1606"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jc w:val="center"/>
              <w:rPr>
                <w:rFonts w:ascii="Times New Roman" w:eastAsia="Arial Unicode MS" w:hAnsi="Times New Roman" w:cs="Times New Roman"/>
                <w:kern w:val="1"/>
                <w:sz w:val="24"/>
                <w:szCs w:val="24"/>
              </w:rPr>
            </w:pPr>
          </w:p>
        </w:tc>
        <w:tc>
          <w:tcPr>
            <w:tcW w:w="1611" w:type="dxa"/>
            <w:tcBorders>
              <w:left w:val="single" w:sz="1" w:space="0" w:color="000000"/>
              <w:bottom w:val="single" w:sz="1" w:space="0" w:color="000000"/>
              <w:right w:val="single" w:sz="1" w:space="0" w:color="000000"/>
            </w:tcBorders>
          </w:tcPr>
          <w:p w:rsidR="00915D9B" w:rsidRPr="00915D9B" w:rsidRDefault="00915D9B" w:rsidP="00915D9B">
            <w:pPr>
              <w:widowControl w:val="0"/>
              <w:suppressLineNumbers/>
              <w:suppressAutoHyphens/>
              <w:snapToGrid w:val="0"/>
              <w:spacing w:after="0" w:line="240" w:lineRule="auto"/>
              <w:jc w:val="center"/>
              <w:rPr>
                <w:rFonts w:ascii="Times New Roman" w:eastAsia="Arial Unicode MS" w:hAnsi="Times New Roman" w:cs="Times New Roman"/>
                <w:kern w:val="1"/>
                <w:sz w:val="24"/>
                <w:szCs w:val="24"/>
              </w:rPr>
            </w:pPr>
          </w:p>
        </w:tc>
      </w:tr>
    </w:tbl>
    <w:p w:rsidR="00915D9B" w:rsidRPr="00915D9B" w:rsidRDefault="00915D9B" w:rsidP="00915D9B">
      <w:pPr>
        <w:keepNext/>
        <w:widowControl w:val="0"/>
        <w:suppressAutoHyphens/>
        <w:spacing w:before="240" w:after="120" w:line="240" w:lineRule="auto"/>
        <w:outlineLvl w:val="1"/>
        <w:rPr>
          <w:rFonts w:ascii="Arial" w:eastAsia="Arial Unicode MS" w:hAnsi="Arial" w:cs="Tahoma"/>
          <w:bCs/>
          <w:i/>
          <w:iCs/>
          <w:kern w:val="1"/>
          <w:sz w:val="32"/>
          <w:szCs w:val="28"/>
        </w:rPr>
      </w:pPr>
      <w:bookmarkStart w:id="30" w:name="_Toc264463041"/>
    </w:p>
    <w:p w:rsidR="00915D9B" w:rsidRPr="00915D9B" w:rsidRDefault="00915D9B" w:rsidP="00915D9B">
      <w:pPr>
        <w:widowControl w:val="0"/>
        <w:suppressAutoHyphens/>
        <w:spacing w:after="120" w:line="240" w:lineRule="auto"/>
        <w:rPr>
          <w:rFonts w:ascii="Times New Roman" w:eastAsia="Arial Unicode MS" w:hAnsi="Times New Roman" w:cs="Times New Roman"/>
          <w:kern w:val="1"/>
          <w:sz w:val="24"/>
          <w:szCs w:val="24"/>
        </w:rPr>
      </w:pPr>
    </w:p>
    <w:p w:rsidR="00915D9B" w:rsidRPr="00915D9B" w:rsidRDefault="00915D9B" w:rsidP="00915D9B">
      <w:pPr>
        <w:widowControl w:val="0"/>
        <w:suppressAutoHyphens/>
        <w:spacing w:after="120" w:line="240" w:lineRule="auto"/>
        <w:rPr>
          <w:rFonts w:ascii="Times New Roman" w:eastAsia="Arial Unicode MS" w:hAnsi="Times New Roman" w:cs="Times New Roman"/>
          <w:kern w:val="1"/>
          <w:sz w:val="24"/>
          <w:szCs w:val="24"/>
        </w:rPr>
      </w:pPr>
    </w:p>
    <w:p w:rsidR="00915D9B" w:rsidRPr="00915D9B" w:rsidRDefault="00915D9B" w:rsidP="00915D9B">
      <w:pPr>
        <w:keepNext/>
        <w:widowControl w:val="0"/>
        <w:numPr>
          <w:ilvl w:val="1"/>
          <w:numId w:val="0"/>
        </w:numPr>
        <w:tabs>
          <w:tab w:val="left" w:pos="0"/>
        </w:tabs>
        <w:suppressAutoHyphens/>
        <w:spacing w:before="240" w:after="120" w:line="240" w:lineRule="auto"/>
        <w:outlineLvl w:val="1"/>
        <w:rPr>
          <w:rFonts w:ascii="Arial" w:eastAsia="Arial Unicode MS" w:hAnsi="Arial" w:cs="Tahoma"/>
          <w:bCs/>
          <w:i/>
          <w:iCs/>
          <w:kern w:val="1"/>
          <w:sz w:val="32"/>
          <w:szCs w:val="28"/>
        </w:rPr>
      </w:pPr>
      <w:r w:rsidRPr="00915D9B">
        <w:rPr>
          <w:rFonts w:ascii="Arial" w:eastAsia="Arial Unicode MS" w:hAnsi="Arial" w:cs="Tahoma"/>
          <w:bCs/>
          <w:i/>
          <w:iCs/>
          <w:kern w:val="1"/>
          <w:sz w:val="32"/>
          <w:szCs w:val="28"/>
        </w:rPr>
        <w:t>Jakso 2</w:t>
      </w:r>
      <w:bookmarkEnd w:id="30"/>
    </w:p>
    <w:p w:rsidR="00915D9B" w:rsidRPr="00915D9B" w:rsidRDefault="00915D9B" w:rsidP="00915D9B">
      <w:pPr>
        <w:keepNext/>
        <w:widowControl w:val="0"/>
        <w:numPr>
          <w:ilvl w:val="2"/>
          <w:numId w:val="0"/>
        </w:numPr>
        <w:tabs>
          <w:tab w:val="left" w:pos="0"/>
        </w:tabs>
        <w:suppressAutoHyphens/>
        <w:spacing w:before="240" w:after="120" w:line="240" w:lineRule="auto"/>
        <w:outlineLvl w:val="2"/>
        <w:rPr>
          <w:rFonts w:ascii="Arial" w:eastAsia="Arial Unicode MS" w:hAnsi="Arial" w:cs="Tahoma"/>
          <w:bCs/>
          <w:kern w:val="1"/>
          <w:sz w:val="28"/>
          <w:szCs w:val="28"/>
        </w:rPr>
      </w:pPr>
      <w:r w:rsidRPr="00915D9B">
        <w:rPr>
          <w:rFonts w:ascii="Arial" w:eastAsia="Arial Unicode MS" w:hAnsi="Arial" w:cs="Tahoma"/>
          <w:bCs/>
          <w:kern w:val="1"/>
          <w:sz w:val="28"/>
          <w:szCs w:val="28"/>
        </w:rPr>
        <w:t>Kiertotuntikaavio</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606"/>
        <w:gridCol w:w="1606"/>
        <w:gridCol w:w="1606"/>
        <w:gridCol w:w="1607"/>
        <w:gridCol w:w="1606"/>
        <w:gridCol w:w="1611"/>
      </w:tblGrid>
      <w:tr w:rsidR="00915D9B" w:rsidRPr="00915D9B" w:rsidTr="00550024">
        <w:tc>
          <w:tcPr>
            <w:tcW w:w="1606" w:type="dxa"/>
            <w:tcBorders>
              <w:top w:val="single" w:sz="1" w:space="0" w:color="000000"/>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1606" w:type="dxa"/>
            <w:tcBorders>
              <w:top w:val="single" w:sz="1" w:space="0" w:color="000000"/>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jc w:val="center"/>
              <w:rPr>
                <w:rFonts w:ascii="Times New Roman" w:eastAsia="Arial Unicode MS" w:hAnsi="Times New Roman" w:cs="Times New Roman"/>
                <w:kern w:val="1"/>
                <w:sz w:val="24"/>
                <w:szCs w:val="24"/>
              </w:rPr>
            </w:pPr>
            <w:r w:rsidRPr="00915D9B">
              <w:rPr>
                <w:rFonts w:ascii="Times New Roman" w:eastAsia="Arial Unicode MS" w:hAnsi="Times New Roman" w:cs="Times New Roman"/>
                <w:kern w:val="1"/>
                <w:sz w:val="24"/>
                <w:szCs w:val="24"/>
              </w:rPr>
              <w:t>maanantai</w:t>
            </w:r>
          </w:p>
        </w:tc>
        <w:tc>
          <w:tcPr>
            <w:tcW w:w="1606" w:type="dxa"/>
            <w:tcBorders>
              <w:top w:val="single" w:sz="1" w:space="0" w:color="000000"/>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jc w:val="center"/>
              <w:rPr>
                <w:rFonts w:ascii="Times New Roman" w:eastAsia="Arial Unicode MS" w:hAnsi="Times New Roman" w:cs="Times New Roman"/>
                <w:kern w:val="1"/>
                <w:sz w:val="24"/>
                <w:szCs w:val="24"/>
              </w:rPr>
            </w:pPr>
            <w:r w:rsidRPr="00915D9B">
              <w:rPr>
                <w:rFonts w:ascii="Times New Roman" w:eastAsia="Arial Unicode MS" w:hAnsi="Times New Roman" w:cs="Times New Roman"/>
                <w:kern w:val="1"/>
                <w:sz w:val="24"/>
                <w:szCs w:val="24"/>
              </w:rPr>
              <w:t>tiistai</w:t>
            </w:r>
          </w:p>
        </w:tc>
        <w:tc>
          <w:tcPr>
            <w:tcW w:w="1607" w:type="dxa"/>
            <w:tcBorders>
              <w:top w:val="single" w:sz="1" w:space="0" w:color="000000"/>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jc w:val="center"/>
              <w:rPr>
                <w:rFonts w:ascii="Times New Roman" w:eastAsia="Arial Unicode MS" w:hAnsi="Times New Roman" w:cs="Times New Roman"/>
                <w:kern w:val="1"/>
                <w:sz w:val="24"/>
                <w:szCs w:val="24"/>
              </w:rPr>
            </w:pPr>
            <w:r w:rsidRPr="00915D9B">
              <w:rPr>
                <w:rFonts w:ascii="Times New Roman" w:eastAsia="Arial Unicode MS" w:hAnsi="Times New Roman" w:cs="Times New Roman"/>
                <w:kern w:val="1"/>
                <w:sz w:val="24"/>
                <w:szCs w:val="24"/>
              </w:rPr>
              <w:t>keskiviikko</w:t>
            </w:r>
          </w:p>
        </w:tc>
        <w:tc>
          <w:tcPr>
            <w:tcW w:w="1606" w:type="dxa"/>
            <w:tcBorders>
              <w:top w:val="single" w:sz="1" w:space="0" w:color="000000"/>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jc w:val="center"/>
              <w:rPr>
                <w:rFonts w:ascii="Times New Roman" w:eastAsia="Arial Unicode MS" w:hAnsi="Times New Roman" w:cs="Times New Roman"/>
                <w:kern w:val="1"/>
                <w:sz w:val="24"/>
                <w:szCs w:val="24"/>
              </w:rPr>
            </w:pPr>
            <w:r w:rsidRPr="00915D9B">
              <w:rPr>
                <w:rFonts w:ascii="Times New Roman" w:eastAsia="Arial Unicode MS" w:hAnsi="Times New Roman" w:cs="Times New Roman"/>
                <w:kern w:val="1"/>
                <w:sz w:val="24"/>
                <w:szCs w:val="24"/>
              </w:rPr>
              <w:t>torstai</w:t>
            </w:r>
          </w:p>
        </w:tc>
        <w:tc>
          <w:tcPr>
            <w:tcW w:w="1611" w:type="dxa"/>
            <w:tcBorders>
              <w:top w:val="single" w:sz="1" w:space="0" w:color="000000"/>
              <w:left w:val="single" w:sz="1" w:space="0" w:color="000000"/>
              <w:bottom w:val="single" w:sz="1" w:space="0" w:color="000000"/>
              <w:right w:val="single" w:sz="1" w:space="0" w:color="000000"/>
            </w:tcBorders>
          </w:tcPr>
          <w:p w:rsidR="00915D9B" w:rsidRPr="00915D9B" w:rsidRDefault="00915D9B" w:rsidP="00915D9B">
            <w:pPr>
              <w:widowControl w:val="0"/>
              <w:suppressLineNumbers/>
              <w:suppressAutoHyphens/>
              <w:snapToGrid w:val="0"/>
              <w:spacing w:after="0" w:line="240" w:lineRule="auto"/>
              <w:jc w:val="center"/>
              <w:rPr>
                <w:rFonts w:ascii="Times New Roman" w:eastAsia="Arial Unicode MS" w:hAnsi="Times New Roman" w:cs="Times New Roman"/>
                <w:kern w:val="1"/>
                <w:sz w:val="24"/>
                <w:szCs w:val="24"/>
              </w:rPr>
            </w:pPr>
            <w:r w:rsidRPr="00915D9B">
              <w:rPr>
                <w:rFonts w:ascii="Times New Roman" w:eastAsia="Arial Unicode MS" w:hAnsi="Times New Roman" w:cs="Times New Roman"/>
                <w:kern w:val="1"/>
                <w:sz w:val="24"/>
                <w:szCs w:val="24"/>
              </w:rPr>
              <w:t>perjantai</w:t>
            </w:r>
          </w:p>
        </w:tc>
      </w:tr>
      <w:tr w:rsidR="00915D9B" w:rsidRPr="00915D9B" w:rsidTr="00550024">
        <w:tc>
          <w:tcPr>
            <w:tcW w:w="1606"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roofErr w:type="gramStart"/>
            <w:r w:rsidRPr="00915D9B">
              <w:rPr>
                <w:rFonts w:ascii="Times New Roman" w:eastAsia="Arial Unicode MS" w:hAnsi="Times New Roman" w:cs="Times New Roman"/>
                <w:kern w:val="1"/>
                <w:sz w:val="24"/>
                <w:szCs w:val="24"/>
              </w:rPr>
              <w:t>8.55-10.10</w:t>
            </w:r>
            <w:proofErr w:type="gramEnd"/>
          </w:p>
        </w:tc>
        <w:tc>
          <w:tcPr>
            <w:tcW w:w="1606"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jc w:val="center"/>
              <w:rPr>
                <w:rFonts w:ascii="Times New Roman" w:eastAsia="Arial Unicode MS" w:hAnsi="Times New Roman" w:cs="Times New Roman"/>
                <w:kern w:val="1"/>
                <w:sz w:val="24"/>
                <w:szCs w:val="24"/>
              </w:rPr>
            </w:pPr>
            <w:r w:rsidRPr="00915D9B">
              <w:rPr>
                <w:rFonts w:ascii="Times New Roman" w:eastAsia="Arial Unicode MS" w:hAnsi="Times New Roman" w:cs="Times New Roman"/>
                <w:kern w:val="1"/>
                <w:sz w:val="24"/>
                <w:szCs w:val="24"/>
              </w:rPr>
              <w:t>1</w:t>
            </w:r>
          </w:p>
        </w:tc>
        <w:tc>
          <w:tcPr>
            <w:tcW w:w="1606"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jc w:val="center"/>
              <w:rPr>
                <w:rFonts w:ascii="Times New Roman" w:eastAsia="Arial Unicode MS" w:hAnsi="Times New Roman" w:cs="Times New Roman"/>
                <w:kern w:val="1"/>
                <w:sz w:val="24"/>
                <w:szCs w:val="24"/>
              </w:rPr>
            </w:pPr>
            <w:r w:rsidRPr="00915D9B">
              <w:rPr>
                <w:rFonts w:ascii="Times New Roman" w:eastAsia="Arial Unicode MS" w:hAnsi="Times New Roman" w:cs="Times New Roman"/>
                <w:kern w:val="1"/>
                <w:sz w:val="24"/>
                <w:szCs w:val="24"/>
              </w:rPr>
              <w:t>4</w:t>
            </w:r>
          </w:p>
        </w:tc>
        <w:tc>
          <w:tcPr>
            <w:tcW w:w="1607"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jc w:val="center"/>
              <w:rPr>
                <w:rFonts w:ascii="Times New Roman" w:eastAsia="Arial Unicode MS" w:hAnsi="Times New Roman" w:cs="Times New Roman"/>
                <w:kern w:val="1"/>
                <w:sz w:val="24"/>
                <w:szCs w:val="24"/>
              </w:rPr>
            </w:pPr>
            <w:r w:rsidRPr="00915D9B">
              <w:rPr>
                <w:rFonts w:ascii="Times New Roman" w:eastAsia="Arial Unicode MS" w:hAnsi="Times New Roman" w:cs="Times New Roman"/>
                <w:kern w:val="1"/>
                <w:sz w:val="24"/>
                <w:szCs w:val="24"/>
              </w:rPr>
              <w:t>5</w:t>
            </w:r>
          </w:p>
        </w:tc>
        <w:tc>
          <w:tcPr>
            <w:tcW w:w="1606"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jc w:val="center"/>
              <w:rPr>
                <w:rFonts w:ascii="Times New Roman" w:eastAsia="Arial Unicode MS" w:hAnsi="Times New Roman" w:cs="Times New Roman"/>
                <w:kern w:val="1"/>
                <w:sz w:val="24"/>
                <w:szCs w:val="24"/>
              </w:rPr>
            </w:pPr>
            <w:r w:rsidRPr="00915D9B">
              <w:rPr>
                <w:rFonts w:ascii="Times New Roman" w:eastAsia="Arial Unicode MS" w:hAnsi="Times New Roman" w:cs="Times New Roman"/>
                <w:kern w:val="1"/>
                <w:sz w:val="24"/>
                <w:szCs w:val="24"/>
              </w:rPr>
              <w:t>1</w:t>
            </w:r>
          </w:p>
        </w:tc>
        <w:tc>
          <w:tcPr>
            <w:tcW w:w="1611" w:type="dxa"/>
            <w:tcBorders>
              <w:left w:val="single" w:sz="1" w:space="0" w:color="000000"/>
              <w:bottom w:val="single" w:sz="1" w:space="0" w:color="000000"/>
              <w:right w:val="single" w:sz="1" w:space="0" w:color="000000"/>
            </w:tcBorders>
          </w:tcPr>
          <w:p w:rsidR="00915D9B" w:rsidRPr="00915D9B" w:rsidRDefault="00915D9B" w:rsidP="00915D9B">
            <w:pPr>
              <w:widowControl w:val="0"/>
              <w:suppressLineNumbers/>
              <w:suppressAutoHyphens/>
              <w:snapToGrid w:val="0"/>
              <w:spacing w:after="0" w:line="240" w:lineRule="auto"/>
              <w:jc w:val="center"/>
              <w:rPr>
                <w:rFonts w:ascii="Times New Roman" w:eastAsia="Arial Unicode MS" w:hAnsi="Times New Roman" w:cs="Times New Roman"/>
                <w:kern w:val="1"/>
                <w:sz w:val="24"/>
                <w:szCs w:val="24"/>
              </w:rPr>
            </w:pPr>
            <w:r w:rsidRPr="00915D9B">
              <w:rPr>
                <w:rFonts w:ascii="Times New Roman" w:eastAsia="Arial Unicode MS" w:hAnsi="Times New Roman" w:cs="Times New Roman"/>
                <w:kern w:val="1"/>
                <w:sz w:val="24"/>
                <w:szCs w:val="24"/>
              </w:rPr>
              <w:t>1</w:t>
            </w:r>
          </w:p>
        </w:tc>
      </w:tr>
      <w:tr w:rsidR="00915D9B" w:rsidRPr="00915D9B" w:rsidTr="00550024">
        <w:tc>
          <w:tcPr>
            <w:tcW w:w="1606"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roofErr w:type="gramStart"/>
            <w:r w:rsidRPr="00915D9B">
              <w:rPr>
                <w:rFonts w:ascii="Times New Roman" w:eastAsia="Arial Unicode MS" w:hAnsi="Times New Roman" w:cs="Times New Roman"/>
                <w:kern w:val="1"/>
                <w:sz w:val="24"/>
                <w:szCs w:val="24"/>
              </w:rPr>
              <w:t>10.20-11.35</w:t>
            </w:r>
            <w:proofErr w:type="gramEnd"/>
          </w:p>
        </w:tc>
        <w:tc>
          <w:tcPr>
            <w:tcW w:w="1606"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jc w:val="center"/>
              <w:rPr>
                <w:rFonts w:ascii="Times New Roman" w:eastAsia="Arial Unicode MS" w:hAnsi="Times New Roman" w:cs="Times New Roman"/>
                <w:kern w:val="1"/>
                <w:sz w:val="24"/>
                <w:szCs w:val="24"/>
              </w:rPr>
            </w:pPr>
            <w:r w:rsidRPr="00915D9B">
              <w:rPr>
                <w:rFonts w:ascii="Times New Roman" w:eastAsia="Arial Unicode MS" w:hAnsi="Times New Roman" w:cs="Times New Roman"/>
                <w:kern w:val="1"/>
                <w:sz w:val="24"/>
                <w:szCs w:val="24"/>
              </w:rPr>
              <w:t>2</w:t>
            </w:r>
          </w:p>
        </w:tc>
        <w:tc>
          <w:tcPr>
            <w:tcW w:w="1606"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jc w:val="center"/>
              <w:rPr>
                <w:rFonts w:ascii="Times New Roman" w:eastAsia="Arial Unicode MS" w:hAnsi="Times New Roman" w:cs="Times New Roman"/>
                <w:kern w:val="1"/>
                <w:sz w:val="24"/>
                <w:szCs w:val="24"/>
              </w:rPr>
            </w:pPr>
            <w:r w:rsidRPr="00915D9B">
              <w:rPr>
                <w:rFonts w:ascii="Times New Roman" w:eastAsia="Arial Unicode MS" w:hAnsi="Times New Roman" w:cs="Times New Roman"/>
                <w:kern w:val="1"/>
                <w:sz w:val="24"/>
                <w:szCs w:val="24"/>
              </w:rPr>
              <w:t>3</w:t>
            </w:r>
          </w:p>
        </w:tc>
        <w:tc>
          <w:tcPr>
            <w:tcW w:w="1607"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jc w:val="center"/>
              <w:rPr>
                <w:rFonts w:ascii="Times New Roman" w:eastAsia="Arial Unicode MS" w:hAnsi="Times New Roman" w:cs="Times New Roman"/>
                <w:kern w:val="1"/>
                <w:sz w:val="24"/>
                <w:szCs w:val="24"/>
              </w:rPr>
            </w:pPr>
            <w:r w:rsidRPr="00915D9B">
              <w:rPr>
                <w:rFonts w:ascii="Times New Roman" w:eastAsia="Arial Unicode MS" w:hAnsi="Times New Roman" w:cs="Times New Roman"/>
                <w:kern w:val="1"/>
                <w:sz w:val="24"/>
                <w:szCs w:val="24"/>
              </w:rPr>
              <w:t>6</w:t>
            </w:r>
          </w:p>
        </w:tc>
        <w:tc>
          <w:tcPr>
            <w:tcW w:w="1606"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jc w:val="center"/>
              <w:rPr>
                <w:rFonts w:ascii="Times New Roman" w:eastAsia="Arial Unicode MS" w:hAnsi="Times New Roman" w:cs="Times New Roman"/>
                <w:kern w:val="1"/>
                <w:sz w:val="24"/>
                <w:szCs w:val="24"/>
              </w:rPr>
            </w:pPr>
            <w:r w:rsidRPr="00915D9B">
              <w:rPr>
                <w:rFonts w:ascii="Times New Roman" w:eastAsia="Arial Unicode MS" w:hAnsi="Times New Roman" w:cs="Times New Roman"/>
                <w:kern w:val="1"/>
                <w:sz w:val="24"/>
                <w:szCs w:val="24"/>
              </w:rPr>
              <w:t>5</w:t>
            </w:r>
          </w:p>
        </w:tc>
        <w:tc>
          <w:tcPr>
            <w:tcW w:w="1611" w:type="dxa"/>
            <w:tcBorders>
              <w:left w:val="single" w:sz="1" w:space="0" w:color="000000"/>
              <w:bottom w:val="single" w:sz="1" w:space="0" w:color="000000"/>
              <w:right w:val="single" w:sz="1" w:space="0" w:color="000000"/>
            </w:tcBorders>
          </w:tcPr>
          <w:p w:rsidR="00915D9B" w:rsidRPr="00915D9B" w:rsidRDefault="00915D9B" w:rsidP="00915D9B">
            <w:pPr>
              <w:widowControl w:val="0"/>
              <w:suppressLineNumbers/>
              <w:suppressAutoHyphens/>
              <w:snapToGrid w:val="0"/>
              <w:spacing w:after="0" w:line="240" w:lineRule="auto"/>
              <w:jc w:val="center"/>
              <w:rPr>
                <w:rFonts w:ascii="Times New Roman" w:eastAsia="Arial Unicode MS" w:hAnsi="Times New Roman" w:cs="Times New Roman"/>
                <w:kern w:val="1"/>
                <w:sz w:val="24"/>
                <w:szCs w:val="24"/>
              </w:rPr>
            </w:pPr>
            <w:r w:rsidRPr="00915D9B">
              <w:rPr>
                <w:rFonts w:ascii="Times New Roman" w:eastAsia="Arial Unicode MS" w:hAnsi="Times New Roman" w:cs="Times New Roman"/>
                <w:kern w:val="1"/>
                <w:sz w:val="24"/>
                <w:szCs w:val="24"/>
              </w:rPr>
              <w:t>6</w:t>
            </w:r>
          </w:p>
        </w:tc>
      </w:tr>
      <w:tr w:rsidR="00915D9B" w:rsidRPr="00915D9B" w:rsidTr="00550024">
        <w:tc>
          <w:tcPr>
            <w:tcW w:w="1606"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roofErr w:type="gramStart"/>
            <w:r w:rsidRPr="00915D9B">
              <w:rPr>
                <w:rFonts w:ascii="Times New Roman" w:eastAsia="Arial Unicode MS" w:hAnsi="Times New Roman" w:cs="Times New Roman"/>
                <w:kern w:val="1"/>
                <w:sz w:val="24"/>
                <w:szCs w:val="24"/>
              </w:rPr>
              <w:t>12.05-13.20</w:t>
            </w:r>
            <w:proofErr w:type="gramEnd"/>
          </w:p>
        </w:tc>
        <w:tc>
          <w:tcPr>
            <w:tcW w:w="1606"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jc w:val="center"/>
              <w:rPr>
                <w:rFonts w:ascii="Times New Roman" w:eastAsia="Arial Unicode MS" w:hAnsi="Times New Roman" w:cs="Times New Roman"/>
                <w:kern w:val="1"/>
                <w:sz w:val="24"/>
                <w:szCs w:val="24"/>
              </w:rPr>
            </w:pPr>
            <w:r w:rsidRPr="00915D9B">
              <w:rPr>
                <w:rFonts w:ascii="Times New Roman" w:eastAsia="Arial Unicode MS" w:hAnsi="Times New Roman" w:cs="Times New Roman"/>
                <w:kern w:val="1"/>
                <w:sz w:val="24"/>
                <w:szCs w:val="24"/>
              </w:rPr>
              <w:t>3</w:t>
            </w:r>
          </w:p>
        </w:tc>
        <w:tc>
          <w:tcPr>
            <w:tcW w:w="1606"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jc w:val="center"/>
              <w:rPr>
                <w:rFonts w:ascii="Times New Roman" w:eastAsia="Arial Unicode MS" w:hAnsi="Times New Roman" w:cs="Times New Roman"/>
                <w:kern w:val="1"/>
                <w:sz w:val="24"/>
                <w:szCs w:val="24"/>
              </w:rPr>
            </w:pPr>
            <w:r w:rsidRPr="00915D9B">
              <w:rPr>
                <w:rFonts w:ascii="Times New Roman" w:eastAsia="Arial Unicode MS" w:hAnsi="Times New Roman" w:cs="Times New Roman"/>
                <w:kern w:val="1"/>
                <w:sz w:val="24"/>
                <w:szCs w:val="24"/>
              </w:rPr>
              <w:t>6</w:t>
            </w:r>
          </w:p>
        </w:tc>
        <w:tc>
          <w:tcPr>
            <w:tcW w:w="1607"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jc w:val="center"/>
              <w:rPr>
                <w:rFonts w:ascii="Times New Roman" w:eastAsia="Arial Unicode MS" w:hAnsi="Times New Roman" w:cs="Times New Roman"/>
                <w:kern w:val="1"/>
                <w:sz w:val="24"/>
                <w:szCs w:val="24"/>
              </w:rPr>
            </w:pPr>
            <w:r w:rsidRPr="00915D9B">
              <w:rPr>
                <w:rFonts w:ascii="Times New Roman" w:eastAsia="Arial Unicode MS" w:hAnsi="Times New Roman" w:cs="Times New Roman"/>
                <w:kern w:val="1"/>
                <w:sz w:val="24"/>
                <w:szCs w:val="24"/>
              </w:rPr>
              <w:t>3</w:t>
            </w:r>
          </w:p>
        </w:tc>
        <w:tc>
          <w:tcPr>
            <w:tcW w:w="1606"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jc w:val="center"/>
              <w:rPr>
                <w:rFonts w:ascii="Times New Roman" w:eastAsia="Arial Unicode MS" w:hAnsi="Times New Roman" w:cs="Times New Roman"/>
                <w:kern w:val="1"/>
                <w:sz w:val="24"/>
                <w:szCs w:val="24"/>
              </w:rPr>
            </w:pPr>
            <w:r w:rsidRPr="00915D9B">
              <w:rPr>
                <w:rFonts w:ascii="Times New Roman" w:eastAsia="Arial Unicode MS" w:hAnsi="Times New Roman" w:cs="Times New Roman"/>
                <w:kern w:val="1"/>
                <w:sz w:val="24"/>
                <w:szCs w:val="24"/>
              </w:rPr>
              <w:t>2</w:t>
            </w:r>
          </w:p>
        </w:tc>
        <w:tc>
          <w:tcPr>
            <w:tcW w:w="1611" w:type="dxa"/>
            <w:tcBorders>
              <w:left w:val="single" w:sz="1" w:space="0" w:color="000000"/>
              <w:bottom w:val="single" w:sz="1" w:space="0" w:color="000000"/>
              <w:right w:val="single" w:sz="1" w:space="0" w:color="000000"/>
            </w:tcBorders>
          </w:tcPr>
          <w:p w:rsidR="00915D9B" w:rsidRPr="00915D9B" w:rsidRDefault="00915D9B" w:rsidP="00915D9B">
            <w:pPr>
              <w:widowControl w:val="0"/>
              <w:suppressLineNumbers/>
              <w:suppressAutoHyphens/>
              <w:snapToGrid w:val="0"/>
              <w:spacing w:after="0" w:line="240" w:lineRule="auto"/>
              <w:jc w:val="center"/>
              <w:rPr>
                <w:rFonts w:ascii="Times New Roman" w:eastAsia="Arial Unicode MS" w:hAnsi="Times New Roman" w:cs="Times New Roman"/>
                <w:kern w:val="1"/>
                <w:sz w:val="24"/>
                <w:szCs w:val="24"/>
              </w:rPr>
            </w:pPr>
            <w:r w:rsidRPr="00915D9B">
              <w:rPr>
                <w:rFonts w:ascii="Times New Roman" w:eastAsia="Arial Unicode MS" w:hAnsi="Times New Roman" w:cs="Times New Roman"/>
                <w:kern w:val="1"/>
                <w:sz w:val="24"/>
                <w:szCs w:val="24"/>
              </w:rPr>
              <w:t>2</w:t>
            </w:r>
          </w:p>
        </w:tc>
      </w:tr>
      <w:tr w:rsidR="00915D9B" w:rsidRPr="00915D9B" w:rsidTr="00550024">
        <w:tc>
          <w:tcPr>
            <w:tcW w:w="1606"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roofErr w:type="gramStart"/>
            <w:r w:rsidRPr="00915D9B">
              <w:rPr>
                <w:rFonts w:ascii="Times New Roman" w:eastAsia="Arial Unicode MS" w:hAnsi="Times New Roman" w:cs="Times New Roman"/>
                <w:kern w:val="1"/>
                <w:sz w:val="24"/>
                <w:szCs w:val="24"/>
              </w:rPr>
              <w:t>13.30-14.45</w:t>
            </w:r>
            <w:proofErr w:type="gramEnd"/>
          </w:p>
        </w:tc>
        <w:tc>
          <w:tcPr>
            <w:tcW w:w="1606"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jc w:val="center"/>
              <w:rPr>
                <w:rFonts w:ascii="Times New Roman" w:eastAsia="Arial Unicode MS" w:hAnsi="Times New Roman" w:cs="Times New Roman"/>
                <w:kern w:val="1"/>
                <w:sz w:val="24"/>
                <w:szCs w:val="24"/>
              </w:rPr>
            </w:pPr>
            <w:r w:rsidRPr="00915D9B">
              <w:rPr>
                <w:rFonts w:ascii="Times New Roman" w:eastAsia="Arial Unicode MS" w:hAnsi="Times New Roman" w:cs="Times New Roman"/>
                <w:kern w:val="1"/>
                <w:sz w:val="24"/>
                <w:szCs w:val="24"/>
              </w:rPr>
              <w:t>4</w:t>
            </w:r>
          </w:p>
        </w:tc>
        <w:tc>
          <w:tcPr>
            <w:tcW w:w="1606"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jc w:val="center"/>
              <w:rPr>
                <w:rFonts w:ascii="Times New Roman" w:eastAsia="Arial Unicode MS" w:hAnsi="Times New Roman" w:cs="Times New Roman"/>
                <w:kern w:val="1"/>
                <w:sz w:val="24"/>
                <w:szCs w:val="24"/>
              </w:rPr>
            </w:pPr>
            <w:r w:rsidRPr="00915D9B">
              <w:rPr>
                <w:rFonts w:ascii="Times New Roman" w:eastAsia="Arial Unicode MS" w:hAnsi="Times New Roman" w:cs="Times New Roman"/>
                <w:kern w:val="1"/>
                <w:sz w:val="24"/>
                <w:szCs w:val="24"/>
              </w:rPr>
              <w:t>7</w:t>
            </w:r>
          </w:p>
        </w:tc>
        <w:tc>
          <w:tcPr>
            <w:tcW w:w="1607"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jc w:val="center"/>
              <w:rPr>
                <w:rFonts w:ascii="Times New Roman" w:eastAsia="Arial Unicode MS" w:hAnsi="Times New Roman" w:cs="Times New Roman"/>
                <w:kern w:val="1"/>
                <w:sz w:val="24"/>
                <w:szCs w:val="24"/>
              </w:rPr>
            </w:pPr>
            <w:r w:rsidRPr="00915D9B">
              <w:rPr>
                <w:rFonts w:ascii="Times New Roman" w:eastAsia="Arial Unicode MS" w:hAnsi="Times New Roman" w:cs="Times New Roman"/>
                <w:kern w:val="1"/>
                <w:sz w:val="24"/>
                <w:szCs w:val="24"/>
              </w:rPr>
              <w:t>7</w:t>
            </w:r>
          </w:p>
        </w:tc>
        <w:tc>
          <w:tcPr>
            <w:tcW w:w="1606"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jc w:val="center"/>
              <w:rPr>
                <w:rFonts w:ascii="Times New Roman" w:eastAsia="Arial Unicode MS" w:hAnsi="Times New Roman" w:cs="Times New Roman"/>
                <w:kern w:val="1"/>
                <w:sz w:val="24"/>
                <w:szCs w:val="24"/>
              </w:rPr>
            </w:pPr>
            <w:r w:rsidRPr="00915D9B">
              <w:rPr>
                <w:rFonts w:ascii="Times New Roman" w:eastAsia="Arial Unicode MS" w:hAnsi="Times New Roman" w:cs="Times New Roman"/>
                <w:kern w:val="1"/>
                <w:sz w:val="24"/>
                <w:szCs w:val="24"/>
              </w:rPr>
              <w:t>4</w:t>
            </w:r>
          </w:p>
        </w:tc>
        <w:tc>
          <w:tcPr>
            <w:tcW w:w="1611" w:type="dxa"/>
            <w:tcBorders>
              <w:left w:val="single" w:sz="1" w:space="0" w:color="000000"/>
              <w:bottom w:val="single" w:sz="1" w:space="0" w:color="000000"/>
              <w:right w:val="single" w:sz="1" w:space="0" w:color="000000"/>
            </w:tcBorders>
          </w:tcPr>
          <w:p w:rsidR="00915D9B" w:rsidRPr="00915D9B" w:rsidRDefault="00915D9B" w:rsidP="00915D9B">
            <w:pPr>
              <w:widowControl w:val="0"/>
              <w:suppressLineNumbers/>
              <w:suppressAutoHyphens/>
              <w:snapToGrid w:val="0"/>
              <w:spacing w:after="0" w:line="240" w:lineRule="auto"/>
              <w:jc w:val="center"/>
              <w:rPr>
                <w:rFonts w:ascii="Times New Roman" w:eastAsia="Arial Unicode MS" w:hAnsi="Times New Roman" w:cs="Times New Roman"/>
                <w:kern w:val="1"/>
                <w:sz w:val="24"/>
                <w:szCs w:val="24"/>
              </w:rPr>
            </w:pPr>
            <w:r w:rsidRPr="00915D9B">
              <w:rPr>
                <w:rFonts w:ascii="Times New Roman" w:eastAsia="Arial Unicode MS" w:hAnsi="Times New Roman" w:cs="Times New Roman"/>
                <w:kern w:val="1"/>
                <w:sz w:val="24"/>
                <w:szCs w:val="24"/>
              </w:rPr>
              <w:t>7</w:t>
            </w:r>
          </w:p>
        </w:tc>
      </w:tr>
      <w:tr w:rsidR="00915D9B" w:rsidRPr="00915D9B" w:rsidTr="00550024">
        <w:tc>
          <w:tcPr>
            <w:tcW w:w="1606"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roofErr w:type="gramStart"/>
            <w:r w:rsidRPr="00915D9B">
              <w:rPr>
                <w:rFonts w:ascii="Times New Roman" w:eastAsia="Arial Unicode MS" w:hAnsi="Times New Roman" w:cs="Times New Roman"/>
                <w:kern w:val="1"/>
                <w:sz w:val="24"/>
                <w:szCs w:val="24"/>
              </w:rPr>
              <w:t>14.45-16.00</w:t>
            </w:r>
            <w:proofErr w:type="gramEnd"/>
          </w:p>
        </w:tc>
        <w:tc>
          <w:tcPr>
            <w:tcW w:w="1606"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jc w:val="center"/>
              <w:rPr>
                <w:rFonts w:ascii="Times New Roman" w:eastAsia="Arial Unicode MS" w:hAnsi="Times New Roman" w:cs="Times New Roman"/>
                <w:kern w:val="1"/>
                <w:sz w:val="24"/>
                <w:szCs w:val="24"/>
              </w:rPr>
            </w:pPr>
            <w:r w:rsidRPr="00915D9B">
              <w:rPr>
                <w:rFonts w:ascii="Times New Roman" w:eastAsia="Arial Unicode MS" w:hAnsi="Times New Roman" w:cs="Times New Roman"/>
                <w:kern w:val="1"/>
                <w:sz w:val="24"/>
                <w:szCs w:val="24"/>
              </w:rPr>
              <w:t>5</w:t>
            </w:r>
          </w:p>
        </w:tc>
        <w:tc>
          <w:tcPr>
            <w:tcW w:w="1606"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jc w:val="center"/>
              <w:rPr>
                <w:rFonts w:ascii="Times New Roman" w:eastAsia="Arial Unicode MS" w:hAnsi="Times New Roman" w:cs="Times New Roman"/>
                <w:kern w:val="1"/>
                <w:sz w:val="24"/>
                <w:szCs w:val="24"/>
              </w:rPr>
            </w:pPr>
          </w:p>
        </w:tc>
        <w:tc>
          <w:tcPr>
            <w:tcW w:w="1607"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jc w:val="center"/>
              <w:rPr>
                <w:rFonts w:ascii="Times New Roman" w:eastAsia="Arial Unicode MS" w:hAnsi="Times New Roman" w:cs="Times New Roman"/>
                <w:kern w:val="1"/>
                <w:sz w:val="24"/>
                <w:szCs w:val="24"/>
              </w:rPr>
            </w:pPr>
          </w:p>
        </w:tc>
        <w:tc>
          <w:tcPr>
            <w:tcW w:w="1606"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jc w:val="center"/>
              <w:rPr>
                <w:rFonts w:ascii="Times New Roman" w:eastAsia="Arial Unicode MS" w:hAnsi="Times New Roman" w:cs="Times New Roman"/>
                <w:kern w:val="1"/>
                <w:sz w:val="24"/>
                <w:szCs w:val="24"/>
              </w:rPr>
            </w:pPr>
          </w:p>
        </w:tc>
        <w:tc>
          <w:tcPr>
            <w:tcW w:w="1611" w:type="dxa"/>
            <w:tcBorders>
              <w:left w:val="single" w:sz="1" w:space="0" w:color="000000"/>
              <w:bottom w:val="single" w:sz="1" w:space="0" w:color="000000"/>
              <w:right w:val="single" w:sz="1" w:space="0" w:color="000000"/>
            </w:tcBorders>
          </w:tcPr>
          <w:p w:rsidR="00915D9B" w:rsidRPr="00915D9B" w:rsidRDefault="00915D9B" w:rsidP="00915D9B">
            <w:pPr>
              <w:widowControl w:val="0"/>
              <w:suppressLineNumbers/>
              <w:suppressAutoHyphens/>
              <w:snapToGrid w:val="0"/>
              <w:spacing w:after="0" w:line="240" w:lineRule="auto"/>
              <w:jc w:val="center"/>
              <w:rPr>
                <w:rFonts w:ascii="Times New Roman" w:eastAsia="Arial Unicode MS" w:hAnsi="Times New Roman" w:cs="Times New Roman"/>
                <w:kern w:val="1"/>
                <w:sz w:val="24"/>
                <w:szCs w:val="24"/>
              </w:rPr>
            </w:pPr>
          </w:p>
        </w:tc>
      </w:tr>
    </w:tbl>
    <w:p w:rsidR="00915D9B" w:rsidRPr="00915D9B" w:rsidRDefault="00DF43A0" w:rsidP="00915D9B">
      <w:pPr>
        <w:keepNext/>
        <w:widowControl w:val="0"/>
        <w:numPr>
          <w:ilvl w:val="2"/>
          <w:numId w:val="0"/>
        </w:numPr>
        <w:tabs>
          <w:tab w:val="left" w:pos="0"/>
        </w:tabs>
        <w:suppressAutoHyphens/>
        <w:spacing w:before="240" w:after="120" w:line="240" w:lineRule="auto"/>
        <w:outlineLvl w:val="2"/>
        <w:rPr>
          <w:rFonts w:ascii="Arial" w:eastAsia="Arial Unicode MS" w:hAnsi="Arial" w:cs="Tahoma"/>
          <w:bCs/>
          <w:kern w:val="1"/>
          <w:sz w:val="28"/>
          <w:szCs w:val="28"/>
        </w:rPr>
      </w:pPr>
      <w:r>
        <w:rPr>
          <w:rFonts w:ascii="Arial" w:eastAsia="Arial Unicode MS" w:hAnsi="Arial" w:cs="Tahoma"/>
          <w:bCs/>
          <w:kern w:val="1"/>
          <w:sz w:val="28"/>
          <w:szCs w:val="28"/>
        </w:rPr>
        <w:t xml:space="preserve">2. jakson kurssitarjotin </w:t>
      </w:r>
      <w:proofErr w:type="gramStart"/>
      <w:r>
        <w:rPr>
          <w:rFonts w:ascii="Arial" w:eastAsia="Arial Unicode MS" w:hAnsi="Arial" w:cs="Tahoma"/>
          <w:bCs/>
          <w:kern w:val="1"/>
          <w:sz w:val="28"/>
          <w:szCs w:val="28"/>
        </w:rPr>
        <w:t>3.10.-29.11.2016</w:t>
      </w:r>
      <w:proofErr w:type="gramEnd"/>
    </w:p>
    <w:tbl>
      <w:tblPr>
        <w:tblW w:w="19389" w:type="dxa"/>
        <w:tblInd w:w="55" w:type="dxa"/>
        <w:tblLayout w:type="fixed"/>
        <w:tblCellMar>
          <w:top w:w="55" w:type="dxa"/>
          <w:left w:w="55" w:type="dxa"/>
          <w:bottom w:w="55" w:type="dxa"/>
          <w:right w:w="55" w:type="dxa"/>
        </w:tblCellMar>
        <w:tblLook w:val="0000" w:firstRow="0" w:lastRow="0" w:firstColumn="0" w:lastColumn="0" w:noHBand="0" w:noVBand="0"/>
      </w:tblPr>
      <w:tblGrid>
        <w:gridCol w:w="1625"/>
        <w:gridCol w:w="1625"/>
        <w:gridCol w:w="1625"/>
        <w:gridCol w:w="1625"/>
        <w:gridCol w:w="1625"/>
        <w:gridCol w:w="1625"/>
        <w:gridCol w:w="1625"/>
        <w:gridCol w:w="1626"/>
        <w:gridCol w:w="1626"/>
        <w:gridCol w:w="1626"/>
        <w:gridCol w:w="1626"/>
        <w:gridCol w:w="1510"/>
      </w:tblGrid>
      <w:tr w:rsidR="00B01ABB" w:rsidRPr="00915D9B" w:rsidTr="00B01ABB">
        <w:trPr>
          <w:trHeight w:val="292"/>
        </w:trPr>
        <w:tc>
          <w:tcPr>
            <w:tcW w:w="1625" w:type="dxa"/>
            <w:tcBorders>
              <w:top w:val="single" w:sz="1" w:space="0" w:color="000000"/>
              <w:left w:val="single" w:sz="1" w:space="0" w:color="000000"/>
              <w:bottom w:val="single" w:sz="1" w:space="0" w:color="000000"/>
            </w:tcBorders>
          </w:tcPr>
          <w:p w:rsidR="00B01ABB" w:rsidRPr="00B01ABB" w:rsidRDefault="00B01ABB" w:rsidP="00F2499F">
            <w:pPr>
              <w:suppressLineNumbers/>
              <w:suppressAutoHyphens/>
              <w:spacing w:after="0" w:line="240" w:lineRule="auto"/>
              <w:jc w:val="center"/>
              <w:rPr>
                <w:rFonts w:ascii="Times New Roman" w:eastAsia="Calibri" w:hAnsi="Times New Roman" w:cs="Times New Roman"/>
              </w:rPr>
            </w:pPr>
          </w:p>
        </w:tc>
        <w:tc>
          <w:tcPr>
            <w:tcW w:w="1625" w:type="dxa"/>
            <w:tcBorders>
              <w:top w:val="single" w:sz="1" w:space="0" w:color="000000"/>
              <w:left w:val="single" w:sz="1" w:space="0" w:color="000000"/>
              <w:bottom w:val="single" w:sz="1" w:space="0" w:color="000000"/>
            </w:tcBorders>
          </w:tcPr>
          <w:p w:rsidR="00B01ABB" w:rsidRPr="00B01ABB" w:rsidRDefault="00B01ABB" w:rsidP="00F2499F">
            <w:pPr>
              <w:suppressLineNumbers/>
              <w:suppressAutoHyphens/>
              <w:spacing w:after="0" w:line="240" w:lineRule="auto"/>
              <w:jc w:val="center"/>
              <w:rPr>
                <w:rFonts w:ascii="Times New Roman" w:hAnsi="Times New Roman" w:cs="Times New Roman"/>
                <w:b/>
              </w:rPr>
            </w:pPr>
            <w:r w:rsidRPr="00B01ABB">
              <w:rPr>
                <w:rFonts w:ascii="Times New Roman" w:eastAsia="Times New Roman" w:hAnsi="Times New Roman" w:cs="Times New Roman"/>
                <w:b/>
                <w:sz w:val="24"/>
              </w:rPr>
              <w:t>1a</w:t>
            </w:r>
          </w:p>
        </w:tc>
        <w:tc>
          <w:tcPr>
            <w:tcW w:w="1625" w:type="dxa"/>
            <w:tcBorders>
              <w:top w:val="single" w:sz="1" w:space="0" w:color="000000"/>
              <w:left w:val="single" w:sz="1" w:space="0" w:color="000000"/>
              <w:bottom w:val="single" w:sz="1" w:space="0" w:color="000000"/>
            </w:tcBorders>
          </w:tcPr>
          <w:p w:rsidR="00B01ABB" w:rsidRPr="00B01ABB" w:rsidRDefault="00B01ABB" w:rsidP="00F2499F">
            <w:pPr>
              <w:suppressLineNumbers/>
              <w:suppressAutoHyphens/>
              <w:spacing w:after="0" w:line="240" w:lineRule="auto"/>
              <w:jc w:val="center"/>
              <w:rPr>
                <w:rFonts w:ascii="Times New Roman" w:hAnsi="Times New Roman" w:cs="Times New Roman"/>
                <w:b/>
              </w:rPr>
            </w:pPr>
            <w:r w:rsidRPr="00B01ABB">
              <w:rPr>
                <w:rFonts w:ascii="Times New Roman" w:eastAsia="Times New Roman" w:hAnsi="Times New Roman" w:cs="Times New Roman"/>
                <w:b/>
                <w:sz w:val="24"/>
              </w:rPr>
              <w:t>1b</w:t>
            </w:r>
          </w:p>
        </w:tc>
        <w:tc>
          <w:tcPr>
            <w:tcW w:w="1625" w:type="dxa"/>
            <w:tcBorders>
              <w:top w:val="single" w:sz="1" w:space="0" w:color="000000"/>
              <w:left w:val="single" w:sz="1" w:space="0" w:color="000000"/>
              <w:bottom w:val="single" w:sz="1" w:space="0" w:color="000000"/>
            </w:tcBorders>
          </w:tcPr>
          <w:p w:rsidR="00B01ABB" w:rsidRPr="00B01ABB" w:rsidRDefault="00B01ABB" w:rsidP="00F2499F">
            <w:pPr>
              <w:suppressLineNumbers/>
              <w:suppressAutoHyphens/>
              <w:spacing w:after="0" w:line="240" w:lineRule="auto"/>
              <w:jc w:val="center"/>
              <w:rPr>
                <w:rFonts w:ascii="Times New Roman" w:hAnsi="Times New Roman" w:cs="Times New Roman"/>
                <w:b/>
              </w:rPr>
            </w:pPr>
            <w:r w:rsidRPr="00B01ABB">
              <w:rPr>
                <w:rFonts w:ascii="Times New Roman" w:eastAsia="Times New Roman" w:hAnsi="Times New Roman" w:cs="Times New Roman"/>
                <w:b/>
                <w:sz w:val="24"/>
              </w:rPr>
              <w:t>2a</w:t>
            </w:r>
          </w:p>
        </w:tc>
        <w:tc>
          <w:tcPr>
            <w:tcW w:w="1625" w:type="dxa"/>
            <w:tcBorders>
              <w:top w:val="single" w:sz="1" w:space="0" w:color="000000"/>
              <w:left w:val="single" w:sz="1" w:space="0" w:color="000000"/>
              <w:bottom w:val="single" w:sz="1" w:space="0" w:color="000000"/>
            </w:tcBorders>
          </w:tcPr>
          <w:p w:rsidR="00B01ABB" w:rsidRPr="00B01ABB" w:rsidRDefault="00B01ABB" w:rsidP="00F2499F">
            <w:pPr>
              <w:suppressLineNumbers/>
              <w:suppressAutoHyphens/>
              <w:spacing w:after="0" w:line="240" w:lineRule="auto"/>
              <w:jc w:val="center"/>
              <w:rPr>
                <w:rFonts w:ascii="Times New Roman" w:hAnsi="Times New Roman" w:cs="Times New Roman"/>
                <w:b/>
              </w:rPr>
            </w:pPr>
            <w:r w:rsidRPr="00B01ABB">
              <w:rPr>
                <w:rFonts w:ascii="Times New Roman" w:eastAsia="Times New Roman" w:hAnsi="Times New Roman" w:cs="Times New Roman"/>
                <w:b/>
                <w:sz w:val="24"/>
              </w:rPr>
              <w:t>3a</w:t>
            </w:r>
          </w:p>
        </w:tc>
        <w:tc>
          <w:tcPr>
            <w:tcW w:w="1625" w:type="dxa"/>
            <w:tcBorders>
              <w:top w:val="single" w:sz="1" w:space="0" w:color="000000"/>
              <w:left w:val="single" w:sz="1" w:space="0" w:color="000000"/>
              <w:bottom w:val="single" w:sz="1" w:space="0" w:color="000000"/>
            </w:tcBorders>
          </w:tcPr>
          <w:p w:rsidR="00B01ABB" w:rsidRPr="00B01ABB" w:rsidRDefault="00B01ABB" w:rsidP="00F2499F">
            <w:pPr>
              <w:suppressLineNumbers/>
              <w:suppressAutoHyphens/>
              <w:spacing w:after="0" w:line="240" w:lineRule="auto"/>
              <w:jc w:val="center"/>
              <w:rPr>
                <w:rFonts w:ascii="Times New Roman" w:hAnsi="Times New Roman" w:cs="Times New Roman"/>
                <w:b/>
              </w:rPr>
            </w:pPr>
            <w:r w:rsidRPr="00B01ABB">
              <w:rPr>
                <w:rFonts w:ascii="Times New Roman" w:eastAsia="Times New Roman" w:hAnsi="Times New Roman" w:cs="Times New Roman"/>
                <w:b/>
                <w:sz w:val="24"/>
              </w:rPr>
              <w:t>3b</w:t>
            </w:r>
          </w:p>
        </w:tc>
        <w:tc>
          <w:tcPr>
            <w:tcW w:w="1625" w:type="dxa"/>
            <w:tcBorders>
              <w:top w:val="single" w:sz="1" w:space="0" w:color="000000"/>
              <w:left w:val="single" w:sz="1" w:space="0" w:color="000000"/>
              <w:bottom w:val="single" w:sz="1" w:space="0" w:color="000000"/>
            </w:tcBorders>
          </w:tcPr>
          <w:p w:rsidR="00B01ABB" w:rsidRPr="00915D9B" w:rsidRDefault="00B01ABB" w:rsidP="00D50B17">
            <w:pPr>
              <w:widowControl w:val="0"/>
              <w:suppressLineNumbers/>
              <w:suppressAutoHyphens/>
              <w:snapToGrid w:val="0"/>
              <w:spacing w:after="0" w:line="240" w:lineRule="auto"/>
              <w:jc w:val="center"/>
              <w:rPr>
                <w:rFonts w:ascii="Times New Roman" w:eastAsia="Arial Unicode MS" w:hAnsi="Times New Roman" w:cs="Times New Roman"/>
                <w:kern w:val="1"/>
                <w:sz w:val="24"/>
                <w:szCs w:val="24"/>
              </w:rPr>
            </w:pPr>
          </w:p>
        </w:tc>
        <w:tc>
          <w:tcPr>
            <w:tcW w:w="1626" w:type="dxa"/>
            <w:tcBorders>
              <w:top w:val="single" w:sz="1" w:space="0" w:color="000000"/>
              <w:left w:val="single" w:sz="1" w:space="0" w:color="000000"/>
              <w:bottom w:val="single" w:sz="1" w:space="0" w:color="000000"/>
            </w:tcBorders>
          </w:tcPr>
          <w:p w:rsidR="00B01ABB" w:rsidRPr="00915D9B" w:rsidRDefault="00B01ABB" w:rsidP="00D50B17">
            <w:pPr>
              <w:widowControl w:val="0"/>
              <w:suppressLineNumbers/>
              <w:suppressAutoHyphens/>
              <w:snapToGrid w:val="0"/>
              <w:spacing w:after="0" w:line="240" w:lineRule="auto"/>
              <w:jc w:val="center"/>
              <w:rPr>
                <w:rFonts w:ascii="Times New Roman" w:eastAsia="Arial Unicode MS" w:hAnsi="Times New Roman" w:cs="Times New Roman"/>
                <w:kern w:val="1"/>
                <w:sz w:val="24"/>
                <w:szCs w:val="24"/>
              </w:rPr>
            </w:pPr>
          </w:p>
        </w:tc>
        <w:tc>
          <w:tcPr>
            <w:tcW w:w="1626" w:type="dxa"/>
            <w:tcBorders>
              <w:top w:val="single" w:sz="1" w:space="0" w:color="000000"/>
              <w:left w:val="single" w:sz="1" w:space="0" w:color="000000"/>
              <w:bottom w:val="single" w:sz="1" w:space="0" w:color="000000"/>
            </w:tcBorders>
          </w:tcPr>
          <w:p w:rsidR="00B01ABB" w:rsidRPr="00915D9B" w:rsidRDefault="00B01ABB" w:rsidP="00D50B17">
            <w:pPr>
              <w:widowControl w:val="0"/>
              <w:suppressLineNumbers/>
              <w:suppressAutoHyphens/>
              <w:snapToGrid w:val="0"/>
              <w:spacing w:after="0" w:line="240" w:lineRule="auto"/>
              <w:jc w:val="center"/>
              <w:rPr>
                <w:rFonts w:ascii="Times New Roman" w:eastAsia="Arial Unicode MS" w:hAnsi="Times New Roman" w:cs="Times New Roman"/>
                <w:kern w:val="1"/>
                <w:sz w:val="24"/>
                <w:szCs w:val="24"/>
              </w:rPr>
            </w:pPr>
          </w:p>
        </w:tc>
        <w:tc>
          <w:tcPr>
            <w:tcW w:w="1626" w:type="dxa"/>
            <w:tcBorders>
              <w:top w:val="single" w:sz="1" w:space="0" w:color="000000"/>
              <w:left w:val="single" w:sz="1" w:space="0" w:color="000000"/>
              <w:bottom w:val="single" w:sz="1" w:space="0" w:color="000000"/>
            </w:tcBorders>
          </w:tcPr>
          <w:p w:rsidR="00B01ABB" w:rsidRPr="00915D9B" w:rsidRDefault="00B01ABB" w:rsidP="00D50B17">
            <w:pPr>
              <w:widowControl w:val="0"/>
              <w:suppressLineNumbers/>
              <w:suppressAutoHyphens/>
              <w:snapToGrid w:val="0"/>
              <w:spacing w:after="0" w:line="240" w:lineRule="auto"/>
              <w:jc w:val="center"/>
              <w:rPr>
                <w:rFonts w:ascii="Times New Roman" w:eastAsia="Arial Unicode MS" w:hAnsi="Times New Roman" w:cs="Times New Roman"/>
                <w:kern w:val="1"/>
                <w:sz w:val="24"/>
                <w:szCs w:val="24"/>
              </w:rPr>
            </w:pPr>
          </w:p>
        </w:tc>
        <w:tc>
          <w:tcPr>
            <w:tcW w:w="1626" w:type="dxa"/>
            <w:tcBorders>
              <w:top w:val="single" w:sz="1" w:space="0" w:color="000000"/>
              <w:left w:val="single" w:sz="1" w:space="0" w:color="000000"/>
              <w:bottom w:val="single" w:sz="1" w:space="0" w:color="000000"/>
            </w:tcBorders>
          </w:tcPr>
          <w:p w:rsidR="00B01ABB" w:rsidRPr="00915D9B" w:rsidRDefault="00B01ABB" w:rsidP="00D50B17">
            <w:pPr>
              <w:widowControl w:val="0"/>
              <w:suppressLineNumbers/>
              <w:suppressAutoHyphens/>
              <w:snapToGrid w:val="0"/>
              <w:spacing w:after="0" w:line="240" w:lineRule="auto"/>
              <w:jc w:val="center"/>
              <w:rPr>
                <w:rFonts w:ascii="Times New Roman" w:eastAsia="Arial Unicode MS" w:hAnsi="Times New Roman" w:cs="Times New Roman"/>
                <w:kern w:val="1"/>
                <w:sz w:val="24"/>
                <w:szCs w:val="24"/>
              </w:rPr>
            </w:pPr>
          </w:p>
        </w:tc>
        <w:tc>
          <w:tcPr>
            <w:tcW w:w="1510" w:type="dxa"/>
            <w:tcBorders>
              <w:top w:val="single" w:sz="1" w:space="0" w:color="000000"/>
              <w:left w:val="single" w:sz="1" w:space="0" w:color="000000"/>
              <w:bottom w:val="single" w:sz="1" w:space="0" w:color="000000"/>
              <w:right w:val="single" w:sz="1" w:space="0" w:color="000000"/>
            </w:tcBorders>
          </w:tcPr>
          <w:p w:rsidR="00B01ABB" w:rsidRPr="00915D9B" w:rsidRDefault="00B01ABB" w:rsidP="00D50B17">
            <w:pPr>
              <w:widowControl w:val="0"/>
              <w:suppressLineNumbers/>
              <w:suppressAutoHyphens/>
              <w:snapToGrid w:val="0"/>
              <w:spacing w:after="0" w:line="240" w:lineRule="auto"/>
              <w:jc w:val="center"/>
              <w:rPr>
                <w:rFonts w:ascii="Times New Roman" w:eastAsia="Arial Unicode MS" w:hAnsi="Times New Roman" w:cs="Times New Roman"/>
                <w:kern w:val="1"/>
                <w:sz w:val="24"/>
                <w:szCs w:val="24"/>
              </w:rPr>
            </w:pPr>
          </w:p>
        </w:tc>
      </w:tr>
      <w:tr w:rsidR="00B01ABB" w:rsidRPr="00915D9B" w:rsidTr="00B01ABB">
        <w:trPr>
          <w:trHeight w:val="299"/>
        </w:trPr>
        <w:tc>
          <w:tcPr>
            <w:tcW w:w="1625" w:type="dxa"/>
            <w:tcBorders>
              <w:left w:val="single" w:sz="1" w:space="0" w:color="000000"/>
              <w:bottom w:val="single" w:sz="1" w:space="0" w:color="000000"/>
            </w:tcBorders>
          </w:tcPr>
          <w:p w:rsidR="00B01ABB" w:rsidRPr="00B01ABB" w:rsidRDefault="00B01ABB" w:rsidP="00F2499F">
            <w:pPr>
              <w:suppressLineNumbers/>
              <w:suppressAutoHyphens/>
              <w:spacing w:after="0" w:line="240" w:lineRule="auto"/>
              <w:jc w:val="center"/>
              <w:rPr>
                <w:rFonts w:ascii="Times New Roman" w:hAnsi="Times New Roman" w:cs="Times New Roman"/>
              </w:rPr>
            </w:pPr>
            <w:r w:rsidRPr="00B01ABB">
              <w:rPr>
                <w:rFonts w:ascii="Times New Roman" w:eastAsia="Times New Roman" w:hAnsi="Times New Roman" w:cs="Times New Roman"/>
                <w:sz w:val="24"/>
              </w:rPr>
              <w:t>1</w:t>
            </w:r>
          </w:p>
        </w:tc>
        <w:tc>
          <w:tcPr>
            <w:tcW w:w="1625" w:type="dxa"/>
            <w:tcBorders>
              <w:left w:val="single" w:sz="1" w:space="0" w:color="000000"/>
              <w:bottom w:val="single" w:sz="1" w:space="0" w:color="000000"/>
            </w:tcBorders>
          </w:tcPr>
          <w:p w:rsidR="00B01ABB" w:rsidRPr="00B01ABB" w:rsidRDefault="00B01ABB" w:rsidP="00F2499F">
            <w:pPr>
              <w:suppressLineNumbers/>
              <w:suppressAutoHyphens/>
              <w:spacing w:after="0" w:line="240" w:lineRule="auto"/>
              <w:jc w:val="center"/>
              <w:rPr>
                <w:rFonts w:ascii="Times New Roman" w:eastAsia="Calibri" w:hAnsi="Times New Roman" w:cs="Times New Roman"/>
              </w:rPr>
            </w:pPr>
            <w:r w:rsidRPr="00B01ABB">
              <w:rPr>
                <w:rFonts w:ascii="Times New Roman" w:eastAsia="Calibri" w:hAnsi="Times New Roman" w:cs="Times New Roman"/>
              </w:rPr>
              <w:t>SAB31.1/</w:t>
            </w:r>
          </w:p>
          <w:p w:rsidR="00B01ABB" w:rsidRPr="00B01ABB" w:rsidRDefault="00B01ABB" w:rsidP="00F2499F">
            <w:pPr>
              <w:suppressLineNumbers/>
              <w:suppressAutoHyphens/>
              <w:spacing w:after="0" w:line="240" w:lineRule="auto"/>
              <w:jc w:val="center"/>
              <w:rPr>
                <w:rFonts w:ascii="Times New Roman" w:eastAsia="Calibri" w:hAnsi="Times New Roman" w:cs="Times New Roman"/>
              </w:rPr>
            </w:pPr>
            <w:r w:rsidRPr="00B01ABB">
              <w:rPr>
                <w:rFonts w:ascii="Times New Roman" w:eastAsia="Calibri" w:hAnsi="Times New Roman" w:cs="Times New Roman"/>
              </w:rPr>
              <w:t>VEB31.1/HI5.1/ ENA9.1</w:t>
            </w:r>
          </w:p>
        </w:tc>
        <w:tc>
          <w:tcPr>
            <w:tcW w:w="1625" w:type="dxa"/>
            <w:tcBorders>
              <w:left w:val="single" w:sz="1" w:space="0" w:color="000000"/>
              <w:bottom w:val="single" w:sz="1" w:space="0" w:color="000000"/>
            </w:tcBorders>
          </w:tcPr>
          <w:p w:rsidR="00B01ABB" w:rsidRPr="00B01ABB" w:rsidRDefault="00B01ABB" w:rsidP="00F2499F">
            <w:pPr>
              <w:suppressLineNumbers/>
              <w:suppressAutoHyphens/>
              <w:spacing w:after="0" w:line="240" w:lineRule="auto"/>
              <w:jc w:val="center"/>
              <w:rPr>
                <w:rFonts w:ascii="Times New Roman" w:eastAsia="Calibri" w:hAnsi="Times New Roman" w:cs="Times New Roman"/>
              </w:rPr>
            </w:pPr>
            <w:r w:rsidRPr="00B01ABB">
              <w:rPr>
                <w:rFonts w:ascii="Times New Roman" w:eastAsia="Calibri" w:hAnsi="Times New Roman" w:cs="Times New Roman"/>
              </w:rPr>
              <w:t>SAB31.1/</w:t>
            </w:r>
          </w:p>
          <w:p w:rsidR="00B01ABB" w:rsidRPr="00B01ABB" w:rsidRDefault="00B01ABB" w:rsidP="00F2499F">
            <w:pPr>
              <w:suppressLineNumbers/>
              <w:suppressAutoHyphens/>
              <w:spacing w:after="0" w:line="240" w:lineRule="auto"/>
              <w:jc w:val="center"/>
              <w:rPr>
                <w:rFonts w:ascii="Times New Roman" w:eastAsia="Calibri" w:hAnsi="Times New Roman" w:cs="Times New Roman"/>
              </w:rPr>
            </w:pPr>
            <w:r w:rsidRPr="00B01ABB">
              <w:rPr>
                <w:rFonts w:ascii="Times New Roman" w:eastAsia="Calibri" w:hAnsi="Times New Roman" w:cs="Times New Roman"/>
              </w:rPr>
              <w:t>VEB31.1/HI5.1/ ENA9.1</w:t>
            </w:r>
          </w:p>
        </w:tc>
        <w:tc>
          <w:tcPr>
            <w:tcW w:w="1625" w:type="dxa"/>
            <w:tcBorders>
              <w:left w:val="single" w:sz="1" w:space="0" w:color="000000"/>
              <w:bottom w:val="single" w:sz="1" w:space="0" w:color="000000"/>
            </w:tcBorders>
          </w:tcPr>
          <w:p w:rsidR="00B01ABB" w:rsidRPr="00B01ABB" w:rsidRDefault="00B01ABB" w:rsidP="00F2499F">
            <w:pPr>
              <w:suppressLineNumbers/>
              <w:suppressAutoHyphens/>
              <w:spacing w:after="0" w:line="240" w:lineRule="auto"/>
              <w:jc w:val="center"/>
              <w:rPr>
                <w:rFonts w:ascii="Times New Roman" w:eastAsia="Calibri" w:hAnsi="Times New Roman" w:cs="Times New Roman"/>
              </w:rPr>
            </w:pPr>
            <w:r w:rsidRPr="00B01ABB">
              <w:rPr>
                <w:rFonts w:ascii="Times New Roman" w:eastAsia="Calibri" w:hAnsi="Times New Roman" w:cs="Times New Roman"/>
              </w:rPr>
              <w:t>HI5.1/KE3.1</w:t>
            </w:r>
          </w:p>
        </w:tc>
        <w:tc>
          <w:tcPr>
            <w:tcW w:w="1625" w:type="dxa"/>
            <w:tcBorders>
              <w:left w:val="single" w:sz="1" w:space="0" w:color="000000"/>
              <w:bottom w:val="single" w:sz="1" w:space="0" w:color="000000"/>
            </w:tcBorders>
          </w:tcPr>
          <w:p w:rsidR="00B01ABB" w:rsidRPr="00B01ABB" w:rsidRDefault="00B01ABB" w:rsidP="00F2499F">
            <w:pPr>
              <w:suppressLineNumbers/>
              <w:suppressAutoHyphens/>
              <w:spacing w:after="0" w:line="240" w:lineRule="auto"/>
              <w:jc w:val="center"/>
              <w:rPr>
                <w:rFonts w:ascii="Times New Roman" w:eastAsia="Calibri" w:hAnsi="Times New Roman" w:cs="Times New Roman"/>
              </w:rPr>
            </w:pPr>
            <w:r w:rsidRPr="00B01ABB">
              <w:rPr>
                <w:rFonts w:ascii="Times New Roman" w:eastAsia="Calibri" w:hAnsi="Times New Roman" w:cs="Times New Roman"/>
              </w:rPr>
              <w:t>FY8.1/HI5.1</w:t>
            </w:r>
          </w:p>
        </w:tc>
        <w:tc>
          <w:tcPr>
            <w:tcW w:w="1625" w:type="dxa"/>
            <w:tcBorders>
              <w:left w:val="single" w:sz="1" w:space="0" w:color="000000"/>
              <w:bottom w:val="single" w:sz="1" w:space="0" w:color="000000"/>
            </w:tcBorders>
          </w:tcPr>
          <w:p w:rsidR="00B01ABB" w:rsidRPr="00B01ABB" w:rsidRDefault="00B01ABB" w:rsidP="00F2499F">
            <w:pPr>
              <w:suppressLineNumbers/>
              <w:suppressAutoHyphens/>
              <w:spacing w:after="0" w:line="240" w:lineRule="auto"/>
              <w:jc w:val="center"/>
              <w:rPr>
                <w:rFonts w:ascii="Times New Roman" w:eastAsia="Calibri" w:hAnsi="Times New Roman" w:cs="Times New Roman"/>
              </w:rPr>
            </w:pPr>
            <w:r w:rsidRPr="00B01ABB">
              <w:rPr>
                <w:rFonts w:ascii="Times New Roman" w:eastAsia="Calibri" w:hAnsi="Times New Roman" w:cs="Times New Roman"/>
              </w:rPr>
              <w:t>FY8.1/HI5.1</w:t>
            </w:r>
          </w:p>
        </w:tc>
        <w:tc>
          <w:tcPr>
            <w:tcW w:w="1625" w:type="dxa"/>
            <w:tcBorders>
              <w:left w:val="single" w:sz="1" w:space="0" w:color="000000"/>
              <w:bottom w:val="single" w:sz="1" w:space="0" w:color="000000"/>
            </w:tcBorders>
          </w:tcPr>
          <w:p w:rsidR="00B01ABB" w:rsidRPr="00915D9B" w:rsidRDefault="00B01ABB" w:rsidP="00D50B17">
            <w:pPr>
              <w:widowControl w:val="0"/>
              <w:suppressLineNumbers/>
              <w:suppressAutoHyphens/>
              <w:snapToGrid w:val="0"/>
              <w:spacing w:after="0" w:line="240" w:lineRule="auto"/>
              <w:jc w:val="center"/>
              <w:rPr>
                <w:rFonts w:ascii="Times New Roman" w:eastAsia="Arial Unicode MS" w:hAnsi="Times New Roman" w:cs="Times New Roman"/>
                <w:kern w:val="1"/>
                <w:sz w:val="24"/>
                <w:szCs w:val="24"/>
              </w:rPr>
            </w:pPr>
          </w:p>
        </w:tc>
        <w:tc>
          <w:tcPr>
            <w:tcW w:w="1626" w:type="dxa"/>
            <w:tcBorders>
              <w:left w:val="single" w:sz="1" w:space="0" w:color="000000"/>
              <w:bottom w:val="single" w:sz="1" w:space="0" w:color="000000"/>
            </w:tcBorders>
          </w:tcPr>
          <w:p w:rsidR="00B01ABB" w:rsidRPr="00915D9B" w:rsidRDefault="00B01ABB" w:rsidP="00D50B17">
            <w:pPr>
              <w:widowControl w:val="0"/>
              <w:suppressLineNumbers/>
              <w:suppressAutoHyphens/>
              <w:snapToGrid w:val="0"/>
              <w:spacing w:after="0" w:line="240" w:lineRule="auto"/>
              <w:jc w:val="center"/>
              <w:rPr>
                <w:rFonts w:ascii="Times New Roman" w:eastAsia="Arial Unicode MS" w:hAnsi="Times New Roman" w:cs="Times New Roman"/>
                <w:kern w:val="1"/>
                <w:sz w:val="24"/>
                <w:szCs w:val="24"/>
              </w:rPr>
            </w:pPr>
          </w:p>
        </w:tc>
        <w:tc>
          <w:tcPr>
            <w:tcW w:w="1626" w:type="dxa"/>
            <w:tcBorders>
              <w:left w:val="single" w:sz="1" w:space="0" w:color="000000"/>
              <w:bottom w:val="single" w:sz="1" w:space="0" w:color="000000"/>
            </w:tcBorders>
          </w:tcPr>
          <w:p w:rsidR="00B01ABB" w:rsidRPr="00915D9B" w:rsidRDefault="00B01ABB" w:rsidP="00D50B17">
            <w:pPr>
              <w:widowControl w:val="0"/>
              <w:suppressLineNumbers/>
              <w:suppressAutoHyphens/>
              <w:snapToGrid w:val="0"/>
              <w:spacing w:after="0" w:line="240" w:lineRule="auto"/>
              <w:jc w:val="center"/>
              <w:rPr>
                <w:rFonts w:ascii="Times New Roman" w:eastAsia="Arial Unicode MS" w:hAnsi="Times New Roman" w:cs="Times New Roman"/>
                <w:kern w:val="1"/>
                <w:sz w:val="24"/>
                <w:szCs w:val="24"/>
              </w:rPr>
            </w:pPr>
          </w:p>
        </w:tc>
        <w:tc>
          <w:tcPr>
            <w:tcW w:w="1626" w:type="dxa"/>
            <w:tcBorders>
              <w:left w:val="single" w:sz="1" w:space="0" w:color="000000"/>
              <w:bottom w:val="single" w:sz="1" w:space="0" w:color="000000"/>
            </w:tcBorders>
          </w:tcPr>
          <w:p w:rsidR="00B01ABB" w:rsidRPr="00915D9B" w:rsidRDefault="00B01ABB" w:rsidP="00D50B17">
            <w:pPr>
              <w:widowControl w:val="0"/>
              <w:suppressLineNumbers/>
              <w:suppressAutoHyphens/>
              <w:snapToGrid w:val="0"/>
              <w:spacing w:after="0" w:line="240" w:lineRule="auto"/>
              <w:jc w:val="center"/>
              <w:rPr>
                <w:rFonts w:ascii="Times New Roman" w:eastAsia="Arial Unicode MS" w:hAnsi="Times New Roman" w:cs="Times New Roman"/>
                <w:kern w:val="1"/>
                <w:sz w:val="24"/>
                <w:szCs w:val="24"/>
              </w:rPr>
            </w:pPr>
          </w:p>
        </w:tc>
        <w:tc>
          <w:tcPr>
            <w:tcW w:w="1626" w:type="dxa"/>
            <w:tcBorders>
              <w:left w:val="single" w:sz="1" w:space="0" w:color="000000"/>
              <w:bottom w:val="single" w:sz="1" w:space="0" w:color="000000"/>
            </w:tcBorders>
          </w:tcPr>
          <w:p w:rsidR="00B01ABB" w:rsidRPr="00915D9B" w:rsidRDefault="00B01ABB" w:rsidP="00D50B17">
            <w:pPr>
              <w:widowControl w:val="0"/>
              <w:suppressLineNumbers/>
              <w:suppressAutoHyphens/>
              <w:snapToGrid w:val="0"/>
              <w:spacing w:after="0" w:line="240" w:lineRule="auto"/>
              <w:jc w:val="center"/>
              <w:rPr>
                <w:rFonts w:ascii="Times New Roman" w:eastAsia="Arial Unicode MS" w:hAnsi="Times New Roman" w:cs="Times New Roman"/>
                <w:kern w:val="1"/>
                <w:sz w:val="24"/>
                <w:szCs w:val="24"/>
              </w:rPr>
            </w:pPr>
          </w:p>
        </w:tc>
        <w:tc>
          <w:tcPr>
            <w:tcW w:w="1510" w:type="dxa"/>
            <w:tcBorders>
              <w:left w:val="single" w:sz="1" w:space="0" w:color="000000"/>
              <w:bottom w:val="single" w:sz="1" w:space="0" w:color="000000"/>
              <w:right w:val="single" w:sz="1" w:space="0" w:color="000000"/>
            </w:tcBorders>
          </w:tcPr>
          <w:p w:rsidR="00B01ABB" w:rsidRPr="00915D9B" w:rsidRDefault="00B01ABB" w:rsidP="00D50B17">
            <w:pPr>
              <w:widowControl w:val="0"/>
              <w:suppressLineNumbers/>
              <w:suppressAutoHyphens/>
              <w:snapToGrid w:val="0"/>
              <w:spacing w:after="0" w:line="240" w:lineRule="auto"/>
              <w:jc w:val="center"/>
              <w:rPr>
                <w:rFonts w:ascii="Times New Roman" w:eastAsia="Arial Unicode MS" w:hAnsi="Times New Roman" w:cs="Times New Roman"/>
                <w:kern w:val="1"/>
                <w:sz w:val="24"/>
                <w:szCs w:val="24"/>
              </w:rPr>
            </w:pPr>
          </w:p>
        </w:tc>
      </w:tr>
      <w:tr w:rsidR="00B01ABB" w:rsidRPr="00915D9B" w:rsidTr="00B01ABB">
        <w:trPr>
          <w:trHeight w:val="597"/>
        </w:trPr>
        <w:tc>
          <w:tcPr>
            <w:tcW w:w="1625" w:type="dxa"/>
            <w:tcBorders>
              <w:left w:val="single" w:sz="1" w:space="0" w:color="000000"/>
              <w:bottom w:val="single" w:sz="1" w:space="0" w:color="000000"/>
            </w:tcBorders>
          </w:tcPr>
          <w:p w:rsidR="00B01ABB" w:rsidRPr="00B01ABB" w:rsidRDefault="00B01ABB" w:rsidP="00F2499F">
            <w:pPr>
              <w:suppressLineNumbers/>
              <w:suppressAutoHyphens/>
              <w:spacing w:after="0" w:line="240" w:lineRule="auto"/>
              <w:jc w:val="center"/>
              <w:rPr>
                <w:rFonts w:ascii="Times New Roman" w:hAnsi="Times New Roman" w:cs="Times New Roman"/>
              </w:rPr>
            </w:pPr>
            <w:r w:rsidRPr="00B01ABB">
              <w:rPr>
                <w:rFonts w:ascii="Times New Roman" w:eastAsia="Times New Roman" w:hAnsi="Times New Roman" w:cs="Times New Roman"/>
                <w:sz w:val="24"/>
              </w:rPr>
              <w:t>2</w:t>
            </w:r>
          </w:p>
        </w:tc>
        <w:tc>
          <w:tcPr>
            <w:tcW w:w="1625" w:type="dxa"/>
            <w:tcBorders>
              <w:left w:val="single" w:sz="1" w:space="0" w:color="000000"/>
              <w:bottom w:val="single" w:sz="1" w:space="0" w:color="000000"/>
            </w:tcBorders>
          </w:tcPr>
          <w:p w:rsidR="00B01ABB" w:rsidRPr="00B01ABB" w:rsidRDefault="00B01ABB" w:rsidP="00F2499F">
            <w:pPr>
              <w:suppressLineNumbers/>
              <w:suppressAutoHyphens/>
              <w:spacing w:after="0" w:line="240" w:lineRule="auto"/>
              <w:jc w:val="center"/>
              <w:rPr>
                <w:rFonts w:ascii="Times New Roman" w:eastAsia="Calibri" w:hAnsi="Times New Roman" w:cs="Times New Roman"/>
              </w:rPr>
            </w:pPr>
            <w:r w:rsidRPr="00B01ABB">
              <w:rPr>
                <w:rFonts w:ascii="Times New Roman" w:eastAsia="Calibri" w:hAnsi="Times New Roman" w:cs="Times New Roman"/>
              </w:rPr>
              <w:t>FY1</w:t>
            </w:r>
          </w:p>
        </w:tc>
        <w:tc>
          <w:tcPr>
            <w:tcW w:w="1625" w:type="dxa"/>
            <w:tcBorders>
              <w:left w:val="single" w:sz="1" w:space="0" w:color="000000"/>
              <w:bottom w:val="single" w:sz="1" w:space="0" w:color="000000"/>
            </w:tcBorders>
          </w:tcPr>
          <w:p w:rsidR="00B01ABB" w:rsidRPr="00B01ABB" w:rsidRDefault="00B01ABB" w:rsidP="00F2499F">
            <w:pPr>
              <w:suppressLineNumbers/>
              <w:suppressAutoHyphens/>
              <w:spacing w:after="0" w:line="240" w:lineRule="auto"/>
              <w:jc w:val="center"/>
              <w:rPr>
                <w:rFonts w:ascii="Times New Roman" w:eastAsia="Calibri" w:hAnsi="Times New Roman" w:cs="Times New Roman"/>
              </w:rPr>
            </w:pPr>
            <w:r w:rsidRPr="00B01ABB">
              <w:rPr>
                <w:rFonts w:ascii="Times New Roman" w:eastAsia="Calibri" w:hAnsi="Times New Roman" w:cs="Times New Roman"/>
              </w:rPr>
              <w:t>KE1</w:t>
            </w:r>
          </w:p>
        </w:tc>
        <w:tc>
          <w:tcPr>
            <w:tcW w:w="1625" w:type="dxa"/>
            <w:tcBorders>
              <w:left w:val="single" w:sz="1" w:space="0" w:color="000000"/>
              <w:bottom w:val="single" w:sz="1" w:space="0" w:color="000000"/>
            </w:tcBorders>
          </w:tcPr>
          <w:p w:rsidR="00B01ABB" w:rsidRPr="00B01ABB" w:rsidRDefault="00B01ABB" w:rsidP="00F2499F">
            <w:pPr>
              <w:suppressLineNumbers/>
              <w:suppressAutoHyphens/>
              <w:spacing w:after="0" w:line="240" w:lineRule="auto"/>
              <w:jc w:val="center"/>
              <w:rPr>
                <w:rFonts w:ascii="Times New Roman" w:eastAsia="Calibri" w:hAnsi="Times New Roman" w:cs="Times New Roman"/>
              </w:rPr>
            </w:pPr>
            <w:r w:rsidRPr="00B01ABB">
              <w:rPr>
                <w:rFonts w:ascii="Times New Roman" w:eastAsia="Calibri" w:hAnsi="Times New Roman" w:cs="Times New Roman"/>
              </w:rPr>
              <w:t>HI3</w:t>
            </w:r>
          </w:p>
        </w:tc>
        <w:tc>
          <w:tcPr>
            <w:tcW w:w="1625" w:type="dxa"/>
            <w:tcBorders>
              <w:left w:val="single" w:sz="1" w:space="0" w:color="000000"/>
              <w:bottom w:val="single" w:sz="1" w:space="0" w:color="000000"/>
            </w:tcBorders>
          </w:tcPr>
          <w:p w:rsidR="00B01ABB" w:rsidRPr="00B01ABB" w:rsidRDefault="00B01ABB" w:rsidP="00F2499F">
            <w:pPr>
              <w:suppressLineNumbers/>
              <w:suppressAutoHyphens/>
              <w:spacing w:after="0" w:line="240" w:lineRule="auto"/>
              <w:jc w:val="center"/>
              <w:rPr>
                <w:rFonts w:ascii="Times New Roman" w:eastAsia="Calibri" w:hAnsi="Times New Roman" w:cs="Times New Roman"/>
              </w:rPr>
            </w:pPr>
            <w:r w:rsidRPr="00B01ABB">
              <w:rPr>
                <w:rFonts w:ascii="Times New Roman" w:eastAsia="Calibri" w:hAnsi="Times New Roman" w:cs="Times New Roman"/>
              </w:rPr>
              <w:t>ÄI8.1</w:t>
            </w:r>
          </w:p>
        </w:tc>
        <w:tc>
          <w:tcPr>
            <w:tcW w:w="1625" w:type="dxa"/>
            <w:tcBorders>
              <w:left w:val="single" w:sz="1" w:space="0" w:color="000000"/>
              <w:bottom w:val="single" w:sz="1" w:space="0" w:color="000000"/>
            </w:tcBorders>
          </w:tcPr>
          <w:p w:rsidR="00B01ABB" w:rsidRPr="00B01ABB" w:rsidRDefault="00B01ABB" w:rsidP="00F2499F">
            <w:pPr>
              <w:suppressLineNumbers/>
              <w:suppressAutoHyphens/>
              <w:spacing w:after="0" w:line="240" w:lineRule="auto"/>
              <w:jc w:val="center"/>
              <w:rPr>
                <w:rFonts w:ascii="Times New Roman" w:eastAsia="Calibri" w:hAnsi="Times New Roman" w:cs="Times New Roman"/>
              </w:rPr>
            </w:pPr>
            <w:r w:rsidRPr="00B01ABB">
              <w:rPr>
                <w:rFonts w:ascii="Times New Roman" w:eastAsia="Calibri" w:hAnsi="Times New Roman" w:cs="Times New Roman"/>
              </w:rPr>
              <w:t>ÄI8.1</w:t>
            </w:r>
          </w:p>
        </w:tc>
        <w:tc>
          <w:tcPr>
            <w:tcW w:w="1625" w:type="dxa"/>
            <w:tcBorders>
              <w:left w:val="single" w:sz="1" w:space="0" w:color="000000"/>
              <w:bottom w:val="single" w:sz="1" w:space="0" w:color="000000"/>
            </w:tcBorders>
          </w:tcPr>
          <w:p w:rsidR="00B01ABB" w:rsidRPr="00915D9B" w:rsidRDefault="00B01ABB" w:rsidP="00D50B17">
            <w:pPr>
              <w:widowControl w:val="0"/>
              <w:suppressLineNumbers/>
              <w:suppressAutoHyphens/>
              <w:snapToGrid w:val="0"/>
              <w:spacing w:after="0" w:line="240" w:lineRule="auto"/>
              <w:jc w:val="center"/>
              <w:rPr>
                <w:rFonts w:ascii="Times New Roman" w:eastAsia="Arial Unicode MS" w:hAnsi="Times New Roman" w:cs="Times New Roman"/>
                <w:kern w:val="1"/>
                <w:sz w:val="24"/>
                <w:szCs w:val="24"/>
              </w:rPr>
            </w:pPr>
          </w:p>
        </w:tc>
        <w:tc>
          <w:tcPr>
            <w:tcW w:w="1626" w:type="dxa"/>
            <w:tcBorders>
              <w:left w:val="single" w:sz="1" w:space="0" w:color="000000"/>
              <w:bottom w:val="single" w:sz="1" w:space="0" w:color="000000"/>
            </w:tcBorders>
          </w:tcPr>
          <w:p w:rsidR="00B01ABB" w:rsidRPr="00915D9B" w:rsidRDefault="00B01ABB" w:rsidP="00D50B17">
            <w:pPr>
              <w:widowControl w:val="0"/>
              <w:suppressLineNumbers/>
              <w:suppressAutoHyphens/>
              <w:snapToGrid w:val="0"/>
              <w:spacing w:after="0" w:line="240" w:lineRule="auto"/>
              <w:jc w:val="center"/>
              <w:rPr>
                <w:rFonts w:ascii="Times New Roman" w:eastAsia="Arial Unicode MS" w:hAnsi="Times New Roman" w:cs="Times New Roman"/>
                <w:kern w:val="1"/>
                <w:sz w:val="24"/>
                <w:szCs w:val="24"/>
              </w:rPr>
            </w:pPr>
          </w:p>
        </w:tc>
        <w:tc>
          <w:tcPr>
            <w:tcW w:w="1626" w:type="dxa"/>
            <w:tcBorders>
              <w:left w:val="single" w:sz="1" w:space="0" w:color="000000"/>
              <w:bottom w:val="single" w:sz="1" w:space="0" w:color="000000"/>
            </w:tcBorders>
          </w:tcPr>
          <w:p w:rsidR="00B01ABB" w:rsidRPr="00915D9B" w:rsidRDefault="00B01ABB" w:rsidP="00D50B17">
            <w:pPr>
              <w:widowControl w:val="0"/>
              <w:suppressLineNumbers/>
              <w:suppressAutoHyphens/>
              <w:snapToGrid w:val="0"/>
              <w:spacing w:after="0" w:line="240" w:lineRule="auto"/>
              <w:jc w:val="center"/>
              <w:rPr>
                <w:rFonts w:ascii="Times New Roman" w:eastAsia="Arial Unicode MS" w:hAnsi="Times New Roman" w:cs="Times New Roman"/>
                <w:kern w:val="1"/>
                <w:sz w:val="24"/>
                <w:szCs w:val="24"/>
              </w:rPr>
            </w:pPr>
          </w:p>
        </w:tc>
        <w:tc>
          <w:tcPr>
            <w:tcW w:w="1626" w:type="dxa"/>
            <w:tcBorders>
              <w:left w:val="single" w:sz="1" w:space="0" w:color="000000"/>
              <w:bottom w:val="single" w:sz="1" w:space="0" w:color="000000"/>
            </w:tcBorders>
          </w:tcPr>
          <w:p w:rsidR="00B01ABB" w:rsidRPr="00915D9B" w:rsidRDefault="00B01ABB" w:rsidP="00D50B17">
            <w:pPr>
              <w:widowControl w:val="0"/>
              <w:suppressLineNumbers/>
              <w:suppressAutoHyphens/>
              <w:snapToGrid w:val="0"/>
              <w:spacing w:after="0" w:line="240" w:lineRule="auto"/>
              <w:jc w:val="center"/>
              <w:rPr>
                <w:rFonts w:ascii="Times New Roman" w:eastAsia="Arial Unicode MS" w:hAnsi="Times New Roman" w:cs="Times New Roman"/>
                <w:kern w:val="1"/>
                <w:sz w:val="24"/>
                <w:szCs w:val="24"/>
              </w:rPr>
            </w:pPr>
          </w:p>
        </w:tc>
        <w:tc>
          <w:tcPr>
            <w:tcW w:w="1626" w:type="dxa"/>
            <w:tcBorders>
              <w:left w:val="single" w:sz="1" w:space="0" w:color="000000"/>
              <w:bottom w:val="single" w:sz="1" w:space="0" w:color="000000"/>
            </w:tcBorders>
          </w:tcPr>
          <w:p w:rsidR="00B01ABB" w:rsidRPr="00915D9B" w:rsidRDefault="00B01ABB" w:rsidP="00D50B17">
            <w:pPr>
              <w:widowControl w:val="0"/>
              <w:suppressLineNumbers/>
              <w:suppressAutoHyphens/>
              <w:snapToGrid w:val="0"/>
              <w:spacing w:after="0" w:line="240" w:lineRule="auto"/>
              <w:jc w:val="center"/>
              <w:rPr>
                <w:rFonts w:ascii="Times New Roman" w:eastAsia="Arial Unicode MS" w:hAnsi="Times New Roman" w:cs="Times New Roman"/>
                <w:kern w:val="1"/>
                <w:sz w:val="24"/>
                <w:szCs w:val="24"/>
              </w:rPr>
            </w:pPr>
          </w:p>
        </w:tc>
        <w:tc>
          <w:tcPr>
            <w:tcW w:w="1510" w:type="dxa"/>
            <w:tcBorders>
              <w:left w:val="single" w:sz="1" w:space="0" w:color="000000"/>
              <w:bottom w:val="single" w:sz="1" w:space="0" w:color="000000"/>
              <w:right w:val="single" w:sz="1" w:space="0" w:color="000000"/>
            </w:tcBorders>
          </w:tcPr>
          <w:p w:rsidR="00B01ABB" w:rsidRPr="00915D9B" w:rsidRDefault="00B01ABB" w:rsidP="00D50B17">
            <w:pPr>
              <w:widowControl w:val="0"/>
              <w:suppressLineNumbers/>
              <w:suppressAutoHyphens/>
              <w:snapToGrid w:val="0"/>
              <w:spacing w:after="0" w:line="240" w:lineRule="auto"/>
              <w:jc w:val="center"/>
              <w:rPr>
                <w:rFonts w:ascii="Times New Roman" w:eastAsia="Arial Unicode MS" w:hAnsi="Times New Roman" w:cs="Times New Roman"/>
                <w:kern w:val="1"/>
                <w:sz w:val="24"/>
                <w:szCs w:val="24"/>
              </w:rPr>
            </w:pPr>
          </w:p>
        </w:tc>
      </w:tr>
      <w:tr w:rsidR="00B01ABB" w:rsidRPr="00915D9B" w:rsidTr="00B01ABB">
        <w:trPr>
          <w:trHeight w:val="299"/>
        </w:trPr>
        <w:tc>
          <w:tcPr>
            <w:tcW w:w="1625" w:type="dxa"/>
            <w:tcBorders>
              <w:left w:val="single" w:sz="1" w:space="0" w:color="000000"/>
              <w:bottom w:val="single" w:sz="1" w:space="0" w:color="000000"/>
            </w:tcBorders>
          </w:tcPr>
          <w:p w:rsidR="00B01ABB" w:rsidRPr="00B01ABB" w:rsidRDefault="00B01ABB" w:rsidP="00F2499F">
            <w:pPr>
              <w:suppressLineNumbers/>
              <w:suppressAutoHyphens/>
              <w:spacing w:after="0" w:line="240" w:lineRule="auto"/>
              <w:jc w:val="center"/>
              <w:rPr>
                <w:rFonts w:ascii="Times New Roman" w:hAnsi="Times New Roman" w:cs="Times New Roman"/>
              </w:rPr>
            </w:pPr>
            <w:r w:rsidRPr="00B01ABB">
              <w:rPr>
                <w:rFonts w:ascii="Times New Roman" w:eastAsia="Times New Roman" w:hAnsi="Times New Roman" w:cs="Times New Roman"/>
                <w:sz w:val="24"/>
              </w:rPr>
              <w:t>3</w:t>
            </w:r>
          </w:p>
        </w:tc>
        <w:tc>
          <w:tcPr>
            <w:tcW w:w="1625" w:type="dxa"/>
            <w:tcBorders>
              <w:left w:val="single" w:sz="1" w:space="0" w:color="000000"/>
              <w:bottom w:val="single" w:sz="1" w:space="0" w:color="000000"/>
            </w:tcBorders>
          </w:tcPr>
          <w:p w:rsidR="00B01ABB" w:rsidRPr="00B01ABB" w:rsidRDefault="00B01ABB" w:rsidP="00F2499F">
            <w:pPr>
              <w:suppressLineNumbers/>
              <w:suppressAutoHyphens/>
              <w:spacing w:after="0" w:line="240" w:lineRule="auto"/>
              <w:jc w:val="center"/>
              <w:rPr>
                <w:rFonts w:ascii="Times New Roman" w:eastAsia="Calibri" w:hAnsi="Times New Roman" w:cs="Times New Roman"/>
              </w:rPr>
            </w:pPr>
            <w:r w:rsidRPr="00B01ABB">
              <w:rPr>
                <w:rFonts w:ascii="Times New Roman" w:eastAsia="Calibri" w:hAnsi="Times New Roman" w:cs="Times New Roman"/>
              </w:rPr>
              <w:t>BI1</w:t>
            </w:r>
          </w:p>
        </w:tc>
        <w:tc>
          <w:tcPr>
            <w:tcW w:w="1625" w:type="dxa"/>
            <w:tcBorders>
              <w:left w:val="single" w:sz="1" w:space="0" w:color="000000"/>
              <w:bottom w:val="single" w:sz="1" w:space="0" w:color="000000"/>
            </w:tcBorders>
          </w:tcPr>
          <w:p w:rsidR="00B01ABB" w:rsidRPr="00B01ABB" w:rsidRDefault="00B01ABB" w:rsidP="00F2499F">
            <w:pPr>
              <w:suppressLineNumbers/>
              <w:suppressAutoHyphens/>
              <w:spacing w:after="0" w:line="240" w:lineRule="auto"/>
              <w:jc w:val="center"/>
              <w:rPr>
                <w:rFonts w:ascii="Times New Roman" w:eastAsia="Calibri" w:hAnsi="Times New Roman" w:cs="Times New Roman"/>
              </w:rPr>
            </w:pPr>
            <w:r w:rsidRPr="00B01ABB">
              <w:rPr>
                <w:rFonts w:ascii="Times New Roman" w:eastAsia="Calibri" w:hAnsi="Times New Roman" w:cs="Times New Roman"/>
              </w:rPr>
              <w:t>RUB11</w:t>
            </w:r>
          </w:p>
        </w:tc>
        <w:tc>
          <w:tcPr>
            <w:tcW w:w="1625" w:type="dxa"/>
            <w:tcBorders>
              <w:left w:val="single" w:sz="1" w:space="0" w:color="000000"/>
              <w:bottom w:val="single" w:sz="1" w:space="0" w:color="000000"/>
            </w:tcBorders>
          </w:tcPr>
          <w:p w:rsidR="00B01ABB" w:rsidRPr="00B01ABB" w:rsidRDefault="00B01ABB" w:rsidP="00F2499F">
            <w:pPr>
              <w:suppressLineNumbers/>
              <w:suppressAutoHyphens/>
              <w:spacing w:after="0" w:line="240" w:lineRule="auto"/>
              <w:jc w:val="center"/>
              <w:rPr>
                <w:rFonts w:ascii="Times New Roman" w:eastAsia="Calibri" w:hAnsi="Times New Roman" w:cs="Times New Roman"/>
              </w:rPr>
            </w:pPr>
            <w:r w:rsidRPr="00B01ABB">
              <w:rPr>
                <w:rFonts w:ascii="Times New Roman" w:eastAsia="Calibri" w:hAnsi="Times New Roman" w:cs="Times New Roman"/>
              </w:rPr>
              <w:t>FI1</w:t>
            </w:r>
          </w:p>
        </w:tc>
        <w:tc>
          <w:tcPr>
            <w:tcW w:w="1625" w:type="dxa"/>
            <w:tcBorders>
              <w:left w:val="single" w:sz="1" w:space="0" w:color="000000"/>
              <w:bottom w:val="single" w:sz="1" w:space="0" w:color="000000"/>
            </w:tcBorders>
          </w:tcPr>
          <w:p w:rsidR="00B01ABB" w:rsidRPr="00B01ABB" w:rsidRDefault="00B01ABB" w:rsidP="00F2499F">
            <w:pPr>
              <w:suppressLineNumbers/>
              <w:suppressAutoHyphens/>
              <w:spacing w:after="0" w:line="240" w:lineRule="auto"/>
              <w:jc w:val="center"/>
              <w:rPr>
                <w:rFonts w:ascii="Times New Roman" w:eastAsia="Calibri" w:hAnsi="Times New Roman" w:cs="Times New Roman"/>
              </w:rPr>
            </w:pPr>
            <w:r w:rsidRPr="00B01ABB">
              <w:rPr>
                <w:rFonts w:ascii="Times New Roman" w:eastAsia="Calibri" w:hAnsi="Times New Roman" w:cs="Times New Roman"/>
              </w:rPr>
              <w:t>MAA15.1</w:t>
            </w:r>
          </w:p>
        </w:tc>
        <w:tc>
          <w:tcPr>
            <w:tcW w:w="1625" w:type="dxa"/>
            <w:tcBorders>
              <w:left w:val="single" w:sz="1" w:space="0" w:color="000000"/>
              <w:bottom w:val="single" w:sz="1" w:space="0" w:color="000000"/>
            </w:tcBorders>
          </w:tcPr>
          <w:p w:rsidR="00B01ABB" w:rsidRPr="00B01ABB" w:rsidRDefault="00B01ABB" w:rsidP="00F2499F">
            <w:pPr>
              <w:suppressLineNumbers/>
              <w:suppressAutoHyphens/>
              <w:spacing w:after="0" w:line="240" w:lineRule="auto"/>
              <w:jc w:val="center"/>
              <w:rPr>
                <w:rFonts w:ascii="Times New Roman" w:eastAsia="Calibri" w:hAnsi="Times New Roman" w:cs="Times New Roman"/>
              </w:rPr>
            </w:pPr>
            <w:r w:rsidRPr="00B01ABB">
              <w:rPr>
                <w:rFonts w:ascii="Times New Roman" w:eastAsia="Calibri" w:hAnsi="Times New Roman" w:cs="Times New Roman"/>
              </w:rPr>
              <w:t>MAA15.1</w:t>
            </w:r>
          </w:p>
        </w:tc>
        <w:tc>
          <w:tcPr>
            <w:tcW w:w="1625" w:type="dxa"/>
            <w:tcBorders>
              <w:left w:val="single" w:sz="1" w:space="0" w:color="000000"/>
              <w:bottom w:val="single" w:sz="1" w:space="0" w:color="000000"/>
            </w:tcBorders>
          </w:tcPr>
          <w:p w:rsidR="00B01ABB" w:rsidRPr="00915D9B" w:rsidRDefault="00B01ABB" w:rsidP="00D50B17">
            <w:pPr>
              <w:widowControl w:val="0"/>
              <w:suppressLineNumbers/>
              <w:suppressAutoHyphens/>
              <w:snapToGrid w:val="0"/>
              <w:spacing w:after="0" w:line="240" w:lineRule="auto"/>
              <w:jc w:val="center"/>
              <w:rPr>
                <w:rFonts w:ascii="Times New Roman" w:eastAsia="Arial Unicode MS" w:hAnsi="Times New Roman" w:cs="Times New Roman"/>
                <w:kern w:val="1"/>
                <w:sz w:val="24"/>
                <w:szCs w:val="24"/>
              </w:rPr>
            </w:pPr>
          </w:p>
        </w:tc>
        <w:tc>
          <w:tcPr>
            <w:tcW w:w="1626" w:type="dxa"/>
            <w:tcBorders>
              <w:left w:val="single" w:sz="1" w:space="0" w:color="000000"/>
              <w:bottom w:val="single" w:sz="1" w:space="0" w:color="000000"/>
            </w:tcBorders>
          </w:tcPr>
          <w:p w:rsidR="00B01ABB" w:rsidRPr="00915D9B" w:rsidRDefault="00B01ABB" w:rsidP="00D50B17">
            <w:pPr>
              <w:widowControl w:val="0"/>
              <w:suppressLineNumbers/>
              <w:suppressAutoHyphens/>
              <w:snapToGrid w:val="0"/>
              <w:spacing w:after="0" w:line="240" w:lineRule="auto"/>
              <w:jc w:val="center"/>
              <w:rPr>
                <w:rFonts w:ascii="Times New Roman" w:eastAsia="Arial Unicode MS" w:hAnsi="Times New Roman" w:cs="Times New Roman"/>
                <w:kern w:val="1"/>
                <w:sz w:val="24"/>
                <w:szCs w:val="24"/>
              </w:rPr>
            </w:pPr>
          </w:p>
        </w:tc>
        <w:tc>
          <w:tcPr>
            <w:tcW w:w="1626" w:type="dxa"/>
            <w:tcBorders>
              <w:left w:val="single" w:sz="1" w:space="0" w:color="000000"/>
              <w:bottom w:val="single" w:sz="1" w:space="0" w:color="000000"/>
            </w:tcBorders>
          </w:tcPr>
          <w:p w:rsidR="00B01ABB" w:rsidRPr="00915D9B" w:rsidRDefault="00B01ABB" w:rsidP="00D50B17">
            <w:pPr>
              <w:widowControl w:val="0"/>
              <w:suppressLineNumbers/>
              <w:suppressAutoHyphens/>
              <w:snapToGrid w:val="0"/>
              <w:spacing w:after="0" w:line="240" w:lineRule="auto"/>
              <w:jc w:val="center"/>
              <w:rPr>
                <w:rFonts w:ascii="Times New Roman" w:eastAsia="Arial Unicode MS" w:hAnsi="Times New Roman" w:cs="Times New Roman"/>
                <w:kern w:val="1"/>
                <w:sz w:val="24"/>
                <w:szCs w:val="24"/>
              </w:rPr>
            </w:pPr>
          </w:p>
        </w:tc>
        <w:tc>
          <w:tcPr>
            <w:tcW w:w="1626" w:type="dxa"/>
            <w:tcBorders>
              <w:left w:val="single" w:sz="1" w:space="0" w:color="000000"/>
              <w:bottom w:val="single" w:sz="1" w:space="0" w:color="000000"/>
            </w:tcBorders>
          </w:tcPr>
          <w:p w:rsidR="00B01ABB" w:rsidRPr="00915D9B" w:rsidRDefault="00B01ABB" w:rsidP="00D50B17">
            <w:pPr>
              <w:widowControl w:val="0"/>
              <w:suppressLineNumbers/>
              <w:suppressAutoHyphens/>
              <w:snapToGrid w:val="0"/>
              <w:spacing w:after="0" w:line="240" w:lineRule="auto"/>
              <w:jc w:val="center"/>
              <w:rPr>
                <w:rFonts w:ascii="Times New Roman" w:eastAsia="Arial Unicode MS" w:hAnsi="Times New Roman" w:cs="Times New Roman"/>
                <w:kern w:val="1"/>
                <w:sz w:val="24"/>
                <w:szCs w:val="24"/>
              </w:rPr>
            </w:pPr>
          </w:p>
        </w:tc>
        <w:tc>
          <w:tcPr>
            <w:tcW w:w="1626" w:type="dxa"/>
            <w:tcBorders>
              <w:left w:val="single" w:sz="1" w:space="0" w:color="000000"/>
              <w:bottom w:val="single" w:sz="1" w:space="0" w:color="000000"/>
            </w:tcBorders>
          </w:tcPr>
          <w:p w:rsidR="00B01ABB" w:rsidRPr="00915D9B" w:rsidRDefault="00B01ABB" w:rsidP="00D50B17">
            <w:pPr>
              <w:widowControl w:val="0"/>
              <w:suppressLineNumbers/>
              <w:suppressAutoHyphens/>
              <w:snapToGrid w:val="0"/>
              <w:spacing w:after="0" w:line="240" w:lineRule="auto"/>
              <w:jc w:val="center"/>
              <w:rPr>
                <w:rFonts w:ascii="Times New Roman" w:eastAsia="Arial Unicode MS" w:hAnsi="Times New Roman" w:cs="Times New Roman"/>
                <w:kern w:val="1"/>
                <w:sz w:val="24"/>
                <w:szCs w:val="24"/>
              </w:rPr>
            </w:pPr>
          </w:p>
        </w:tc>
        <w:tc>
          <w:tcPr>
            <w:tcW w:w="1510" w:type="dxa"/>
            <w:tcBorders>
              <w:left w:val="single" w:sz="1" w:space="0" w:color="000000"/>
              <w:bottom w:val="single" w:sz="1" w:space="0" w:color="000000"/>
              <w:right w:val="single" w:sz="1" w:space="0" w:color="000000"/>
            </w:tcBorders>
          </w:tcPr>
          <w:p w:rsidR="00B01ABB" w:rsidRPr="00915D9B" w:rsidRDefault="00B01ABB" w:rsidP="00D50B17">
            <w:pPr>
              <w:widowControl w:val="0"/>
              <w:suppressLineNumbers/>
              <w:suppressAutoHyphens/>
              <w:snapToGrid w:val="0"/>
              <w:spacing w:after="0" w:line="240" w:lineRule="auto"/>
              <w:jc w:val="center"/>
              <w:rPr>
                <w:rFonts w:ascii="Times New Roman" w:eastAsia="Arial Unicode MS" w:hAnsi="Times New Roman" w:cs="Times New Roman"/>
                <w:kern w:val="1"/>
                <w:sz w:val="24"/>
                <w:szCs w:val="24"/>
              </w:rPr>
            </w:pPr>
          </w:p>
        </w:tc>
      </w:tr>
      <w:tr w:rsidR="00B01ABB" w:rsidRPr="00915D9B" w:rsidTr="00B01ABB">
        <w:trPr>
          <w:trHeight w:val="299"/>
        </w:trPr>
        <w:tc>
          <w:tcPr>
            <w:tcW w:w="1625" w:type="dxa"/>
            <w:tcBorders>
              <w:left w:val="single" w:sz="1" w:space="0" w:color="000000"/>
              <w:bottom w:val="single" w:sz="1" w:space="0" w:color="000000"/>
            </w:tcBorders>
          </w:tcPr>
          <w:p w:rsidR="00B01ABB" w:rsidRPr="00B01ABB" w:rsidRDefault="00B01ABB" w:rsidP="00F2499F">
            <w:pPr>
              <w:suppressLineNumbers/>
              <w:suppressAutoHyphens/>
              <w:spacing w:after="0" w:line="240" w:lineRule="auto"/>
              <w:jc w:val="center"/>
              <w:rPr>
                <w:rFonts w:ascii="Times New Roman" w:hAnsi="Times New Roman" w:cs="Times New Roman"/>
              </w:rPr>
            </w:pPr>
            <w:r w:rsidRPr="00B01ABB">
              <w:rPr>
                <w:rFonts w:ascii="Times New Roman" w:eastAsia="Times New Roman" w:hAnsi="Times New Roman" w:cs="Times New Roman"/>
                <w:sz w:val="24"/>
              </w:rPr>
              <w:t>4</w:t>
            </w:r>
          </w:p>
        </w:tc>
        <w:tc>
          <w:tcPr>
            <w:tcW w:w="1625" w:type="dxa"/>
            <w:tcBorders>
              <w:left w:val="single" w:sz="1" w:space="0" w:color="000000"/>
              <w:bottom w:val="single" w:sz="1" w:space="0" w:color="000000"/>
            </w:tcBorders>
          </w:tcPr>
          <w:p w:rsidR="00B01ABB" w:rsidRPr="00B01ABB" w:rsidRDefault="00B01ABB" w:rsidP="00F2499F">
            <w:pPr>
              <w:suppressLineNumbers/>
              <w:suppressAutoHyphens/>
              <w:spacing w:after="0" w:line="240" w:lineRule="auto"/>
              <w:jc w:val="center"/>
              <w:rPr>
                <w:rFonts w:ascii="Times New Roman" w:eastAsia="Calibri" w:hAnsi="Times New Roman" w:cs="Times New Roman"/>
              </w:rPr>
            </w:pPr>
            <w:r w:rsidRPr="00B01ABB">
              <w:rPr>
                <w:rFonts w:ascii="Times New Roman" w:eastAsia="Calibri" w:hAnsi="Times New Roman" w:cs="Times New Roman"/>
              </w:rPr>
              <w:t>MAA2.1</w:t>
            </w:r>
          </w:p>
        </w:tc>
        <w:tc>
          <w:tcPr>
            <w:tcW w:w="1625" w:type="dxa"/>
            <w:tcBorders>
              <w:left w:val="single" w:sz="1" w:space="0" w:color="000000"/>
              <w:bottom w:val="single" w:sz="1" w:space="0" w:color="000000"/>
            </w:tcBorders>
          </w:tcPr>
          <w:p w:rsidR="00B01ABB" w:rsidRPr="00B01ABB" w:rsidRDefault="00B01ABB" w:rsidP="00F2499F">
            <w:pPr>
              <w:suppressLineNumbers/>
              <w:suppressAutoHyphens/>
              <w:spacing w:after="0" w:line="240" w:lineRule="auto"/>
              <w:jc w:val="center"/>
              <w:rPr>
                <w:rFonts w:ascii="Times New Roman" w:eastAsia="Calibri" w:hAnsi="Times New Roman" w:cs="Times New Roman"/>
              </w:rPr>
            </w:pPr>
            <w:r w:rsidRPr="00B01ABB">
              <w:rPr>
                <w:rFonts w:ascii="Times New Roman" w:eastAsia="Calibri" w:hAnsi="Times New Roman" w:cs="Times New Roman"/>
              </w:rPr>
              <w:t>MAA2.1</w:t>
            </w:r>
          </w:p>
        </w:tc>
        <w:tc>
          <w:tcPr>
            <w:tcW w:w="1625" w:type="dxa"/>
            <w:tcBorders>
              <w:left w:val="single" w:sz="1" w:space="0" w:color="000000"/>
              <w:bottom w:val="single" w:sz="1" w:space="0" w:color="000000"/>
            </w:tcBorders>
          </w:tcPr>
          <w:p w:rsidR="00B01ABB" w:rsidRPr="00B01ABB" w:rsidRDefault="00B01ABB" w:rsidP="00F2499F">
            <w:pPr>
              <w:suppressLineNumbers/>
              <w:suppressAutoHyphens/>
              <w:spacing w:after="0" w:line="240" w:lineRule="auto"/>
              <w:jc w:val="center"/>
              <w:rPr>
                <w:rFonts w:ascii="Times New Roman" w:eastAsia="Calibri" w:hAnsi="Times New Roman" w:cs="Times New Roman"/>
              </w:rPr>
            </w:pPr>
            <w:r w:rsidRPr="00B01ABB">
              <w:rPr>
                <w:rFonts w:ascii="Times New Roman" w:eastAsia="Calibri" w:hAnsi="Times New Roman" w:cs="Times New Roman"/>
              </w:rPr>
              <w:t>RUB13</w:t>
            </w:r>
          </w:p>
        </w:tc>
        <w:tc>
          <w:tcPr>
            <w:tcW w:w="1625" w:type="dxa"/>
            <w:tcBorders>
              <w:left w:val="single" w:sz="1" w:space="0" w:color="000000"/>
              <w:bottom w:val="single" w:sz="1" w:space="0" w:color="000000"/>
            </w:tcBorders>
          </w:tcPr>
          <w:p w:rsidR="00B01ABB" w:rsidRPr="00B01ABB" w:rsidRDefault="00B01ABB" w:rsidP="00F2499F">
            <w:pPr>
              <w:suppressLineNumbers/>
              <w:suppressAutoHyphens/>
              <w:spacing w:after="0" w:line="240" w:lineRule="auto"/>
              <w:jc w:val="center"/>
              <w:rPr>
                <w:rFonts w:ascii="Times New Roman" w:eastAsia="Calibri" w:hAnsi="Times New Roman" w:cs="Times New Roman"/>
              </w:rPr>
            </w:pPr>
            <w:r w:rsidRPr="00B01ABB">
              <w:rPr>
                <w:rFonts w:ascii="Times New Roman" w:eastAsia="Calibri" w:hAnsi="Times New Roman" w:cs="Times New Roman"/>
              </w:rPr>
              <w:t>ENA17.1</w:t>
            </w:r>
          </w:p>
        </w:tc>
        <w:tc>
          <w:tcPr>
            <w:tcW w:w="1625" w:type="dxa"/>
            <w:tcBorders>
              <w:left w:val="single" w:sz="1" w:space="0" w:color="000000"/>
              <w:bottom w:val="single" w:sz="1" w:space="0" w:color="000000"/>
            </w:tcBorders>
          </w:tcPr>
          <w:p w:rsidR="00B01ABB" w:rsidRPr="00B01ABB" w:rsidRDefault="00B01ABB" w:rsidP="00F2499F">
            <w:pPr>
              <w:suppressLineNumbers/>
              <w:suppressAutoHyphens/>
              <w:spacing w:after="0" w:line="240" w:lineRule="auto"/>
              <w:jc w:val="center"/>
              <w:rPr>
                <w:rFonts w:ascii="Times New Roman" w:eastAsia="Calibri" w:hAnsi="Times New Roman" w:cs="Times New Roman"/>
              </w:rPr>
            </w:pPr>
            <w:r w:rsidRPr="00B01ABB">
              <w:rPr>
                <w:rFonts w:ascii="Times New Roman" w:eastAsia="Calibri" w:hAnsi="Times New Roman" w:cs="Times New Roman"/>
              </w:rPr>
              <w:t>ENA17.1</w:t>
            </w:r>
          </w:p>
        </w:tc>
        <w:tc>
          <w:tcPr>
            <w:tcW w:w="1625" w:type="dxa"/>
            <w:tcBorders>
              <w:left w:val="single" w:sz="1" w:space="0" w:color="000000"/>
              <w:bottom w:val="single" w:sz="1" w:space="0" w:color="000000"/>
            </w:tcBorders>
          </w:tcPr>
          <w:p w:rsidR="00B01ABB" w:rsidRPr="00915D9B" w:rsidRDefault="00B01ABB" w:rsidP="00D50B17">
            <w:pPr>
              <w:widowControl w:val="0"/>
              <w:suppressLineNumbers/>
              <w:suppressAutoHyphens/>
              <w:snapToGrid w:val="0"/>
              <w:spacing w:after="0" w:line="240" w:lineRule="auto"/>
              <w:jc w:val="center"/>
              <w:rPr>
                <w:rFonts w:ascii="Times New Roman" w:eastAsia="Arial Unicode MS" w:hAnsi="Times New Roman" w:cs="Times New Roman"/>
                <w:kern w:val="1"/>
                <w:sz w:val="24"/>
                <w:szCs w:val="24"/>
              </w:rPr>
            </w:pPr>
          </w:p>
        </w:tc>
        <w:tc>
          <w:tcPr>
            <w:tcW w:w="1626" w:type="dxa"/>
            <w:tcBorders>
              <w:left w:val="single" w:sz="1" w:space="0" w:color="000000"/>
              <w:bottom w:val="single" w:sz="1" w:space="0" w:color="000000"/>
            </w:tcBorders>
          </w:tcPr>
          <w:p w:rsidR="00B01ABB" w:rsidRPr="00915D9B" w:rsidRDefault="00B01ABB" w:rsidP="00D50B17">
            <w:pPr>
              <w:widowControl w:val="0"/>
              <w:suppressLineNumbers/>
              <w:suppressAutoHyphens/>
              <w:snapToGrid w:val="0"/>
              <w:spacing w:after="0" w:line="240" w:lineRule="auto"/>
              <w:jc w:val="center"/>
              <w:rPr>
                <w:rFonts w:ascii="Times New Roman" w:eastAsia="Arial Unicode MS" w:hAnsi="Times New Roman" w:cs="Times New Roman"/>
                <w:kern w:val="1"/>
                <w:sz w:val="24"/>
                <w:szCs w:val="24"/>
              </w:rPr>
            </w:pPr>
          </w:p>
        </w:tc>
        <w:tc>
          <w:tcPr>
            <w:tcW w:w="1626" w:type="dxa"/>
            <w:tcBorders>
              <w:left w:val="single" w:sz="1" w:space="0" w:color="000000"/>
              <w:bottom w:val="single" w:sz="1" w:space="0" w:color="000000"/>
            </w:tcBorders>
          </w:tcPr>
          <w:p w:rsidR="00B01ABB" w:rsidRPr="00915D9B" w:rsidRDefault="00B01ABB" w:rsidP="00D50B17">
            <w:pPr>
              <w:widowControl w:val="0"/>
              <w:suppressLineNumbers/>
              <w:suppressAutoHyphens/>
              <w:snapToGrid w:val="0"/>
              <w:spacing w:after="0" w:line="240" w:lineRule="auto"/>
              <w:jc w:val="center"/>
              <w:rPr>
                <w:rFonts w:ascii="Times New Roman" w:eastAsia="Arial Unicode MS" w:hAnsi="Times New Roman" w:cs="Times New Roman"/>
                <w:kern w:val="1"/>
                <w:sz w:val="24"/>
                <w:szCs w:val="24"/>
              </w:rPr>
            </w:pPr>
          </w:p>
        </w:tc>
        <w:tc>
          <w:tcPr>
            <w:tcW w:w="1626" w:type="dxa"/>
            <w:tcBorders>
              <w:left w:val="single" w:sz="1" w:space="0" w:color="000000"/>
              <w:bottom w:val="single" w:sz="1" w:space="0" w:color="000000"/>
            </w:tcBorders>
          </w:tcPr>
          <w:p w:rsidR="00B01ABB" w:rsidRPr="00915D9B" w:rsidRDefault="00B01ABB" w:rsidP="00D50B17">
            <w:pPr>
              <w:widowControl w:val="0"/>
              <w:suppressLineNumbers/>
              <w:suppressAutoHyphens/>
              <w:snapToGrid w:val="0"/>
              <w:spacing w:after="0" w:line="240" w:lineRule="auto"/>
              <w:jc w:val="center"/>
              <w:rPr>
                <w:rFonts w:ascii="Times New Roman" w:eastAsia="Arial Unicode MS" w:hAnsi="Times New Roman" w:cs="Times New Roman"/>
                <w:kern w:val="1"/>
                <w:sz w:val="24"/>
                <w:szCs w:val="24"/>
              </w:rPr>
            </w:pPr>
          </w:p>
        </w:tc>
        <w:tc>
          <w:tcPr>
            <w:tcW w:w="1626" w:type="dxa"/>
            <w:tcBorders>
              <w:left w:val="single" w:sz="1" w:space="0" w:color="000000"/>
              <w:bottom w:val="single" w:sz="1" w:space="0" w:color="000000"/>
            </w:tcBorders>
          </w:tcPr>
          <w:p w:rsidR="00B01ABB" w:rsidRPr="00915D9B" w:rsidRDefault="00B01ABB" w:rsidP="00D50B17">
            <w:pPr>
              <w:widowControl w:val="0"/>
              <w:suppressLineNumbers/>
              <w:suppressAutoHyphens/>
              <w:spacing w:after="0" w:line="240" w:lineRule="auto"/>
              <w:jc w:val="center"/>
              <w:rPr>
                <w:rFonts w:ascii="Times New Roman" w:eastAsia="Arial Unicode MS" w:hAnsi="Times New Roman" w:cs="Times New Roman"/>
                <w:kern w:val="1"/>
                <w:sz w:val="24"/>
                <w:szCs w:val="24"/>
              </w:rPr>
            </w:pPr>
          </w:p>
        </w:tc>
        <w:tc>
          <w:tcPr>
            <w:tcW w:w="1510" w:type="dxa"/>
            <w:tcBorders>
              <w:left w:val="single" w:sz="1" w:space="0" w:color="000000"/>
              <w:bottom w:val="single" w:sz="1" w:space="0" w:color="000000"/>
              <w:right w:val="single" w:sz="1" w:space="0" w:color="000000"/>
            </w:tcBorders>
          </w:tcPr>
          <w:p w:rsidR="00B01ABB" w:rsidRPr="00915D9B" w:rsidRDefault="00B01ABB" w:rsidP="00D50B17">
            <w:pPr>
              <w:widowControl w:val="0"/>
              <w:suppressLineNumbers/>
              <w:suppressAutoHyphens/>
              <w:spacing w:after="0" w:line="240" w:lineRule="auto"/>
              <w:jc w:val="center"/>
              <w:rPr>
                <w:rFonts w:ascii="Times New Roman" w:eastAsia="Arial Unicode MS" w:hAnsi="Times New Roman" w:cs="Times New Roman"/>
                <w:kern w:val="1"/>
                <w:sz w:val="24"/>
                <w:szCs w:val="24"/>
              </w:rPr>
            </w:pPr>
          </w:p>
        </w:tc>
      </w:tr>
      <w:tr w:rsidR="00B01ABB" w:rsidRPr="00915D9B" w:rsidTr="00B01ABB">
        <w:trPr>
          <w:trHeight w:val="597"/>
        </w:trPr>
        <w:tc>
          <w:tcPr>
            <w:tcW w:w="1625" w:type="dxa"/>
            <w:tcBorders>
              <w:left w:val="single" w:sz="1" w:space="0" w:color="000000"/>
              <w:bottom w:val="single" w:sz="1" w:space="0" w:color="000000"/>
            </w:tcBorders>
          </w:tcPr>
          <w:p w:rsidR="00B01ABB" w:rsidRPr="00B01ABB" w:rsidRDefault="00B01ABB" w:rsidP="00F2499F">
            <w:pPr>
              <w:suppressLineNumbers/>
              <w:suppressAutoHyphens/>
              <w:spacing w:after="0" w:line="240" w:lineRule="auto"/>
              <w:jc w:val="center"/>
              <w:rPr>
                <w:rFonts w:ascii="Times New Roman" w:hAnsi="Times New Roman" w:cs="Times New Roman"/>
              </w:rPr>
            </w:pPr>
            <w:r w:rsidRPr="00B01ABB">
              <w:rPr>
                <w:rFonts w:ascii="Times New Roman" w:eastAsia="Times New Roman" w:hAnsi="Times New Roman" w:cs="Times New Roman"/>
                <w:sz w:val="24"/>
              </w:rPr>
              <w:t>5</w:t>
            </w:r>
          </w:p>
        </w:tc>
        <w:tc>
          <w:tcPr>
            <w:tcW w:w="1625" w:type="dxa"/>
            <w:tcBorders>
              <w:left w:val="single" w:sz="1" w:space="0" w:color="000000"/>
              <w:bottom w:val="single" w:sz="1" w:space="0" w:color="000000"/>
            </w:tcBorders>
          </w:tcPr>
          <w:p w:rsidR="00B01ABB" w:rsidRPr="00B01ABB" w:rsidRDefault="00B01ABB" w:rsidP="00F2499F">
            <w:pPr>
              <w:suppressLineNumbers/>
              <w:suppressAutoHyphens/>
              <w:spacing w:after="0" w:line="240" w:lineRule="auto"/>
              <w:jc w:val="center"/>
              <w:rPr>
                <w:rFonts w:ascii="Times New Roman" w:eastAsia="Calibri" w:hAnsi="Times New Roman" w:cs="Times New Roman"/>
              </w:rPr>
            </w:pPr>
            <w:r w:rsidRPr="00B01ABB">
              <w:rPr>
                <w:rFonts w:ascii="Times New Roman" w:eastAsia="Calibri" w:hAnsi="Times New Roman" w:cs="Times New Roman"/>
              </w:rPr>
              <w:t>LI7.1</w:t>
            </w:r>
          </w:p>
        </w:tc>
        <w:tc>
          <w:tcPr>
            <w:tcW w:w="1625" w:type="dxa"/>
            <w:tcBorders>
              <w:left w:val="single" w:sz="1" w:space="0" w:color="000000"/>
              <w:bottom w:val="single" w:sz="1" w:space="0" w:color="000000"/>
            </w:tcBorders>
          </w:tcPr>
          <w:p w:rsidR="00B01ABB" w:rsidRPr="00B01ABB" w:rsidRDefault="00B01ABB" w:rsidP="00F2499F">
            <w:pPr>
              <w:suppressLineNumbers/>
              <w:suppressAutoHyphens/>
              <w:spacing w:after="0" w:line="240" w:lineRule="auto"/>
              <w:jc w:val="center"/>
              <w:rPr>
                <w:rFonts w:ascii="Times New Roman" w:eastAsia="Calibri" w:hAnsi="Times New Roman" w:cs="Times New Roman"/>
              </w:rPr>
            </w:pPr>
            <w:r w:rsidRPr="00B01ABB">
              <w:rPr>
                <w:rFonts w:ascii="Times New Roman" w:eastAsia="Calibri" w:hAnsi="Times New Roman" w:cs="Times New Roman"/>
              </w:rPr>
              <w:t>LI7.1</w:t>
            </w:r>
          </w:p>
        </w:tc>
        <w:tc>
          <w:tcPr>
            <w:tcW w:w="1625" w:type="dxa"/>
            <w:tcBorders>
              <w:left w:val="single" w:sz="1" w:space="0" w:color="000000"/>
              <w:bottom w:val="single" w:sz="1" w:space="0" w:color="000000"/>
            </w:tcBorders>
          </w:tcPr>
          <w:p w:rsidR="00B01ABB" w:rsidRPr="00B01ABB" w:rsidRDefault="00B01ABB" w:rsidP="00F2499F">
            <w:pPr>
              <w:suppressLineNumbers/>
              <w:suppressAutoHyphens/>
              <w:spacing w:after="0" w:line="240" w:lineRule="auto"/>
              <w:jc w:val="center"/>
              <w:rPr>
                <w:rFonts w:ascii="Times New Roman" w:eastAsia="Calibri" w:hAnsi="Times New Roman" w:cs="Times New Roman"/>
              </w:rPr>
            </w:pPr>
            <w:r w:rsidRPr="00B01ABB">
              <w:rPr>
                <w:rFonts w:ascii="Times New Roman" w:eastAsia="Calibri" w:hAnsi="Times New Roman" w:cs="Times New Roman"/>
              </w:rPr>
              <w:t>LI7.1/MU6.1</w:t>
            </w:r>
          </w:p>
        </w:tc>
        <w:tc>
          <w:tcPr>
            <w:tcW w:w="1625" w:type="dxa"/>
            <w:tcBorders>
              <w:left w:val="single" w:sz="1" w:space="0" w:color="000000"/>
              <w:bottom w:val="single" w:sz="1" w:space="0" w:color="000000"/>
            </w:tcBorders>
          </w:tcPr>
          <w:p w:rsidR="00B01ABB" w:rsidRPr="00B01ABB" w:rsidRDefault="00B01ABB" w:rsidP="00F2499F">
            <w:pPr>
              <w:suppressLineNumbers/>
              <w:suppressAutoHyphens/>
              <w:spacing w:after="0" w:line="240" w:lineRule="auto"/>
              <w:jc w:val="center"/>
              <w:rPr>
                <w:rFonts w:ascii="Times New Roman" w:eastAsia="Calibri" w:hAnsi="Times New Roman" w:cs="Times New Roman"/>
              </w:rPr>
            </w:pPr>
            <w:r w:rsidRPr="00B01ABB">
              <w:rPr>
                <w:rFonts w:ascii="Times New Roman" w:eastAsia="Calibri" w:hAnsi="Times New Roman" w:cs="Times New Roman"/>
              </w:rPr>
              <w:t>MAA13.1</w:t>
            </w:r>
          </w:p>
        </w:tc>
        <w:tc>
          <w:tcPr>
            <w:tcW w:w="1625" w:type="dxa"/>
            <w:tcBorders>
              <w:left w:val="single" w:sz="1" w:space="0" w:color="000000"/>
              <w:bottom w:val="single" w:sz="1" w:space="0" w:color="000000"/>
            </w:tcBorders>
          </w:tcPr>
          <w:p w:rsidR="00B01ABB" w:rsidRPr="00B01ABB" w:rsidRDefault="00B01ABB" w:rsidP="00F2499F">
            <w:pPr>
              <w:suppressLineNumbers/>
              <w:suppressAutoHyphens/>
              <w:spacing w:after="0" w:line="240" w:lineRule="auto"/>
              <w:jc w:val="center"/>
              <w:rPr>
                <w:rFonts w:ascii="Times New Roman" w:eastAsia="Calibri" w:hAnsi="Times New Roman" w:cs="Times New Roman"/>
              </w:rPr>
            </w:pPr>
            <w:r w:rsidRPr="00B01ABB">
              <w:rPr>
                <w:rFonts w:ascii="Times New Roman" w:eastAsia="Calibri" w:hAnsi="Times New Roman" w:cs="Times New Roman"/>
              </w:rPr>
              <w:t>MU6.1/ MAA13.1</w:t>
            </w:r>
          </w:p>
        </w:tc>
        <w:tc>
          <w:tcPr>
            <w:tcW w:w="1625" w:type="dxa"/>
            <w:tcBorders>
              <w:left w:val="single" w:sz="1" w:space="0" w:color="000000"/>
              <w:bottom w:val="single" w:sz="1" w:space="0" w:color="000000"/>
            </w:tcBorders>
          </w:tcPr>
          <w:p w:rsidR="00B01ABB" w:rsidRPr="00915D9B" w:rsidRDefault="00B01ABB" w:rsidP="00D50B17">
            <w:pPr>
              <w:widowControl w:val="0"/>
              <w:suppressLineNumbers/>
              <w:suppressAutoHyphens/>
              <w:snapToGrid w:val="0"/>
              <w:spacing w:after="0" w:line="240" w:lineRule="auto"/>
              <w:jc w:val="center"/>
              <w:rPr>
                <w:rFonts w:ascii="Times New Roman" w:eastAsia="Arial Unicode MS" w:hAnsi="Times New Roman" w:cs="Times New Roman"/>
                <w:kern w:val="1"/>
                <w:sz w:val="24"/>
                <w:szCs w:val="24"/>
              </w:rPr>
            </w:pPr>
          </w:p>
        </w:tc>
        <w:tc>
          <w:tcPr>
            <w:tcW w:w="1626" w:type="dxa"/>
            <w:tcBorders>
              <w:left w:val="single" w:sz="1" w:space="0" w:color="000000"/>
              <w:bottom w:val="single" w:sz="1" w:space="0" w:color="000000"/>
            </w:tcBorders>
          </w:tcPr>
          <w:p w:rsidR="00B01ABB" w:rsidRPr="00915D9B" w:rsidRDefault="00B01ABB" w:rsidP="00D50B17">
            <w:pPr>
              <w:widowControl w:val="0"/>
              <w:suppressLineNumbers/>
              <w:suppressAutoHyphens/>
              <w:snapToGrid w:val="0"/>
              <w:spacing w:after="0" w:line="240" w:lineRule="auto"/>
              <w:jc w:val="center"/>
              <w:rPr>
                <w:rFonts w:ascii="Times New Roman" w:eastAsia="Arial Unicode MS" w:hAnsi="Times New Roman" w:cs="Times New Roman"/>
                <w:kern w:val="1"/>
                <w:sz w:val="24"/>
                <w:szCs w:val="24"/>
              </w:rPr>
            </w:pPr>
          </w:p>
        </w:tc>
        <w:tc>
          <w:tcPr>
            <w:tcW w:w="1626" w:type="dxa"/>
            <w:tcBorders>
              <w:left w:val="single" w:sz="1" w:space="0" w:color="000000"/>
              <w:bottom w:val="single" w:sz="1" w:space="0" w:color="000000"/>
            </w:tcBorders>
          </w:tcPr>
          <w:p w:rsidR="00B01ABB" w:rsidRPr="00915D9B" w:rsidRDefault="00B01ABB" w:rsidP="00D50B17">
            <w:pPr>
              <w:widowControl w:val="0"/>
              <w:suppressLineNumbers/>
              <w:suppressAutoHyphens/>
              <w:snapToGrid w:val="0"/>
              <w:spacing w:after="0" w:line="240" w:lineRule="auto"/>
              <w:jc w:val="center"/>
              <w:rPr>
                <w:rFonts w:ascii="Times New Roman" w:eastAsia="Arial Unicode MS" w:hAnsi="Times New Roman" w:cs="Times New Roman"/>
                <w:kern w:val="1"/>
                <w:sz w:val="24"/>
                <w:szCs w:val="24"/>
              </w:rPr>
            </w:pPr>
          </w:p>
        </w:tc>
        <w:tc>
          <w:tcPr>
            <w:tcW w:w="1626" w:type="dxa"/>
            <w:tcBorders>
              <w:left w:val="single" w:sz="1" w:space="0" w:color="000000"/>
              <w:bottom w:val="single" w:sz="1" w:space="0" w:color="000000"/>
            </w:tcBorders>
          </w:tcPr>
          <w:p w:rsidR="00B01ABB" w:rsidRPr="00915D9B" w:rsidRDefault="00B01ABB" w:rsidP="00D50B17">
            <w:pPr>
              <w:widowControl w:val="0"/>
              <w:suppressLineNumbers/>
              <w:suppressAutoHyphens/>
              <w:snapToGrid w:val="0"/>
              <w:spacing w:after="0" w:line="240" w:lineRule="auto"/>
              <w:jc w:val="center"/>
              <w:rPr>
                <w:rFonts w:ascii="Times New Roman" w:eastAsia="Arial Unicode MS" w:hAnsi="Times New Roman" w:cs="Times New Roman"/>
                <w:kern w:val="1"/>
                <w:sz w:val="24"/>
                <w:szCs w:val="24"/>
              </w:rPr>
            </w:pPr>
          </w:p>
        </w:tc>
        <w:tc>
          <w:tcPr>
            <w:tcW w:w="1626" w:type="dxa"/>
            <w:tcBorders>
              <w:left w:val="single" w:sz="1" w:space="0" w:color="000000"/>
              <w:bottom w:val="single" w:sz="1" w:space="0" w:color="000000"/>
            </w:tcBorders>
          </w:tcPr>
          <w:p w:rsidR="00B01ABB" w:rsidRPr="00915D9B" w:rsidRDefault="00B01ABB" w:rsidP="00D50B17">
            <w:pPr>
              <w:widowControl w:val="0"/>
              <w:suppressLineNumbers/>
              <w:suppressAutoHyphens/>
              <w:snapToGrid w:val="0"/>
              <w:spacing w:after="0" w:line="240" w:lineRule="auto"/>
              <w:jc w:val="center"/>
              <w:rPr>
                <w:rFonts w:ascii="Times New Roman" w:eastAsia="Arial Unicode MS" w:hAnsi="Times New Roman" w:cs="Times New Roman"/>
                <w:kern w:val="1"/>
                <w:sz w:val="24"/>
                <w:szCs w:val="24"/>
              </w:rPr>
            </w:pPr>
          </w:p>
        </w:tc>
        <w:tc>
          <w:tcPr>
            <w:tcW w:w="1510" w:type="dxa"/>
            <w:tcBorders>
              <w:left w:val="single" w:sz="1" w:space="0" w:color="000000"/>
              <w:bottom w:val="single" w:sz="1" w:space="0" w:color="000000"/>
              <w:right w:val="single" w:sz="1" w:space="0" w:color="000000"/>
            </w:tcBorders>
          </w:tcPr>
          <w:p w:rsidR="00B01ABB" w:rsidRPr="00915D9B" w:rsidRDefault="00B01ABB" w:rsidP="00D50B17">
            <w:pPr>
              <w:widowControl w:val="0"/>
              <w:suppressLineNumbers/>
              <w:suppressAutoHyphens/>
              <w:snapToGrid w:val="0"/>
              <w:spacing w:after="0" w:line="240" w:lineRule="auto"/>
              <w:jc w:val="center"/>
              <w:rPr>
                <w:rFonts w:ascii="Times New Roman" w:eastAsia="Arial Unicode MS" w:hAnsi="Times New Roman" w:cs="Times New Roman"/>
                <w:kern w:val="1"/>
                <w:sz w:val="24"/>
                <w:szCs w:val="24"/>
              </w:rPr>
            </w:pPr>
          </w:p>
        </w:tc>
      </w:tr>
      <w:tr w:rsidR="00B01ABB" w:rsidRPr="00915D9B" w:rsidTr="00B01ABB">
        <w:trPr>
          <w:trHeight w:val="597"/>
        </w:trPr>
        <w:tc>
          <w:tcPr>
            <w:tcW w:w="1625" w:type="dxa"/>
            <w:tcBorders>
              <w:left w:val="single" w:sz="1" w:space="0" w:color="000000"/>
              <w:bottom w:val="single" w:sz="1" w:space="0" w:color="000000"/>
            </w:tcBorders>
          </w:tcPr>
          <w:p w:rsidR="00B01ABB" w:rsidRPr="00B01ABB" w:rsidRDefault="00B01ABB" w:rsidP="00F2499F">
            <w:pPr>
              <w:suppressLineNumbers/>
              <w:suppressAutoHyphens/>
              <w:spacing w:after="0" w:line="240" w:lineRule="auto"/>
              <w:jc w:val="center"/>
              <w:rPr>
                <w:rFonts w:ascii="Times New Roman" w:hAnsi="Times New Roman" w:cs="Times New Roman"/>
              </w:rPr>
            </w:pPr>
            <w:r w:rsidRPr="00B01ABB">
              <w:rPr>
                <w:rFonts w:ascii="Times New Roman" w:eastAsia="Times New Roman" w:hAnsi="Times New Roman" w:cs="Times New Roman"/>
                <w:sz w:val="24"/>
              </w:rPr>
              <w:t>6</w:t>
            </w:r>
          </w:p>
        </w:tc>
        <w:tc>
          <w:tcPr>
            <w:tcW w:w="1625" w:type="dxa"/>
            <w:tcBorders>
              <w:left w:val="single" w:sz="1" w:space="0" w:color="000000"/>
              <w:bottom w:val="single" w:sz="1" w:space="0" w:color="000000"/>
            </w:tcBorders>
          </w:tcPr>
          <w:p w:rsidR="00B01ABB" w:rsidRPr="00B01ABB" w:rsidRDefault="00B01ABB" w:rsidP="00F2499F">
            <w:pPr>
              <w:suppressLineNumbers/>
              <w:suppressAutoHyphens/>
              <w:spacing w:after="0" w:line="240" w:lineRule="auto"/>
              <w:jc w:val="center"/>
              <w:rPr>
                <w:rFonts w:ascii="Times New Roman" w:eastAsia="Calibri" w:hAnsi="Times New Roman" w:cs="Times New Roman"/>
              </w:rPr>
            </w:pPr>
            <w:r w:rsidRPr="00B01ABB">
              <w:rPr>
                <w:rFonts w:ascii="Times New Roman" w:eastAsia="Calibri" w:hAnsi="Times New Roman" w:cs="Times New Roman"/>
              </w:rPr>
              <w:t>RUB11</w:t>
            </w:r>
          </w:p>
        </w:tc>
        <w:tc>
          <w:tcPr>
            <w:tcW w:w="1625" w:type="dxa"/>
            <w:tcBorders>
              <w:left w:val="single" w:sz="1" w:space="0" w:color="000000"/>
              <w:bottom w:val="single" w:sz="1" w:space="0" w:color="000000"/>
            </w:tcBorders>
          </w:tcPr>
          <w:p w:rsidR="00B01ABB" w:rsidRPr="00B01ABB" w:rsidRDefault="00B01ABB" w:rsidP="00F2499F">
            <w:pPr>
              <w:suppressLineNumbers/>
              <w:suppressAutoHyphens/>
              <w:spacing w:after="0" w:line="240" w:lineRule="auto"/>
              <w:jc w:val="center"/>
              <w:rPr>
                <w:rFonts w:ascii="Times New Roman" w:eastAsia="Calibri" w:hAnsi="Times New Roman" w:cs="Times New Roman"/>
              </w:rPr>
            </w:pPr>
            <w:r w:rsidRPr="00B01ABB">
              <w:rPr>
                <w:rFonts w:ascii="Times New Roman" w:eastAsia="Calibri" w:hAnsi="Times New Roman" w:cs="Times New Roman"/>
              </w:rPr>
              <w:t>BI1</w:t>
            </w:r>
          </w:p>
        </w:tc>
        <w:tc>
          <w:tcPr>
            <w:tcW w:w="1625" w:type="dxa"/>
            <w:tcBorders>
              <w:left w:val="single" w:sz="1" w:space="0" w:color="000000"/>
              <w:bottom w:val="single" w:sz="1" w:space="0" w:color="000000"/>
            </w:tcBorders>
          </w:tcPr>
          <w:p w:rsidR="00B01ABB" w:rsidRPr="00B01ABB" w:rsidRDefault="00B01ABB" w:rsidP="00F2499F">
            <w:pPr>
              <w:suppressLineNumbers/>
              <w:suppressAutoHyphens/>
              <w:spacing w:after="0" w:line="240" w:lineRule="auto"/>
              <w:jc w:val="center"/>
              <w:rPr>
                <w:rFonts w:ascii="Times New Roman" w:eastAsia="Calibri" w:hAnsi="Times New Roman" w:cs="Times New Roman"/>
              </w:rPr>
            </w:pPr>
            <w:r w:rsidRPr="00B01ABB">
              <w:rPr>
                <w:rFonts w:ascii="Times New Roman" w:eastAsia="Calibri" w:hAnsi="Times New Roman" w:cs="Times New Roman"/>
              </w:rPr>
              <w:t>ÄI4</w:t>
            </w:r>
          </w:p>
        </w:tc>
        <w:tc>
          <w:tcPr>
            <w:tcW w:w="1625" w:type="dxa"/>
            <w:tcBorders>
              <w:left w:val="single" w:sz="1" w:space="0" w:color="000000"/>
              <w:bottom w:val="single" w:sz="1" w:space="0" w:color="000000"/>
            </w:tcBorders>
          </w:tcPr>
          <w:p w:rsidR="00B01ABB" w:rsidRPr="00B01ABB" w:rsidRDefault="00B01ABB" w:rsidP="00F2499F">
            <w:pPr>
              <w:suppressLineNumbers/>
              <w:suppressAutoHyphens/>
              <w:spacing w:after="0" w:line="240" w:lineRule="auto"/>
              <w:jc w:val="center"/>
              <w:rPr>
                <w:rFonts w:ascii="Times New Roman" w:eastAsia="Calibri" w:hAnsi="Times New Roman" w:cs="Times New Roman"/>
              </w:rPr>
            </w:pPr>
            <w:r w:rsidRPr="00B01ABB">
              <w:rPr>
                <w:rFonts w:ascii="Times New Roman" w:eastAsia="Calibri" w:hAnsi="Times New Roman" w:cs="Times New Roman"/>
              </w:rPr>
              <w:t>UE3</w:t>
            </w:r>
          </w:p>
        </w:tc>
        <w:tc>
          <w:tcPr>
            <w:tcW w:w="1625" w:type="dxa"/>
            <w:tcBorders>
              <w:left w:val="single" w:sz="1" w:space="0" w:color="000000"/>
              <w:bottom w:val="single" w:sz="1" w:space="0" w:color="000000"/>
            </w:tcBorders>
          </w:tcPr>
          <w:p w:rsidR="00B01ABB" w:rsidRPr="00B01ABB" w:rsidRDefault="00B01ABB" w:rsidP="00F2499F">
            <w:pPr>
              <w:suppressLineNumbers/>
              <w:suppressAutoHyphens/>
              <w:spacing w:after="0" w:line="240" w:lineRule="auto"/>
              <w:jc w:val="center"/>
              <w:rPr>
                <w:rFonts w:ascii="Times New Roman" w:eastAsia="Calibri" w:hAnsi="Times New Roman" w:cs="Times New Roman"/>
              </w:rPr>
            </w:pPr>
            <w:r w:rsidRPr="00B01ABB">
              <w:rPr>
                <w:rFonts w:ascii="Times New Roman" w:eastAsia="Calibri" w:hAnsi="Times New Roman" w:cs="Times New Roman"/>
              </w:rPr>
              <w:t>YH2</w:t>
            </w:r>
          </w:p>
        </w:tc>
        <w:tc>
          <w:tcPr>
            <w:tcW w:w="1625" w:type="dxa"/>
            <w:tcBorders>
              <w:left w:val="single" w:sz="1" w:space="0" w:color="000000"/>
              <w:bottom w:val="single" w:sz="1" w:space="0" w:color="000000"/>
            </w:tcBorders>
          </w:tcPr>
          <w:p w:rsidR="00B01ABB" w:rsidRPr="00915D9B" w:rsidRDefault="00B01ABB" w:rsidP="00D50B17">
            <w:pPr>
              <w:widowControl w:val="0"/>
              <w:suppressLineNumbers/>
              <w:suppressAutoHyphens/>
              <w:snapToGrid w:val="0"/>
              <w:spacing w:after="0" w:line="240" w:lineRule="auto"/>
              <w:jc w:val="center"/>
              <w:rPr>
                <w:rFonts w:ascii="Times New Roman" w:eastAsia="Arial Unicode MS" w:hAnsi="Times New Roman" w:cs="Times New Roman"/>
                <w:kern w:val="1"/>
                <w:sz w:val="24"/>
                <w:szCs w:val="24"/>
              </w:rPr>
            </w:pPr>
          </w:p>
        </w:tc>
        <w:tc>
          <w:tcPr>
            <w:tcW w:w="1626" w:type="dxa"/>
            <w:tcBorders>
              <w:left w:val="single" w:sz="1" w:space="0" w:color="000000"/>
              <w:bottom w:val="single" w:sz="1" w:space="0" w:color="000000"/>
            </w:tcBorders>
          </w:tcPr>
          <w:p w:rsidR="00B01ABB" w:rsidRPr="00915D9B" w:rsidRDefault="00B01ABB" w:rsidP="00D50B17">
            <w:pPr>
              <w:widowControl w:val="0"/>
              <w:suppressLineNumbers/>
              <w:suppressAutoHyphens/>
              <w:snapToGrid w:val="0"/>
              <w:spacing w:after="0" w:line="240" w:lineRule="auto"/>
              <w:jc w:val="center"/>
              <w:rPr>
                <w:rFonts w:ascii="Times New Roman" w:eastAsia="Arial Unicode MS" w:hAnsi="Times New Roman" w:cs="Times New Roman"/>
                <w:kern w:val="1"/>
                <w:sz w:val="24"/>
                <w:szCs w:val="24"/>
              </w:rPr>
            </w:pPr>
          </w:p>
        </w:tc>
        <w:tc>
          <w:tcPr>
            <w:tcW w:w="1626" w:type="dxa"/>
            <w:tcBorders>
              <w:left w:val="single" w:sz="1" w:space="0" w:color="000000"/>
              <w:bottom w:val="single" w:sz="1" w:space="0" w:color="000000"/>
            </w:tcBorders>
          </w:tcPr>
          <w:p w:rsidR="00B01ABB" w:rsidRPr="00915D9B" w:rsidRDefault="00B01ABB" w:rsidP="00D50B17">
            <w:pPr>
              <w:widowControl w:val="0"/>
              <w:suppressLineNumbers/>
              <w:suppressAutoHyphens/>
              <w:snapToGrid w:val="0"/>
              <w:spacing w:after="0" w:line="240" w:lineRule="auto"/>
              <w:jc w:val="center"/>
              <w:rPr>
                <w:rFonts w:ascii="Times New Roman" w:eastAsia="Arial Unicode MS" w:hAnsi="Times New Roman" w:cs="Times New Roman"/>
                <w:kern w:val="1"/>
                <w:sz w:val="24"/>
                <w:szCs w:val="24"/>
              </w:rPr>
            </w:pPr>
          </w:p>
        </w:tc>
        <w:tc>
          <w:tcPr>
            <w:tcW w:w="1626" w:type="dxa"/>
            <w:tcBorders>
              <w:left w:val="single" w:sz="1" w:space="0" w:color="000000"/>
              <w:bottom w:val="single" w:sz="1" w:space="0" w:color="000000"/>
            </w:tcBorders>
          </w:tcPr>
          <w:p w:rsidR="00B01ABB" w:rsidRPr="00915D9B" w:rsidRDefault="00B01ABB" w:rsidP="00D50B17">
            <w:pPr>
              <w:widowControl w:val="0"/>
              <w:suppressLineNumbers/>
              <w:suppressAutoHyphens/>
              <w:snapToGrid w:val="0"/>
              <w:spacing w:after="0" w:line="240" w:lineRule="auto"/>
              <w:jc w:val="center"/>
              <w:rPr>
                <w:rFonts w:ascii="Times New Roman" w:eastAsia="Arial Unicode MS" w:hAnsi="Times New Roman" w:cs="Times New Roman"/>
                <w:kern w:val="1"/>
                <w:sz w:val="24"/>
                <w:szCs w:val="24"/>
              </w:rPr>
            </w:pPr>
          </w:p>
        </w:tc>
        <w:tc>
          <w:tcPr>
            <w:tcW w:w="1626" w:type="dxa"/>
            <w:tcBorders>
              <w:left w:val="single" w:sz="1" w:space="0" w:color="000000"/>
              <w:bottom w:val="single" w:sz="1" w:space="0" w:color="000000"/>
            </w:tcBorders>
          </w:tcPr>
          <w:p w:rsidR="00B01ABB" w:rsidRPr="00915D9B" w:rsidRDefault="00B01ABB" w:rsidP="00D50B17">
            <w:pPr>
              <w:widowControl w:val="0"/>
              <w:suppressLineNumbers/>
              <w:suppressAutoHyphens/>
              <w:snapToGrid w:val="0"/>
              <w:spacing w:after="0" w:line="240" w:lineRule="auto"/>
              <w:jc w:val="center"/>
              <w:rPr>
                <w:rFonts w:ascii="Times New Roman" w:eastAsia="Arial Unicode MS" w:hAnsi="Times New Roman" w:cs="Times New Roman"/>
                <w:kern w:val="1"/>
                <w:sz w:val="24"/>
                <w:szCs w:val="24"/>
              </w:rPr>
            </w:pPr>
          </w:p>
        </w:tc>
        <w:tc>
          <w:tcPr>
            <w:tcW w:w="1510" w:type="dxa"/>
            <w:tcBorders>
              <w:left w:val="single" w:sz="1" w:space="0" w:color="000000"/>
              <w:bottom w:val="single" w:sz="1" w:space="0" w:color="000000"/>
              <w:right w:val="single" w:sz="1" w:space="0" w:color="000000"/>
            </w:tcBorders>
          </w:tcPr>
          <w:p w:rsidR="00B01ABB" w:rsidRPr="00915D9B" w:rsidRDefault="00B01ABB" w:rsidP="00D50B17">
            <w:pPr>
              <w:widowControl w:val="0"/>
              <w:suppressLineNumbers/>
              <w:suppressAutoHyphens/>
              <w:snapToGrid w:val="0"/>
              <w:spacing w:after="0" w:line="240" w:lineRule="auto"/>
              <w:jc w:val="center"/>
              <w:rPr>
                <w:rFonts w:ascii="Times New Roman" w:eastAsia="Arial Unicode MS" w:hAnsi="Times New Roman" w:cs="Times New Roman"/>
                <w:kern w:val="1"/>
                <w:sz w:val="24"/>
                <w:szCs w:val="24"/>
              </w:rPr>
            </w:pPr>
          </w:p>
        </w:tc>
      </w:tr>
      <w:tr w:rsidR="00B01ABB" w:rsidRPr="00915D9B" w:rsidTr="00B01ABB">
        <w:trPr>
          <w:trHeight w:val="299"/>
        </w:trPr>
        <w:tc>
          <w:tcPr>
            <w:tcW w:w="1625" w:type="dxa"/>
            <w:tcBorders>
              <w:left w:val="single" w:sz="1" w:space="0" w:color="000000"/>
              <w:bottom w:val="single" w:sz="1" w:space="0" w:color="000000"/>
            </w:tcBorders>
          </w:tcPr>
          <w:p w:rsidR="00B01ABB" w:rsidRPr="00B01ABB" w:rsidRDefault="00B01ABB" w:rsidP="00F2499F">
            <w:pPr>
              <w:suppressLineNumbers/>
              <w:suppressAutoHyphens/>
              <w:spacing w:after="0" w:line="240" w:lineRule="auto"/>
              <w:jc w:val="center"/>
              <w:rPr>
                <w:rFonts w:ascii="Times New Roman" w:hAnsi="Times New Roman" w:cs="Times New Roman"/>
              </w:rPr>
            </w:pPr>
            <w:r w:rsidRPr="00B01ABB">
              <w:rPr>
                <w:rFonts w:ascii="Times New Roman" w:eastAsia="Times New Roman" w:hAnsi="Times New Roman" w:cs="Times New Roman"/>
                <w:sz w:val="24"/>
              </w:rPr>
              <w:t>7</w:t>
            </w:r>
          </w:p>
        </w:tc>
        <w:tc>
          <w:tcPr>
            <w:tcW w:w="1625" w:type="dxa"/>
            <w:tcBorders>
              <w:left w:val="single" w:sz="1" w:space="0" w:color="000000"/>
              <w:bottom w:val="single" w:sz="1" w:space="0" w:color="000000"/>
            </w:tcBorders>
          </w:tcPr>
          <w:p w:rsidR="00B01ABB" w:rsidRPr="00B01ABB" w:rsidRDefault="00B01ABB" w:rsidP="00F2499F">
            <w:pPr>
              <w:suppressLineNumbers/>
              <w:suppressAutoHyphens/>
              <w:spacing w:after="0" w:line="240" w:lineRule="auto"/>
              <w:jc w:val="center"/>
              <w:rPr>
                <w:rFonts w:ascii="Times New Roman" w:eastAsia="Calibri" w:hAnsi="Times New Roman" w:cs="Times New Roman"/>
              </w:rPr>
            </w:pPr>
            <w:r w:rsidRPr="00B01ABB">
              <w:rPr>
                <w:rFonts w:ascii="Times New Roman" w:eastAsia="Calibri" w:hAnsi="Times New Roman" w:cs="Times New Roman"/>
              </w:rPr>
              <w:t>TE1/LI1.1/LI1.2</w:t>
            </w:r>
          </w:p>
        </w:tc>
        <w:tc>
          <w:tcPr>
            <w:tcW w:w="1625" w:type="dxa"/>
            <w:tcBorders>
              <w:left w:val="single" w:sz="1" w:space="0" w:color="000000"/>
              <w:bottom w:val="single" w:sz="1" w:space="0" w:color="000000"/>
            </w:tcBorders>
          </w:tcPr>
          <w:p w:rsidR="00B01ABB" w:rsidRPr="00B01ABB" w:rsidRDefault="00B01ABB" w:rsidP="00F2499F">
            <w:pPr>
              <w:suppressLineNumbers/>
              <w:suppressAutoHyphens/>
              <w:spacing w:after="0" w:line="240" w:lineRule="auto"/>
              <w:jc w:val="center"/>
              <w:rPr>
                <w:rFonts w:ascii="Times New Roman" w:eastAsia="Calibri" w:hAnsi="Times New Roman" w:cs="Times New Roman"/>
              </w:rPr>
            </w:pPr>
            <w:r w:rsidRPr="00B01ABB">
              <w:rPr>
                <w:rFonts w:ascii="Times New Roman" w:eastAsia="Calibri" w:hAnsi="Times New Roman" w:cs="Times New Roman"/>
              </w:rPr>
              <w:t>TE1/LI1.1/LI1.2</w:t>
            </w:r>
          </w:p>
        </w:tc>
        <w:tc>
          <w:tcPr>
            <w:tcW w:w="1625" w:type="dxa"/>
            <w:tcBorders>
              <w:left w:val="single" w:sz="1" w:space="0" w:color="000000"/>
              <w:bottom w:val="single" w:sz="1" w:space="0" w:color="000000"/>
            </w:tcBorders>
          </w:tcPr>
          <w:p w:rsidR="00B01ABB" w:rsidRPr="00B01ABB" w:rsidRDefault="00B01ABB" w:rsidP="00F2499F">
            <w:pPr>
              <w:suppressLineNumbers/>
              <w:suppressAutoHyphens/>
              <w:spacing w:after="0" w:line="240" w:lineRule="auto"/>
              <w:jc w:val="center"/>
              <w:rPr>
                <w:rFonts w:ascii="Times New Roman" w:eastAsia="Calibri" w:hAnsi="Times New Roman" w:cs="Times New Roman"/>
              </w:rPr>
            </w:pPr>
            <w:r w:rsidRPr="00B01ABB">
              <w:rPr>
                <w:rFonts w:ascii="Times New Roman" w:eastAsia="Calibri" w:hAnsi="Times New Roman" w:cs="Times New Roman"/>
              </w:rPr>
              <w:t>FI2.1/MAA7.1/ MAB7.1</w:t>
            </w:r>
          </w:p>
        </w:tc>
        <w:tc>
          <w:tcPr>
            <w:tcW w:w="1625" w:type="dxa"/>
            <w:tcBorders>
              <w:left w:val="single" w:sz="1" w:space="0" w:color="000000"/>
              <w:bottom w:val="single" w:sz="1" w:space="0" w:color="000000"/>
            </w:tcBorders>
          </w:tcPr>
          <w:p w:rsidR="00B01ABB" w:rsidRPr="00B01ABB" w:rsidRDefault="00B01ABB" w:rsidP="00F2499F">
            <w:pPr>
              <w:suppressLineNumbers/>
              <w:suppressAutoHyphens/>
              <w:spacing w:after="0" w:line="240" w:lineRule="auto"/>
              <w:jc w:val="center"/>
              <w:rPr>
                <w:rFonts w:ascii="Times New Roman" w:eastAsia="Calibri" w:hAnsi="Times New Roman" w:cs="Times New Roman"/>
              </w:rPr>
            </w:pPr>
            <w:r w:rsidRPr="00B01ABB">
              <w:rPr>
                <w:rFonts w:ascii="Times New Roman" w:eastAsia="Calibri" w:hAnsi="Times New Roman" w:cs="Times New Roman"/>
              </w:rPr>
              <w:t>VEB37.1/FI2.1/ MAB7.1</w:t>
            </w:r>
          </w:p>
        </w:tc>
        <w:tc>
          <w:tcPr>
            <w:tcW w:w="1625" w:type="dxa"/>
            <w:tcBorders>
              <w:left w:val="single" w:sz="1" w:space="0" w:color="000000"/>
              <w:bottom w:val="single" w:sz="1" w:space="0" w:color="000000"/>
            </w:tcBorders>
          </w:tcPr>
          <w:p w:rsidR="00B01ABB" w:rsidRPr="00B01ABB" w:rsidRDefault="00B01ABB" w:rsidP="00F2499F">
            <w:pPr>
              <w:suppressLineNumbers/>
              <w:suppressAutoHyphens/>
              <w:spacing w:after="0" w:line="240" w:lineRule="auto"/>
              <w:jc w:val="center"/>
              <w:rPr>
                <w:rFonts w:ascii="Times New Roman" w:eastAsia="Calibri" w:hAnsi="Times New Roman" w:cs="Times New Roman"/>
              </w:rPr>
            </w:pPr>
            <w:r w:rsidRPr="00B01ABB">
              <w:rPr>
                <w:rFonts w:ascii="Times New Roman" w:eastAsia="Calibri" w:hAnsi="Times New Roman" w:cs="Times New Roman"/>
              </w:rPr>
              <w:t xml:space="preserve">SAB27.1/ VEB37.1/FI2.1/MAB7.1 </w:t>
            </w:r>
          </w:p>
        </w:tc>
        <w:tc>
          <w:tcPr>
            <w:tcW w:w="1625" w:type="dxa"/>
            <w:tcBorders>
              <w:left w:val="single" w:sz="1" w:space="0" w:color="000000"/>
              <w:bottom w:val="single" w:sz="1" w:space="0" w:color="000000"/>
            </w:tcBorders>
          </w:tcPr>
          <w:p w:rsidR="00B01ABB" w:rsidRPr="00915D9B" w:rsidRDefault="00B01ABB" w:rsidP="00D50B17">
            <w:pPr>
              <w:widowControl w:val="0"/>
              <w:suppressLineNumbers/>
              <w:suppressAutoHyphens/>
              <w:snapToGrid w:val="0"/>
              <w:spacing w:after="0" w:line="240" w:lineRule="auto"/>
              <w:jc w:val="center"/>
              <w:rPr>
                <w:rFonts w:ascii="Times New Roman" w:eastAsia="Arial Unicode MS" w:hAnsi="Times New Roman" w:cs="Times New Roman"/>
                <w:kern w:val="1"/>
                <w:sz w:val="24"/>
                <w:szCs w:val="24"/>
              </w:rPr>
            </w:pPr>
          </w:p>
        </w:tc>
        <w:tc>
          <w:tcPr>
            <w:tcW w:w="1626" w:type="dxa"/>
            <w:tcBorders>
              <w:left w:val="single" w:sz="1" w:space="0" w:color="000000"/>
              <w:bottom w:val="single" w:sz="1" w:space="0" w:color="000000"/>
            </w:tcBorders>
          </w:tcPr>
          <w:p w:rsidR="00B01ABB" w:rsidRPr="00915D9B" w:rsidRDefault="00B01ABB" w:rsidP="00D50B17">
            <w:pPr>
              <w:widowControl w:val="0"/>
              <w:suppressLineNumbers/>
              <w:suppressAutoHyphens/>
              <w:snapToGrid w:val="0"/>
              <w:spacing w:after="0" w:line="240" w:lineRule="auto"/>
              <w:jc w:val="center"/>
              <w:rPr>
                <w:rFonts w:ascii="Times New Roman" w:eastAsia="Arial Unicode MS" w:hAnsi="Times New Roman" w:cs="Times New Roman"/>
                <w:kern w:val="1"/>
                <w:sz w:val="24"/>
                <w:szCs w:val="24"/>
              </w:rPr>
            </w:pPr>
          </w:p>
        </w:tc>
        <w:tc>
          <w:tcPr>
            <w:tcW w:w="1626" w:type="dxa"/>
            <w:tcBorders>
              <w:left w:val="single" w:sz="1" w:space="0" w:color="000000"/>
              <w:bottom w:val="single" w:sz="1" w:space="0" w:color="000000"/>
            </w:tcBorders>
          </w:tcPr>
          <w:p w:rsidR="00B01ABB" w:rsidRPr="00915D9B" w:rsidRDefault="00B01ABB" w:rsidP="00D50B17">
            <w:pPr>
              <w:widowControl w:val="0"/>
              <w:suppressLineNumbers/>
              <w:suppressAutoHyphens/>
              <w:snapToGrid w:val="0"/>
              <w:spacing w:after="0" w:line="240" w:lineRule="auto"/>
              <w:jc w:val="center"/>
              <w:rPr>
                <w:rFonts w:ascii="Times New Roman" w:eastAsia="Arial Unicode MS" w:hAnsi="Times New Roman" w:cs="Times New Roman"/>
                <w:kern w:val="1"/>
                <w:sz w:val="24"/>
                <w:szCs w:val="24"/>
              </w:rPr>
            </w:pPr>
          </w:p>
        </w:tc>
        <w:tc>
          <w:tcPr>
            <w:tcW w:w="1626" w:type="dxa"/>
            <w:tcBorders>
              <w:left w:val="single" w:sz="1" w:space="0" w:color="000000"/>
              <w:bottom w:val="single" w:sz="1" w:space="0" w:color="000000"/>
            </w:tcBorders>
          </w:tcPr>
          <w:p w:rsidR="00B01ABB" w:rsidRPr="00915D9B" w:rsidRDefault="00B01ABB" w:rsidP="00D50B17">
            <w:pPr>
              <w:widowControl w:val="0"/>
              <w:suppressLineNumbers/>
              <w:suppressAutoHyphens/>
              <w:snapToGrid w:val="0"/>
              <w:spacing w:after="0" w:line="240" w:lineRule="auto"/>
              <w:jc w:val="center"/>
              <w:rPr>
                <w:rFonts w:ascii="Times New Roman" w:eastAsia="Arial Unicode MS" w:hAnsi="Times New Roman" w:cs="Times New Roman"/>
                <w:kern w:val="1"/>
                <w:sz w:val="24"/>
                <w:szCs w:val="24"/>
              </w:rPr>
            </w:pPr>
          </w:p>
        </w:tc>
        <w:tc>
          <w:tcPr>
            <w:tcW w:w="1626" w:type="dxa"/>
            <w:tcBorders>
              <w:left w:val="single" w:sz="1" w:space="0" w:color="000000"/>
              <w:bottom w:val="single" w:sz="1" w:space="0" w:color="000000"/>
            </w:tcBorders>
          </w:tcPr>
          <w:p w:rsidR="00B01ABB" w:rsidRPr="00915D9B" w:rsidRDefault="00B01ABB" w:rsidP="00D50B17">
            <w:pPr>
              <w:widowControl w:val="0"/>
              <w:suppressLineNumbers/>
              <w:suppressAutoHyphens/>
              <w:snapToGrid w:val="0"/>
              <w:spacing w:after="0" w:line="240" w:lineRule="auto"/>
              <w:jc w:val="center"/>
              <w:rPr>
                <w:rFonts w:ascii="Times New Roman" w:eastAsia="Arial Unicode MS" w:hAnsi="Times New Roman" w:cs="Times New Roman"/>
                <w:kern w:val="1"/>
                <w:sz w:val="24"/>
                <w:szCs w:val="24"/>
              </w:rPr>
            </w:pPr>
          </w:p>
        </w:tc>
        <w:tc>
          <w:tcPr>
            <w:tcW w:w="1510" w:type="dxa"/>
            <w:tcBorders>
              <w:left w:val="single" w:sz="1" w:space="0" w:color="000000"/>
              <w:bottom w:val="single" w:sz="1" w:space="0" w:color="000000"/>
              <w:right w:val="single" w:sz="1" w:space="0" w:color="000000"/>
            </w:tcBorders>
          </w:tcPr>
          <w:p w:rsidR="00B01ABB" w:rsidRPr="00915D9B" w:rsidRDefault="00B01ABB" w:rsidP="00D50B17">
            <w:pPr>
              <w:widowControl w:val="0"/>
              <w:suppressLineNumbers/>
              <w:suppressAutoHyphens/>
              <w:snapToGrid w:val="0"/>
              <w:spacing w:after="0" w:line="240" w:lineRule="auto"/>
              <w:jc w:val="center"/>
              <w:rPr>
                <w:rFonts w:ascii="Times New Roman" w:eastAsia="Arial Unicode MS" w:hAnsi="Times New Roman" w:cs="Times New Roman"/>
                <w:kern w:val="1"/>
                <w:sz w:val="24"/>
                <w:szCs w:val="24"/>
              </w:rPr>
            </w:pPr>
          </w:p>
        </w:tc>
      </w:tr>
    </w:tbl>
    <w:p w:rsidR="00915D9B" w:rsidRPr="00915D9B" w:rsidRDefault="00915D9B" w:rsidP="00915D9B">
      <w:pPr>
        <w:widowControl w:val="0"/>
        <w:suppressAutoHyphens/>
        <w:spacing w:after="120" w:line="240" w:lineRule="auto"/>
        <w:rPr>
          <w:rFonts w:ascii="Times New Roman" w:eastAsia="Arial Unicode MS" w:hAnsi="Times New Roman" w:cs="Times New Roman"/>
          <w:kern w:val="1"/>
          <w:sz w:val="24"/>
          <w:szCs w:val="24"/>
        </w:rPr>
      </w:pPr>
    </w:p>
    <w:p w:rsidR="00915D9B" w:rsidRPr="00915D9B" w:rsidRDefault="00915D9B" w:rsidP="00915D9B">
      <w:pPr>
        <w:keepNext/>
        <w:widowControl w:val="0"/>
        <w:numPr>
          <w:ilvl w:val="2"/>
          <w:numId w:val="0"/>
        </w:numPr>
        <w:tabs>
          <w:tab w:val="left" w:pos="0"/>
        </w:tabs>
        <w:suppressAutoHyphens/>
        <w:spacing w:before="240" w:after="120" w:line="240" w:lineRule="auto"/>
        <w:outlineLvl w:val="2"/>
        <w:rPr>
          <w:rFonts w:ascii="Arial" w:eastAsia="Arial Unicode MS" w:hAnsi="Arial" w:cs="Tahoma"/>
          <w:bCs/>
          <w:kern w:val="1"/>
          <w:sz w:val="28"/>
          <w:szCs w:val="28"/>
        </w:rPr>
      </w:pPr>
      <w:r w:rsidRPr="00915D9B">
        <w:rPr>
          <w:rFonts w:ascii="Arial" w:eastAsia="Arial Unicode MS" w:hAnsi="Arial" w:cs="Tahoma"/>
          <w:bCs/>
          <w:kern w:val="1"/>
          <w:sz w:val="28"/>
          <w:szCs w:val="28"/>
        </w:rPr>
        <w:t>Jakson 2 lukujärjestykseni</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606"/>
        <w:gridCol w:w="1606"/>
        <w:gridCol w:w="1606"/>
        <w:gridCol w:w="1607"/>
        <w:gridCol w:w="1606"/>
        <w:gridCol w:w="1611"/>
      </w:tblGrid>
      <w:tr w:rsidR="00915D9B" w:rsidRPr="00915D9B" w:rsidTr="00550024">
        <w:tc>
          <w:tcPr>
            <w:tcW w:w="1606" w:type="dxa"/>
            <w:tcBorders>
              <w:top w:val="single" w:sz="1" w:space="0" w:color="000000"/>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1606" w:type="dxa"/>
            <w:tcBorders>
              <w:top w:val="single" w:sz="1" w:space="0" w:color="000000"/>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jc w:val="center"/>
              <w:rPr>
                <w:rFonts w:ascii="Times New Roman" w:eastAsia="Arial Unicode MS" w:hAnsi="Times New Roman" w:cs="Times New Roman"/>
                <w:kern w:val="1"/>
                <w:sz w:val="24"/>
                <w:szCs w:val="24"/>
              </w:rPr>
            </w:pPr>
            <w:r w:rsidRPr="00915D9B">
              <w:rPr>
                <w:rFonts w:ascii="Times New Roman" w:eastAsia="Arial Unicode MS" w:hAnsi="Times New Roman" w:cs="Times New Roman"/>
                <w:kern w:val="1"/>
                <w:sz w:val="24"/>
                <w:szCs w:val="24"/>
              </w:rPr>
              <w:t>maanantai</w:t>
            </w:r>
          </w:p>
        </w:tc>
        <w:tc>
          <w:tcPr>
            <w:tcW w:w="1606" w:type="dxa"/>
            <w:tcBorders>
              <w:top w:val="single" w:sz="1" w:space="0" w:color="000000"/>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jc w:val="center"/>
              <w:rPr>
                <w:rFonts w:ascii="Times New Roman" w:eastAsia="Arial Unicode MS" w:hAnsi="Times New Roman" w:cs="Times New Roman"/>
                <w:kern w:val="1"/>
                <w:sz w:val="24"/>
                <w:szCs w:val="24"/>
              </w:rPr>
            </w:pPr>
            <w:r w:rsidRPr="00915D9B">
              <w:rPr>
                <w:rFonts w:ascii="Times New Roman" w:eastAsia="Arial Unicode MS" w:hAnsi="Times New Roman" w:cs="Times New Roman"/>
                <w:kern w:val="1"/>
                <w:sz w:val="24"/>
                <w:szCs w:val="24"/>
              </w:rPr>
              <w:t>tiistai</w:t>
            </w:r>
          </w:p>
        </w:tc>
        <w:tc>
          <w:tcPr>
            <w:tcW w:w="1607" w:type="dxa"/>
            <w:tcBorders>
              <w:top w:val="single" w:sz="1" w:space="0" w:color="000000"/>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jc w:val="center"/>
              <w:rPr>
                <w:rFonts w:ascii="Times New Roman" w:eastAsia="Arial Unicode MS" w:hAnsi="Times New Roman" w:cs="Times New Roman"/>
                <w:kern w:val="1"/>
                <w:sz w:val="24"/>
                <w:szCs w:val="24"/>
              </w:rPr>
            </w:pPr>
            <w:r w:rsidRPr="00915D9B">
              <w:rPr>
                <w:rFonts w:ascii="Times New Roman" w:eastAsia="Arial Unicode MS" w:hAnsi="Times New Roman" w:cs="Times New Roman"/>
                <w:kern w:val="1"/>
                <w:sz w:val="24"/>
                <w:szCs w:val="24"/>
              </w:rPr>
              <w:t>keskiviikko</w:t>
            </w:r>
          </w:p>
        </w:tc>
        <w:tc>
          <w:tcPr>
            <w:tcW w:w="1606" w:type="dxa"/>
            <w:tcBorders>
              <w:top w:val="single" w:sz="1" w:space="0" w:color="000000"/>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jc w:val="center"/>
              <w:rPr>
                <w:rFonts w:ascii="Times New Roman" w:eastAsia="Arial Unicode MS" w:hAnsi="Times New Roman" w:cs="Times New Roman"/>
                <w:kern w:val="1"/>
                <w:sz w:val="24"/>
                <w:szCs w:val="24"/>
              </w:rPr>
            </w:pPr>
            <w:r w:rsidRPr="00915D9B">
              <w:rPr>
                <w:rFonts w:ascii="Times New Roman" w:eastAsia="Arial Unicode MS" w:hAnsi="Times New Roman" w:cs="Times New Roman"/>
                <w:kern w:val="1"/>
                <w:sz w:val="24"/>
                <w:szCs w:val="24"/>
              </w:rPr>
              <w:t>torstai</w:t>
            </w:r>
          </w:p>
        </w:tc>
        <w:tc>
          <w:tcPr>
            <w:tcW w:w="1611" w:type="dxa"/>
            <w:tcBorders>
              <w:top w:val="single" w:sz="1" w:space="0" w:color="000000"/>
              <w:left w:val="single" w:sz="1" w:space="0" w:color="000000"/>
              <w:bottom w:val="single" w:sz="1" w:space="0" w:color="000000"/>
              <w:right w:val="single" w:sz="1" w:space="0" w:color="000000"/>
            </w:tcBorders>
          </w:tcPr>
          <w:p w:rsidR="00915D9B" w:rsidRPr="00915D9B" w:rsidRDefault="00915D9B" w:rsidP="00915D9B">
            <w:pPr>
              <w:widowControl w:val="0"/>
              <w:suppressLineNumbers/>
              <w:suppressAutoHyphens/>
              <w:snapToGrid w:val="0"/>
              <w:spacing w:after="0" w:line="240" w:lineRule="auto"/>
              <w:jc w:val="center"/>
              <w:rPr>
                <w:rFonts w:ascii="Times New Roman" w:eastAsia="Arial Unicode MS" w:hAnsi="Times New Roman" w:cs="Times New Roman"/>
                <w:kern w:val="1"/>
                <w:sz w:val="24"/>
                <w:szCs w:val="24"/>
              </w:rPr>
            </w:pPr>
            <w:r w:rsidRPr="00915D9B">
              <w:rPr>
                <w:rFonts w:ascii="Times New Roman" w:eastAsia="Arial Unicode MS" w:hAnsi="Times New Roman" w:cs="Times New Roman"/>
                <w:kern w:val="1"/>
                <w:sz w:val="24"/>
                <w:szCs w:val="24"/>
              </w:rPr>
              <w:t>perjantai</w:t>
            </w:r>
          </w:p>
        </w:tc>
      </w:tr>
      <w:tr w:rsidR="00915D9B" w:rsidRPr="00915D9B" w:rsidTr="00550024">
        <w:tc>
          <w:tcPr>
            <w:tcW w:w="1606"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roofErr w:type="gramStart"/>
            <w:r w:rsidRPr="00915D9B">
              <w:rPr>
                <w:rFonts w:ascii="Times New Roman" w:eastAsia="Arial Unicode MS" w:hAnsi="Times New Roman" w:cs="Times New Roman"/>
                <w:kern w:val="1"/>
                <w:sz w:val="24"/>
                <w:szCs w:val="24"/>
              </w:rPr>
              <w:t>8.55-10.10</w:t>
            </w:r>
            <w:proofErr w:type="gramEnd"/>
          </w:p>
        </w:tc>
        <w:tc>
          <w:tcPr>
            <w:tcW w:w="1606"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jc w:val="center"/>
              <w:rPr>
                <w:rFonts w:ascii="Times New Roman" w:eastAsia="Arial Unicode MS" w:hAnsi="Times New Roman" w:cs="Times New Roman"/>
                <w:kern w:val="1"/>
                <w:sz w:val="24"/>
                <w:szCs w:val="24"/>
              </w:rPr>
            </w:pPr>
          </w:p>
        </w:tc>
        <w:tc>
          <w:tcPr>
            <w:tcW w:w="1606"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jc w:val="center"/>
              <w:rPr>
                <w:rFonts w:ascii="Times New Roman" w:eastAsia="Arial Unicode MS" w:hAnsi="Times New Roman" w:cs="Times New Roman"/>
                <w:kern w:val="1"/>
                <w:sz w:val="24"/>
                <w:szCs w:val="24"/>
              </w:rPr>
            </w:pPr>
          </w:p>
        </w:tc>
        <w:tc>
          <w:tcPr>
            <w:tcW w:w="1607"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jc w:val="center"/>
              <w:rPr>
                <w:rFonts w:ascii="Times New Roman" w:eastAsia="Arial Unicode MS" w:hAnsi="Times New Roman" w:cs="Times New Roman"/>
                <w:kern w:val="1"/>
                <w:sz w:val="24"/>
                <w:szCs w:val="24"/>
              </w:rPr>
            </w:pPr>
          </w:p>
        </w:tc>
        <w:tc>
          <w:tcPr>
            <w:tcW w:w="1606"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jc w:val="center"/>
              <w:rPr>
                <w:rFonts w:ascii="Times New Roman" w:eastAsia="Arial Unicode MS" w:hAnsi="Times New Roman" w:cs="Times New Roman"/>
                <w:kern w:val="1"/>
                <w:sz w:val="24"/>
                <w:szCs w:val="24"/>
              </w:rPr>
            </w:pPr>
          </w:p>
        </w:tc>
        <w:tc>
          <w:tcPr>
            <w:tcW w:w="1611" w:type="dxa"/>
            <w:tcBorders>
              <w:left w:val="single" w:sz="1" w:space="0" w:color="000000"/>
              <w:bottom w:val="single" w:sz="1" w:space="0" w:color="000000"/>
              <w:right w:val="single" w:sz="1" w:space="0" w:color="000000"/>
            </w:tcBorders>
          </w:tcPr>
          <w:p w:rsidR="00915D9B" w:rsidRPr="00915D9B" w:rsidRDefault="00915D9B" w:rsidP="00915D9B">
            <w:pPr>
              <w:widowControl w:val="0"/>
              <w:suppressLineNumbers/>
              <w:suppressAutoHyphens/>
              <w:snapToGrid w:val="0"/>
              <w:spacing w:after="0" w:line="240" w:lineRule="auto"/>
              <w:jc w:val="center"/>
              <w:rPr>
                <w:rFonts w:ascii="Times New Roman" w:eastAsia="Arial Unicode MS" w:hAnsi="Times New Roman" w:cs="Times New Roman"/>
                <w:kern w:val="1"/>
                <w:sz w:val="24"/>
                <w:szCs w:val="24"/>
              </w:rPr>
            </w:pPr>
          </w:p>
        </w:tc>
      </w:tr>
      <w:tr w:rsidR="00915D9B" w:rsidRPr="00915D9B" w:rsidTr="00550024">
        <w:tc>
          <w:tcPr>
            <w:tcW w:w="1606"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roofErr w:type="gramStart"/>
            <w:r w:rsidRPr="00915D9B">
              <w:rPr>
                <w:rFonts w:ascii="Times New Roman" w:eastAsia="Arial Unicode MS" w:hAnsi="Times New Roman" w:cs="Times New Roman"/>
                <w:kern w:val="1"/>
                <w:sz w:val="24"/>
                <w:szCs w:val="24"/>
              </w:rPr>
              <w:t>10.20-11.35</w:t>
            </w:r>
            <w:proofErr w:type="gramEnd"/>
          </w:p>
        </w:tc>
        <w:tc>
          <w:tcPr>
            <w:tcW w:w="1606"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jc w:val="center"/>
              <w:rPr>
                <w:rFonts w:ascii="Times New Roman" w:eastAsia="Arial Unicode MS" w:hAnsi="Times New Roman" w:cs="Times New Roman"/>
                <w:kern w:val="1"/>
                <w:sz w:val="24"/>
                <w:szCs w:val="24"/>
              </w:rPr>
            </w:pPr>
          </w:p>
        </w:tc>
        <w:tc>
          <w:tcPr>
            <w:tcW w:w="1606"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jc w:val="center"/>
              <w:rPr>
                <w:rFonts w:ascii="Times New Roman" w:eastAsia="Arial Unicode MS" w:hAnsi="Times New Roman" w:cs="Times New Roman"/>
                <w:kern w:val="1"/>
                <w:sz w:val="24"/>
                <w:szCs w:val="24"/>
              </w:rPr>
            </w:pPr>
          </w:p>
        </w:tc>
        <w:tc>
          <w:tcPr>
            <w:tcW w:w="1607"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jc w:val="center"/>
              <w:rPr>
                <w:rFonts w:ascii="Times New Roman" w:eastAsia="Arial Unicode MS" w:hAnsi="Times New Roman" w:cs="Times New Roman"/>
                <w:kern w:val="1"/>
                <w:sz w:val="24"/>
                <w:szCs w:val="24"/>
              </w:rPr>
            </w:pPr>
          </w:p>
        </w:tc>
        <w:tc>
          <w:tcPr>
            <w:tcW w:w="1606"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jc w:val="center"/>
              <w:rPr>
                <w:rFonts w:ascii="Times New Roman" w:eastAsia="Arial Unicode MS" w:hAnsi="Times New Roman" w:cs="Times New Roman"/>
                <w:kern w:val="1"/>
                <w:sz w:val="24"/>
                <w:szCs w:val="24"/>
              </w:rPr>
            </w:pPr>
          </w:p>
        </w:tc>
        <w:tc>
          <w:tcPr>
            <w:tcW w:w="1611" w:type="dxa"/>
            <w:tcBorders>
              <w:left w:val="single" w:sz="1" w:space="0" w:color="000000"/>
              <w:bottom w:val="single" w:sz="1" w:space="0" w:color="000000"/>
              <w:right w:val="single" w:sz="1" w:space="0" w:color="000000"/>
            </w:tcBorders>
          </w:tcPr>
          <w:p w:rsidR="00915D9B" w:rsidRPr="00915D9B" w:rsidRDefault="00915D9B" w:rsidP="00915D9B">
            <w:pPr>
              <w:widowControl w:val="0"/>
              <w:suppressLineNumbers/>
              <w:suppressAutoHyphens/>
              <w:snapToGrid w:val="0"/>
              <w:spacing w:after="0" w:line="240" w:lineRule="auto"/>
              <w:jc w:val="center"/>
              <w:rPr>
                <w:rFonts w:ascii="Times New Roman" w:eastAsia="Arial Unicode MS" w:hAnsi="Times New Roman" w:cs="Times New Roman"/>
                <w:kern w:val="1"/>
                <w:sz w:val="24"/>
                <w:szCs w:val="24"/>
              </w:rPr>
            </w:pPr>
          </w:p>
        </w:tc>
      </w:tr>
      <w:tr w:rsidR="00915D9B" w:rsidRPr="00915D9B" w:rsidTr="00550024">
        <w:tc>
          <w:tcPr>
            <w:tcW w:w="1606"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roofErr w:type="gramStart"/>
            <w:r w:rsidRPr="00915D9B">
              <w:rPr>
                <w:rFonts w:ascii="Times New Roman" w:eastAsia="Arial Unicode MS" w:hAnsi="Times New Roman" w:cs="Times New Roman"/>
                <w:kern w:val="1"/>
                <w:sz w:val="24"/>
                <w:szCs w:val="24"/>
              </w:rPr>
              <w:t>12.05-13.20</w:t>
            </w:r>
            <w:proofErr w:type="gramEnd"/>
          </w:p>
        </w:tc>
        <w:tc>
          <w:tcPr>
            <w:tcW w:w="1606"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jc w:val="center"/>
              <w:rPr>
                <w:rFonts w:ascii="Times New Roman" w:eastAsia="Arial Unicode MS" w:hAnsi="Times New Roman" w:cs="Times New Roman"/>
                <w:kern w:val="1"/>
                <w:sz w:val="24"/>
                <w:szCs w:val="24"/>
              </w:rPr>
            </w:pPr>
          </w:p>
        </w:tc>
        <w:tc>
          <w:tcPr>
            <w:tcW w:w="1606"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jc w:val="center"/>
              <w:rPr>
                <w:rFonts w:ascii="Times New Roman" w:eastAsia="Arial Unicode MS" w:hAnsi="Times New Roman" w:cs="Times New Roman"/>
                <w:kern w:val="1"/>
                <w:sz w:val="24"/>
                <w:szCs w:val="24"/>
              </w:rPr>
            </w:pPr>
          </w:p>
        </w:tc>
        <w:tc>
          <w:tcPr>
            <w:tcW w:w="1607"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jc w:val="center"/>
              <w:rPr>
                <w:rFonts w:ascii="Times New Roman" w:eastAsia="Arial Unicode MS" w:hAnsi="Times New Roman" w:cs="Times New Roman"/>
                <w:kern w:val="1"/>
                <w:sz w:val="24"/>
                <w:szCs w:val="24"/>
              </w:rPr>
            </w:pPr>
          </w:p>
        </w:tc>
        <w:tc>
          <w:tcPr>
            <w:tcW w:w="1606"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jc w:val="center"/>
              <w:rPr>
                <w:rFonts w:ascii="Times New Roman" w:eastAsia="Arial Unicode MS" w:hAnsi="Times New Roman" w:cs="Times New Roman"/>
                <w:kern w:val="1"/>
                <w:sz w:val="24"/>
                <w:szCs w:val="24"/>
              </w:rPr>
            </w:pPr>
          </w:p>
        </w:tc>
        <w:tc>
          <w:tcPr>
            <w:tcW w:w="1611" w:type="dxa"/>
            <w:tcBorders>
              <w:left w:val="single" w:sz="1" w:space="0" w:color="000000"/>
              <w:bottom w:val="single" w:sz="1" w:space="0" w:color="000000"/>
              <w:right w:val="single" w:sz="1" w:space="0" w:color="000000"/>
            </w:tcBorders>
          </w:tcPr>
          <w:p w:rsidR="00915D9B" w:rsidRPr="00915D9B" w:rsidRDefault="00915D9B" w:rsidP="00915D9B">
            <w:pPr>
              <w:widowControl w:val="0"/>
              <w:suppressLineNumbers/>
              <w:suppressAutoHyphens/>
              <w:snapToGrid w:val="0"/>
              <w:spacing w:after="0" w:line="240" w:lineRule="auto"/>
              <w:jc w:val="center"/>
              <w:rPr>
                <w:rFonts w:ascii="Times New Roman" w:eastAsia="Arial Unicode MS" w:hAnsi="Times New Roman" w:cs="Times New Roman"/>
                <w:kern w:val="1"/>
                <w:sz w:val="24"/>
                <w:szCs w:val="24"/>
              </w:rPr>
            </w:pPr>
          </w:p>
        </w:tc>
      </w:tr>
      <w:tr w:rsidR="00915D9B" w:rsidRPr="00915D9B" w:rsidTr="00550024">
        <w:tc>
          <w:tcPr>
            <w:tcW w:w="1606"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roofErr w:type="gramStart"/>
            <w:r w:rsidRPr="00915D9B">
              <w:rPr>
                <w:rFonts w:ascii="Times New Roman" w:eastAsia="Arial Unicode MS" w:hAnsi="Times New Roman" w:cs="Times New Roman"/>
                <w:kern w:val="1"/>
                <w:sz w:val="24"/>
                <w:szCs w:val="24"/>
              </w:rPr>
              <w:t>13.30-14.45</w:t>
            </w:r>
            <w:proofErr w:type="gramEnd"/>
          </w:p>
        </w:tc>
        <w:tc>
          <w:tcPr>
            <w:tcW w:w="1606"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jc w:val="center"/>
              <w:rPr>
                <w:rFonts w:ascii="Times New Roman" w:eastAsia="Arial Unicode MS" w:hAnsi="Times New Roman" w:cs="Times New Roman"/>
                <w:kern w:val="1"/>
                <w:sz w:val="24"/>
                <w:szCs w:val="24"/>
              </w:rPr>
            </w:pPr>
          </w:p>
        </w:tc>
        <w:tc>
          <w:tcPr>
            <w:tcW w:w="1606"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jc w:val="center"/>
              <w:rPr>
                <w:rFonts w:ascii="Times New Roman" w:eastAsia="Arial Unicode MS" w:hAnsi="Times New Roman" w:cs="Times New Roman"/>
                <w:kern w:val="1"/>
                <w:sz w:val="24"/>
                <w:szCs w:val="24"/>
              </w:rPr>
            </w:pPr>
          </w:p>
        </w:tc>
        <w:tc>
          <w:tcPr>
            <w:tcW w:w="1607"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jc w:val="center"/>
              <w:rPr>
                <w:rFonts w:ascii="Times New Roman" w:eastAsia="Arial Unicode MS" w:hAnsi="Times New Roman" w:cs="Times New Roman"/>
                <w:kern w:val="1"/>
                <w:sz w:val="24"/>
                <w:szCs w:val="24"/>
              </w:rPr>
            </w:pPr>
          </w:p>
        </w:tc>
        <w:tc>
          <w:tcPr>
            <w:tcW w:w="1606"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jc w:val="center"/>
              <w:rPr>
                <w:rFonts w:ascii="Times New Roman" w:eastAsia="Arial Unicode MS" w:hAnsi="Times New Roman" w:cs="Times New Roman"/>
                <w:kern w:val="1"/>
                <w:sz w:val="24"/>
                <w:szCs w:val="24"/>
              </w:rPr>
            </w:pPr>
          </w:p>
        </w:tc>
        <w:tc>
          <w:tcPr>
            <w:tcW w:w="1611" w:type="dxa"/>
            <w:tcBorders>
              <w:left w:val="single" w:sz="1" w:space="0" w:color="000000"/>
              <w:bottom w:val="single" w:sz="1" w:space="0" w:color="000000"/>
              <w:right w:val="single" w:sz="1" w:space="0" w:color="000000"/>
            </w:tcBorders>
          </w:tcPr>
          <w:p w:rsidR="00915D9B" w:rsidRPr="00915D9B" w:rsidRDefault="00915D9B" w:rsidP="00915D9B">
            <w:pPr>
              <w:widowControl w:val="0"/>
              <w:suppressLineNumbers/>
              <w:suppressAutoHyphens/>
              <w:snapToGrid w:val="0"/>
              <w:spacing w:after="0" w:line="240" w:lineRule="auto"/>
              <w:jc w:val="center"/>
              <w:rPr>
                <w:rFonts w:ascii="Times New Roman" w:eastAsia="Arial Unicode MS" w:hAnsi="Times New Roman" w:cs="Times New Roman"/>
                <w:kern w:val="1"/>
                <w:sz w:val="24"/>
                <w:szCs w:val="24"/>
              </w:rPr>
            </w:pPr>
          </w:p>
        </w:tc>
      </w:tr>
      <w:tr w:rsidR="00915D9B" w:rsidRPr="00915D9B" w:rsidTr="00550024">
        <w:tc>
          <w:tcPr>
            <w:tcW w:w="1606"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roofErr w:type="gramStart"/>
            <w:r w:rsidRPr="00915D9B">
              <w:rPr>
                <w:rFonts w:ascii="Times New Roman" w:eastAsia="Arial Unicode MS" w:hAnsi="Times New Roman" w:cs="Times New Roman"/>
                <w:kern w:val="1"/>
                <w:sz w:val="24"/>
                <w:szCs w:val="24"/>
              </w:rPr>
              <w:t>14.45-16.00</w:t>
            </w:r>
            <w:proofErr w:type="gramEnd"/>
          </w:p>
        </w:tc>
        <w:tc>
          <w:tcPr>
            <w:tcW w:w="1606"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jc w:val="center"/>
              <w:rPr>
                <w:rFonts w:ascii="Times New Roman" w:eastAsia="Arial Unicode MS" w:hAnsi="Times New Roman" w:cs="Times New Roman"/>
                <w:kern w:val="1"/>
                <w:sz w:val="24"/>
                <w:szCs w:val="24"/>
              </w:rPr>
            </w:pPr>
          </w:p>
        </w:tc>
        <w:tc>
          <w:tcPr>
            <w:tcW w:w="1606"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jc w:val="center"/>
              <w:rPr>
                <w:rFonts w:ascii="Times New Roman" w:eastAsia="Arial Unicode MS" w:hAnsi="Times New Roman" w:cs="Times New Roman"/>
                <w:kern w:val="1"/>
                <w:sz w:val="24"/>
                <w:szCs w:val="24"/>
              </w:rPr>
            </w:pPr>
          </w:p>
        </w:tc>
        <w:tc>
          <w:tcPr>
            <w:tcW w:w="1607"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jc w:val="center"/>
              <w:rPr>
                <w:rFonts w:ascii="Times New Roman" w:eastAsia="Arial Unicode MS" w:hAnsi="Times New Roman" w:cs="Times New Roman"/>
                <w:kern w:val="1"/>
                <w:sz w:val="24"/>
                <w:szCs w:val="24"/>
              </w:rPr>
            </w:pPr>
          </w:p>
        </w:tc>
        <w:tc>
          <w:tcPr>
            <w:tcW w:w="1606"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jc w:val="center"/>
              <w:rPr>
                <w:rFonts w:ascii="Times New Roman" w:eastAsia="Arial Unicode MS" w:hAnsi="Times New Roman" w:cs="Times New Roman"/>
                <w:kern w:val="1"/>
                <w:sz w:val="24"/>
                <w:szCs w:val="24"/>
              </w:rPr>
            </w:pPr>
          </w:p>
        </w:tc>
        <w:tc>
          <w:tcPr>
            <w:tcW w:w="1611" w:type="dxa"/>
            <w:tcBorders>
              <w:left w:val="single" w:sz="1" w:space="0" w:color="000000"/>
              <w:bottom w:val="single" w:sz="1" w:space="0" w:color="000000"/>
              <w:right w:val="single" w:sz="1" w:space="0" w:color="000000"/>
            </w:tcBorders>
          </w:tcPr>
          <w:p w:rsidR="00915D9B" w:rsidRPr="00915D9B" w:rsidRDefault="00915D9B" w:rsidP="00915D9B">
            <w:pPr>
              <w:widowControl w:val="0"/>
              <w:suppressLineNumbers/>
              <w:suppressAutoHyphens/>
              <w:snapToGrid w:val="0"/>
              <w:spacing w:after="0" w:line="240" w:lineRule="auto"/>
              <w:jc w:val="center"/>
              <w:rPr>
                <w:rFonts w:ascii="Times New Roman" w:eastAsia="Arial Unicode MS" w:hAnsi="Times New Roman" w:cs="Times New Roman"/>
                <w:kern w:val="1"/>
                <w:sz w:val="24"/>
                <w:szCs w:val="24"/>
              </w:rPr>
            </w:pPr>
          </w:p>
        </w:tc>
      </w:tr>
    </w:tbl>
    <w:p w:rsidR="00915D9B" w:rsidRPr="00915D9B" w:rsidRDefault="00915D9B" w:rsidP="00915D9B">
      <w:pPr>
        <w:keepNext/>
        <w:widowControl w:val="0"/>
        <w:suppressAutoHyphens/>
        <w:spacing w:before="240" w:after="120" w:line="240" w:lineRule="auto"/>
        <w:outlineLvl w:val="1"/>
        <w:rPr>
          <w:rFonts w:ascii="Arial" w:eastAsia="Arial Unicode MS" w:hAnsi="Arial" w:cs="Tahoma"/>
          <w:bCs/>
          <w:i/>
          <w:iCs/>
          <w:kern w:val="1"/>
          <w:sz w:val="32"/>
          <w:szCs w:val="28"/>
        </w:rPr>
      </w:pPr>
      <w:bookmarkStart w:id="31" w:name="_Toc264463042"/>
    </w:p>
    <w:p w:rsidR="00915D9B" w:rsidRPr="00915D9B" w:rsidRDefault="00915D9B" w:rsidP="00915D9B">
      <w:pPr>
        <w:keepNext/>
        <w:widowControl w:val="0"/>
        <w:suppressAutoHyphens/>
        <w:spacing w:before="240" w:after="120" w:line="240" w:lineRule="auto"/>
        <w:outlineLvl w:val="1"/>
        <w:rPr>
          <w:rFonts w:ascii="Arial" w:eastAsia="Arial Unicode MS" w:hAnsi="Arial" w:cs="Tahoma"/>
          <w:bCs/>
          <w:i/>
          <w:iCs/>
          <w:kern w:val="1"/>
          <w:sz w:val="32"/>
          <w:szCs w:val="28"/>
        </w:rPr>
      </w:pPr>
      <w:r w:rsidRPr="00915D9B">
        <w:rPr>
          <w:rFonts w:ascii="Arial" w:eastAsia="Arial Unicode MS" w:hAnsi="Arial" w:cs="Tahoma"/>
          <w:bCs/>
          <w:i/>
          <w:iCs/>
          <w:kern w:val="1"/>
          <w:sz w:val="32"/>
          <w:szCs w:val="28"/>
        </w:rPr>
        <w:t>Jakso 3</w:t>
      </w:r>
      <w:bookmarkEnd w:id="31"/>
    </w:p>
    <w:p w:rsidR="00915D9B" w:rsidRPr="00915D9B" w:rsidRDefault="00915D9B" w:rsidP="00915D9B">
      <w:pPr>
        <w:keepNext/>
        <w:widowControl w:val="0"/>
        <w:numPr>
          <w:ilvl w:val="2"/>
          <w:numId w:val="0"/>
        </w:numPr>
        <w:tabs>
          <w:tab w:val="left" w:pos="0"/>
        </w:tabs>
        <w:suppressAutoHyphens/>
        <w:spacing w:before="240" w:after="120" w:line="240" w:lineRule="auto"/>
        <w:outlineLvl w:val="2"/>
        <w:rPr>
          <w:rFonts w:ascii="Arial" w:eastAsia="Arial Unicode MS" w:hAnsi="Arial" w:cs="Tahoma"/>
          <w:bCs/>
          <w:kern w:val="1"/>
          <w:sz w:val="28"/>
          <w:szCs w:val="28"/>
        </w:rPr>
      </w:pPr>
      <w:r w:rsidRPr="00915D9B">
        <w:rPr>
          <w:rFonts w:ascii="Arial" w:eastAsia="Arial Unicode MS" w:hAnsi="Arial" w:cs="Tahoma"/>
          <w:bCs/>
          <w:kern w:val="1"/>
          <w:sz w:val="28"/>
          <w:szCs w:val="28"/>
        </w:rPr>
        <w:t>Kiertotuntikaavio</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606"/>
        <w:gridCol w:w="1606"/>
        <w:gridCol w:w="1606"/>
        <w:gridCol w:w="1607"/>
        <w:gridCol w:w="1606"/>
        <w:gridCol w:w="1611"/>
      </w:tblGrid>
      <w:tr w:rsidR="00915D9B" w:rsidRPr="00915D9B" w:rsidTr="00550024">
        <w:tc>
          <w:tcPr>
            <w:tcW w:w="1606" w:type="dxa"/>
            <w:tcBorders>
              <w:top w:val="single" w:sz="1" w:space="0" w:color="000000"/>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1606" w:type="dxa"/>
            <w:tcBorders>
              <w:top w:val="single" w:sz="1" w:space="0" w:color="000000"/>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jc w:val="center"/>
              <w:rPr>
                <w:rFonts w:ascii="Times New Roman" w:eastAsia="Arial Unicode MS" w:hAnsi="Times New Roman" w:cs="Times New Roman"/>
                <w:kern w:val="1"/>
                <w:sz w:val="24"/>
                <w:szCs w:val="24"/>
              </w:rPr>
            </w:pPr>
            <w:r w:rsidRPr="00915D9B">
              <w:rPr>
                <w:rFonts w:ascii="Times New Roman" w:eastAsia="Arial Unicode MS" w:hAnsi="Times New Roman" w:cs="Times New Roman"/>
                <w:kern w:val="1"/>
                <w:sz w:val="24"/>
                <w:szCs w:val="24"/>
              </w:rPr>
              <w:t>maanantai</w:t>
            </w:r>
          </w:p>
        </w:tc>
        <w:tc>
          <w:tcPr>
            <w:tcW w:w="1606" w:type="dxa"/>
            <w:tcBorders>
              <w:top w:val="single" w:sz="1" w:space="0" w:color="000000"/>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jc w:val="center"/>
              <w:rPr>
                <w:rFonts w:ascii="Times New Roman" w:eastAsia="Arial Unicode MS" w:hAnsi="Times New Roman" w:cs="Times New Roman"/>
                <w:kern w:val="1"/>
                <w:sz w:val="24"/>
                <w:szCs w:val="24"/>
              </w:rPr>
            </w:pPr>
            <w:r w:rsidRPr="00915D9B">
              <w:rPr>
                <w:rFonts w:ascii="Times New Roman" w:eastAsia="Arial Unicode MS" w:hAnsi="Times New Roman" w:cs="Times New Roman"/>
                <w:kern w:val="1"/>
                <w:sz w:val="24"/>
                <w:szCs w:val="24"/>
              </w:rPr>
              <w:t>tiistai</w:t>
            </w:r>
          </w:p>
        </w:tc>
        <w:tc>
          <w:tcPr>
            <w:tcW w:w="1607" w:type="dxa"/>
            <w:tcBorders>
              <w:top w:val="single" w:sz="1" w:space="0" w:color="000000"/>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jc w:val="center"/>
              <w:rPr>
                <w:rFonts w:ascii="Times New Roman" w:eastAsia="Arial Unicode MS" w:hAnsi="Times New Roman" w:cs="Times New Roman"/>
                <w:kern w:val="1"/>
                <w:sz w:val="24"/>
                <w:szCs w:val="24"/>
              </w:rPr>
            </w:pPr>
            <w:r w:rsidRPr="00915D9B">
              <w:rPr>
                <w:rFonts w:ascii="Times New Roman" w:eastAsia="Arial Unicode MS" w:hAnsi="Times New Roman" w:cs="Times New Roman"/>
                <w:kern w:val="1"/>
                <w:sz w:val="24"/>
                <w:szCs w:val="24"/>
              </w:rPr>
              <w:t>keskiviikko</w:t>
            </w:r>
          </w:p>
        </w:tc>
        <w:tc>
          <w:tcPr>
            <w:tcW w:w="1606" w:type="dxa"/>
            <w:tcBorders>
              <w:top w:val="single" w:sz="1" w:space="0" w:color="000000"/>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jc w:val="center"/>
              <w:rPr>
                <w:rFonts w:ascii="Times New Roman" w:eastAsia="Arial Unicode MS" w:hAnsi="Times New Roman" w:cs="Times New Roman"/>
                <w:kern w:val="1"/>
                <w:sz w:val="24"/>
                <w:szCs w:val="24"/>
              </w:rPr>
            </w:pPr>
            <w:r w:rsidRPr="00915D9B">
              <w:rPr>
                <w:rFonts w:ascii="Times New Roman" w:eastAsia="Arial Unicode MS" w:hAnsi="Times New Roman" w:cs="Times New Roman"/>
                <w:kern w:val="1"/>
                <w:sz w:val="24"/>
                <w:szCs w:val="24"/>
              </w:rPr>
              <w:t>torstai</w:t>
            </w:r>
          </w:p>
        </w:tc>
        <w:tc>
          <w:tcPr>
            <w:tcW w:w="1611" w:type="dxa"/>
            <w:tcBorders>
              <w:top w:val="single" w:sz="1" w:space="0" w:color="000000"/>
              <w:left w:val="single" w:sz="1" w:space="0" w:color="000000"/>
              <w:bottom w:val="single" w:sz="1" w:space="0" w:color="000000"/>
              <w:right w:val="single" w:sz="1" w:space="0" w:color="000000"/>
            </w:tcBorders>
          </w:tcPr>
          <w:p w:rsidR="00915D9B" w:rsidRPr="00915D9B" w:rsidRDefault="00915D9B" w:rsidP="00915D9B">
            <w:pPr>
              <w:widowControl w:val="0"/>
              <w:suppressLineNumbers/>
              <w:suppressAutoHyphens/>
              <w:snapToGrid w:val="0"/>
              <w:spacing w:after="0" w:line="240" w:lineRule="auto"/>
              <w:jc w:val="center"/>
              <w:rPr>
                <w:rFonts w:ascii="Times New Roman" w:eastAsia="Arial Unicode MS" w:hAnsi="Times New Roman" w:cs="Times New Roman"/>
                <w:kern w:val="1"/>
                <w:sz w:val="24"/>
                <w:szCs w:val="24"/>
              </w:rPr>
            </w:pPr>
            <w:r w:rsidRPr="00915D9B">
              <w:rPr>
                <w:rFonts w:ascii="Times New Roman" w:eastAsia="Arial Unicode MS" w:hAnsi="Times New Roman" w:cs="Times New Roman"/>
                <w:kern w:val="1"/>
                <w:sz w:val="24"/>
                <w:szCs w:val="24"/>
              </w:rPr>
              <w:t>perjantai</w:t>
            </w:r>
          </w:p>
        </w:tc>
      </w:tr>
      <w:tr w:rsidR="00915D9B" w:rsidRPr="00915D9B" w:rsidTr="00550024">
        <w:tc>
          <w:tcPr>
            <w:tcW w:w="1606"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roofErr w:type="gramStart"/>
            <w:r w:rsidRPr="00915D9B">
              <w:rPr>
                <w:rFonts w:ascii="Times New Roman" w:eastAsia="Arial Unicode MS" w:hAnsi="Times New Roman" w:cs="Times New Roman"/>
                <w:kern w:val="1"/>
                <w:sz w:val="24"/>
                <w:szCs w:val="24"/>
              </w:rPr>
              <w:t>8.55-10.10</w:t>
            </w:r>
            <w:proofErr w:type="gramEnd"/>
          </w:p>
        </w:tc>
        <w:tc>
          <w:tcPr>
            <w:tcW w:w="1606"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jc w:val="center"/>
              <w:rPr>
                <w:rFonts w:ascii="Times New Roman" w:eastAsia="Arial Unicode MS" w:hAnsi="Times New Roman" w:cs="Times New Roman"/>
                <w:kern w:val="1"/>
                <w:sz w:val="24"/>
                <w:szCs w:val="24"/>
              </w:rPr>
            </w:pPr>
            <w:r w:rsidRPr="00915D9B">
              <w:rPr>
                <w:rFonts w:ascii="Times New Roman" w:eastAsia="Arial Unicode MS" w:hAnsi="Times New Roman" w:cs="Times New Roman"/>
                <w:kern w:val="1"/>
                <w:sz w:val="24"/>
                <w:szCs w:val="24"/>
              </w:rPr>
              <w:t>1</w:t>
            </w:r>
          </w:p>
        </w:tc>
        <w:tc>
          <w:tcPr>
            <w:tcW w:w="1606"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jc w:val="center"/>
              <w:rPr>
                <w:rFonts w:ascii="Times New Roman" w:eastAsia="Arial Unicode MS" w:hAnsi="Times New Roman" w:cs="Times New Roman"/>
                <w:kern w:val="1"/>
                <w:sz w:val="24"/>
                <w:szCs w:val="24"/>
              </w:rPr>
            </w:pPr>
            <w:r w:rsidRPr="00915D9B">
              <w:rPr>
                <w:rFonts w:ascii="Times New Roman" w:eastAsia="Arial Unicode MS" w:hAnsi="Times New Roman" w:cs="Times New Roman"/>
                <w:kern w:val="1"/>
                <w:sz w:val="24"/>
                <w:szCs w:val="24"/>
              </w:rPr>
              <w:t>4</w:t>
            </w:r>
          </w:p>
        </w:tc>
        <w:tc>
          <w:tcPr>
            <w:tcW w:w="1607"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jc w:val="center"/>
              <w:rPr>
                <w:rFonts w:ascii="Times New Roman" w:eastAsia="Arial Unicode MS" w:hAnsi="Times New Roman" w:cs="Times New Roman"/>
                <w:kern w:val="1"/>
                <w:sz w:val="24"/>
                <w:szCs w:val="24"/>
              </w:rPr>
            </w:pPr>
            <w:r w:rsidRPr="00915D9B">
              <w:rPr>
                <w:rFonts w:ascii="Times New Roman" w:eastAsia="Arial Unicode MS" w:hAnsi="Times New Roman" w:cs="Times New Roman"/>
                <w:kern w:val="1"/>
                <w:sz w:val="24"/>
                <w:szCs w:val="24"/>
              </w:rPr>
              <w:t>5</w:t>
            </w:r>
          </w:p>
        </w:tc>
        <w:tc>
          <w:tcPr>
            <w:tcW w:w="1606"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jc w:val="center"/>
              <w:rPr>
                <w:rFonts w:ascii="Times New Roman" w:eastAsia="Arial Unicode MS" w:hAnsi="Times New Roman" w:cs="Times New Roman"/>
                <w:kern w:val="1"/>
                <w:sz w:val="24"/>
                <w:szCs w:val="24"/>
              </w:rPr>
            </w:pPr>
            <w:r w:rsidRPr="00915D9B">
              <w:rPr>
                <w:rFonts w:ascii="Times New Roman" w:eastAsia="Arial Unicode MS" w:hAnsi="Times New Roman" w:cs="Times New Roman"/>
                <w:kern w:val="1"/>
                <w:sz w:val="24"/>
                <w:szCs w:val="24"/>
              </w:rPr>
              <w:t>1</w:t>
            </w:r>
          </w:p>
        </w:tc>
        <w:tc>
          <w:tcPr>
            <w:tcW w:w="1611" w:type="dxa"/>
            <w:tcBorders>
              <w:left w:val="single" w:sz="1" w:space="0" w:color="000000"/>
              <w:bottom w:val="single" w:sz="1" w:space="0" w:color="000000"/>
              <w:right w:val="single" w:sz="1" w:space="0" w:color="000000"/>
            </w:tcBorders>
          </w:tcPr>
          <w:p w:rsidR="00915D9B" w:rsidRPr="00915D9B" w:rsidRDefault="00915D9B" w:rsidP="00915D9B">
            <w:pPr>
              <w:widowControl w:val="0"/>
              <w:suppressLineNumbers/>
              <w:suppressAutoHyphens/>
              <w:snapToGrid w:val="0"/>
              <w:spacing w:after="0" w:line="240" w:lineRule="auto"/>
              <w:jc w:val="center"/>
              <w:rPr>
                <w:rFonts w:ascii="Times New Roman" w:eastAsia="Arial Unicode MS" w:hAnsi="Times New Roman" w:cs="Times New Roman"/>
                <w:kern w:val="1"/>
                <w:sz w:val="24"/>
                <w:szCs w:val="24"/>
              </w:rPr>
            </w:pPr>
            <w:r w:rsidRPr="00915D9B">
              <w:rPr>
                <w:rFonts w:ascii="Times New Roman" w:eastAsia="Arial Unicode MS" w:hAnsi="Times New Roman" w:cs="Times New Roman"/>
                <w:kern w:val="1"/>
                <w:sz w:val="24"/>
                <w:szCs w:val="24"/>
              </w:rPr>
              <w:t>1</w:t>
            </w:r>
          </w:p>
        </w:tc>
      </w:tr>
      <w:tr w:rsidR="00915D9B" w:rsidRPr="00915D9B" w:rsidTr="00550024">
        <w:tc>
          <w:tcPr>
            <w:tcW w:w="1606"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roofErr w:type="gramStart"/>
            <w:r w:rsidRPr="00915D9B">
              <w:rPr>
                <w:rFonts w:ascii="Times New Roman" w:eastAsia="Arial Unicode MS" w:hAnsi="Times New Roman" w:cs="Times New Roman"/>
                <w:kern w:val="1"/>
                <w:sz w:val="24"/>
                <w:szCs w:val="24"/>
              </w:rPr>
              <w:t>10.20-11.35</w:t>
            </w:r>
            <w:proofErr w:type="gramEnd"/>
          </w:p>
        </w:tc>
        <w:tc>
          <w:tcPr>
            <w:tcW w:w="1606"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jc w:val="center"/>
              <w:rPr>
                <w:rFonts w:ascii="Times New Roman" w:eastAsia="Arial Unicode MS" w:hAnsi="Times New Roman" w:cs="Times New Roman"/>
                <w:kern w:val="1"/>
                <w:sz w:val="24"/>
                <w:szCs w:val="24"/>
              </w:rPr>
            </w:pPr>
            <w:r w:rsidRPr="00915D9B">
              <w:rPr>
                <w:rFonts w:ascii="Times New Roman" w:eastAsia="Arial Unicode MS" w:hAnsi="Times New Roman" w:cs="Times New Roman"/>
                <w:kern w:val="1"/>
                <w:sz w:val="24"/>
                <w:szCs w:val="24"/>
              </w:rPr>
              <w:t>2</w:t>
            </w:r>
          </w:p>
        </w:tc>
        <w:tc>
          <w:tcPr>
            <w:tcW w:w="1606"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jc w:val="center"/>
              <w:rPr>
                <w:rFonts w:ascii="Times New Roman" w:eastAsia="Arial Unicode MS" w:hAnsi="Times New Roman" w:cs="Times New Roman"/>
                <w:kern w:val="1"/>
                <w:sz w:val="24"/>
                <w:szCs w:val="24"/>
              </w:rPr>
            </w:pPr>
            <w:r w:rsidRPr="00915D9B">
              <w:rPr>
                <w:rFonts w:ascii="Times New Roman" w:eastAsia="Arial Unicode MS" w:hAnsi="Times New Roman" w:cs="Times New Roman"/>
                <w:kern w:val="1"/>
                <w:sz w:val="24"/>
                <w:szCs w:val="24"/>
              </w:rPr>
              <w:t>3</w:t>
            </w:r>
          </w:p>
        </w:tc>
        <w:tc>
          <w:tcPr>
            <w:tcW w:w="1607"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jc w:val="center"/>
              <w:rPr>
                <w:rFonts w:ascii="Times New Roman" w:eastAsia="Arial Unicode MS" w:hAnsi="Times New Roman" w:cs="Times New Roman"/>
                <w:kern w:val="1"/>
                <w:sz w:val="24"/>
                <w:szCs w:val="24"/>
              </w:rPr>
            </w:pPr>
            <w:r w:rsidRPr="00915D9B">
              <w:rPr>
                <w:rFonts w:ascii="Times New Roman" w:eastAsia="Arial Unicode MS" w:hAnsi="Times New Roman" w:cs="Times New Roman"/>
                <w:kern w:val="1"/>
                <w:sz w:val="24"/>
                <w:szCs w:val="24"/>
              </w:rPr>
              <w:t>6</w:t>
            </w:r>
          </w:p>
        </w:tc>
        <w:tc>
          <w:tcPr>
            <w:tcW w:w="1606"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jc w:val="center"/>
              <w:rPr>
                <w:rFonts w:ascii="Times New Roman" w:eastAsia="Arial Unicode MS" w:hAnsi="Times New Roman" w:cs="Times New Roman"/>
                <w:kern w:val="1"/>
                <w:sz w:val="24"/>
                <w:szCs w:val="24"/>
              </w:rPr>
            </w:pPr>
            <w:r w:rsidRPr="00915D9B">
              <w:rPr>
                <w:rFonts w:ascii="Times New Roman" w:eastAsia="Arial Unicode MS" w:hAnsi="Times New Roman" w:cs="Times New Roman"/>
                <w:kern w:val="1"/>
                <w:sz w:val="24"/>
                <w:szCs w:val="24"/>
              </w:rPr>
              <w:t>5</w:t>
            </w:r>
          </w:p>
        </w:tc>
        <w:tc>
          <w:tcPr>
            <w:tcW w:w="1611" w:type="dxa"/>
            <w:tcBorders>
              <w:left w:val="single" w:sz="1" w:space="0" w:color="000000"/>
              <w:bottom w:val="single" w:sz="1" w:space="0" w:color="000000"/>
              <w:right w:val="single" w:sz="1" w:space="0" w:color="000000"/>
            </w:tcBorders>
          </w:tcPr>
          <w:p w:rsidR="00915D9B" w:rsidRPr="00915D9B" w:rsidRDefault="00915D9B" w:rsidP="00915D9B">
            <w:pPr>
              <w:widowControl w:val="0"/>
              <w:suppressLineNumbers/>
              <w:suppressAutoHyphens/>
              <w:snapToGrid w:val="0"/>
              <w:spacing w:after="0" w:line="240" w:lineRule="auto"/>
              <w:jc w:val="center"/>
              <w:rPr>
                <w:rFonts w:ascii="Times New Roman" w:eastAsia="Arial Unicode MS" w:hAnsi="Times New Roman" w:cs="Times New Roman"/>
                <w:kern w:val="1"/>
                <w:sz w:val="24"/>
                <w:szCs w:val="24"/>
              </w:rPr>
            </w:pPr>
            <w:r w:rsidRPr="00915D9B">
              <w:rPr>
                <w:rFonts w:ascii="Times New Roman" w:eastAsia="Arial Unicode MS" w:hAnsi="Times New Roman" w:cs="Times New Roman"/>
                <w:kern w:val="1"/>
                <w:sz w:val="24"/>
                <w:szCs w:val="24"/>
              </w:rPr>
              <w:t>6</w:t>
            </w:r>
          </w:p>
        </w:tc>
      </w:tr>
      <w:tr w:rsidR="00915D9B" w:rsidRPr="00915D9B" w:rsidTr="00550024">
        <w:tc>
          <w:tcPr>
            <w:tcW w:w="1606"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roofErr w:type="gramStart"/>
            <w:r w:rsidRPr="00915D9B">
              <w:rPr>
                <w:rFonts w:ascii="Times New Roman" w:eastAsia="Arial Unicode MS" w:hAnsi="Times New Roman" w:cs="Times New Roman"/>
                <w:kern w:val="1"/>
                <w:sz w:val="24"/>
                <w:szCs w:val="24"/>
              </w:rPr>
              <w:t>12.05-13.20</w:t>
            </w:r>
            <w:proofErr w:type="gramEnd"/>
          </w:p>
        </w:tc>
        <w:tc>
          <w:tcPr>
            <w:tcW w:w="1606"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jc w:val="center"/>
              <w:rPr>
                <w:rFonts w:ascii="Times New Roman" w:eastAsia="Arial Unicode MS" w:hAnsi="Times New Roman" w:cs="Times New Roman"/>
                <w:kern w:val="1"/>
                <w:sz w:val="24"/>
                <w:szCs w:val="24"/>
              </w:rPr>
            </w:pPr>
            <w:r w:rsidRPr="00915D9B">
              <w:rPr>
                <w:rFonts w:ascii="Times New Roman" w:eastAsia="Arial Unicode MS" w:hAnsi="Times New Roman" w:cs="Times New Roman"/>
                <w:kern w:val="1"/>
                <w:sz w:val="24"/>
                <w:szCs w:val="24"/>
              </w:rPr>
              <w:t>3</w:t>
            </w:r>
          </w:p>
        </w:tc>
        <w:tc>
          <w:tcPr>
            <w:tcW w:w="1606"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jc w:val="center"/>
              <w:rPr>
                <w:rFonts w:ascii="Times New Roman" w:eastAsia="Arial Unicode MS" w:hAnsi="Times New Roman" w:cs="Times New Roman"/>
                <w:kern w:val="1"/>
                <w:sz w:val="24"/>
                <w:szCs w:val="24"/>
              </w:rPr>
            </w:pPr>
            <w:r w:rsidRPr="00915D9B">
              <w:rPr>
                <w:rFonts w:ascii="Times New Roman" w:eastAsia="Arial Unicode MS" w:hAnsi="Times New Roman" w:cs="Times New Roman"/>
                <w:kern w:val="1"/>
                <w:sz w:val="24"/>
                <w:szCs w:val="24"/>
              </w:rPr>
              <w:t>6</w:t>
            </w:r>
          </w:p>
        </w:tc>
        <w:tc>
          <w:tcPr>
            <w:tcW w:w="1607"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jc w:val="center"/>
              <w:rPr>
                <w:rFonts w:ascii="Times New Roman" w:eastAsia="Arial Unicode MS" w:hAnsi="Times New Roman" w:cs="Times New Roman"/>
                <w:kern w:val="1"/>
                <w:sz w:val="24"/>
                <w:szCs w:val="24"/>
              </w:rPr>
            </w:pPr>
            <w:r w:rsidRPr="00915D9B">
              <w:rPr>
                <w:rFonts w:ascii="Times New Roman" w:eastAsia="Arial Unicode MS" w:hAnsi="Times New Roman" w:cs="Times New Roman"/>
                <w:kern w:val="1"/>
                <w:sz w:val="24"/>
                <w:szCs w:val="24"/>
              </w:rPr>
              <w:t>3</w:t>
            </w:r>
          </w:p>
        </w:tc>
        <w:tc>
          <w:tcPr>
            <w:tcW w:w="1606"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jc w:val="center"/>
              <w:rPr>
                <w:rFonts w:ascii="Times New Roman" w:eastAsia="Arial Unicode MS" w:hAnsi="Times New Roman" w:cs="Times New Roman"/>
                <w:kern w:val="1"/>
                <w:sz w:val="24"/>
                <w:szCs w:val="24"/>
              </w:rPr>
            </w:pPr>
            <w:r w:rsidRPr="00915D9B">
              <w:rPr>
                <w:rFonts w:ascii="Times New Roman" w:eastAsia="Arial Unicode MS" w:hAnsi="Times New Roman" w:cs="Times New Roman"/>
                <w:kern w:val="1"/>
                <w:sz w:val="24"/>
                <w:szCs w:val="24"/>
              </w:rPr>
              <w:t>2</w:t>
            </w:r>
          </w:p>
        </w:tc>
        <w:tc>
          <w:tcPr>
            <w:tcW w:w="1611" w:type="dxa"/>
            <w:tcBorders>
              <w:left w:val="single" w:sz="1" w:space="0" w:color="000000"/>
              <w:bottom w:val="single" w:sz="1" w:space="0" w:color="000000"/>
              <w:right w:val="single" w:sz="1" w:space="0" w:color="000000"/>
            </w:tcBorders>
          </w:tcPr>
          <w:p w:rsidR="00915D9B" w:rsidRPr="00915D9B" w:rsidRDefault="00915D9B" w:rsidP="00915D9B">
            <w:pPr>
              <w:widowControl w:val="0"/>
              <w:suppressLineNumbers/>
              <w:suppressAutoHyphens/>
              <w:snapToGrid w:val="0"/>
              <w:spacing w:after="0" w:line="240" w:lineRule="auto"/>
              <w:jc w:val="center"/>
              <w:rPr>
                <w:rFonts w:ascii="Times New Roman" w:eastAsia="Arial Unicode MS" w:hAnsi="Times New Roman" w:cs="Times New Roman"/>
                <w:kern w:val="1"/>
                <w:sz w:val="24"/>
                <w:szCs w:val="24"/>
              </w:rPr>
            </w:pPr>
            <w:r w:rsidRPr="00915D9B">
              <w:rPr>
                <w:rFonts w:ascii="Times New Roman" w:eastAsia="Arial Unicode MS" w:hAnsi="Times New Roman" w:cs="Times New Roman"/>
                <w:kern w:val="1"/>
                <w:sz w:val="24"/>
                <w:szCs w:val="24"/>
              </w:rPr>
              <w:t>2</w:t>
            </w:r>
          </w:p>
        </w:tc>
      </w:tr>
      <w:tr w:rsidR="00915D9B" w:rsidRPr="00915D9B" w:rsidTr="00550024">
        <w:tc>
          <w:tcPr>
            <w:tcW w:w="1606"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roofErr w:type="gramStart"/>
            <w:r w:rsidRPr="00915D9B">
              <w:rPr>
                <w:rFonts w:ascii="Times New Roman" w:eastAsia="Arial Unicode MS" w:hAnsi="Times New Roman" w:cs="Times New Roman"/>
                <w:kern w:val="1"/>
                <w:sz w:val="24"/>
                <w:szCs w:val="24"/>
              </w:rPr>
              <w:t>13.30-14.45</w:t>
            </w:r>
            <w:proofErr w:type="gramEnd"/>
          </w:p>
        </w:tc>
        <w:tc>
          <w:tcPr>
            <w:tcW w:w="1606"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jc w:val="center"/>
              <w:rPr>
                <w:rFonts w:ascii="Times New Roman" w:eastAsia="Arial Unicode MS" w:hAnsi="Times New Roman" w:cs="Times New Roman"/>
                <w:kern w:val="1"/>
                <w:sz w:val="24"/>
                <w:szCs w:val="24"/>
              </w:rPr>
            </w:pPr>
            <w:r w:rsidRPr="00915D9B">
              <w:rPr>
                <w:rFonts w:ascii="Times New Roman" w:eastAsia="Arial Unicode MS" w:hAnsi="Times New Roman" w:cs="Times New Roman"/>
                <w:kern w:val="1"/>
                <w:sz w:val="24"/>
                <w:szCs w:val="24"/>
              </w:rPr>
              <w:t>4</w:t>
            </w:r>
          </w:p>
        </w:tc>
        <w:tc>
          <w:tcPr>
            <w:tcW w:w="1606"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jc w:val="center"/>
              <w:rPr>
                <w:rFonts w:ascii="Times New Roman" w:eastAsia="Arial Unicode MS" w:hAnsi="Times New Roman" w:cs="Times New Roman"/>
                <w:kern w:val="1"/>
                <w:sz w:val="24"/>
                <w:szCs w:val="24"/>
              </w:rPr>
            </w:pPr>
            <w:r w:rsidRPr="00915D9B">
              <w:rPr>
                <w:rFonts w:ascii="Times New Roman" w:eastAsia="Arial Unicode MS" w:hAnsi="Times New Roman" w:cs="Times New Roman"/>
                <w:kern w:val="1"/>
                <w:sz w:val="24"/>
                <w:szCs w:val="24"/>
              </w:rPr>
              <w:t>7</w:t>
            </w:r>
          </w:p>
        </w:tc>
        <w:tc>
          <w:tcPr>
            <w:tcW w:w="1607"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jc w:val="center"/>
              <w:rPr>
                <w:rFonts w:ascii="Times New Roman" w:eastAsia="Arial Unicode MS" w:hAnsi="Times New Roman" w:cs="Times New Roman"/>
                <w:kern w:val="1"/>
                <w:sz w:val="24"/>
                <w:szCs w:val="24"/>
              </w:rPr>
            </w:pPr>
            <w:r w:rsidRPr="00915D9B">
              <w:rPr>
                <w:rFonts w:ascii="Times New Roman" w:eastAsia="Arial Unicode MS" w:hAnsi="Times New Roman" w:cs="Times New Roman"/>
                <w:kern w:val="1"/>
                <w:sz w:val="24"/>
                <w:szCs w:val="24"/>
              </w:rPr>
              <w:t>7</w:t>
            </w:r>
          </w:p>
        </w:tc>
        <w:tc>
          <w:tcPr>
            <w:tcW w:w="1606"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jc w:val="center"/>
              <w:rPr>
                <w:rFonts w:ascii="Times New Roman" w:eastAsia="Arial Unicode MS" w:hAnsi="Times New Roman" w:cs="Times New Roman"/>
                <w:kern w:val="1"/>
                <w:sz w:val="24"/>
                <w:szCs w:val="24"/>
              </w:rPr>
            </w:pPr>
            <w:r w:rsidRPr="00915D9B">
              <w:rPr>
                <w:rFonts w:ascii="Times New Roman" w:eastAsia="Arial Unicode MS" w:hAnsi="Times New Roman" w:cs="Times New Roman"/>
                <w:kern w:val="1"/>
                <w:sz w:val="24"/>
                <w:szCs w:val="24"/>
              </w:rPr>
              <w:t>4</w:t>
            </w:r>
          </w:p>
        </w:tc>
        <w:tc>
          <w:tcPr>
            <w:tcW w:w="1611" w:type="dxa"/>
            <w:tcBorders>
              <w:left w:val="single" w:sz="1" w:space="0" w:color="000000"/>
              <w:bottom w:val="single" w:sz="1" w:space="0" w:color="000000"/>
              <w:right w:val="single" w:sz="1" w:space="0" w:color="000000"/>
            </w:tcBorders>
          </w:tcPr>
          <w:p w:rsidR="00915D9B" w:rsidRPr="00915D9B" w:rsidRDefault="00915D9B" w:rsidP="00915D9B">
            <w:pPr>
              <w:widowControl w:val="0"/>
              <w:suppressLineNumbers/>
              <w:suppressAutoHyphens/>
              <w:snapToGrid w:val="0"/>
              <w:spacing w:after="0" w:line="240" w:lineRule="auto"/>
              <w:jc w:val="center"/>
              <w:rPr>
                <w:rFonts w:ascii="Times New Roman" w:eastAsia="Arial Unicode MS" w:hAnsi="Times New Roman" w:cs="Times New Roman"/>
                <w:kern w:val="1"/>
                <w:sz w:val="24"/>
                <w:szCs w:val="24"/>
              </w:rPr>
            </w:pPr>
            <w:r w:rsidRPr="00915D9B">
              <w:rPr>
                <w:rFonts w:ascii="Times New Roman" w:eastAsia="Arial Unicode MS" w:hAnsi="Times New Roman" w:cs="Times New Roman"/>
                <w:kern w:val="1"/>
                <w:sz w:val="24"/>
                <w:szCs w:val="24"/>
              </w:rPr>
              <w:t>7</w:t>
            </w:r>
          </w:p>
        </w:tc>
      </w:tr>
      <w:tr w:rsidR="00915D9B" w:rsidRPr="00915D9B" w:rsidTr="00550024">
        <w:tc>
          <w:tcPr>
            <w:tcW w:w="1606"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roofErr w:type="gramStart"/>
            <w:r w:rsidRPr="00915D9B">
              <w:rPr>
                <w:rFonts w:ascii="Times New Roman" w:eastAsia="Arial Unicode MS" w:hAnsi="Times New Roman" w:cs="Times New Roman"/>
                <w:kern w:val="1"/>
                <w:sz w:val="24"/>
                <w:szCs w:val="24"/>
              </w:rPr>
              <w:t>14.45-16.00</w:t>
            </w:r>
            <w:proofErr w:type="gramEnd"/>
          </w:p>
        </w:tc>
        <w:tc>
          <w:tcPr>
            <w:tcW w:w="1606"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jc w:val="center"/>
              <w:rPr>
                <w:rFonts w:ascii="Times New Roman" w:eastAsia="Arial Unicode MS" w:hAnsi="Times New Roman" w:cs="Times New Roman"/>
                <w:kern w:val="1"/>
                <w:sz w:val="24"/>
                <w:szCs w:val="24"/>
              </w:rPr>
            </w:pPr>
            <w:r w:rsidRPr="00915D9B">
              <w:rPr>
                <w:rFonts w:ascii="Times New Roman" w:eastAsia="Arial Unicode MS" w:hAnsi="Times New Roman" w:cs="Times New Roman"/>
                <w:kern w:val="1"/>
                <w:sz w:val="24"/>
                <w:szCs w:val="24"/>
              </w:rPr>
              <w:t>5</w:t>
            </w:r>
          </w:p>
        </w:tc>
        <w:tc>
          <w:tcPr>
            <w:tcW w:w="1606"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jc w:val="center"/>
              <w:rPr>
                <w:rFonts w:ascii="Times New Roman" w:eastAsia="Arial Unicode MS" w:hAnsi="Times New Roman" w:cs="Times New Roman"/>
                <w:kern w:val="1"/>
                <w:sz w:val="24"/>
                <w:szCs w:val="24"/>
              </w:rPr>
            </w:pPr>
          </w:p>
        </w:tc>
        <w:tc>
          <w:tcPr>
            <w:tcW w:w="1607"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jc w:val="center"/>
              <w:rPr>
                <w:rFonts w:ascii="Times New Roman" w:eastAsia="Arial Unicode MS" w:hAnsi="Times New Roman" w:cs="Times New Roman"/>
                <w:kern w:val="1"/>
                <w:sz w:val="24"/>
                <w:szCs w:val="24"/>
              </w:rPr>
            </w:pPr>
          </w:p>
        </w:tc>
        <w:tc>
          <w:tcPr>
            <w:tcW w:w="1606"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jc w:val="center"/>
              <w:rPr>
                <w:rFonts w:ascii="Times New Roman" w:eastAsia="Arial Unicode MS" w:hAnsi="Times New Roman" w:cs="Times New Roman"/>
                <w:kern w:val="1"/>
                <w:sz w:val="24"/>
                <w:szCs w:val="24"/>
              </w:rPr>
            </w:pPr>
          </w:p>
        </w:tc>
        <w:tc>
          <w:tcPr>
            <w:tcW w:w="1611" w:type="dxa"/>
            <w:tcBorders>
              <w:left w:val="single" w:sz="1" w:space="0" w:color="000000"/>
              <w:bottom w:val="single" w:sz="1" w:space="0" w:color="000000"/>
              <w:right w:val="single" w:sz="1" w:space="0" w:color="000000"/>
            </w:tcBorders>
          </w:tcPr>
          <w:p w:rsidR="00915D9B" w:rsidRPr="00915D9B" w:rsidRDefault="00915D9B" w:rsidP="00915D9B">
            <w:pPr>
              <w:widowControl w:val="0"/>
              <w:suppressLineNumbers/>
              <w:suppressAutoHyphens/>
              <w:snapToGrid w:val="0"/>
              <w:spacing w:after="0" w:line="240" w:lineRule="auto"/>
              <w:jc w:val="center"/>
              <w:rPr>
                <w:rFonts w:ascii="Times New Roman" w:eastAsia="Arial Unicode MS" w:hAnsi="Times New Roman" w:cs="Times New Roman"/>
                <w:kern w:val="1"/>
                <w:sz w:val="24"/>
                <w:szCs w:val="24"/>
              </w:rPr>
            </w:pPr>
          </w:p>
        </w:tc>
      </w:tr>
    </w:tbl>
    <w:p w:rsidR="00915D9B" w:rsidRPr="00915D9B" w:rsidRDefault="00DF43A0" w:rsidP="00915D9B">
      <w:pPr>
        <w:keepNext/>
        <w:widowControl w:val="0"/>
        <w:numPr>
          <w:ilvl w:val="2"/>
          <w:numId w:val="0"/>
        </w:numPr>
        <w:tabs>
          <w:tab w:val="left" w:pos="0"/>
        </w:tabs>
        <w:suppressAutoHyphens/>
        <w:spacing w:before="240" w:after="120" w:line="240" w:lineRule="auto"/>
        <w:outlineLvl w:val="2"/>
        <w:rPr>
          <w:rFonts w:ascii="Arial" w:eastAsia="Arial Unicode MS" w:hAnsi="Arial" w:cs="Tahoma"/>
          <w:bCs/>
          <w:kern w:val="1"/>
          <w:sz w:val="28"/>
          <w:szCs w:val="28"/>
        </w:rPr>
      </w:pPr>
      <w:r>
        <w:rPr>
          <w:rFonts w:ascii="Arial" w:eastAsia="Arial Unicode MS" w:hAnsi="Arial" w:cs="Tahoma"/>
          <w:bCs/>
          <w:kern w:val="1"/>
          <w:sz w:val="28"/>
          <w:szCs w:val="28"/>
        </w:rPr>
        <w:t xml:space="preserve">3. jakson kurssitarjotin </w:t>
      </w:r>
      <w:proofErr w:type="gramStart"/>
      <w:r>
        <w:rPr>
          <w:rFonts w:ascii="Arial" w:eastAsia="Arial Unicode MS" w:hAnsi="Arial" w:cs="Tahoma"/>
          <w:bCs/>
          <w:kern w:val="1"/>
          <w:sz w:val="28"/>
          <w:szCs w:val="28"/>
        </w:rPr>
        <w:t>30.11.2016</w:t>
      </w:r>
      <w:r w:rsidR="00915D9B" w:rsidRPr="00915D9B">
        <w:rPr>
          <w:rFonts w:ascii="Arial" w:eastAsia="Arial Unicode MS" w:hAnsi="Arial" w:cs="Tahoma"/>
          <w:bCs/>
          <w:kern w:val="1"/>
          <w:sz w:val="28"/>
          <w:szCs w:val="28"/>
        </w:rPr>
        <w:t>-</w:t>
      </w:r>
      <w:r>
        <w:rPr>
          <w:rFonts w:ascii="Arial" w:eastAsia="Arial Unicode MS" w:hAnsi="Arial" w:cs="Tahoma"/>
          <w:bCs/>
          <w:kern w:val="1"/>
          <w:sz w:val="28"/>
          <w:szCs w:val="28"/>
        </w:rPr>
        <w:t>7.2.2017</w:t>
      </w:r>
      <w:proofErr w:type="gramEnd"/>
    </w:p>
    <w:tbl>
      <w:tblPr>
        <w:tblW w:w="19389" w:type="dxa"/>
        <w:tblInd w:w="55" w:type="dxa"/>
        <w:tblLayout w:type="fixed"/>
        <w:tblCellMar>
          <w:top w:w="55" w:type="dxa"/>
          <w:left w:w="55" w:type="dxa"/>
          <w:bottom w:w="55" w:type="dxa"/>
          <w:right w:w="55" w:type="dxa"/>
        </w:tblCellMar>
        <w:tblLook w:val="0000" w:firstRow="0" w:lastRow="0" w:firstColumn="0" w:lastColumn="0" w:noHBand="0" w:noVBand="0"/>
      </w:tblPr>
      <w:tblGrid>
        <w:gridCol w:w="1625"/>
        <w:gridCol w:w="1625"/>
        <w:gridCol w:w="1625"/>
        <w:gridCol w:w="1625"/>
        <w:gridCol w:w="1625"/>
        <w:gridCol w:w="1625"/>
        <w:gridCol w:w="1625"/>
        <w:gridCol w:w="1626"/>
        <w:gridCol w:w="1626"/>
        <w:gridCol w:w="1626"/>
        <w:gridCol w:w="1626"/>
        <w:gridCol w:w="1510"/>
      </w:tblGrid>
      <w:tr w:rsidR="00B01ABB" w:rsidRPr="00915D9B" w:rsidTr="00B01ABB">
        <w:trPr>
          <w:trHeight w:val="292"/>
        </w:trPr>
        <w:tc>
          <w:tcPr>
            <w:tcW w:w="1625" w:type="dxa"/>
            <w:tcBorders>
              <w:top w:val="single" w:sz="1" w:space="0" w:color="000000"/>
              <w:left w:val="single" w:sz="1" w:space="0" w:color="000000"/>
              <w:bottom w:val="single" w:sz="1" w:space="0" w:color="000000"/>
            </w:tcBorders>
          </w:tcPr>
          <w:p w:rsidR="00B01ABB" w:rsidRPr="00B01ABB" w:rsidRDefault="00B01ABB" w:rsidP="00F2499F">
            <w:pPr>
              <w:suppressLineNumbers/>
              <w:suppressAutoHyphens/>
              <w:spacing w:after="0" w:line="240" w:lineRule="auto"/>
              <w:jc w:val="center"/>
              <w:rPr>
                <w:rFonts w:ascii="Times New Roman" w:eastAsia="Calibri" w:hAnsi="Times New Roman" w:cs="Times New Roman"/>
              </w:rPr>
            </w:pPr>
          </w:p>
        </w:tc>
        <w:tc>
          <w:tcPr>
            <w:tcW w:w="1625" w:type="dxa"/>
            <w:tcBorders>
              <w:top w:val="single" w:sz="1" w:space="0" w:color="000000"/>
              <w:left w:val="single" w:sz="1" w:space="0" w:color="000000"/>
              <w:bottom w:val="single" w:sz="1" w:space="0" w:color="000000"/>
            </w:tcBorders>
          </w:tcPr>
          <w:p w:rsidR="00B01ABB" w:rsidRPr="00B01ABB" w:rsidRDefault="00B01ABB" w:rsidP="00F2499F">
            <w:pPr>
              <w:suppressLineNumbers/>
              <w:suppressAutoHyphens/>
              <w:spacing w:after="0" w:line="240" w:lineRule="auto"/>
              <w:jc w:val="center"/>
              <w:rPr>
                <w:rFonts w:ascii="Times New Roman" w:hAnsi="Times New Roman" w:cs="Times New Roman"/>
                <w:b/>
              </w:rPr>
            </w:pPr>
            <w:r w:rsidRPr="00B01ABB">
              <w:rPr>
                <w:rFonts w:ascii="Times New Roman" w:eastAsia="Times New Roman" w:hAnsi="Times New Roman" w:cs="Times New Roman"/>
                <w:b/>
                <w:sz w:val="24"/>
              </w:rPr>
              <w:t>1a</w:t>
            </w:r>
          </w:p>
        </w:tc>
        <w:tc>
          <w:tcPr>
            <w:tcW w:w="1625" w:type="dxa"/>
            <w:tcBorders>
              <w:top w:val="single" w:sz="1" w:space="0" w:color="000000"/>
              <w:left w:val="single" w:sz="1" w:space="0" w:color="000000"/>
              <w:bottom w:val="single" w:sz="1" w:space="0" w:color="000000"/>
            </w:tcBorders>
          </w:tcPr>
          <w:p w:rsidR="00B01ABB" w:rsidRPr="00B01ABB" w:rsidRDefault="00B01ABB" w:rsidP="00F2499F">
            <w:pPr>
              <w:suppressLineNumbers/>
              <w:suppressAutoHyphens/>
              <w:spacing w:after="0" w:line="240" w:lineRule="auto"/>
              <w:jc w:val="center"/>
              <w:rPr>
                <w:rFonts w:ascii="Times New Roman" w:hAnsi="Times New Roman" w:cs="Times New Roman"/>
                <w:b/>
              </w:rPr>
            </w:pPr>
            <w:r w:rsidRPr="00B01ABB">
              <w:rPr>
                <w:rFonts w:ascii="Times New Roman" w:eastAsia="Times New Roman" w:hAnsi="Times New Roman" w:cs="Times New Roman"/>
                <w:b/>
                <w:sz w:val="24"/>
              </w:rPr>
              <w:t>1b</w:t>
            </w:r>
          </w:p>
        </w:tc>
        <w:tc>
          <w:tcPr>
            <w:tcW w:w="1625" w:type="dxa"/>
            <w:tcBorders>
              <w:top w:val="single" w:sz="1" w:space="0" w:color="000000"/>
              <w:left w:val="single" w:sz="1" w:space="0" w:color="000000"/>
              <w:bottom w:val="single" w:sz="1" w:space="0" w:color="000000"/>
            </w:tcBorders>
          </w:tcPr>
          <w:p w:rsidR="00B01ABB" w:rsidRPr="00B01ABB" w:rsidRDefault="00B01ABB" w:rsidP="00F2499F">
            <w:pPr>
              <w:suppressLineNumbers/>
              <w:suppressAutoHyphens/>
              <w:spacing w:after="0" w:line="240" w:lineRule="auto"/>
              <w:jc w:val="center"/>
              <w:rPr>
                <w:rFonts w:ascii="Times New Roman" w:hAnsi="Times New Roman" w:cs="Times New Roman"/>
                <w:b/>
              </w:rPr>
            </w:pPr>
            <w:r w:rsidRPr="00B01ABB">
              <w:rPr>
                <w:rFonts w:ascii="Times New Roman" w:eastAsia="Times New Roman" w:hAnsi="Times New Roman" w:cs="Times New Roman"/>
                <w:b/>
                <w:sz w:val="24"/>
              </w:rPr>
              <w:t>2a</w:t>
            </w:r>
          </w:p>
        </w:tc>
        <w:tc>
          <w:tcPr>
            <w:tcW w:w="1625" w:type="dxa"/>
            <w:tcBorders>
              <w:top w:val="single" w:sz="1" w:space="0" w:color="000000"/>
              <w:left w:val="single" w:sz="1" w:space="0" w:color="000000"/>
              <w:bottom w:val="single" w:sz="1" w:space="0" w:color="000000"/>
            </w:tcBorders>
          </w:tcPr>
          <w:p w:rsidR="00B01ABB" w:rsidRPr="00B01ABB" w:rsidRDefault="00B01ABB" w:rsidP="00F2499F">
            <w:pPr>
              <w:suppressLineNumbers/>
              <w:suppressAutoHyphens/>
              <w:spacing w:after="0" w:line="240" w:lineRule="auto"/>
              <w:jc w:val="center"/>
              <w:rPr>
                <w:rFonts w:ascii="Times New Roman" w:hAnsi="Times New Roman" w:cs="Times New Roman"/>
                <w:b/>
              </w:rPr>
            </w:pPr>
            <w:r w:rsidRPr="00B01ABB">
              <w:rPr>
                <w:rFonts w:ascii="Times New Roman" w:eastAsia="Times New Roman" w:hAnsi="Times New Roman" w:cs="Times New Roman"/>
                <w:b/>
                <w:sz w:val="24"/>
              </w:rPr>
              <w:t>3a</w:t>
            </w:r>
          </w:p>
        </w:tc>
        <w:tc>
          <w:tcPr>
            <w:tcW w:w="1625" w:type="dxa"/>
            <w:tcBorders>
              <w:top w:val="single" w:sz="1" w:space="0" w:color="000000"/>
              <w:left w:val="single" w:sz="1" w:space="0" w:color="000000"/>
              <w:bottom w:val="single" w:sz="1" w:space="0" w:color="000000"/>
            </w:tcBorders>
          </w:tcPr>
          <w:p w:rsidR="00B01ABB" w:rsidRPr="00B01ABB" w:rsidRDefault="00B01ABB" w:rsidP="00F2499F">
            <w:pPr>
              <w:suppressLineNumbers/>
              <w:suppressAutoHyphens/>
              <w:spacing w:after="0" w:line="240" w:lineRule="auto"/>
              <w:jc w:val="center"/>
              <w:rPr>
                <w:rFonts w:ascii="Times New Roman" w:hAnsi="Times New Roman" w:cs="Times New Roman"/>
                <w:b/>
              </w:rPr>
            </w:pPr>
            <w:r w:rsidRPr="00B01ABB">
              <w:rPr>
                <w:rFonts w:ascii="Times New Roman" w:eastAsia="Times New Roman" w:hAnsi="Times New Roman" w:cs="Times New Roman"/>
                <w:b/>
                <w:sz w:val="24"/>
              </w:rPr>
              <w:t>3b</w:t>
            </w:r>
          </w:p>
        </w:tc>
        <w:tc>
          <w:tcPr>
            <w:tcW w:w="1625" w:type="dxa"/>
            <w:tcBorders>
              <w:top w:val="single" w:sz="1" w:space="0" w:color="000000"/>
              <w:left w:val="single" w:sz="1" w:space="0" w:color="000000"/>
              <w:bottom w:val="single" w:sz="1" w:space="0" w:color="000000"/>
            </w:tcBorders>
          </w:tcPr>
          <w:p w:rsidR="00B01ABB" w:rsidRPr="00915D9B" w:rsidRDefault="00B01ABB" w:rsidP="00D50B17">
            <w:pPr>
              <w:widowControl w:val="0"/>
              <w:suppressLineNumbers/>
              <w:suppressAutoHyphens/>
              <w:snapToGrid w:val="0"/>
              <w:spacing w:after="0" w:line="240" w:lineRule="auto"/>
              <w:jc w:val="center"/>
              <w:rPr>
                <w:rFonts w:ascii="Times New Roman" w:eastAsia="Arial Unicode MS" w:hAnsi="Times New Roman" w:cs="Times New Roman"/>
                <w:kern w:val="1"/>
                <w:sz w:val="24"/>
                <w:szCs w:val="24"/>
              </w:rPr>
            </w:pPr>
          </w:p>
        </w:tc>
        <w:tc>
          <w:tcPr>
            <w:tcW w:w="1626" w:type="dxa"/>
            <w:tcBorders>
              <w:top w:val="single" w:sz="1" w:space="0" w:color="000000"/>
              <w:left w:val="single" w:sz="1" w:space="0" w:color="000000"/>
              <w:bottom w:val="single" w:sz="1" w:space="0" w:color="000000"/>
            </w:tcBorders>
          </w:tcPr>
          <w:p w:rsidR="00B01ABB" w:rsidRPr="00915D9B" w:rsidRDefault="00B01ABB" w:rsidP="00D50B17">
            <w:pPr>
              <w:widowControl w:val="0"/>
              <w:suppressLineNumbers/>
              <w:suppressAutoHyphens/>
              <w:snapToGrid w:val="0"/>
              <w:spacing w:after="0" w:line="240" w:lineRule="auto"/>
              <w:jc w:val="center"/>
              <w:rPr>
                <w:rFonts w:ascii="Times New Roman" w:eastAsia="Arial Unicode MS" w:hAnsi="Times New Roman" w:cs="Times New Roman"/>
                <w:kern w:val="1"/>
                <w:sz w:val="24"/>
                <w:szCs w:val="24"/>
              </w:rPr>
            </w:pPr>
          </w:p>
        </w:tc>
        <w:tc>
          <w:tcPr>
            <w:tcW w:w="1626" w:type="dxa"/>
            <w:tcBorders>
              <w:top w:val="single" w:sz="1" w:space="0" w:color="000000"/>
              <w:left w:val="single" w:sz="1" w:space="0" w:color="000000"/>
              <w:bottom w:val="single" w:sz="1" w:space="0" w:color="000000"/>
            </w:tcBorders>
          </w:tcPr>
          <w:p w:rsidR="00B01ABB" w:rsidRPr="00915D9B" w:rsidRDefault="00B01ABB" w:rsidP="00D50B17">
            <w:pPr>
              <w:widowControl w:val="0"/>
              <w:suppressLineNumbers/>
              <w:suppressAutoHyphens/>
              <w:snapToGrid w:val="0"/>
              <w:spacing w:after="0" w:line="240" w:lineRule="auto"/>
              <w:jc w:val="center"/>
              <w:rPr>
                <w:rFonts w:ascii="Times New Roman" w:eastAsia="Arial Unicode MS" w:hAnsi="Times New Roman" w:cs="Times New Roman"/>
                <w:kern w:val="1"/>
                <w:sz w:val="24"/>
                <w:szCs w:val="24"/>
              </w:rPr>
            </w:pPr>
          </w:p>
        </w:tc>
        <w:tc>
          <w:tcPr>
            <w:tcW w:w="1626" w:type="dxa"/>
            <w:tcBorders>
              <w:top w:val="single" w:sz="1" w:space="0" w:color="000000"/>
              <w:left w:val="single" w:sz="1" w:space="0" w:color="000000"/>
              <w:bottom w:val="single" w:sz="1" w:space="0" w:color="000000"/>
            </w:tcBorders>
          </w:tcPr>
          <w:p w:rsidR="00B01ABB" w:rsidRPr="00915D9B" w:rsidRDefault="00B01ABB" w:rsidP="00D50B17">
            <w:pPr>
              <w:widowControl w:val="0"/>
              <w:suppressLineNumbers/>
              <w:suppressAutoHyphens/>
              <w:snapToGrid w:val="0"/>
              <w:spacing w:after="0" w:line="240" w:lineRule="auto"/>
              <w:jc w:val="center"/>
              <w:rPr>
                <w:rFonts w:ascii="Times New Roman" w:eastAsia="Arial Unicode MS" w:hAnsi="Times New Roman" w:cs="Times New Roman"/>
                <w:kern w:val="1"/>
                <w:sz w:val="24"/>
                <w:szCs w:val="24"/>
              </w:rPr>
            </w:pPr>
          </w:p>
        </w:tc>
        <w:tc>
          <w:tcPr>
            <w:tcW w:w="1626" w:type="dxa"/>
            <w:tcBorders>
              <w:top w:val="single" w:sz="1" w:space="0" w:color="000000"/>
              <w:left w:val="single" w:sz="1" w:space="0" w:color="000000"/>
              <w:bottom w:val="single" w:sz="1" w:space="0" w:color="000000"/>
            </w:tcBorders>
          </w:tcPr>
          <w:p w:rsidR="00B01ABB" w:rsidRPr="00915D9B" w:rsidRDefault="00B01ABB" w:rsidP="00D50B17">
            <w:pPr>
              <w:widowControl w:val="0"/>
              <w:suppressLineNumbers/>
              <w:suppressAutoHyphens/>
              <w:snapToGrid w:val="0"/>
              <w:spacing w:after="0" w:line="240" w:lineRule="auto"/>
              <w:jc w:val="center"/>
              <w:rPr>
                <w:rFonts w:ascii="Times New Roman" w:eastAsia="Arial Unicode MS" w:hAnsi="Times New Roman" w:cs="Times New Roman"/>
                <w:kern w:val="1"/>
                <w:sz w:val="24"/>
                <w:szCs w:val="24"/>
              </w:rPr>
            </w:pPr>
          </w:p>
        </w:tc>
        <w:tc>
          <w:tcPr>
            <w:tcW w:w="1510" w:type="dxa"/>
            <w:tcBorders>
              <w:top w:val="single" w:sz="1" w:space="0" w:color="000000"/>
              <w:left w:val="single" w:sz="1" w:space="0" w:color="000000"/>
              <w:bottom w:val="single" w:sz="1" w:space="0" w:color="000000"/>
              <w:right w:val="single" w:sz="1" w:space="0" w:color="000000"/>
            </w:tcBorders>
          </w:tcPr>
          <w:p w:rsidR="00B01ABB" w:rsidRPr="00915D9B" w:rsidRDefault="00B01ABB" w:rsidP="00D50B17">
            <w:pPr>
              <w:widowControl w:val="0"/>
              <w:suppressLineNumbers/>
              <w:suppressAutoHyphens/>
              <w:snapToGrid w:val="0"/>
              <w:spacing w:after="0" w:line="240" w:lineRule="auto"/>
              <w:jc w:val="center"/>
              <w:rPr>
                <w:rFonts w:ascii="Times New Roman" w:eastAsia="Arial Unicode MS" w:hAnsi="Times New Roman" w:cs="Times New Roman"/>
                <w:kern w:val="1"/>
                <w:sz w:val="24"/>
                <w:szCs w:val="24"/>
              </w:rPr>
            </w:pPr>
          </w:p>
        </w:tc>
      </w:tr>
      <w:tr w:rsidR="00B01ABB" w:rsidRPr="00915D9B" w:rsidTr="00B01ABB">
        <w:trPr>
          <w:trHeight w:val="299"/>
        </w:trPr>
        <w:tc>
          <w:tcPr>
            <w:tcW w:w="1625" w:type="dxa"/>
            <w:tcBorders>
              <w:left w:val="single" w:sz="1" w:space="0" w:color="000000"/>
              <w:bottom w:val="single" w:sz="1" w:space="0" w:color="000000"/>
            </w:tcBorders>
          </w:tcPr>
          <w:p w:rsidR="00B01ABB" w:rsidRPr="00B01ABB" w:rsidRDefault="00B01ABB" w:rsidP="00F2499F">
            <w:pPr>
              <w:suppressLineNumbers/>
              <w:suppressAutoHyphens/>
              <w:spacing w:after="0" w:line="240" w:lineRule="auto"/>
              <w:jc w:val="center"/>
              <w:rPr>
                <w:rFonts w:ascii="Times New Roman" w:hAnsi="Times New Roman" w:cs="Times New Roman"/>
              </w:rPr>
            </w:pPr>
            <w:r w:rsidRPr="00B01ABB">
              <w:rPr>
                <w:rFonts w:ascii="Times New Roman" w:eastAsia="Times New Roman" w:hAnsi="Times New Roman" w:cs="Times New Roman"/>
                <w:sz w:val="24"/>
              </w:rPr>
              <w:t>1</w:t>
            </w:r>
          </w:p>
        </w:tc>
        <w:tc>
          <w:tcPr>
            <w:tcW w:w="1625" w:type="dxa"/>
            <w:tcBorders>
              <w:left w:val="single" w:sz="1" w:space="0" w:color="000000"/>
              <w:bottom w:val="single" w:sz="1" w:space="0" w:color="000000"/>
            </w:tcBorders>
          </w:tcPr>
          <w:p w:rsidR="00B01ABB" w:rsidRPr="00B01ABB" w:rsidRDefault="00B01ABB" w:rsidP="00F2499F">
            <w:pPr>
              <w:suppressLineNumbers/>
              <w:suppressAutoHyphens/>
              <w:spacing w:after="0" w:line="240" w:lineRule="auto"/>
              <w:jc w:val="center"/>
              <w:rPr>
                <w:rFonts w:ascii="Times New Roman" w:eastAsia="Calibri" w:hAnsi="Times New Roman" w:cs="Times New Roman"/>
              </w:rPr>
            </w:pPr>
            <w:r w:rsidRPr="00B01ABB">
              <w:rPr>
                <w:rFonts w:ascii="Times New Roman" w:eastAsia="Calibri" w:hAnsi="Times New Roman" w:cs="Times New Roman"/>
              </w:rPr>
              <w:t>KE1</w:t>
            </w:r>
          </w:p>
        </w:tc>
        <w:tc>
          <w:tcPr>
            <w:tcW w:w="1625" w:type="dxa"/>
            <w:tcBorders>
              <w:left w:val="single" w:sz="1" w:space="0" w:color="000000"/>
              <w:bottom w:val="single" w:sz="1" w:space="0" w:color="000000"/>
            </w:tcBorders>
          </w:tcPr>
          <w:p w:rsidR="00B01ABB" w:rsidRPr="00B01ABB" w:rsidRDefault="00B01ABB" w:rsidP="00F2499F">
            <w:pPr>
              <w:suppressLineNumbers/>
              <w:suppressAutoHyphens/>
              <w:spacing w:after="0" w:line="240" w:lineRule="auto"/>
              <w:jc w:val="center"/>
              <w:rPr>
                <w:rFonts w:ascii="Times New Roman" w:eastAsia="Calibri" w:hAnsi="Times New Roman" w:cs="Times New Roman"/>
              </w:rPr>
            </w:pPr>
            <w:r w:rsidRPr="00B01ABB">
              <w:rPr>
                <w:rFonts w:ascii="Times New Roman" w:eastAsia="Calibri" w:hAnsi="Times New Roman" w:cs="Times New Roman"/>
              </w:rPr>
              <w:t>ENA2</w:t>
            </w:r>
          </w:p>
        </w:tc>
        <w:tc>
          <w:tcPr>
            <w:tcW w:w="1625" w:type="dxa"/>
            <w:tcBorders>
              <w:left w:val="single" w:sz="1" w:space="0" w:color="000000"/>
              <w:bottom w:val="single" w:sz="1" w:space="0" w:color="000000"/>
            </w:tcBorders>
          </w:tcPr>
          <w:p w:rsidR="00B01ABB" w:rsidRPr="00B01ABB" w:rsidRDefault="00B01ABB" w:rsidP="00F2499F">
            <w:pPr>
              <w:suppressLineNumbers/>
              <w:suppressAutoHyphens/>
              <w:spacing w:after="0" w:line="240" w:lineRule="auto"/>
              <w:jc w:val="center"/>
              <w:rPr>
                <w:rFonts w:ascii="Times New Roman" w:eastAsia="Calibri" w:hAnsi="Times New Roman" w:cs="Times New Roman"/>
              </w:rPr>
            </w:pPr>
            <w:r w:rsidRPr="00B01ABB">
              <w:rPr>
                <w:rFonts w:ascii="Times New Roman" w:eastAsia="Calibri" w:hAnsi="Times New Roman" w:cs="Times New Roman"/>
              </w:rPr>
              <w:t>FY5.1</w:t>
            </w:r>
          </w:p>
        </w:tc>
        <w:tc>
          <w:tcPr>
            <w:tcW w:w="1625" w:type="dxa"/>
            <w:tcBorders>
              <w:left w:val="single" w:sz="1" w:space="0" w:color="000000"/>
              <w:bottom w:val="single" w:sz="1" w:space="0" w:color="000000"/>
            </w:tcBorders>
          </w:tcPr>
          <w:p w:rsidR="00B01ABB" w:rsidRPr="00B01ABB" w:rsidRDefault="00B01ABB" w:rsidP="00F2499F">
            <w:pPr>
              <w:suppressLineNumbers/>
              <w:suppressAutoHyphens/>
              <w:spacing w:after="0" w:line="240" w:lineRule="auto"/>
              <w:jc w:val="center"/>
              <w:rPr>
                <w:rFonts w:ascii="Times New Roman" w:eastAsia="Calibri" w:hAnsi="Times New Roman" w:cs="Times New Roman"/>
              </w:rPr>
            </w:pPr>
            <w:r w:rsidRPr="00B01ABB">
              <w:rPr>
                <w:rFonts w:ascii="Times New Roman" w:eastAsia="Calibri" w:hAnsi="Times New Roman" w:cs="Times New Roman"/>
              </w:rPr>
              <w:t>VEB38.1</w:t>
            </w:r>
          </w:p>
        </w:tc>
        <w:tc>
          <w:tcPr>
            <w:tcW w:w="1625" w:type="dxa"/>
            <w:tcBorders>
              <w:left w:val="single" w:sz="1" w:space="0" w:color="000000"/>
              <w:bottom w:val="single" w:sz="1" w:space="0" w:color="000000"/>
            </w:tcBorders>
          </w:tcPr>
          <w:p w:rsidR="00B01ABB" w:rsidRPr="00B01ABB" w:rsidRDefault="00B01ABB" w:rsidP="00F2499F">
            <w:pPr>
              <w:suppressLineNumbers/>
              <w:suppressAutoHyphens/>
              <w:spacing w:after="0" w:line="240" w:lineRule="auto"/>
              <w:jc w:val="center"/>
              <w:rPr>
                <w:rFonts w:ascii="Times New Roman" w:eastAsia="Calibri" w:hAnsi="Times New Roman" w:cs="Times New Roman"/>
              </w:rPr>
            </w:pPr>
            <w:r w:rsidRPr="00B01ABB">
              <w:rPr>
                <w:rFonts w:ascii="Times New Roman" w:eastAsia="Calibri" w:hAnsi="Times New Roman" w:cs="Times New Roman"/>
              </w:rPr>
              <w:t>SAB28.1/ VEB38.1</w:t>
            </w:r>
          </w:p>
        </w:tc>
        <w:tc>
          <w:tcPr>
            <w:tcW w:w="1625" w:type="dxa"/>
            <w:tcBorders>
              <w:left w:val="single" w:sz="1" w:space="0" w:color="000000"/>
              <w:bottom w:val="single" w:sz="1" w:space="0" w:color="000000"/>
            </w:tcBorders>
          </w:tcPr>
          <w:p w:rsidR="00B01ABB" w:rsidRPr="00915D9B" w:rsidRDefault="00B01ABB" w:rsidP="00D50B17">
            <w:pPr>
              <w:widowControl w:val="0"/>
              <w:suppressLineNumbers/>
              <w:suppressAutoHyphens/>
              <w:snapToGrid w:val="0"/>
              <w:spacing w:after="0" w:line="240" w:lineRule="auto"/>
              <w:jc w:val="center"/>
              <w:rPr>
                <w:rFonts w:ascii="Times New Roman" w:eastAsia="Arial Unicode MS" w:hAnsi="Times New Roman" w:cs="Times New Roman"/>
                <w:kern w:val="1"/>
                <w:sz w:val="24"/>
                <w:szCs w:val="24"/>
              </w:rPr>
            </w:pPr>
          </w:p>
        </w:tc>
        <w:tc>
          <w:tcPr>
            <w:tcW w:w="1626" w:type="dxa"/>
            <w:tcBorders>
              <w:left w:val="single" w:sz="1" w:space="0" w:color="000000"/>
              <w:bottom w:val="single" w:sz="1" w:space="0" w:color="000000"/>
            </w:tcBorders>
          </w:tcPr>
          <w:p w:rsidR="00B01ABB" w:rsidRPr="00915D9B" w:rsidRDefault="00B01ABB" w:rsidP="00D50B17">
            <w:pPr>
              <w:widowControl w:val="0"/>
              <w:suppressLineNumbers/>
              <w:suppressAutoHyphens/>
              <w:snapToGrid w:val="0"/>
              <w:spacing w:after="0" w:line="240" w:lineRule="auto"/>
              <w:jc w:val="center"/>
              <w:rPr>
                <w:rFonts w:ascii="Times New Roman" w:eastAsia="Arial Unicode MS" w:hAnsi="Times New Roman" w:cs="Times New Roman"/>
                <w:kern w:val="1"/>
                <w:sz w:val="24"/>
                <w:szCs w:val="24"/>
              </w:rPr>
            </w:pPr>
          </w:p>
        </w:tc>
        <w:tc>
          <w:tcPr>
            <w:tcW w:w="1626" w:type="dxa"/>
            <w:tcBorders>
              <w:left w:val="single" w:sz="1" w:space="0" w:color="000000"/>
              <w:bottom w:val="single" w:sz="1" w:space="0" w:color="000000"/>
            </w:tcBorders>
          </w:tcPr>
          <w:p w:rsidR="00B01ABB" w:rsidRPr="00915D9B" w:rsidRDefault="00B01ABB" w:rsidP="00D50B17">
            <w:pPr>
              <w:widowControl w:val="0"/>
              <w:suppressLineNumbers/>
              <w:suppressAutoHyphens/>
              <w:snapToGrid w:val="0"/>
              <w:spacing w:after="0" w:line="240" w:lineRule="auto"/>
              <w:jc w:val="center"/>
              <w:rPr>
                <w:rFonts w:ascii="Times New Roman" w:eastAsia="Arial Unicode MS" w:hAnsi="Times New Roman" w:cs="Times New Roman"/>
                <w:kern w:val="1"/>
                <w:sz w:val="24"/>
                <w:szCs w:val="24"/>
              </w:rPr>
            </w:pPr>
          </w:p>
        </w:tc>
        <w:tc>
          <w:tcPr>
            <w:tcW w:w="1626" w:type="dxa"/>
            <w:tcBorders>
              <w:left w:val="single" w:sz="1" w:space="0" w:color="000000"/>
              <w:bottom w:val="single" w:sz="1" w:space="0" w:color="000000"/>
            </w:tcBorders>
          </w:tcPr>
          <w:p w:rsidR="00B01ABB" w:rsidRPr="00915D9B" w:rsidRDefault="00B01ABB" w:rsidP="00D50B17">
            <w:pPr>
              <w:widowControl w:val="0"/>
              <w:suppressLineNumbers/>
              <w:suppressAutoHyphens/>
              <w:snapToGrid w:val="0"/>
              <w:spacing w:after="0" w:line="240" w:lineRule="auto"/>
              <w:jc w:val="center"/>
              <w:rPr>
                <w:rFonts w:ascii="Times New Roman" w:eastAsia="Arial Unicode MS" w:hAnsi="Times New Roman" w:cs="Times New Roman"/>
                <w:kern w:val="1"/>
                <w:sz w:val="24"/>
                <w:szCs w:val="24"/>
              </w:rPr>
            </w:pPr>
          </w:p>
        </w:tc>
        <w:tc>
          <w:tcPr>
            <w:tcW w:w="1626" w:type="dxa"/>
            <w:tcBorders>
              <w:left w:val="single" w:sz="1" w:space="0" w:color="000000"/>
              <w:bottom w:val="single" w:sz="1" w:space="0" w:color="000000"/>
            </w:tcBorders>
          </w:tcPr>
          <w:p w:rsidR="00B01ABB" w:rsidRPr="00915D9B" w:rsidRDefault="00B01ABB" w:rsidP="00D50B17">
            <w:pPr>
              <w:widowControl w:val="0"/>
              <w:suppressLineNumbers/>
              <w:suppressAutoHyphens/>
              <w:snapToGrid w:val="0"/>
              <w:spacing w:after="0" w:line="240" w:lineRule="auto"/>
              <w:jc w:val="center"/>
              <w:rPr>
                <w:rFonts w:ascii="Times New Roman" w:eastAsia="Arial Unicode MS" w:hAnsi="Times New Roman" w:cs="Times New Roman"/>
                <w:kern w:val="1"/>
                <w:sz w:val="24"/>
                <w:szCs w:val="24"/>
              </w:rPr>
            </w:pPr>
          </w:p>
        </w:tc>
        <w:tc>
          <w:tcPr>
            <w:tcW w:w="1510" w:type="dxa"/>
            <w:tcBorders>
              <w:left w:val="single" w:sz="1" w:space="0" w:color="000000"/>
              <w:bottom w:val="single" w:sz="1" w:space="0" w:color="000000"/>
              <w:right w:val="single" w:sz="1" w:space="0" w:color="000000"/>
            </w:tcBorders>
          </w:tcPr>
          <w:p w:rsidR="00B01ABB" w:rsidRPr="00915D9B" w:rsidRDefault="00B01ABB" w:rsidP="00D50B17">
            <w:pPr>
              <w:widowControl w:val="0"/>
              <w:suppressLineNumbers/>
              <w:suppressAutoHyphens/>
              <w:snapToGrid w:val="0"/>
              <w:spacing w:after="0" w:line="240" w:lineRule="auto"/>
              <w:jc w:val="center"/>
              <w:rPr>
                <w:rFonts w:ascii="Times New Roman" w:eastAsia="Arial Unicode MS" w:hAnsi="Times New Roman" w:cs="Times New Roman"/>
                <w:kern w:val="1"/>
                <w:sz w:val="24"/>
                <w:szCs w:val="24"/>
              </w:rPr>
            </w:pPr>
          </w:p>
        </w:tc>
      </w:tr>
      <w:tr w:rsidR="00B01ABB" w:rsidRPr="00915D9B" w:rsidTr="00B01ABB">
        <w:trPr>
          <w:trHeight w:val="597"/>
        </w:trPr>
        <w:tc>
          <w:tcPr>
            <w:tcW w:w="1625" w:type="dxa"/>
            <w:tcBorders>
              <w:left w:val="single" w:sz="1" w:space="0" w:color="000000"/>
              <w:bottom w:val="single" w:sz="1" w:space="0" w:color="000000"/>
            </w:tcBorders>
          </w:tcPr>
          <w:p w:rsidR="00B01ABB" w:rsidRPr="00B01ABB" w:rsidRDefault="00B01ABB" w:rsidP="00F2499F">
            <w:pPr>
              <w:suppressLineNumbers/>
              <w:suppressAutoHyphens/>
              <w:spacing w:after="0" w:line="240" w:lineRule="auto"/>
              <w:jc w:val="center"/>
              <w:rPr>
                <w:rFonts w:ascii="Times New Roman" w:hAnsi="Times New Roman" w:cs="Times New Roman"/>
              </w:rPr>
            </w:pPr>
            <w:r w:rsidRPr="00B01ABB">
              <w:rPr>
                <w:rFonts w:ascii="Times New Roman" w:eastAsia="Times New Roman" w:hAnsi="Times New Roman" w:cs="Times New Roman"/>
                <w:sz w:val="24"/>
              </w:rPr>
              <w:t>2</w:t>
            </w:r>
          </w:p>
        </w:tc>
        <w:tc>
          <w:tcPr>
            <w:tcW w:w="1625" w:type="dxa"/>
            <w:tcBorders>
              <w:left w:val="single" w:sz="1" w:space="0" w:color="000000"/>
              <w:bottom w:val="single" w:sz="1" w:space="0" w:color="000000"/>
            </w:tcBorders>
          </w:tcPr>
          <w:p w:rsidR="00B01ABB" w:rsidRPr="00B01ABB" w:rsidRDefault="00B01ABB" w:rsidP="00F2499F">
            <w:pPr>
              <w:suppressLineNumbers/>
              <w:suppressAutoHyphens/>
              <w:spacing w:after="0" w:line="240" w:lineRule="auto"/>
              <w:jc w:val="center"/>
              <w:rPr>
                <w:rFonts w:ascii="Times New Roman" w:eastAsia="Calibri" w:hAnsi="Times New Roman" w:cs="Times New Roman"/>
              </w:rPr>
            </w:pPr>
            <w:r w:rsidRPr="00B01ABB">
              <w:rPr>
                <w:rFonts w:ascii="Times New Roman" w:eastAsia="Calibri" w:hAnsi="Times New Roman" w:cs="Times New Roman"/>
              </w:rPr>
              <w:t>ENA2</w:t>
            </w:r>
          </w:p>
        </w:tc>
        <w:tc>
          <w:tcPr>
            <w:tcW w:w="1625" w:type="dxa"/>
            <w:tcBorders>
              <w:left w:val="single" w:sz="1" w:space="0" w:color="000000"/>
              <w:bottom w:val="single" w:sz="1" w:space="0" w:color="000000"/>
            </w:tcBorders>
          </w:tcPr>
          <w:p w:rsidR="00B01ABB" w:rsidRPr="00B01ABB" w:rsidRDefault="00B01ABB" w:rsidP="00F2499F">
            <w:pPr>
              <w:suppressLineNumbers/>
              <w:suppressAutoHyphens/>
              <w:spacing w:after="0" w:line="240" w:lineRule="auto"/>
              <w:jc w:val="center"/>
              <w:rPr>
                <w:rFonts w:ascii="Times New Roman" w:eastAsia="Calibri" w:hAnsi="Times New Roman" w:cs="Times New Roman"/>
              </w:rPr>
            </w:pPr>
            <w:r w:rsidRPr="00B01ABB">
              <w:rPr>
                <w:rFonts w:ascii="Times New Roman" w:eastAsia="Calibri" w:hAnsi="Times New Roman" w:cs="Times New Roman"/>
              </w:rPr>
              <w:t>FY1</w:t>
            </w:r>
          </w:p>
        </w:tc>
        <w:tc>
          <w:tcPr>
            <w:tcW w:w="1625" w:type="dxa"/>
            <w:tcBorders>
              <w:left w:val="single" w:sz="1" w:space="0" w:color="000000"/>
              <w:bottom w:val="single" w:sz="1" w:space="0" w:color="000000"/>
            </w:tcBorders>
          </w:tcPr>
          <w:p w:rsidR="00B01ABB" w:rsidRPr="00B01ABB" w:rsidRDefault="00B01ABB" w:rsidP="00F2499F">
            <w:pPr>
              <w:suppressLineNumbers/>
              <w:suppressAutoHyphens/>
              <w:spacing w:after="0" w:line="240" w:lineRule="auto"/>
              <w:jc w:val="center"/>
              <w:rPr>
                <w:rFonts w:ascii="Times New Roman" w:eastAsia="Calibri" w:hAnsi="Times New Roman" w:cs="Times New Roman"/>
              </w:rPr>
            </w:pPr>
            <w:r w:rsidRPr="00B01ABB">
              <w:rPr>
                <w:rFonts w:ascii="Times New Roman" w:eastAsia="Calibri" w:hAnsi="Times New Roman" w:cs="Times New Roman"/>
              </w:rPr>
              <w:t>RUB14</w:t>
            </w:r>
          </w:p>
        </w:tc>
        <w:tc>
          <w:tcPr>
            <w:tcW w:w="1625" w:type="dxa"/>
            <w:tcBorders>
              <w:left w:val="single" w:sz="1" w:space="0" w:color="000000"/>
              <w:bottom w:val="single" w:sz="1" w:space="0" w:color="000000"/>
            </w:tcBorders>
          </w:tcPr>
          <w:p w:rsidR="00B01ABB" w:rsidRPr="00B01ABB" w:rsidRDefault="00B01ABB" w:rsidP="00F2499F">
            <w:pPr>
              <w:suppressLineNumbers/>
              <w:suppressAutoHyphens/>
              <w:spacing w:after="0" w:line="240" w:lineRule="auto"/>
              <w:jc w:val="center"/>
              <w:rPr>
                <w:rFonts w:ascii="Times New Roman" w:eastAsia="Calibri" w:hAnsi="Times New Roman" w:cs="Times New Roman"/>
              </w:rPr>
            </w:pPr>
            <w:r w:rsidRPr="00B01ABB">
              <w:rPr>
                <w:rFonts w:ascii="Times New Roman" w:eastAsia="Calibri" w:hAnsi="Times New Roman" w:cs="Times New Roman"/>
              </w:rPr>
              <w:t>YH2</w:t>
            </w:r>
          </w:p>
        </w:tc>
        <w:tc>
          <w:tcPr>
            <w:tcW w:w="1625" w:type="dxa"/>
            <w:tcBorders>
              <w:left w:val="single" w:sz="1" w:space="0" w:color="000000"/>
              <w:bottom w:val="single" w:sz="1" w:space="0" w:color="000000"/>
            </w:tcBorders>
          </w:tcPr>
          <w:p w:rsidR="00B01ABB" w:rsidRPr="00B01ABB" w:rsidRDefault="00B01ABB" w:rsidP="00F2499F">
            <w:pPr>
              <w:suppressLineNumbers/>
              <w:suppressAutoHyphens/>
              <w:spacing w:after="0" w:line="240" w:lineRule="auto"/>
              <w:jc w:val="center"/>
              <w:rPr>
                <w:rFonts w:ascii="Times New Roman" w:eastAsia="Calibri" w:hAnsi="Times New Roman" w:cs="Times New Roman"/>
              </w:rPr>
            </w:pPr>
            <w:r w:rsidRPr="00B01ABB">
              <w:rPr>
                <w:rFonts w:ascii="Times New Roman" w:eastAsia="Calibri" w:hAnsi="Times New Roman" w:cs="Times New Roman"/>
              </w:rPr>
              <w:t>UE3</w:t>
            </w:r>
          </w:p>
        </w:tc>
        <w:tc>
          <w:tcPr>
            <w:tcW w:w="1625" w:type="dxa"/>
            <w:tcBorders>
              <w:left w:val="single" w:sz="1" w:space="0" w:color="000000"/>
              <w:bottom w:val="single" w:sz="1" w:space="0" w:color="000000"/>
            </w:tcBorders>
          </w:tcPr>
          <w:p w:rsidR="00B01ABB" w:rsidRPr="00915D9B" w:rsidRDefault="00B01ABB" w:rsidP="00D50B17">
            <w:pPr>
              <w:widowControl w:val="0"/>
              <w:suppressLineNumbers/>
              <w:suppressAutoHyphens/>
              <w:snapToGrid w:val="0"/>
              <w:spacing w:after="0" w:line="240" w:lineRule="auto"/>
              <w:jc w:val="center"/>
              <w:rPr>
                <w:rFonts w:ascii="Times New Roman" w:eastAsia="Arial Unicode MS" w:hAnsi="Times New Roman" w:cs="Times New Roman"/>
                <w:kern w:val="1"/>
                <w:sz w:val="24"/>
                <w:szCs w:val="24"/>
              </w:rPr>
            </w:pPr>
          </w:p>
        </w:tc>
        <w:tc>
          <w:tcPr>
            <w:tcW w:w="1626" w:type="dxa"/>
            <w:tcBorders>
              <w:left w:val="single" w:sz="1" w:space="0" w:color="000000"/>
              <w:bottom w:val="single" w:sz="1" w:space="0" w:color="000000"/>
            </w:tcBorders>
          </w:tcPr>
          <w:p w:rsidR="00B01ABB" w:rsidRPr="00915D9B" w:rsidRDefault="00B01ABB" w:rsidP="00D50B17">
            <w:pPr>
              <w:widowControl w:val="0"/>
              <w:suppressLineNumbers/>
              <w:suppressAutoHyphens/>
              <w:snapToGrid w:val="0"/>
              <w:spacing w:after="0" w:line="240" w:lineRule="auto"/>
              <w:jc w:val="center"/>
              <w:rPr>
                <w:rFonts w:ascii="Times New Roman" w:eastAsia="Arial Unicode MS" w:hAnsi="Times New Roman" w:cs="Times New Roman"/>
                <w:kern w:val="1"/>
                <w:sz w:val="24"/>
                <w:szCs w:val="24"/>
              </w:rPr>
            </w:pPr>
          </w:p>
        </w:tc>
        <w:tc>
          <w:tcPr>
            <w:tcW w:w="1626" w:type="dxa"/>
            <w:tcBorders>
              <w:left w:val="single" w:sz="1" w:space="0" w:color="000000"/>
              <w:bottom w:val="single" w:sz="1" w:space="0" w:color="000000"/>
            </w:tcBorders>
          </w:tcPr>
          <w:p w:rsidR="00B01ABB" w:rsidRPr="00915D9B" w:rsidRDefault="00B01ABB" w:rsidP="00D50B17">
            <w:pPr>
              <w:widowControl w:val="0"/>
              <w:suppressLineNumbers/>
              <w:suppressAutoHyphens/>
              <w:snapToGrid w:val="0"/>
              <w:spacing w:after="0" w:line="240" w:lineRule="auto"/>
              <w:jc w:val="center"/>
              <w:rPr>
                <w:rFonts w:ascii="Times New Roman" w:eastAsia="Arial Unicode MS" w:hAnsi="Times New Roman" w:cs="Times New Roman"/>
                <w:kern w:val="1"/>
                <w:sz w:val="24"/>
                <w:szCs w:val="24"/>
              </w:rPr>
            </w:pPr>
          </w:p>
        </w:tc>
        <w:tc>
          <w:tcPr>
            <w:tcW w:w="1626" w:type="dxa"/>
            <w:tcBorders>
              <w:left w:val="single" w:sz="1" w:space="0" w:color="000000"/>
              <w:bottom w:val="single" w:sz="1" w:space="0" w:color="000000"/>
            </w:tcBorders>
          </w:tcPr>
          <w:p w:rsidR="00B01ABB" w:rsidRPr="00915D9B" w:rsidRDefault="00B01ABB" w:rsidP="00D50B17">
            <w:pPr>
              <w:widowControl w:val="0"/>
              <w:suppressLineNumbers/>
              <w:suppressAutoHyphens/>
              <w:snapToGrid w:val="0"/>
              <w:spacing w:after="0" w:line="240" w:lineRule="auto"/>
              <w:jc w:val="center"/>
              <w:rPr>
                <w:rFonts w:ascii="Times New Roman" w:eastAsia="Arial Unicode MS" w:hAnsi="Times New Roman" w:cs="Times New Roman"/>
                <w:kern w:val="1"/>
                <w:sz w:val="24"/>
                <w:szCs w:val="24"/>
              </w:rPr>
            </w:pPr>
          </w:p>
        </w:tc>
        <w:tc>
          <w:tcPr>
            <w:tcW w:w="1626" w:type="dxa"/>
            <w:tcBorders>
              <w:left w:val="single" w:sz="1" w:space="0" w:color="000000"/>
              <w:bottom w:val="single" w:sz="1" w:space="0" w:color="000000"/>
            </w:tcBorders>
          </w:tcPr>
          <w:p w:rsidR="00B01ABB" w:rsidRPr="00915D9B" w:rsidRDefault="00B01ABB" w:rsidP="00D50B17">
            <w:pPr>
              <w:widowControl w:val="0"/>
              <w:suppressLineNumbers/>
              <w:suppressAutoHyphens/>
              <w:snapToGrid w:val="0"/>
              <w:spacing w:after="0" w:line="240" w:lineRule="auto"/>
              <w:jc w:val="center"/>
              <w:rPr>
                <w:rFonts w:ascii="Times New Roman" w:eastAsia="Arial Unicode MS" w:hAnsi="Times New Roman" w:cs="Times New Roman"/>
                <w:kern w:val="1"/>
                <w:sz w:val="24"/>
                <w:szCs w:val="24"/>
              </w:rPr>
            </w:pPr>
          </w:p>
        </w:tc>
        <w:tc>
          <w:tcPr>
            <w:tcW w:w="1510" w:type="dxa"/>
            <w:tcBorders>
              <w:left w:val="single" w:sz="1" w:space="0" w:color="000000"/>
              <w:bottom w:val="single" w:sz="1" w:space="0" w:color="000000"/>
              <w:right w:val="single" w:sz="1" w:space="0" w:color="000000"/>
            </w:tcBorders>
          </w:tcPr>
          <w:p w:rsidR="00B01ABB" w:rsidRPr="00915D9B" w:rsidRDefault="00B01ABB" w:rsidP="00D50B17">
            <w:pPr>
              <w:widowControl w:val="0"/>
              <w:suppressLineNumbers/>
              <w:suppressAutoHyphens/>
              <w:snapToGrid w:val="0"/>
              <w:spacing w:after="0" w:line="240" w:lineRule="auto"/>
              <w:jc w:val="center"/>
              <w:rPr>
                <w:rFonts w:ascii="Times New Roman" w:eastAsia="Arial Unicode MS" w:hAnsi="Times New Roman" w:cs="Times New Roman"/>
                <w:kern w:val="1"/>
                <w:sz w:val="24"/>
                <w:szCs w:val="24"/>
              </w:rPr>
            </w:pPr>
          </w:p>
        </w:tc>
      </w:tr>
      <w:tr w:rsidR="00B01ABB" w:rsidRPr="00915D9B" w:rsidTr="00B01ABB">
        <w:trPr>
          <w:trHeight w:val="299"/>
        </w:trPr>
        <w:tc>
          <w:tcPr>
            <w:tcW w:w="1625" w:type="dxa"/>
            <w:tcBorders>
              <w:left w:val="single" w:sz="1" w:space="0" w:color="000000"/>
              <w:bottom w:val="single" w:sz="1" w:space="0" w:color="000000"/>
            </w:tcBorders>
          </w:tcPr>
          <w:p w:rsidR="00B01ABB" w:rsidRPr="00B01ABB" w:rsidRDefault="00B01ABB" w:rsidP="00F2499F">
            <w:pPr>
              <w:suppressLineNumbers/>
              <w:suppressAutoHyphens/>
              <w:spacing w:after="0" w:line="240" w:lineRule="auto"/>
              <w:jc w:val="center"/>
              <w:rPr>
                <w:rFonts w:ascii="Times New Roman" w:hAnsi="Times New Roman" w:cs="Times New Roman"/>
              </w:rPr>
            </w:pPr>
            <w:r w:rsidRPr="00B01ABB">
              <w:rPr>
                <w:rFonts w:ascii="Times New Roman" w:eastAsia="Times New Roman" w:hAnsi="Times New Roman" w:cs="Times New Roman"/>
                <w:sz w:val="24"/>
              </w:rPr>
              <w:t>3</w:t>
            </w:r>
          </w:p>
        </w:tc>
        <w:tc>
          <w:tcPr>
            <w:tcW w:w="1625" w:type="dxa"/>
            <w:tcBorders>
              <w:left w:val="single" w:sz="1" w:space="0" w:color="000000"/>
              <w:bottom w:val="single" w:sz="1" w:space="0" w:color="000000"/>
            </w:tcBorders>
          </w:tcPr>
          <w:p w:rsidR="00B01ABB" w:rsidRPr="00B01ABB" w:rsidRDefault="00B01ABB" w:rsidP="00F2499F">
            <w:pPr>
              <w:suppressLineNumbers/>
              <w:suppressAutoHyphens/>
              <w:spacing w:after="0" w:line="240" w:lineRule="auto"/>
              <w:jc w:val="center"/>
              <w:rPr>
                <w:rFonts w:ascii="Times New Roman" w:eastAsia="Calibri" w:hAnsi="Times New Roman" w:cs="Times New Roman"/>
              </w:rPr>
            </w:pPr>
            <w:r w:rsidRPr="00B01ABB">
              <w:rPr>
                <w:rFonts w:ascii="Times New Roman" w:eastAsia="Calibri" w:hAnsi="Times New Roman" w:cs="Times New Roman"/>
              </w:rPr>
              <w:t>GE1</w:t>
            </w:r>
          </w:p>
        </w:tc>
        <w:tc>
          <w:tcPr>
            <w:tcW w:w="1625" w:type="dxa"/>
            <w:tcBorders>
              <w:left w:val="single" w:sz="1" w:space="0" w:color="000000"/>
              <w:bottom w:val="single" w:sz="1" w:space="0" w:color="000000"/>
            </w:tcBorders>
          </w:tcPr>
          <w:p w:rsidR="00B01ABB" w:rsidRPr="00B01ABB" w:rsidRDefault="00B01ABB" w:rsidP="00F2499F">
            <w:pPr>
              <w:suppressLineNumbers/>
              <w:suppressAutoHyphens/>
              <w:spacing w:after="0" w:line="240" w:lineRule="auto"/>
              <w:jc w:val="center"/>
              <w:rPr>
                <w:rFonts w:ascii="Times New Roman" w:eastAsia="Calibri" w:hAnsi="Times New Roman" w:cs="Times New Roman"/>
              </w:rPr>
            </w:pPr>
            <w:r w:rsidRPr="00B01ABB">
              <w:rPr>
                <w:rFonts w:ascii="Times New Roman" w:eastAsia="Calibri" w:hAnsi="Times New Roman" w:cs="Times New Roman"/>
              </w:rPr>
              <w:t>UE1</w:t>
            </w:r>
          </w:p>
        </w:tc>
        <w:tc>
          <w:tcPr>
            <w:tcW w:w="1625" w:type="dxa"/>
            <w:tcBorders>
              <w:left w:val="single" w:sz="1" w:space="0" w:color="000000"/>
              <w:bottom w:val="single" w:sz="1" w:space="0" w:color="000000"/>
            </w:tcBorders>
          </w:tcPr>
          <w:p w:rsidR="00B01ABB" w:rsidRPr="00B01ABB" w:rsidRDefault="00B01ABB" w:rsidP="00F2499F">
            <w:pPr>
              <w:suppressLineNumbers/>
              <w:suppressAutoHyphens/>
              <w:spacing w:after="0" w:line="240" w:lineRule="auto"/>
              <w:jc w:val="center"/>
              <w:rPr>
                <w:rFonts w:ascii="Times New Roman" w:eastAsia="Calibri" w:hAnsi="Times New Roman" w:cs="Times New Roman"/>
              </w:rPr>
            </w:pPr>
            <w:r w:rsidRPr="00B01ABB">
              <w:rPr>
                <w:rFonts w:ascii="Times New Roman" w:eastAsia="Calibri" w:hAnsi="Times New Roman" w:cs="Times New Roman"/>
              </w:rPr>
              <w:t>ENA15</w:t>
            </w:r>
          </w:p>
        </w:tc>
        <w:tc>
          <w:tcPr>
            <w:tcW w:w="1625" w:type="dxa"/>
            <w:tcBorders>
              <w:left w:val="single" w:sz="1" w:space="0" w:color="000000"/>
              <w:bottom w:val="single" w:sz="1" w:space="0" w:color="000000"/>
            </w:tcBorders>
          </w:tcPr>
          <w:p w:rsidR="00B01ABB" w:rsidRPr="00B01ABB" w:rsidRDefault="00B01ABB" w:rsidP="00F2499F">
            <w:pPr>
              <w:suppressLineNumbers/>
              <w:suppressAutoHyphens/>
              <w:spacing w:after="0" w:line="240" w:lineRule="auto"/>
              <w:jc w:val="center"/>
              <w:rPr>
                <w:rFonts w:ascii="Times New Roman" w:eastAsia="Calibri" w:hAnsi="Times New Roman" w:cs="Times New Roman"/>
              </w:rPr>
            </w:pPr>
            <w:r w:rsidRPr="00B01ABB">
              <w:rPr>
                <w:rFonts w:ascii="Times New Roman" w:eastAsia="Calibri" w:hAnsi="Times New Roman" w:cs="Times New Roman"/>
              </w:rPr>
              <w:t>MAA16.1/ MAB9.1</w:t>
            </w:r>
          </w:p>
        </w:tc>
        <w:tc>
          <w:tcPr>
            <w:tcW w:w="1625" w:type="dxa"/>
            <w:tcBorders>
              <w:left w:val="single" w:sz="1" w:space="0" w:color="000000"/>
              <w:bottom w:val="single" w:sz="1" w:space="0" w:color="000000"/>
            </w:tcBorders>
          </w:tcPr>
          <w:p w:rsidR="00B01ABB" w:rsidRPr="00B01ABB" w:rsidRDefault="00B01ABB" w:rsidP="00F2499F">
            <w:pPr>
              <w:suppressLineNumbers/>
              <w:suppressAutoHyphens/>
              <w:spacing w:after="0" w:line="240" w:lineRule="auto"/>
              <w:jc w:val="center"/>
              <w:rPr>
                <w:rFonts w:ascii="Times New Roman" w:eastAsia="Calibri" w:hAnsi="Times New Roman" w:cs="Times New Roman"/>
              </w:rPr>
            </w:pPr>
            <w:r w:rsidRPr="00B01ABB">
              <w:rPr>
                <w:rFonts w:ascii="Times New Roman" w:eastAsia="Calibri" w:hAnsi="Times New Roman" w:cs="Times New Roman"/>
              </w:rPr>
              <w:t>MAA16.1/ MAB9.1</w:t>
            </w:r>
          </w:p>
        </w:tc>
        <w:tc>
          <w:tcPr>
            <w:tcW w:w="1625" w:type="dxa"/>
            <w:tcBorders>
              <w:left w:val="single" w:sz="1" w:space="0" w:color="000000"/>
              <w:bottom w:val="single" w:sz="1" w:space="0" w:color="000000"/>
            </w:tcBorders>
          </w:tcPr>
          <w:p w:rsidR="00B01ABB" w:rsidRPr="00915D9B" w:rsidRDefault="00B01ABB" w:rsidP="00D50B17">
            <w:pPr>
              <w:widowControl w:val="0"/>
              <w:suppressLineNumbers/>
              <w:suppressAutoHyphens/>
              <w:snapToGrid w:val="0"/>
              <w:spacing w:after="0" w:line="240" w:lineRule="auto"/>
              <w:jc w:val="center"/>
              <w:rPr>
                <w:rFonts w:ascii="Times New Roman" w:eastAsia="Arial Unicode MS" w:hAnsi="Times New Roman" w:cs="Times New Roman"/>
                <w:kern w:val="1"/>
                <w:sz w:val="24"/>
                <w:szCs w:val="24"/>
              </w:rPr>
            </w:pPr>
          </w:p>
        </w:tc>
        <w:tc>
          <w:tcPr>
            <w:tcW w:w="1626" w:type="dxa"/>
            <w:tcBorders>
              <w:left w:val="single" w:sz="1" w:space="0" w:color="000000"/>
              <w:bottom w:val="single" w:sz="1" w:space="0" w:color="000000"/>
            </w:tcBorders>
          </w:tcPr>
          <w:p w:rsidR="00B01ABB" w:rsidRPr="00915D9B" w:rsidRDefault="00B01ABB" w:rsidP="00D50B17">
            <w:pPr>
              <w:widowControl w:val="0"/>
              <w:suppressLineNumbers/>
              <w:suppressAutoHyphens/>
              <w:snapToGrid w:val="0"/>
              <w:spacing w:after="0" w:line="240" w:lineRule="auto"/>
              <w:jc w:val="center"/>
              <w:rPr>
                <w:rFonts w:ascii="Times New Roman" w:eastAsia="Arial Unicode MS" w:hAnsi="Times New Roman" w:cs="Times New Roman"/>
                <w:kern w:val="1"/>
                <w:sz w:val="24"/>
                <w:szCs w:val="24"/>
              </w:rPr>
            </w:pPr>
          </w:p>
        </w:tc>
        <w:tc>
          <w:tcPr>
            <w:tcW w:w="1626" w:type="dxa"/>
            <w:tcBorders>
              <w:left w:val="single" w:sz="1" w:space="0" w:color="000000"/>
              <w:bottom w:val="single" w:sz="1" w:space="0" w:color="000000"/>
            </w:tcBorders>
          </w:tcPr>
          <w:p w:rsidR="00B01ABB" w:rsidRPr="00915D9B" w:rsidRDefault="00B01ABB" w:rsidP="00D50B17">
            <w:pPr>
              <w:widowControl w:val="0"/>
              <w:suppressLineNumbers/>
              <w:suppressAutoHyphens/>
              <w:snapToGrid w:val="0"/>
              <w:spacing w:after="0" w:line="240" w:lineRule="auto"/>
              <w:jc w:val="center"/>
              <w:rPr>
                <w:rFonts w:ascii="Times New Roman" w:eastAsia="Arial Unicode MS" w:hAnsi="Times New Roman" w:cs="Times New Roman"/>
                <w:kern w:val="1"/>
                <w:sz w:val="24"/>
                <w:szCs w:val="24"/>
              </w:rPr>
            </w:pPr>
          </w:p>
        </w:tc>
        <w:tc>
          <w:tcPr>
            <w:tcW w:w="1626" w:type="dxa"/>
            <w:tcBorders>
              <w:left w:val="single" w:sz="1" w:space="0" w:color="000000"/>
              <w:bottom w:val="single" w:sz="1" w:space="0" w:color="000000"/>
            </w:tcBorders>
          </w:tcPr>
          <w:p w:rsidR="00B01ABB" w:rsidRPr="00915D9B" w:rsidRDefault="00B01ABB" w:rsidP="00D50B17">
            <w:pPr>
              <w:widowControl w:val="0"/>
              <w:suppressLineNumbers/>
              <w:suppressAutoHyphens/>
              <w:snapToGrid w:val="0"/>
              <w:spacing w:after="0" w:line="240" w:lineRule="auto"/>
              <w:jc w:val="center"/>
              <w:rPr>
                <w:rFonts w:ascii="Times New Roman" w:eastAsia="Arial Unicode MS" w:hAnsi="Times New Roman" w:cs="Times New Roman"/>
                <w:kern w:val="1"/>
                <w:sz w:val="24"/>
                <w:szCs w:val="24"/>
              </w:rPr>
            </w:pPr>
          </w:p>
        </w:tc>
        <w:tc>
          <w:tcPr>
            <w:tcW w:w="1626" w:type="dxa"/>
            <w:tcBorders>
              <w:left w:val="single" w:sz="1" w:space="0" w:color="000000"/>
              <w:bottom w:val="single" w:sz="1" w:space="0" w:color="000000"/>
            </w:tcBorders>
          </w:tcPr>
          <w:p w:rsidR="00B01ABB" w:rsidRPr="00915D9B" w:rsidRDefault="00B01ABB" w:rsidP="00D50B17">
            <w:pPr>
              <w:widowControl w:val="0"/>
              <w:suppressLineNumbers/>
              <w:suppressAutoHyphens/>
              <w:snapToGrid w:val="0"/>
              <w:spacing w:after="0" w:line="240" w:lineRule="auto"/>
              <w:jc w:val="center"/>
              <w:rPr>
                <w:rFonts w:ascii="Times New Roman" w:eastAsia="Arial Unicode MS" w:hAnsi="Times New Roman" w:cs="Times New Roman"/>
                <w:kern w:val="1"/>
                <w:sz w:val="24"/>
                <w:szCs w:val="24"/>
              </w:rPr>
            </w:pPr>
          </w:p>
        </w:tc>
        <w:tc>
          <w:tcPr>
            <w:tcW w:w="1510" w:type="dxa"/>
            <w:tcBorders>
              <w:left w:val="single" w:sz="1" w:space="0" w:color="000000"/>
              <w:bottom w:val="single" w:sz="1" w:space="0" w:color="000000"/>
              <w:right w:val="single" w:sz="1" w:space="0" w:color="000000"/>
            </w:tcBorders>
          </w:tcPr>
          <w:p w:rsidR="00B01ABB" w:rsidRPr="00915D9B" w:rsidRDefault="00B01ABB" w:rsidP="00D50B17">
            <w:pPr>
              <w:widowControl w:val="0"/>
              <w:suppressLineNumbers/>
              <w:suppressAutoHyphens/>
              <w:snapToGrid w:val="0"/>
              <w:spacing w:after="0" w:line="240" w:lineRule="auto"/>
              <w:jc w:val="center"/>
              <w:rPr>
                <w:rFonts w:ascii="Times New Roman" w:eastAsia="Arial Unicode MS" w:hAnsi="Times New Roman" w:cs="Times New Roman"/>
                <w:kern w:val="1"/>
                <w:sz w:val="24"/>
                <w:szCs w:val="24"/>
              </w:rPr>
            </w:pPr>
          </w:p>
        </w:tc>
      </w:tr>
      <w:tr w:rsidR="00B01ABB" w:rsidRPr="00915D9B" w:rsidTr="00B01ABB">
        <w:trPr>
          <w:trHeight w:val="299"/>
        </w:trPr>
        <w:tc>
          <w:tcPr>
            <w:tcW w:w="1625" w:type="dxa"/>
            <w:tcBorders>
              <w:left w:val="single" w:sz="1" w:space="0" w:color="000000"/>
              <w:bottom w:val="single" w:sz="1" w:space="0" w:color="000000"/>
            </w:tcBorders>
          </w:tcPr>
          <w:p w:rsidR="00B01ABB" w:rsidRPr="00B01ABB" w:rsidRDefault="00B01ABB" w:rsidP="00F2499F">
            <w:pPr>
              <w:suppressLineNumbers/>
              <w:suppressAutoHyphens/>
              <w:spacing w:after="0" w:line="240" w:lineRule="auto"/>
              <w:jc w:val="center"/>
              <w:rPr>
                <w:rFonts w:ascii="Times New Roman" w:hAnsi="Times New Roman" w:cs="Times New Roman"/>
              </w:rPr>
            </w:pPr>
            <w:r w:rsidRPr="00B01ABB">
              <w:rPr>
                <w:rFonts w:ascii="Times New Roman" w:eastAsia="Times New Roman" w:hAnsi="Times New Roman" w:cs="Times New Roman"/>
                <w:sz w:val="24"/>
              </w:rPr>
              <w:t>4</w:t>
            </w:r>
          </w:p>
        </w:tc>
        <w:tc>
          <w:tcPr>
            <w:tcW w:w="1625" w:type="dxa"/>
            <w:tcBorders>
              <w:left w:val="single" w:sz="1" w:space="0" w:color="000000"/>
              <w:bottom w:val="single" w:sz="1" w:space="0" w:color="000000"/>
            </w:tcBorders>
          </w:tcPr>
          <w:p w:rsidR="00B01ABB" w:rsidRPr="00B01ABB" w:rsidRDefault="00B01ABB" w:rsidP="00F2499F">
            <w:pPr>
              <w:suppressLineNumbers/>
              <w:suppressAutoHyphens/>
              <w:spacing w:after="0" w:line="240" w:lineRule="auto"/>
              <w:jc w:val="center"/>
              <w:rPr>
                <w:rFonts w:ascii="Times New Roman" w:eastAsia="Calibri" w:hAnsi="Times New Roman" w:cs="Times New Roman"/>
              </w:rPr>
            </w:pPr>
            <w:r w:rsidRPr="00B01ABB">
              <w:rPr>
                <w:rFonts w:ascii="Times New Roman" w:eastAsia="Calibri" w:hAnsi="Times New Roman" w:cs="Times New Roman"/>
              </w:rPr>
              <w:t>KU1</w:t>
            </w:r>
          </w:p>
        </w:tc>
        <w:tc>
          <w:tcPr>
            <w:tcW w:w="1625" w:type="dxa"/>
            <w:tcBorders>
              <w:left w:val="single" w:sz="1" w:space="0" w:color="000000"/>
              <w:bottom w:val="single" w:sz="1" w:space="0" w:color="000000"/>
            </w:tcBorders>
          </w:tcPr>
          <w:p w:rsidR="00B01ABB" w:rsidRPr="00B01ABB" w:rsidRDefault="00B01ABB" w:rsidP="00F2499F">
            <w:pPr>
              <w:suppressLineNumbers/>
              <w:suppressAutoHyphens/>
              <w:spacing w:after="0" w:line="240" w:lineRule="auto"/>
              <w:jc w:val="center"/>
              <w:rPr>
                <w:rFonts w:ascii="Times New Roman" w:eastAsia="Calibri" w:hAnsi="Times New Roman" w:cs="Times New Roman"/>
              </w:rPr>
            </w:pPr>
            <w:r w:rsidRPr="00B01ABB">
              <w:rPr>
                <w:rFonts w:ascii="Times New Roman" w:eastAsia="Calibri" w:hAnsi="Times New Roman" w:cs="Times New Roman"/>
              </w:rPr>
              <w:t>MU1</w:t>
            </w:r>
          </w:p>
        </w:tc>
        <w:tc>
          <w:tcPr>
            <w:tcW w:w="1625" w:type="dxa"/>
            <w:tcBorders>
              <w:left w:val="single" w:sz="1" w:space="0" w:color="000000"/>
              <w:bottom w:val="single" w:sz="1" w:space="0" w:color="000000"/>
            </w:tcBorders>
          </w:tcPr>
          <w:p w:rsidR="00B01ABB" w:rsidRPr="00B01ABB" w:rsidRDefault="00B01ABB" w:rsidP="00F2499F">
            <w:pPr>
              <w:suppressLineNumbers/>
              <w:suppressAutoHyphens/>
              <w:spacing w:after="0" w:line="240" w:lineRule="auto"/>
              <w:jc w:val="center"/>
              <w:rPr>
                <w:rFonts w:ascii="Times New Roman" w:eastAsia="Calibri" w:hAnsi="Times New Roman" w:cs="Times New Roman"/>
              </w:rPr>
            </w:pPr>
            <w:r w:rsidRPr="00B01ABB">
              <w:rPr>
                <w:rFonts w:ascii="Times New Roman" w:eastAsia="Calibri" w:hAnsi="Times New Roman" w:cs="Times New Roman"/>
              </w:rPr>
              <w:t>MAA8.1/MAB8.1</w:t>
            </w:r>
          </w:p>
        </w:tc>
        <w:tc>
          <w:tcPr>
            <w:tcW w:w="1625" w:type="dxa"/>
            <w:tcBorders>
              <w:left w:val="single" w:sz="1" w:space="0" w:color="000000"/>
              <w:bottom w:val="single" w:sz="1" w:space="0" w:color="000000"/>
            </w:tcBorders>
          </w:tcPr>
          <w:p w:rsidR="00B01ABB" w:rsidRPr="00B01ABB" w:rsidRDefault="00B01ABB" w:rsidP="00F2499F">
            <w:pPr>
              <w:suppressLineNumbers/>
              <w:suppressAutoHyphens/>
              <w:spacing w:after="0" w:line="240" w:lineRule="auto"/>
              <w:jc w:val="center"/>
              <w:rPr>
                <w:rFonts w:ascii="Times New Roman" w:eastAsia="Calibri" w:hAnsi="Times New Roman" w:cs="Times New Roman"/>
              </w:rPr>
            </w:pPr>
            <w:r w:rsidRPr="00B01ABB">
              <w:rPr>
                <w:rFonts w:ascii="Times New Roman" w:eastAsia="Calibri" w:hAnsi="Times New Roman" w:cs="Times New Roman"/>
              </w:rPr>
              <w:t>FY9.1/MAB8.1</w:t>
            </w:r>
          </w:p>
        </w:tc>
        <w:tc>
          <w:tcPr>
            <w:tcW w:w="1625" w:type="dxa"/>
            <w:tcBorders>
              <w:left w:val="single" w:sz="1" w:space="0" w:color="000000"/>
              <w:bottom w:val="single" w:sz="1" w:space="0" w:color="000000"/>
            </w:tcBorders>
          </w:tcPr>
          <w:p w:rsidR="00B01ABB" w:rsidRPr="00B01ABB" w:rsidRDefault="00B01ABB" w:rsidP="00F2499F">
            <w:pPr>
              <w:suppressLineNumbers/>
              <w:suppressAutoHyphens/>
              <w:spacing w:after="0" w:line="240" w:lineRule="auto"/>
              <w:jc w:val="center"/>
              <w:rPr>
                <w:rFonts w:ascii="Times New Roman" w:eastAsia="Calibri" w:hAnsi="Times New Roman" w:cs="Times New Roman"/>
              </w:rPr>
            </w:pPr>
            <w:r w:rsidRPr="00B01ABB">
              <w:rPr>
                <w:rFonts w:ascii="Times New Roman" w:eastAsia="Calibri" w:hAnsi="Times New Roman" w:cs="Times New Roman"/>
              </w:rPr>
              <w:t>FY9.1/MAB8.1</w:t>
            </w:r>
          </w:p>
        </w:tc>
        <w:tc>
          <w:tcPr>
            <w:tcW w:w="1625" w:type="dxa"/>
            <w:tcBorders>
              <w:left w:val="single" w:sz="1" w:space="0" w:color="000000"/>
              <w:bottom w:val="single" w:sz="1" w:space="0" w:color="000000"/>
            </w:tcBorders>
          </w:tcPr>
          <w:p w:rsidR="00B01ABB" w:rsidRPr="00915D9B" w:rsidRDefault="00B01ABB" w:rsidP="00D50B17">
            <w:pPr>
              <w:widowControl w:val="0"/>
              <w:suppressLineNumbers/>
              <w:suppressAutoHyphens/>
              <w:snapToGrid w:val="0"/>
              <w:spacing w:after="0" w:line="240" w:lineRule="auto"/>
              <w:jc w:val="center"/>
              <w:rPr>
                <w:rFonts w:ascii="Times New Roman" w:eastAsia="Arial Unicode MS" w:hAnsi="Times New Roman" w:cs="Times New Roman"/>
                <w:kern w:val="1"/>
                <w:sz w:val="24"/>
                <w:szCs w:val="24"/>
              </w:rPr>
            </w:pPr>
          </w:p>
        </w:tc>
        <w:tc>
          <w:tcPr>
            <w:tcW w:w="1626" w:type="dxa"/>
            <w:tcBorders>
              <w:left w:val="single" w:sz="1" w:space="0" w:color="000000"/>
              <w:bottom w:val="single" w:sz="1" w:space="0" w:color="000000"/>
            </w:tcBorders>
          </w:tcPr>
          <w:p w:rsidR="00B01ABB" w:rsidRPr="00915D9B" w:rsidRDefault="00B01ABB" w:rsidP="00D50B17">
            <w:pPr>
              <w:widowControl w:val="0"/>
              <w:suppressLineNumbers/>
              <w:suppressAutoHyphens/>
              <w:snapToGrid w:val="0"/>
              <w:spacing w:after="0" w:line="240" w:lineRule="auto"/>
              <w:jc w:val="center"/>
              <w:rPr>
                <w:rFonts w:ascii="Times New Roman" w:eastAsia="Arial Unicode MS" w:hAnsi="Times New Roman" w:cs="Times New Roman"/>
                <w:kern w:val="1"/>
                <w:sz w:val="24"/>
                <w:szCs w:val="24"/>
              </w:rPr>
            </w:pPr>
          </w:p>
        </w:tc>
        <w:tc>
          <w:tcPr>
            <w:tcW w:w="1626" w:type="dxa"/>
            <w:tcBorders>
              <w:left w:val="single" w:sz="1" w:space="0" w:color="000000"/>
              <w:bottom w:val="single" w:sz="1" w:space="0" w:color="000000"/>
            </w:tcBorders>
          </w:tcPr>
          <w:p w:rsidR="00B01ABB" w:rsidRPr="00915D9B" w:rsidRDefault="00B01ABB" w:rsidP="00D50B17">
            <w:pPr>
              <w:widowControl w:val="0"/>
              <w:suppressLineNumbers/>
              <w:suppressAutoHyphens/>
              <w:snapToGrid w:val="0"/>
              <w:spacing w:after="0" w:line="240" w:lineRule="auto"/>
              <w:jc w:val="center"/>
              <w:rPr>
                <w:rFonts w:ascii="Times New Roman" w:eastAsia="Arial Unicode MS" w:hAnsi="Times New Roman" w:cs="Times New Roman"/>
                <w:kern w:val="1"/>
                <w:sz w:val="24"/>
                <w:szCs w:val="24"/>
              </w:rPr>
            </w:pPr>
          </w:p>
        </w:tc>
        <w:tc>
          <w:tcPr>
            <w:tcW w:w="1626" w:type="dxa"/>
            <w:tcBorders>
              <w:left w:val="single" w:sz="1" w:space="0" w:color="000000"/>
              <w:bottom w:val="single" w:sz="1" w:space="0" w:color="000000"/>
            </w:tcBorders>
          </w:tcPr>
          <w:p w:rsidR="00B01ABB" w:rsidRPr="00915D9B" w:rsidRDefault="00B01ABB" w:rsidP="00D50B17">
            <w:pPr>
              <w:widowControl w:val="0"/>
              <w:suppressLineNumbers/>
              <w:suppressAutoHyphens/>
              <w:snapToGrid w:val="0"/>
              <w:spacing w:after="0" w:line="240" w:lineRule="auto"/>
              <w:jc w:val="center"/>
              <w:rPr>
                <w:rFonts w:ascii="Times New Roman" w:eastAsia="Arial Unicode MS" w:hAnsi="Times New Roman" w:cs="Times New Roman"/>
                <w:kern w:val="1"/>
                <w:sz w:val="24"/>
                <w:szCs w:val="24"/>
              </w:rPr>
            </w:pPr>
          </w:p>
        </w:tc>
        <w:tc>
          <w:tcPr>
            <w:tcW w:w="1626" w:type="dxa"/>
            <w:tcBorders>
              <w:left w:val="single" w:sz="1" w:space="0" w:color="000000"/>
              <w:bottom w:val="single" w:sz="1" w:space="0" w:color="000000"/>
            </w:tcBorders>
          </w:tcPr>
          <w:p w:rsidR="00B01ABB" w:rsidRPr="00915D9B" w:rsidRDefault="00B01ABB" w:rsidP="00D50B17">
            <w:pPr>
              <w:widowControl w:val="0"/>
              <w:suppressLineNumbers/>
              <w:suppressAutoHyphens/>
              <w:spacing w:after="0" w:line="240" w:lineRule="auto"/>
              <w:jc w:val="center"/>
              <w:rPr>
                <w:rFonts w:ascii="Times New Roman" w:eastAsia="Arial Unicode MS" w:hAnsi="Times New Roman" w:cs="Times New Roman"/>
                <w:kern w:val="1"/>
                <w:sz w:val="24"/>
                <w:szCs w:val="24"/>
              </w:rPr>
            </w:pPr>
          </w:p>
        </w:tc>
        <w:tc>
          <w:tcPr>
            <w:tcW w:w="1510" w:type="dxa"/>
            <w:tcBorders>
              <w:left w:val="single" w:sz="1" w:space="0" w:color="000000"/>
              <w:bottom w:val="single" w:sz="1" w:space="0" w:color="000000"/>
              <w:right w:val="single" w:sz="1" w:space="0" w:color="000000"/>
            </w:tcBorders>
          </w:tcPr>
          <w:p w:rsidR="00B01ABB" w:rsidRPr="00915D9B" w:rsidRDefault="00B01ABB" w:rsidP="00D50B17">
            <w:pPr>
              <w:widowControl w:val="0"/>
              <w:suppressLineNumbers/>
              <w:suppressAutoHyphens/>
              <w:spacing w:after="0" w:line="240" w:lineRule="auto"/>
              <w:jc w:val="center"/>
              <w:rPr>
                <w:rFonts w:ascii="Times New Roman" w:eastAsia="Arial Unicode MS" w:hAnsi="Times New Roman" w:cs="Times New Roman"/>
                <w:kern w:val="1"/>
                <w:sz w:val="24"/>
                <w:szCs w:val="24"/>
              </w:rPr>
            </w:pPr>
          </w:p>
        </w:tc>
      </w:tr>
      <w:tr w:rsidR="00B01ABB" w:rsidRPr="00915D9B" w:rsidTr="00B01ABB">
        <w:trPr>
          <w:trHeight w:val="597"/>
        </w:trPr>
        <w:tc>
          <w:tcPr>
            <w:tcW w:w="1625" w:type="dxa"/>
            <w:tcBorders>
              <w:left w:val="single" w:sz="1" w:space="0" w:color="000000"/>
              <w:bottom w:val="single" w:sz="1" w:space="0" w:color="000000"/>
            </w:tcBorders>
          </w:tcPr>
          <w:p w:rsidR="00B01ABB" w:rsidRPr="00B01ABB" w:rsidRDefault="00B01ABB" w:rsidP="00F2499F">
            <w:pPr>
              <w:suppressLineNumbers/>
              <w:suppressAutoHyphens/>
              <w:spacing w:after="0" w:line="240" w:lineRule="auto"/>
              <w:jc w:val="center"/>
              <w:rPr>
                <w:rFonts w:ascii="Times New Roman" w:hAnsi="Times New Roman" w:cs="Times New Roman"/>
              </w:rPr>
            </w:pPr>
            <w:r w:rsidRPr="00B01ABB">
              <w:rPr>
                <w:rFonts w:ascii="Times New Roman" w:eastAsia="Times New Roman" w:hAnsi="Times New Roman" w:cs="Times New Roman"/>
                <w:sz w:val="24"/>
              </w:rPr>
              <w:t>5</w:t>
            </w:r>
          </w:p>
        </w:tc>
        <w:tc>
          <w:tcPr>
            <w:tcW w:w="1625" w:type="dxa"/>
            <w:tcBorders>
              <w:left w:val="single" w:sz="1" w:space="0" w:color="000000"/>
              <w:bottom w:val="single" w:sz="1" w:space="0" w:color="000000"/>
            </w:tcBorders>
          </w:tcPr>
          <w:p w:rsidR="00B01ABB" w:rsidRPr="00B01ABB" w:rsidRDefault="00B01ABB" w:rsidP="00F2499F">
            <w:pPr>
              <w:suppressLineNumbers/>
              <w:suppressAutoHyphens/>
              <w:spacing w:after="0" w:line="240" w:lineRule="auto"/>
              <w:jc w:val="center"/>
              <w:rPr>
                <w:rFonts w:ascii="Times New Roman" w:eastAsia="Calibri" w:hAnsi="Times New Roman" w:cs="Times New Roman"/>
              </w:rPr>
            </w:pPr>
            <w:r w:rsidRPr="00B01ABB">
              <w:rPr>
                <w:rFonts w:ascii="Times New Roman" w:eastAsia="Calibri" w:hAnsi="Times New Roman" w:cs="Times New Roman"/>
              </w:rPr>
              <w:t>MAA3.1</w:t>
            </w:r>
          </w:p>
        </w:tc>
        <w:tc>
          <w:tcPr>
            <w:tcW w:w="1625" w:type="dxa"/>
            <w:tcBorders>
              <w:left w:val="single" w:sz="1" w:space="0" w:color="000000"/>
              <w:bottom w:val="single" w:sz="1" w:space="0" w:color="000000"/>
            </w:tcBorders>
          </w:tcPr>
          <w:p w:rsidR="00B01ABB" w:rsidRPr="00B01ABB" w:rsidRDefault="00B01ABB" w:rsidP="00F2499F">
            <w:pPr>
              <w:suppressLineNumbers/>
              <w:suppressAutoHyphens/>
              <w:spacing w:after="0" w:line="240" w:lineRule="auto"/>
              <w:jc w:val="center"/>
              <w:rPr>
                <w:rFonts w:ascii="Times New Roman" w:eastAsia="Calibri" w:hAnsi="Times New Roman" w:cs="Times New Roman"/>
              </w:rPr>
            </w:pPr>
            <w:r w:rsidRPr="00B01ABB">
              <w:rPr>
                <w:rFonts w:ascii="Times New Roman" w:eastAsia="Calibri" w:hAnsi="Times New Roman" w:cs="Times New Roman"/>
              </w:rPr>
              <w:t>MAA3.1</w:t>
            </w:r>
          </w:p>
        </w:tc>
        <w:tc>
          <w:tcPr>
            <w:tcW w:w="1625" w:type="dxa"/>
            <w:tcBorders>
              <w:left w:val="single" w:sz="1" w:space="0" w:color="000000"/>
              <w:bottom w:val="single" w:sz="1" w:space="0" w:color="000000"/>
            </w:tcBorders>
          </w:tcPr>
          <w:p w:rsidR="00B01ABB" w:rsidRPr="00B01ABB" w:rsidRDefault="00B01ABB" w:rsidP="00F2499F">
            <w:pPr>
              <w:suppressLineNumbers/>
              <w:suppressAutoHyphens/>
              <w:spacing w:after="0" w:line="240" w:lineRule="auto"/>
              <w:jc w:val="center"/>
              <w:rPr>
                <w:rFonts w:ascii="Times New Roman" w:eastAsia="Calibri" w:hAnsi="Times New Roman" w:cs="Times New Roman"/>
              </w:rPr>
            </w:pPr>
            <w:r w:rsidRPr="00B01ABB">
              <w:rPr>
                <w:rFonts w:ascii="Times New Roman" w:eastAsia="Calibri" w:hAnsi="Times New Roman" w:cs="Times New Roman"/>
              </w:rPr>
              <w:t>LI4.1</w:t>
            </w:r>
          </w:p>
        </w:tc>
        <w:tc>
          <w:tcPr>
            <w:tcW w:w="1625" w:type="dxa"/>
            <w:tcBorders>
              <w:left w:val="single" w:sz="1" w:space="0" w:color="000000"/>
              <w:bottom w:val="single" w:sz="1" w:space="0" w:color="000000"/>
            </w:tcBorders>
          </w:tcPr>
          <w:p w:rsidR="00B01ABB" w:rsidRPr="00B01ABB" w:rsidRDefault="00B01ABB" w:rsidP="00F2499F">
            <w:pPr>
              <w:suppressLineNumbers/>
              <w:suppressAutoHyphens/>
              <w:spacing w:after="0" w:line="240" w:lineRule="auto"/>
              <w:jc w:val="center"/>
              <w:rPr>
                <w:rFonts w:ascii="Times New Roman" w:eastAsia="Calibri" w:hAnsi="Times New Roman" w:cs="Times New Roman"/>
              </w:rPr>
            </w:pPr>
            <w:r w:rsidRPr="00B01ABB">
              <w:rPr>
                <w:rFonts w:ascii="Times New Roman" w:eastAsia="Calibri" w:hAnsi="Times New Roman" w:cs="Times New Roman"/>
              </w:rPr>
              <w:t>ÄI9.1</w:t>
            </w:r>
          </w:p>
        </w:tc>
        <w:tc>
          <w:tcPr>
            <w:tcW w:w="1625" w:type="dxa"/>
            <w:tcBorders>
              <w:left w:val="single" w:sz="1" w:space="0" w:color="000000"/>
              <w:bottom w:val="single" w:sz="1" w:space="0" w:color="000000"/>
            </w:tcBorders>
          </w:tcPr>
          <w:p w:rsidR="00B01ABB" w:rsidRPr="00B01ABB" w:rsidRDefault="00B01ABB" w:rsidP="00F2499F">
            <w:pPr>
              <w:suppressLineNumbers/>
              <w:suppressAutoHyphens/>
              <w:spacing w:after="0" w:line="240" w:lineRule="auto"/>
              <w:jc w:val="center"/>
              <w:rPr>
                <w:rFonts w:ascii="Times New Roman" w:eastAsia="Calibri" w:hAnsi="Times New Roman" w:cs="Times New Roman"/>
              </w:rPr>
            </w:pPr>
            <w:r w:rsidRPr="00B01ABB">
              <w:rPr>
                <w:rFonts w:ascii="Times New Roman" w:eastAsia="Calibri" w:hAnsi="Times New Roman" w:cs="Times New Roman"/>
              </w:rPr>
              <w:t>ÄI9.1</w:t>
            </w:r>
          </w:p>
        </w:tc>
        <w:tc>
          <w:tcPr>
            <w:tcW w:w="1625" w:type="dxa"/>
            <w:tcBorders>
              <w:left w:val="single" w:sz="1" w:space="0" w:color="000000"/>
              <w:bottom w:val="single" w:sz="1" w:space="0" w:color="000000"/>
            </w:tcBorders>
          </w:tcPr>
          <w:p w:rsidR="00B01ABB" w:rsidRPr="00915D9B" w:rsidRDefault="00B01ABB" w:rsidP="00D50B17">
            <w:pPr>
              <w:widowControl w:val="0"/>
              <w:suppressLineNumbers/>
              <w:suppressAutoHyphens/>
              <w:snapToGrid w:val="0"/>
              <w:spacing w:after="0" w:line="240" w:lineRule="auto"/>
              <w:jc w:val="center"/>
              <w:rPr>
                <w:rFonts w:ascii="Times New Roman" w:eastAsia="Arial Unicode MS" w:hAnsi="Times New Roman" w:cs="Times New Roman"/>
                <w:kern w:val="1"/>
                <w:sz w:val="24"/>
                <w:szCs w:val="24"/>
              </w:rPr>
            </w:pPr>
          </w:p>
        </w:tc>
        <w:tc>
          <w:tcPr>
            <w:tcW w:w="1626" w:type="dxa"/>
            <w:tcBorders>
              <w:left w:val="single" w:sz="1" w:space="0" w:color="000000"/>
              <w:bottom w:val="single" w:sz="1" w:space="0" w:color="000000"/>
            </w:tcBorders>
          </w:tcPr>
          <w:p w:rsidR="00B01ABB" w:rsidRPr="00915D9B" w:rsidRDefault="00B01ABB" w:rsidP="00D50B17">
            <w:pPr>
              <w:widowControl w:val="0"/>
              <w:suppressLineNumbers/>
              <w:suppressAutoHyphens/>
              <w:snapToGrid w:val="0"/>
              <w:spacing w:after="0" w:line="240" w:lineRule="auto"/>
              <w:jc w:val="center"/>
              <w:rPr>
                <w:rFonts w:ascii="Times New Roman" w:eastAsia="Arial Unicode MS" w:hAnsi="Times New Roman" w:cs="Times New Roman"/>
                <w:kern w:val="1"/>
                <w:sz w:val="24"/>
                <w:szCs w:val="24"/>
              </w:rPr>
            </w:pPr>
          </w:p>
        </w:tc>
        <w:tc>
          <w:tcPr>
            <w:tcW w:w="1626" w:type="dxa"/>
            <w:tcBorders>
              <w:left w:val="single" w:sz="1" w:space="0" w:color="000000"/>
              <w:bottom w:val="single" w:sz="1" w:space="0" w:color="000000"/>
            </w:tcBorders>
          </w:tcPr>
          <w:p w:rsidR="00B01ABB" w:rsidRPr="00915D9B" w:rsidRDefault="00B01ABB" w:rsidP="00D50B17">
            <w:pPr>
              <w:widowControl w:val="0"/>
              <w:suppressLineNumbers/>
              <w:suppressAutoHyphens/>
              <w:snapToGrid w:val="0"/>
              <w:spacing w:after="0" w:line="240" w:lineRule="auto"/>
              <w:jc w:val="center"/>
              <w:rPr>
                <w:rFonts w:ascii="Times New Roman" w:eastAsia="Arial Unicode MS" w:hAnsi="Times New Roman" w:cs="Times New Roman"/>
                <w:kern w:val="1"/>
                <w:sz w:val="24"/>
                <w:szCs w:val="24"/>
              </w:rPr>
            </w:pPr>
          </w:p>
        </w:tc>
        <w:tc>
          <w:tcPr>
            <w:tcW w:w="1626" w:type="dxa"/>
            <w:tcBorders>
              <w:left w:val="single" w:sz="1" w:space="0" w:color="000000"/>
              <w:bottom w:val="single" w:sz="1" w:space="0" w:color="000000"/>
            </w:tcBorders>
          </w:tcPr>
          <w:p w:rsidR="00B01ABB" w:rsidRPr="00915D9B" w:rsidRDefault="00B01ABB" w:rsidP="00D50B17">
            <w:pPr>
              <w:widowControl w:val="0"/>
              <w:suppressLineNumbers/>
              <w:suppressAutoHyphens/>
              <w:snapToGrid w:val="0"/>
              <w:spacing w:after="0" w:line="240" w:lineRule="auto"/>
              <w:jc w:val="center"/>
              <w:rPr>
                <w:rFonts w:ascii="Times New Roman" w:eastAsia="Arial Unicode MS" w:hAnsi="Times New Roman" w:cs="Times New Roman"/>
                <w:kern w:val="1"/>
                <w:sz w:val="24"/>
                <w:szCs w:val="24"/>
              </w:rPr>
            </w:pPr>
          </w:p>
        </w:tc>
        <w:tc>
          <w:tcPr>
            <w:tcW w:w="1626" w:type="dxa"/>
            <w:tcBorders>
              <w:left w:val="single" w:sz="1" w:space="0" w:color="000000"/>
              <w:bottom w:val="single" w:sz="1" w:space="0" w:color="000000"/>
            </w:tcBorders>
          </w:tcPr>
          <w:p w:rsidR="00B01ABB" w:rsidRPr="00915D9B" w:rsidRDefault="00B01ABB" w:rsidP="00D50B17">
            <w:pPr>
              <w:widowControl w:val="0"/>
              <w:suppressLineNumbers/>
              <w:suppressAutoHyphens/>
              <w:snapToGrid w:val="0"/>
              <w:spacing w:after="0" w:line="240" w:lineRule="auto"/>
              <w:jc w:val="center"/>
              <w:rPr>
                <w:rFonts w:ascii="Times New Roman" w:eastAsia="Arial Unicode MS" w:hAnsi="Times New Roman" w:cs="Times New Roman"/>
                <w:kern w:val="1"/>
                <w:sz w:val="24"/>
                <w:szCs w:val="24"/>
              </w:rPr>
            </w:pPr>
          </w:p>
        </w:tc>
        <w:tc>
          <w:tcPr>
            <w:tcW w:w="1510" w:type="dxa"/>
            <w:tcBorders>
              <w:left w:val="single" w:sz="1" w:space="0" w:color="000000"/>
              <w:bottom w:val="single" w:sz="1" w:space="0" w:color="000000"/>
              <w:right w:val="single" w:sz="1" w:space="0" w:color="000000"/>
            </w:tcBorders>
          </w:tcPr>
          <w:p w:rsidR="00B01ABB" w:rsidRPr="00915D9B" w:rsidRDefault="00B01ABB" w:rsidP="00D50B17">
            <w:pPr>
              <w:widowControl w:val="0"/>
              <w:suppressLineNumbers/>
              <w:suppressAutoHyphens/>
              <w:snapToGrid w:val="0"/>
              <w:spacing w:after="0" w:line="240" w:lineRule="auto"/>
              <w:jc w:val="center"/>
              <w:rPr>
                <w:rFonts w:ascii="Times New Roman" w:eastAsia="Arial Unicode MS" w:hAnsi="Times New Roman" w:cs="Times New Roman"/>
                <w:kern w:val="1"/>
                <w:sz w:val="24"/>
                <w:szCs w:val="24"/>
              </w:rPr>
            </w:pPr>
          </w:p>
        </w:tc>
      </w:tr>
      <w:tr w:rsidR="00B01ABB" w:rsidRPr="00915D9B" w:rsidTr="00B01ABB">
        <w:trPr>
          <w:trHeight w:val="597"/>
        </w:trPr>
        <w:tc>
          <w:tcPr>
            <w:tcW w:w="1625" w:type="dxa"/>
            <w:tcBorders>
              <w:left w:val="single" w:sz="1" w:space="0" w:color="000000"/>
              <w:bottom w:val="single" w:sz="1" w:space="0" w:color="000000"/>
            </w:tcBorders>
          </w:tcPr>
          <w:p w:rsidR="00B01ABB" w:rsidRPr="00B01ABB" w:rsidRDefault="00B01ABB" w:rsidP="00F2499F">
            <w:pPr>
              <w:suppressLineNumbers/>
              <w:suppressAutoHyphens/>
              <w:spacing w:after="0" w:line="240" w:lineRule="auto"/>
              <w:jc w:val="center"/>
              <w:rPr>
                <w:rFonts w:ascii="Times New Roman" w:hAnsi="Times New Roman" w:cs="Times New Roman"/>
              </w:rPr>
            </w:pPr>
            <w:r w:rsidRPr="00B01ABB">
              <w:rPr>
                <w:rFonts w:ascii="Times New Roman" w:eastAsia="Times New Roman" w:hAnsi="Times New Roman" w:cs="Times New Roman"/>
                <w:sz w:val="24"/>
              </w:rPr>
              <w:t>6</w:t>
            </w:r>
          </w:p>
        </w:tc>
        <w:tc>
          <w:tcPr>
            <w:tcW w:w="1625" w:type="dxa"/>
            <w:tcBorders>
              <w:left w:val="single" w:sz="1" w:space="0" w:color="000000"/>
              <w:bottom w:val="single" w:sz="1" w:space="0" w:color="000000"/>
            </w:tcBorders>
          </w:tcPr>
          <w:p w:rsidR="00B01ABB" w:rsidRPr="00B01ABB" w:rsidRDefault="00B01ABB" w:rsidP="00F2499F">
            <w:pPr>
              <w:suppressLineNumbers/>
              <w:suppressAutoHyphens/>
              <w:spacing w:after="0" w:line="240" w:lineRule="auto"/>
              <w:jc w:val="center"/>
              <w:rPr>
                <w:rFonts w:ascii="Times New Roman" w:eastAsia="Calibri" w:hAnsi="Times New Roman" w:cs="Times New Roman"/>
              </w:rPr>
            </w:pPr>
            <w:r w:rsidRPr="00B01ABB">
              <w:rPr>
                <w:rFonts w:ascii="Times New Roman" w:eastAsia="Calibri" w:hAnsi="Times New Roman" w:cs="Times New Roman"/>
              </w:rPr>
              <w:t>RUB12</w:t>
            </w:r>
          </w:p>
        </w:tc>
        <w:tc>
          <w:tcPr>
            <w:tcW w:w="1625" w:type="dxa"/>
            <w:tcBorders>
              <w:left w:val="single" w:sz="1" w:space="0" w:color="000000"/>
              <w:bottom w:val="single" w:sz="1" w:space="0" w:color="000000"/>
            </w:tcBorders>
          </w:tcPr>
          <w:p w:rsidR="00B01ABB" w:rsidRPr="00B01ABB" w:rsidRDefault="00B01ABB" w:rsidP="00F2499F">
            <w:pPr>
              <w:suppressLineNumbers/>
              <w:suppressAutoHyphens/>
              <w:spacing w:after="0" w:line="240" w:lineRule="auto"/>
              <w:jc w:val="center"/>
              <w:rPr>
                <w:rFonts w:ascii="Times New Roman" w:eastAsia="Calibri" w:hAnsi="Times New Roman" w:cs="Times New Roman"/>
              </w:rPr>
            </w:pPr>
            <w:r w:rsidRPr="00B01ABB">
              <w:rPr>
                <w:rFonts w:ascii="Times New Roman" w:eastAsia="Calibri" w:hAnsi="Times New Roman" w:cs="Times New Roman"/>
              </w:rPr>
              <w:t>ÄI2</w:t>
            </w:r>
          </w:p>
        </w:tc>
        <w:tc>
          <w:tcPr>
            <w:tcW w:w="1625" w:type="dxa"/>
            <w:tcBorders>
              <w:left w:val="single" w:sz="1" w:space="0" w:color="000000"/>
              <w:bottom w:val="single" w:sz="1" w:space="0" w:color="000000"/>
            </w:tcBorders>
          </w:tcPr>
          <w:p w:rsidR="00B01ABB" w:rsidRPr="00B01ABB" w:rsidRDefault="00B01ABB" w:rsidP="00F2499F">
            <w:pPr>
              <w:suppressLineNumbers/>
              <w:suppressAutoHyphens/>
              <w:spacing w:after="0" w:line="240" w:lineRule="auto"/>
              <w:jc w:val="center"/>
              <w:rPr>
                <w:rFonts w:ascii="Times New Roman" w:eastAsia="Calibri" w:hAnsi="Times New Roman" w:cs="Times New Roman"/>
              </w:rPr>
            </w:pPr>
            <w:r w:rsidRPr="00B01ABB">
              <w:rPr>
                <w:rFonts w:ascii="Times New Roman" w:eastAsia="Calibri" w:hAnsi="Times New Roman" w:cs="Times New Roman"/>
              </w:rPr>
              <w:t>GE2</w:t>
            </w:r>
          </w:p>
        </w:tc>
        <w:tc>
          <w:tcPr>
            <w:tcW w:w="1625" w:type="dxa"/>
            <w:tcBorders>
              <w:left w:val="single" w:sz="1" w:space="0" w:color="000000"/>
              <w:bottom w:val="single" w:sz="1" w:space="0" w:color="000000"/>
            </w:tcBorders>
          </w:tcPr>
          <w:p w:rsidR="00B01ABB" w:rsidRPr="00B01ABB" w:rsidRDefault="00B01ABB" w:rsidP="00F2499F">
            <w:pPr>
              <w:suppressLineNumbers/>
              <w:suppressAutoHyphens/>
              <w:spacing w:after="0" w:line="240" w:lineRule="auto"/>
              <w:jc w:val="center"/>
              <w:rPr>
                <w:rFonts w:ascii="Times New Roman" w:eastAsia="Calibri" w:hAnsi="Times New Roman" w:cs="Times New Roman"/>
              </w:rPr>
            </w:pPr>
            <w:r w:rsidRPr="00B01ABB">
              <w:rPr>
                <w:rFonts w:ascii="Times New Roman" w:eastAsia="Calibri" w:hAnsi="Times New Roman" w:cs="Times New Roman"/>
              </w:rPr>
              <w:t>ENA110.1</w:t>
            </w:r>
          </w:p>
        </w:tc>
        <w:tc>
          <w:tcPr>
            <w:tcW w:w="1625" w:type="dxa"/>
            <w:tcBorders>
              <w:left w:val="single" w:sz="1" w:space="0" w:color="000000"/>
              <w:bottom w:val="single" w:sz="1" w:space="0" w:color="000000"/>
            </w:tcBorders>
          </w:tcPr>
          <w:p w:rsidR="00B01ABB" w:rsidRPr="00B01ABB" w:rsidRDefault="00B01ABB" w:rsidP="00F2499F">
            <w:pPr>
              <w:suppressLineNumbers/>
              <w:suppressAutoHyphens/>
              <w:spacing w:after="0" w:line="240" w:lineRule="auto"/>
              <w:jc w:val="center"/>
              <w:rPr>
                <w:rFonts w:ascii="Times New Roman" w:eastAsia="Calibri" w:hAnsi="Times New Roman" w:cs="Times New Roman"/>
              </w:rPr>
            </w:pPr>
            <w:r w:rsidRPr="00B01ABB">
              <w:rPr>
                <w:rFonts w:ascii="Times New Roman" w:eastAsia="Calibri" w:hAnsi="Times New Roman" w:cs="Times New Roman"/>
              </w:rPr>
              <w:t>ENA110.1</w:t>
            </w:r>
          </w:p>
        </w:tc>
        <w:tc>
          <w:tcPr>
            <w:tcW w:w="1625" w:type="dxa"/>
            <w:tcBorders>
              <w:left w:val="single" w:sz="1" w:space="0" w:color="000000"/>
              <w:bottom w:val="single" w:sz="1" w:space="0" w:color="000000"/>
            </w:tcBorders>
          </w:tcPr>
          <w:p w:rsidR="00B01ABB" w:rsidRPr="00915D9B" w:rsidRDefault="00B01ABB" w:rsidP="00D50B17">
            <w:pPr>
              <w:widowControl w:val="0"/>
              <w:suppressLineNumbers/>
              <w:suppressAutoHyphens/>
              <w:snapToGrid w:val="0"/>
              <w:spacing w:after="0" w:line="240" w:lineRule="auto"/>
              <w:jc w:val="center"/>
              <w:rPr>
                <w:rFonts w:ascii="Times New Roman" w:eastAsia="Arial Unicode MS" w:hAnsi="Times New Roman" w:cs="Times New Roman"/>
                <w:kern w:val="1"/>
                <w:sz w:val="24"/>
                <w:szCs w:val="24"/>
              </w:rPr>
            </w:pPr>
          </w:p>
        </w:tc>
        <w:tc>
          <w:tcPr>
            <w:tcW w:w="1626" w:type="dxa"/>
            <w:tcBorders>
              <w:left w:val="single" w:sz="1" w:space="0" w:color="000000"/>
              <w:bottom w:val="single" w:sz="1" w:space="0" w:color="000000"/>
            </w:tcBorders>
          </w:tcPr>
          <w:p w:rsidR="00B01ABB" w:rsidRPr="00915D9B" w:rsidRDefault="00B01ABB" w:rsidP="00D50B17">
            <w:pPr>
              <w:widowControl w:val="0"/>
              <w:suppressLineNumbers/>
              <w:suppressAutoHyphens/>
              <w:snapToGrid w:val="0"/>
              <w:spacing w:after="0" w:line="240" w:lineRule="auto"/>
              <w:jc w:val="center"/>
              <w:rPr>
                <w:rFonts w:ascii="Times New Roman" w:eastAsia="Arial Unicode MS" w:hAnsi="Times New Roman" w:cs="Times New Roman"/>
                <w:kern w:val="1"/>
                <w:sz w:val="24"/>
                <w:szCs w:val="24"/>
              </w:rPr>
            </w:pPr>
          </w:p>
        </w:tc>
        <w:tc>
          <w:tcPr>
            <w:tcW w:w="1626" w:type="dxa"/>
            <w:tcBorders>
              <w:left w:val="single" w:sz="1" w:space="0" w:color="000000"/>
              <w:bottom w:val="single" w:sz="1" w:space="0" w:color="000000"/>
            </w:tcBorders>
          </w:tcPr>
          <w:p w:rsidR="00B01ABB" w:rsidRPr="00915D9B" w:rsidRDefault="00B01ABB" w:rsidP="00D50B17">
            <w:pPr>
              <w:widowControl w:val="0"/>
              <w:suppressLineNumbers/>
              <w:suppressAutoHyphens/>
              <w:snapToGrid w:val="0"/>
              <w:spacing w:after="0" w:line="240" w:lineRule="auto"/>
              <w:jc w:val="center"/>
              <w:rPr>
                <w:rFonts w:ascii="Times New Roman" w:eastAsia="Arial Unicode MS" w:hAnsi="Times New Roman" w:cs="Times New Roman"/>
                <w:kern w:val="1"/>
                <w:sz w:val="24"/>
                <w:szCs w:val="24"/>
              </w:rPr>
            </w:pPr>
          </w:p>
        </w:tc>
        <w:tc>
          <w:tcPr>
            <w:tcW w:w="1626" w:type="dxa"/>
            <w:tcBorders>
              <w:left w:val="single" w:sz="1" w:space="0" w:color="000000"/>
              <w:bottom w:val="single" w:sz="1" w:space="0" w:color="000000"/>
            </w:tcBorders>
          </w:tcPr>
          <w:p w:rsidR="00B01ABB" w:rsidRPr="00915D9B" w:rsidRDefault="00B01ABB" w:rsidP="00D50B17">
            <w:pPr>
              <w:widowControl w:val="0"/>
              <w:suppressLineNumbers/>
              <w:suppressAutoHyphens/>
              <w:snapToGrid w:val="0"/>
              <w:spacing w:after="0" w:line="240" w:lineRule="auto"/>
              <w:jc w:val="center"/>
              <w:rPr>
                <w:rFonts w:ascii="Times New Roman" w:eastAsia="Arial Unicode MS" w:hAnsi="Times New Roman" w:cs="Times New Roman"/>
                <w:kern w:val="1"/>
                <w:sz w:val="24"/>
                <w:szCs w:val="24"/>
              </w:rPr>
            </w:pPr>
          </w:p>
        </w:tc>
        <w:tc>
          <w:tcPr>
            <w:tcW w:w="1626" w:type="dxa"/>
            <w:tcBorders>
              <w:left w:val="single" w:sz="1" w:space="0" w:color="000000"/>
              <w:bottom w:val="single" w:sz="1" w:space="0" w:color="000000"/>
            </w:tcBorders>
          </w:tcPr>
          <w:p w:rsidR="00B01ABB" w:rsidRPr="00915D9B" w:rsidRDefault="00B01ABB" w:rsidP="00D50B17">
            <w:pPr>
              <w:widowControl w:val="0"/>
              <w:suppressLineNumbers/>
              <w:suppressAutoHyphens/>
              <w:snapToGrid w:val="0"/>
              <w:spacing w:after="0" w:line="240" w:lineRule="auto"/>
              <w:jc w:val="center"/>
              <w:rPr>
                <w:rFonts w:ascii="Times New Roman" w:eastAsia="Arial Unicode MS" w:hAnsi="Times New Roman" w:cs="Times New Roman"/>
                <w:kern w:val="1"/>
                <w:sz w:val="24"/>
                <w:szCs w:val="24"/>
              </w:rPr>
            </w:pPr>
          </w:p>
        </w:tc>
        <w:tc>
          <w:tcPr>
            <w:tcW w:w="1510" w:type="dxa"/>
            <w:tcBorders>
              <w:left w:val="single" w:sz="1" w:space="0" w:color="000000"/>
              <w:bottom w:val="single" w:sz="1" w:space="0" w:color="000000"/>
              <w:right w:val="single" w:sz="1" w:space="0" w:color="000000"/>
            </w:tcBorders>
          </w:tcPr>
          <w:p w:rsidR="00B01ABB" w:rsidRPr="00915D9B" w:rsidRDefault="00B01ABB" w:rsidP="00D50B17">
            <w:pPr>
              <w:widowControl w:val="0"/>
              <w:suppressLineNumbers/>
              <w:suppressAutoHyphens/>
              <w:snapToGrid w:val="0"/>
              <w:spacing w:after="0" w:line="240" w:lineRule="auto"/>
              <w:jc w:val="center"/>
              <w:rPr>
                <w:rFonts w:ascii="Times New Roman" w:eastAsia="Arial Unicode MS" w:hAnsi="Times New Roman" w:cs="Times New Roman"/>
                <w:kern w:val="1"/>
                <w:sz w:val="24"/>
                <w:szCs w:val="24"/>
              </w:rPr>
            </w:pPr>
          </w:p>
        </w:tc>
      </w:tr>
      <w:tr w:rsidR="00B01ABB" w:rsidRPr="00915D9B" w:rsidTr="00B01ABB">
        <w:trPr>
          <w:trHeight w:val="299"/>
        </w:trPr>
        <w:tc>
          <w:tcPr>
            <w:tcW w:w="1625" w:type="dxa"/>
            <w:tcBorders>
              <w:left w:val="single" w:sz="1" w:space="0" w:color="000000"/>
              <w:bottom w:val="single" w:sz="1" w:space="0" w:color="000000"/>
            </w:tcBorders>
          </w:tcPr>
          <w:p w:rsidR="00B01ABB" w:rsidRPr="00B01ABB" w:rsidRDefault="00B01ABB" w:rsidP="00F2499F">
            <w:pPr>
              <w:suppressLineNumbers/>
              <w:suppressAutoHyphens/>
              <w:spacing w:after="0" w:line="240" w:lineRule="auto"/>
              <w:jc w:val="center"/>
              <w:rPr>
                <w:rFonts w:ascii="Times New Roman" w:hAnsi="Times New Roman" w:cs="Times New Roman"/>
              </w:rPr>
            </w:pPr>
            <w:r w:rsidRPr="00B01ABB">
              <w:rPr>
                <w:rFonts w:ascii="Times New Roman" w:eastAsia="Times New Roman" w:hAnsi="Times New Roman" w:cs="Times New Roman"/>
                <w:sz w:val="24"/>
              </w:rPr>
              <w:t>7</w:t>
            </w:r>
          </w:p>
        </w:tc>
        <w:tc>
          <w:tcPr>
            <w:tcW w:w="1625" w:type="dxa"/>
            <w:tcBorders>
              <w:left w:val="single" w:sz="1" w:space="0" w:color="000000"/>
              <w:bottom w:val="single" w:sz="1" w:space="0" w:color="000000"/>
            </w:tcBorders>
          </w:tcPr>
          <w:p w:rsidR="00B01ABB" w:rsidRPr="00B01ABB" w:rsidRDefault="00B01ABB" w:rsidP="00F2499F">
            <w:pPr>
              <w:suppressLineNumbers/>
              <w:suppressAutoHyphens/>
              <w:spacing w:after="0" w:line="240" w:lineRule="auto"/>
              <w:jc w:val="center"/>
              <w:rPr>
                <w:rFonts w:ascii="Times New Roman" w:eastAsia="Calibri" w:hAnsi="Times New Roman" w:cs="Times New Roman"/>
              </w:rPr>
            </w:pPr>
            <w:r w:rsidRPr="00B01ABB">
              <w:rPr>
                <w:rFonts w:ascii="Times New Roman" w:eastAsia="Calibri" w:hAnsi="Times New Roman" w:cs="Times New Roman"/>
              </w:rPr>
              <w:t>ÄI2</w:t>
            </w:r>
          </w:p>
        </w:tc>
        <w:tc>
          <w:tcPr>
            <w:tcW w:w="1625" w:type="dxa"/>
            <w:tcBorders>
              <w:left w:val="single" w:sz="1" w:space="0" w:color="000000"/>
              <w:bottom w:val="single" w:sz="1" w:space="0" w:color="000000"/>
            </w:tcBorders>
          </w:tcPr>
          <w:p w:rsidR="00B01ABB" w:rsidRPr="00B01ABB" w:rsidRDefault="00B01ABB" w:rsidP="00F2499F">
            <w:pPr>
              <w:suppressLineNumbers/>
              <w:suppressAutoHyphens/>
              <w:spacing w:after="0" w:line="240" w:lineRule="auto"/>
              <w:jc w:val="center"/>
              <w:rPr>
                <w:rFonts w:ascii="Times New Roman" w:eastAsia="Calibri" w:hAnsi="Times New Roman" w:cs="Times New Roman"/>
              </w:rPr>
            </w:pPr>
            <w:r w:rsidRPr="00B01ABB">
              <w:rPr>
                <w:rFonts w:ascii="Times New Roman" w:eastAsia="Calibri" w:hAnsi="Times New Roman" w:cs="Times New Roman"/>
              </w:rPr>
              <w:t>GE1</w:t>
            </w:r>
          </w:p>
        </w:tc>
        <w:tc>
          <w:tcPr>
            <w:tcW w:w="1625" w:type="dxa"/>
            <w:tcBorders>
              <w:left w:val="single" w:sz="1" w:space="0" w:color="000000"/>
              <w:bottom w:val="single" w:sz="1" w:space="0" w:color="000000"/>
            </w:tcBorders>
          </w:tcPr>
          <w:p w:rsidR="00B01ABB" w:rsidRPr="00B01ABB" w:rsidRDefault="00B01ABB" w:rsidP="00F2499F">
            <w:pPr>
              <w:suppressLineNumbers/>
              <w:suppressAutoHyphens/>
              <w:spacing w:after="0" w:line="240" w:lineRule="auto"/>
              <w:jc w:val="center"/>
              <w:rPr>
                <w:rFonts w:ascii="Times New Roman" w:eastAsia="Calibri" w:hAnsi="Times New Roman" w:cs="Times New Roman"/>
              </w:rPr>
            </w:pPr>
            <w:r w:rsidRPr="00B01ABB">
              <w:rPr>
                <w:rFonts w:ascii="Times New Roman" w:eastAsia="Calibri" w:hAnsi="Times New Roman" w:cs="Times New Roman"/>
              </w:rPr>
              <w:t>TE3.1/KU7.1/ VEB35.1/PS3.1</w:t>
            </w:r>
          </w:p>
        </w:tc>
        <w:tc>
          <w:tcPr>
            <w:tcW w:w="1625" w:type="dxa"/>
            <w:tcBorders>
              <w:left w:val="single" w:sz="1" w:space="0" w:color="000000"/>
              <w:bottom w:val="single" w:sz="1" w:space="0" w:color="000000"/>
            </w:tcBorders>
          </w:tcPr>
          <w:p w:rsidR="00B01ABB" w:rsidRPr="00B01ABB" w:rsidRDefault="00B01ABB" w:rsidP="00F2499F">
            <w:pPr>
              <w:suppressLineNumbers/>
              <w:suppressAutoHyphens/>
              <w:spacing w:after="0" w:line="240" w:lineRule="auto"/>
              <w:jc w:val="center"/>
              <w:rPr>
                <w:rFonts w:ascii="Times New Roman" w:eastAsia="Calibri" w:hAnsi="Times New Roman" w:cs="Times New Roman"/>
              </w:rPr>
            </w:pPr>
            <w:r w:rsidRPr="00B01ABB">
              <w:rPr>
                <w:rFonts w:ascii="Times New Roman" w:eastAsia="Calibri" w:hAnsi="Times New Roman" w:cs="Times New Roman"/>
              </w:rPr>
              <w:t>KE6.1/TE3.1/ KU7.1/PS3.1</w:t>
            </w:r>
          </w:p>
        </w:tc>
        <w:tc>
          <w:tcPr>
            <w:tcW w:w="1625" w:type="dxa"/>
            <w:tcBorders>
              <w:left w:val="single" w:sz="1" w:space="0" w:color="000000"/>
              <w:bottom w:val="single" w:sz="1" w:space="0" w:color="000000"/>
            </w:tcBorders>
          </w:tcPr>
          <w:p w:rsidR="00B01ABB" w:rsidRPr="00B01ABB" w:rsidRDefault="00B01ABB" w:rsidP="00F2499F">
            <w:pPr>
              <w:suppressLineNumbers/>
              <w:suppressAutoHyphens/>
              <w:spacing w:after="0" w:line="240" w:lineRule="auto"/>
              <w:jc w:val="center"/>
              <w:rPr>
                <w:rFonts w:ascii="Times New Roman" w:eastAsia="Calibri" w:hAnsi="Times New Roman" w:cs="Times New Roman"/>
              </w:rPr>
            </w:pPr>
            <w:r w:rsidRPr="00B01ABB">
              <w:rPr>
                <w:rFonts w:ascii="Times New Roman" w:eastAsia="Calibri" w:hAnsi="Times New Roman" w:cs="Times New Roman"/>
              </w:rPr>
              <w:t>KE6.1/PS3.1</w:t>
            </w:r>
          </w:p>
        </w:tc>
        <w:tc>
          <w:tcPr>
            <w:tcW w:w="1625" w:type="dxa"/>
            <w:tcBorders>
              <w:left w:val="single" w:sz="1" w:space="0" w:color="000000"/>
              <w:bottom w:val="single" w:sz="1" w:space="0" w:color="000000"/>
            </w:tcBorders>
          </w:tcPr>
          <w:p w:rsidR="00B01ABB" w:rsidRPr="00915D9B" w:rsidRDefault="00B01ABB" w:rsidP="00D50B17">
            <w:pPr>
              <w:widowControl w:val="0"/>
              <w:suppressLineNumbers/>
              <w:suppressAutoHyphens/>
              <w:snapToGrid w:val="0"/>
              <w:spacing w:after="0" w:line="240" w:lineRule="auto"/>
              <w:jc w:val="center"/>
              <w:rPr>
                <w:rFonts w:ascii="Times New Roman" w:eastAsia="Arial Unicode MS" w:hAnsi="Times New Roman" w:cs="Times New Roman"/>
                <w:kern w:val="1"/>
                <w:sz w:val="24"/>
                <w:szCs w:val="24"/>
              </w:rPr>
            </w:pPr>
          </w:p>
        </w:tc>
        <w:tc>
          <w:tcPr>
            <w:tcW w:w="1626" w:type="dxa"/>
            <w:tcBorders>
              <w:left w:val="single" w:sz="1" w:space="0" w:color="000000"/>
              <w:bottom w:val="single" w:sz="1" w:space="0" w:color="000000"/>
            </w:tcBorders>
          </w:tcPr>
          <w:p w:rsidR="00B01ABB" w:rsidRPr="00915D9B" w:rsidRDefault="00B01ABB" w:rsidP="00D50B17">
            <w:pPr>
              <w:widowControl w:val="0"/>
              <w:suppressLineNumbers/>
              <w:suppressAutoHyphens/>
              <w:snapToGrid w:val="0"/>
              <w:spacing w:after="0" w:line="240" w:lineRule="auto"/>
              <w:jc w:val="center"/>
              <w:rPr>
                <w:rFonts w:ascii="Times New Roman" w:eastAsia="Arial Unicode MS" w:hAnsi="Times New Roman" w:cs="Times New Roman"/>
                <w:kern w:val="1"/>
                <w:sz w:val="24"/>
                <w:szCs w:val="24"/>
              </w:rPr>
            </w:pPr>
          </w:p>
        </w:tc>
        <w:tc>
          <w:tcPr>
            <w:tcW w:w="1626" w:type="dxa"/>
            <w:tcBorders>
              <w:left w:val="single" w:sz="1" w:space="0" w:color="000000"/>
              <w:bottom w:val="single" w:sz="1" w:space="0" w:color="000000"/>
            </w:tcBorders>
          </w:tcPr>
          <w:p w:rsidR="00B01ABB" w:rsidRPr="00915D9B" w:rsidRDefault="00B01ABB" w:rsidP="00D50B17">
            <w:pPr>
              <w:widowControl w:val="0"/>
              <w:suppressLineNumbers/>
              <w:suppressAutoHyphens/>
              <w:snapToGrid w:val="0"/>
              <w:spacing w:after="0" w:line="240" w:lineRule="auto"/>
              <w:jc w:val="center"/>
              <w:rPr>
                <w:rFonts w:ascii="Times New Roman" w:eastAsia="Arial Unicode MS" w:hAnsi="Times New Roman" w:cs="Times New Roman"/>
                <w:kern w:val="1"/>
                <w:sz w:val="24"/>
                <w:szCs w:val="24"/>
              </w:rPr>
            </w:pPr>
          </w:p>
        </w:tc>
        <w:tc>
          <w:tcPr>
            <w:tcW w:w="1626" w:type="dxa"/>
            <w:tcBorders>
              <w:left w:val="single" w:sz="1" w:space="0" w:color="000000"/>
              <w:bottom w:val="single" w:sz="1" w:space="0" w:color="000000"/>
            </w:tcBorders>
          </w:tcPr>
          <w:p w:rsidR="00B01ABB" w:rsidRPr="00915D9B" w:rsidRDefault="00B01ABB" w:rsidP="00D50B17">
            <w:pPr>
              <w:widowControl w:val="0"/>
              <w:suppressLineNumbers/>
              <w:suppressAutoHyphens/>
              <w:snapToGrid w:val="0"/>
              <w:spacing w:after="0" w:line="240" w:lineRule="auto"/>
              <w:jc w:val="center"/>
              <w:rPr>
                <w:rFonts w:ascii="Times New Roman" w:eastAsia="Arial Unicode MS" w:hAnsi="Times New Roman" w:cs="Times New Roman"/>
                <w:kern w:val="1"/>
                <w:sz w:val="24"/>
                <w:szCs w:val="24"/>
              </w:rPr>
            </w:pPr>
          </w:p>
        </w:tc>
        <w:tc>
          <w:tcPr>
            <w:tcW w:w="1626" w:type="dxa"/>
            <w:tcBorders>
              <w:left w:val="single" w:sz="1" w:space="0" w:color="000000"/>
              <w:bottom w:val="single" w:sz="1" w:space="0" w:color="000000"/>
            </w:tcBorders>
          </w:tcPr>
          <w:p w:rsidR="00B01ABB" w:rsidRPr="00915D9B" w:rsidRDefault="00B01ABB" w:rsidP="00D50B17">
            <w:pPr>
              <w:widowControl w:val="0"/>
              <w:suppressLineNumbers/>
              <w:suppressAutoHyphens/>
              <w:snapToGrid w:val="0"/>
              <w:spacing w:after="0" w:line="240" w:lineRule="auto"/>
              <w:jc w:val="center"/>
              <w:rPr>
                <w:rFonts w:ascii="Times New Roman" w:eastAsia="Arial Unicode MS" w:hAnsi="Times New Roman" w:cs="Times New Roman"/>
                <w:kern w:val="1"/>
                <w:sz w:val="24"/>
                <w:szCs w:val="24"/>
              </w:rPr>
            </w:pPr>
          </w:p>
        </w:tc>
        <w:tc>
          <w:tcPr>
            <w:tcW w:w="1510" w:type="dxa"/>
            <w:tcBorders>
              <w:left w:val="single" w:sz="1" w:space="0" w:color="000000"/>
              <w:bottom w:val="single" w:sz="1" w:space="0" w:color="000000"/>
              <w:right w:val="single" w:sz="1" w:space="0" w:color="000000"/>
            </w:tcBorders>
          </w:tcPr>
          <w:p w:rsidR="00B01ABB" w:rsidRPr="00915D9B" w:rsidRDefault="00B01ABB" w:rsidP="00D50B17">
            <w:pPr>
              <w:widowControl w:val="0"/>
              <w:suppressLineNumbers/>
              <w:suppressAutoHyphens/>
              <w:snapToGrid w:val="0"/>
              <w:spacing w:after="0" w:line="240" w:lineRule="auto"/>
              <w:jc w:val="center"/>
              <w:rPr>
                <w:rFonts w:ascii="Times New Roman" w:eastAsia="Arial Unicode MS" w:hAnsi="Times New Roman" w:cs="Times New Roman"/>
                <w:kern w:val="1"/>
                <w:sz w:val="24"/>
                <w:szCs w:val="24"/>
              </w:rPr>
            </w:pPr>
          </w:p>
        </w:tc>
      </w:tr>
    </w:tbl>
    <w:p w:rsidR="00C6427D" w:rsidRDefault="00C6427D" w:rsidP="00C6427D">
      <w:pPr>
        <w:widowControl w:val="0"/>
        <w:suppressAutoHyphens/>
        <w:spacing w:after="120" w:line="240" w:lineRule="auto"/>
        <w:rPr>
          <w:rFonts w:ascii="Times New Roman" w:eastAsia="Arial Unicode MS" w:hAnsi="Times New Roman" w:cs="Times New Roman"/>
          <w:b/>
          <w:kern w:val="1"/>
          <w:sz w:val="24"/>
          <w:szCs w:val="24"/>
        </w:rPr>
      </w:pPr>
    </w:p>
    <w:p w:rsidR="00DF43A0" w:rsidRPr="00C6427D" w:rsidRDefault="00C6427D" w:rsidP="00C6427D">
      <w:pPr>
        <w:widowControl w:val="0"/>
        <w:suppressAutoHyphens/>
        <w:spacing w:after="120" w:line="240" w:lineRule="auto"/>
        <w:rPr>
          <w:rFonts w:ascii="Times New Roman" w:eastAsia="Arial Unicode MS" w:hAnsi="Times New Roman" w:cs="Times New Roman"/>
          <w:b/>
          <w:kern w:val="1"/>
          <w:sz w:val="24"/>
          <w:szCs w:val="24"/>
        </w:rPr>
      </w:pPr>
      <w:r>
        <w:rPr>
          <w:rFonts w:ascii="Times New Roman" w:eastAsia="Arial Unicode MS" w:hAnsi="Times New Roman" w:cs="Times New Roman"/>
          <w:b/>
          <w:kern w:val="1"/>
          <w:sz w:val="24"/>
          <w:szCs w:val="24"/>
        </w:rPr>
        <w:t>Abien psykologian abikurssi (</w:t>
      </w:r>
      <w:proofErr w:type="spellStart"/>
      <w:r>
        <w:rPr>
          <w:rFonts w:ascii="Times New Roman" w:eastAsia="Arial Unicode MS" w:hAnsi="Times New Roman" w:cs="Times New Roman"/>
          <w:b/>
          <w:kern w:val="1"/>
          <w:sz w:val="24"/>
          <w:szCs w:val="24"/>
        </w:rPr>
        <w:t>puolikkas</w:t>
      </w:r>
      <w:proofErr w:type="spellEnd"/>
      <w:r w:rsidRPr="00915D9B">
        <w:rPr>
          <w:rFonts w:ascii="Times New Roman" w:eastAsia="Arial Unicode MS" w:hAnsi="Times New Roman" w:cs="Times New Roman"/>
          <w:b/>
          <w:kern w:val="1"/>
          <w:sz w:val="24"/>
          <w:szCs w:val="24"/>
        </w:rPr>
        <w:t>) klo 8-8.45 (tai aika sovitaan opettajan kanssa) yhteensä 18 tuntia</w:t>
      </w:r>
      <w:r>
        <w:rPr>
          <w:rFonts w:ascii="Times New Roman" w:eastAsia="Arial Unicode MS" w:hAnsi="Times New Roman" w:cs="Times New Roman"/>
          <w:b/>
          <w:kern w:val="1"/>
          <w:sz w:val="24"/>
          <w:szCs w:val="24"/>
        </w:rPr>
        <w:t xml:space="preserve"> </w:t>
      </w:r>
    </w:p>
    <w:p w:rsidR="00915D9B" w:rsidRPr="00915D9B" w:rsidRDefault="00915D9B" w:rsidP="00915D9B">
      <w:pPr>
        <w:keepNext/>
        <w:widowControl w:val="0"/>
        <w:suppressAutoHyphens/>
        <w:spacing w:before="240" w:after="120" w:line="240" w:lineRule="auto"/>
        <w:outlineLvl w:val="2"/>
        <w:rPr>
          <w:rFonts w:ascii="Arial" w:eastAsia="Arial Unicode MS" w:hAnsi="Arial" w:cs="Tahoma"/>
          <w:bCs/>
          <w:kern w:val="1"/>
          <w:sz w:val="28"/>
          <w:szCs w:val="28"/>
        </w:rPr>
      </w:pPr>
      <w:r w:rsidRPr="00915D9B">
        <w:rPr>
          <w:rFonts w:ascii="Arial" w:eastAsia="Arial Unicode MS" w:hAnsi="Arial" w:cs="Tahoma"/>
          <w:bCs/>
          <w:kern w:val="1"/>
          <w:sz w:val="28"/>
          <w:szCs w:val="28"/>
        </w:rPr>
        <w:t>Jakson 3 lukujärjestykseni</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606"/>
        <w:gridCol w:w="1606"/>
        <w:gridCol w:w="1606"/>
        <w:gridCol w:w="1607"/>
        <w:gridCol w:w="1606"/>
        <w:gridCol w:w="1611"/>
      </w:tblGrid>
      <w:tr w:rsidR="00915D9B" w:rsidRPr="00915D9B" w:rsidTr="00550024">
        <w:tc>
          <w:tcPr>
            <w:tcW w:w="1606" w:type="dxa"/>
            <w:tcBorders>
              <w:top w:val="single" w:sz="1" w:space="0" w:color="000000"/>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1606" w:type="dxa"/>
            <w:tcBorders>
              <w:top w:val="single" w:sz="1" w:space="0" w:color="000000"/>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jc w:val="center"/>
              <w:rPr>
                <w:rFonts w:ascii="Times New Roman" w:eastAsia="Arial Unicode MS" w:hAnsi="Times New Roman" w:cs="Times New Roman"/>
                <w:kern w:val="1"/>
                <w:sz w:val="24"/>
                <w:szCs w:val="24"/>
              </w:rPr>
            </w:pPr>
            <w:r w:rsidRPr="00915D9B">
              <w:rPr>
                <w:rFonts w:ascii="Times New Roman" w:eastAsia="Arial Unicode MS" w:hAnsi="Times New Roman" w:cs="Times New Roman"/>
                <w:kern w:val="1"/>
                <w:sz w:val="24"/>
                <w:szCs w:val="24"/>
              </w:rPr>
              <w:t>maanantai</w:t>
            </w:r>
          </w:p>
        </w:tc>
        <w:tc>
          <w:tcPr>
            <w:tcW w:w="1606" w:type="dxa"/>
            <w:tcBorders>
              <w:top w:val="single" w:sz="1" w:space="0" w:color="000000"/>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jc w:val="center"/>
              <w:rPr>
                <w:rFonts w:ascii="Times New Roman" w:eastAsia="Arial Unicode MS" w:hAnsi="Times New Roman" w:cs="Times New Roman"/>
                <w:kern w:val="1"/>
                <w:sz w:val="24"/>
                <w:szCs w:val="24"/>
              </w:rPr>
            </w:pPr>
            <w:r w:rsidRPr="00915D9B">
              <w:rPr>
                <w:rFonts w:ascii="Times New Roman" w:eastAsia="Arial Unicode MS" w:hAnsi="Times New Roman" w:cs="Times New Roman"/>
                <w:kern w:val="1"/>
                <w:sz w:val="24"/>
                <w:szCs w:val="24"/>
              </w:rPr>
              <w:t>tiistai</w:t>
            </w:r>
          </w:p>
        </w:tc>
        <w:tc>
          <w:tcPr>
            <w:tcW w:w="1607" w:type="dxa"/>
            <w:tcBorders>
              <w:top w:val="single" w:sz="1" w:space="0" w:color="000000"/>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jc w:val="center"/>
              <w:rPr>
                <w:rFonts w:ascii="Times New Roman" w:eastAsia="Arial Unicode MS" w:hAnsi="Times New Roman" w:cs="Times New Roman"/>
                <w:kern w:val="1"/>
                <w:sz w:val="24"/>
                <w:szCs w:val="24"/>
              </w:rPr>
            </w:pPr>
            <w:r w:rsidRPr="00915D9B">
              <w:rPr>
                <w:rFonts w:ascii="Times New Roman" w:eastAsia="Arial Unicode MS" w:hAnsi="Times New Roman" w:cs="Times New Roman"/>
                <w:kern w:val="1"/>
                <w:sz w:val="24"/>
                <w:szCs w:val="24"/>
              </w:rPr>
              <w:t>keskiviikko</w:t>
            </w:r>
          </w:p>
        </w:tc>
        <w:tc>
          <w:tcPr>
            <w:tcW w:w="1606" w:type="dxa"/>
            <w:tcBorders>
              <w:top w:val="single" w:sz="1" w:space="0" w:color="000000"/>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jc w:val="center"/>
              <w:rPr>
                <w:rFonts w:ascii="Times New Roman" w:eastAsia="Arial Unicode MS" w:hAnsi="Times New Roman" w:cs="Times New Roman"/>
                <w:kern w:val="1"/>
                <w:sz w:val="24"/>
                <w:szCs w:val="24"/>
              </w:rPr>
            </w:pPr>
            <w:r w:rsidRPr="00915D9B">
              <w:rPr>
                <w:rFonts w:ascii="Times New Roman" w:eastAsia="Arial Unicode MS" w:hAnsi="Times New Roman" w:cs="Times New Roman"/>
                <w:kern w:val="1"/>
                <w:sz w:val="24"/>
                <w:szCs w:val="24"/>
              </w:rPr>
              <w:t>torstai</w:t>
            </w:r>
          </w:p>
        </w:tc>
        <w:tc>
          <w:tcPr>
            <w:tcW w:w="1611" w:type="dxa"/>
            <w:tcBorders>
              <w:top w:val="single" w:sz="1" w:space="0" w:color="000000"/>
              <w:left w:val="single" w:sz="1" w:space="0" w:color="000000"/>
              <w:bottom w:val="single" w:sz="1" w:space="0" w:color="000000"/>
              <w:right w:val="single" w:sz="1" w:space="0" w:color="000000"/>
            </w:tcBorders>
          </w:tcPr>
          <w:p w:rsidR="00915D9B" w:rsidRPr="00915D9B" w:rsidRDefault="00915D9B" w:rsidP="00915D9B">
            <w:pPr>
              <w:widowControl w:val="0"/>
              <w:suppressLineNumbers/>
              <w:suppressAutoHyphens/>
              <w:snapToGrid w:val="0"/>
              <w:spacing w:after="0" w:line="240" w:lineRule="auto"/>
              <w:jc w:val="center"/>
              <w:rPr>
                <w:rFonts w:ascii="Times New Roman" w:eastAsia="Arial Unicode MS" w:hAnsi="Times New Roman" w:cs="Times New Roman"/>
                <w:kern w:val="1"/>
                <w:sz w:val="24"/>
                <w:szCs w:val="24"/>
              </w:rPr>
            </w:pPr>
            <w:r w:rsidRPr="00915D9B">
              <w:rPr>
                <w:rFonts w:ascii="Times New Roman" w:eastAsia="Arial Unicode MS" w:hAnsi="Times New Roman" w:cs="Times New Roman"/>
                <w:kern w:val="1"/>
                <w:sz w:val="24"/>
                <w:szCs w:val="24"/>
              </w:rPr>
              <w:t>perjantai</w:t>
            </w:r>
          </w:p>
        </w:tc>
      </w:tr>
      <w:tr w:rsidR="00915D9B" w:rsidRPr="00915D9B" w:rsidTr="00550024">
        <w:tc>
          <w:tcPr>
            <w:tcW w:w="1606"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roofErr w:type="gramStart"/>
            <w:r w:rsidRPr="00915D9B">
              <w:rPr>
                <w:rFonts w:ascii="Times New Roman" w:eastAsia="Arial Unicode MS" w:hAnsi="Times New Roman" w:cs="Times New Roman"/>
                <w:kern w:val="1"/>
                <w:sz w:val="24"/>
                <w:szCs w:val="24"/>
              </w:rPr>
              <w:t>8.55-10.10</w:t>
            </w:r>
            <w:proofErr w:type="gramEnd"/>
          </w:p>
        </w:tc>
        <w:tc>
          <w:tcPr>
            <w:tcW w:w="1606"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jc w:val="center"/>
              <w:rPr>
                <w:rFonts w:ascii="Times New Roman" w:eastAsia="Arial Unicode MS" w:hAnsi="Times New Roman" w:cs="Times New Roman"/>
                <w:kern w:val="1"/>
                <w:sz w:val="24"/>
                <w:szCs w:val="24"/>
              </w:rPr>
            </w:pPr>
          </w:p>
        </w:tc>
        <w:tc>
          <w:tcPr>
            <w:tcW w:w="1606"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jc w:val="center"/>
              <w:rPr>
                <w:rFonts w:ascii="Times New Roman" w:eastAsia="Arial Unicode MS" w:hAnsi="Times New Roman" w:cs="Times New Roman"/>
                <w:kern w:val="1"/>
                <w:sz w:val="24"/>
                <w:szCs w:val="24"/>
              </w:rPr>
            </w:pPr>
          </w:p>
        </w:tc>
        <w:tc>
          <w:tcPr>
            <w:tcW w:w="1607"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jc w:val="center"/>
              <w:rPr>
                <w:rFonts w:ascii="Times New Roman" w:eastAsia="Arial Unicode MS" w:hAnsi="Times New Roman" w:cs="Times New Roman"/>
                <w:kern w:val="1"/>
                <w:sz w:val="24"/>
                <w:szCs w:val="24"/>
              </w:rPr>
            </w:pPr>
          </w:p>
        </w:tc>
        <w:tc>
          <w:tcPr>
            <w:tcW w:w="1606"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jc w:val="center"/>
              <w:rPr>
                <w:rFonts w:ascii="Times New Roman" w:eastAsia="Arial Unicode MS" w:hAnsi="Times New Roman" w:cs="Times New Roman"/>
                <w:kern w:val="1"/>
                <w:sz w:val="24"/>
                <w:szCs w:val="24"/>
              </w:rPr>
            </w:pPr>
          </w:p>
        </w:tc>
        <w:tc>
          <w:tcPr>
            <w:tcW w:w="1611" w:type="dxa"/>
            <w:tcBorders>
              <w:left w:val="single" w:sz="1" w:space="0" w:color="000000"/>
              <w:bottom w:val="single" w:sz="1" w:space="0" w:color="000000"/>
              <w:right w:val="single" w:sz="1" w:space="0" w:color="000000"/>
            </w:tcBorders>
          </w:tcPr>
          <w:p w:rsidR="00915D9B" w:rsidRPr="00915D9B" w:rsidRDefault="00915D9B" w:rsidP="00915D9B">
            <w:pPr>
              <w:widowControl w:val="0"/>
              <w:suppressLineNumbers/>
              <w:suppressAutoHyphens/>
              <w:snapToGrid w:val="0"/>
              <w:spacing w:after="0" w:line="240" w:lineRule="auto"/>
              <w:jc w:val="center"/>
              <w:rPr>
                <w:rFonts w:ascii="Times New Roman" w:eastAsia="Arial Unicode MS" w:hAnsi="Times New Roman" w:cs="Times New Roman"/>
                <w:kern w:val="1"/>
                <w:sz w:val="24"/>
                <w:szCs w:val="24"/>
              </w:rPr>
            </w:pPr>
          </w:p>
        </w:tc>
      </w:tr>
      <w:tr w:rsidR="00915D9B" w:rsidRPr="00915D9B" w:rsidTr="00550024">
        <w:tc>
          <w:tcPr>
            <w:tcW w:w="1606"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roofErr w:type="gramStart"/>
            <w:r w:rsidRPr="00915D9B">
              <w:rPr>
                <w:rFonts w:ascii="Times New Roman" w:eastAsia="Arial Unicode MS" w:hAnsi="Times New Roman" w:cs="Times New Roman"/>
                <w:kern w:val="1"/>
                <w:sz w:val="24"/>
                <w:szCs w:val="24"/>
              </w:rPr>
              <w:t>10.20-11.35</w:t>
            </w:r>
            <w:proofErr w:type="gramEnd"/>
          </w:p>
        </w:tc>
        <w:tc>
          <w:tcPr>
            <w:tcW w:w="1606"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jc w:val="center"/>
              <w:rPr>
                <w:rFonts w:ascii="Times New Roman" w:eastAsia="Arial Unicode MS" w:hAnsi="Times New Roman" w:cs="Times New Roman"/>
                <w:kern w:val="1"/>
                <w:sz w:val="24"/>
                <w:szCs w:val="24"/>
              </w:rPr>
            </w:pPr>
          </w:p>
        </w:tc>
        <w:tc>
          <w:tcPr>
            <w:tcW w:w="1606"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jc w:val="center"/>
              <w:rPr>
                <w:rFonts w:ascii="Times New Roman" w:eastAsia="Arial Unicode MS" w:hAnsi="Times New Roman" w:cs="Times New Roman"/>
                <w:kern w:val="1"/>
                <w:sz w:val="24"/>
                <w:szCs w:val="24"/>
              </w:rPr>
            </w:pPr>
          </w:p>
        </w:tc>
        <w:tc>
          <w:tcPr>
            <w:tcW w:w="1607"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jc w:val="center"/>
              <w:rPr>
                <w:rFonts w:ascii="Times New Roman" w:eastAsia="Arial Unicode MS" w:hAnsi="Times New Roman" w:cs="Times New Roman"/>
                <w:kern w:val="1"/>
                <w:sz w:val="24"/>
                <w:szCs w:val="24"/>
              </w:rPr>
            </w:pPr>
          </w:p>
        </w:tc>
        <w:tc>
          <w:tcPr>
            <w:tcW w:w="1606"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jc w:val="center"/>
              <w:rPr>
                <w:rFonts w:ascii="Times New Roman" w:eastAsia="Arial Unicode MS" w:hAnsi="Times New Roman" w:cs="Times New Roman"/>
                <w:kern w:val="1"/>
                <w:sz w:val="24"/>
                <w:szCs w:val="24"/>
              </w:rPr>
            </w:pPr>
          </w:p>
        </w:tc>
        <w:tc>
          <w:tcPr>
            <w:tcW w:w="1611" w:type="dxa"/>
            <w:tcBorders>
              <w:left w:val="single" w:sz="1" w:space="0" w:color="000000"/>
              <w:bottom w:val="single" w:sz="1" w:space="0" w:color="000000"/>
              <w:right w:val="single" w:sz="1" w:space="0" w:color="000000"/>
            </w:tcBorders>
          </w:tcPr>
          <w:p w:rsidR="00915D9B" w:rsidRPr="00915D9B" w:rsidRDefault="00915D9B" w:rsidP="00915D9B">
            <w:pPr>
              <w:widowControl w:val="0"/>
              <w:suppressLineNumbers/>
              <w:suppressAutoHyphens/>
              <w:snapToGrid w:val="0"/>
              <w:spacing w:after="0" w:line="240" w:lineRule="auto"/>
              <w:jc w:val="center"/>
              <w:rPr>
                <w:rFonts w:ascii="Times New Roman" w:eastAsia="Arial Unicode MS" w:hAnsi="Times New Roman" w:cs="Times New Roman"/>
                <w:kern w:val="1"/>
                <w:sz w:val="24"/>
                <w:szCs w:val="24"/>
              </w:rPr>
            </w:pPr>
          </w:p>
        </w:tc>
      </w:tr>
      <w:tr w:rsidR="00915D9B" w:rsidRPr="00915D9B" w:rsidTr="00550024">
        <w:tc>
          <w:tcPr>
            <w:tcW w:w="1606"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roofErr w:type="gramStart"/>
            <w:r w:rsidRPr="00915D9B">
              <w:rPr>
                <w:rFonts w:ascii="Times New Roman" w:eastAsia="Arial Unicode MS" w:hAnsi="Times New Roman" w:cs="Times New Roman"/>
                <w:kern w:val="1"/>
                <w:sz w:val="24"/>
                <w:szCs w:val="24"/>
              </w:rPr>
              <w:t>12.05-13.20</w:t>
            </w:r>
            <w:proofErr w:type="gramEnd"/>
          </w:p>
        </w:tc>
        <w:tc>
          <w:tcPr>
            <w:tcW w:w="1606"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jc w:val="center"/>
              <w:rPr>
                <w:rFonts w:ascii="Times New Roman" w:eastAsia="Arial Unicode MS" w:hAnsi="Times New Roman" w:cs="Times New Roman"/>
                <w:kern w:val="1"/>
                <w:sz w:val="24"/>
                <w:szCs w:val="24"/>
              </w:rPr>
            </w:pPr>
          </w:p>
        </w:tc>
        <w:tc>
          <w:tcPr>
            <w:tcW w:w="1606"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jc w:val="center"/>
              <w:rPr>
                <w:rFonts w:ascii="Times New Roman" w:eastAsia="Arial Unicode MS" w:hAnsi="Times New Roman" w:cs="Times New Roman"/>
                <w:kern w:val="1"/>
                <w:sz w:val="24"/>
                <w:szCs w:val="24"/>
              </w:rPr>
            </w:pPr>
          </w:p>
        </w:tc>
        <w:tc>
          <w:tcPr>
            <w:tcW w:w="1607"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jc w:val="center"/>
              <w:rPr>
                <w:rFonts w:ascii="Times New Roman" w:eastAsia="Arial Unicode MS" w:hAnsi="Times New Roman" w:cs="Times New Roman"/>
                <w:kern w:val="1"/>
                <w:sz w:val="24"/>
                <w:szCs w:val="24"/>
              </w:rPr>
            </w:pPr>
          </w:p>
        </w:tc>
        <w:tc>
          <w:tcPr>
            <w:tcW w:w="1606"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jc w:val="center"/>
              <w:rPr>
                <w:rFonts w:ascii="Times New Roman" w:eastAsia="Arial Unicode MS" w:hAnsi="Times New Roman" w:cs="Times New Roman"/>
                <w:kern w:val="1"/>
                <w:sz w:val="24"/>
                <w:szCs w:val="24"/>
              </w:rPr>
            </w:pPr>
          </w:p>
        </w:tc>
        <w:tc>
          <w:tcPr>
            <w:tcW w:w="1611" w:type="dxa"/>
            <w:tcBorders>
              <w:left w:val="single" w:sz="1" w:space="0" w:color="000000"/>
              <w:bottom w:val="single" w:sz="1" w:space="0" w:color="000000"/>
              <w:right w:val="single" w:sz="1" w:space="0" w:color="000000"/>
            </w:tcBorders>
          </w:tcPr>
          <w:p w:rsidR="00915D9B" w:rsidRPr="00915D9B" w:rsidRDefault="00915D9B" w:rsidP="00915D9B">
            <w:pPr>
              <w:widowControl w:val="0"/>
              <w:suppressLineNumbers/>
              <w:suppressAutoHyphens/>
              <w:snapToGrid w:val="0"/>
              <w:spacing w:after="0" w:line="240" w:lineRule="auto"/>
              <w:jc w:val="center"/>
              <w:rPr>
                <w:rFonts w:ascii="Times New Roman" w:eastAsia="Arial Unicode MS" w:hAnsi="Times New Roman" w:cs="Times New Roman"/>
                <w:kern w:val="1"/>
                <w:sz w:val="24"/>
                <w:szCs w:val="24"/>
              </w:rPr>
            </w:pPr>
          </w:p>
        </w:tc>
      </w:tr>
      <w:tr w:rsidR="00915D9B" w:rsidRPr="00915D9B" w:rsidTr="00550024">
        <w:tc>
          <w:tcPr>
            <w:tcW w:w="1606"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roofErr w:type="gramStart"/>
            <w:r w:rsidRPr="00915D9B">
              <w:rPr>
                <w:rFonts w:ascii="Times New Roman" w:eastAsia="Arial Unicode MS" w:hAnsi="Times New Roman" w:cs="Times New Roman"/>
                <w:kern w:val="1"/>
                <w:sz w:val="24"/>
                <w:szCs w:val="24"/>
              </w:rPr>
              <w:t>13.30-14.45</w:t>
            </w:r>
            <w:proofErr w:type="gramEnd"/>
          </w:p>
        </w:tc>
        <w:tc>
          <w:tcPr>
            <w:tcW w:w="1606"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jc w:val="center"/>
              <w:rPr>
                <w:rFonts w:ascii="Times New Roman" w:eastAsia="Arial Unicode MS" w:hAnsi="Times New Roman" w:cs="Times New Roman"/>
                <w:kern w:val="1"/>
                <w:sz w:val="24"/>
                <w:szCs w:val="24"/>
              </w:rPr>
            </w:pPr>
          </w:p>
        </w:tc>
        <w:tc>
          <w:tcPr>
            <w:tcW w:w="1606"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jc w:val="center"/>
              <w:rPr>
                <w:rFonts w:ascii="Times New Roman" w:eastAsia="Arial Unicode MS" w:hAnsi="Times New Roman" w:cs="Times New Roman"/>
                <w:kern w:val="1"/>
                <w:sz w:val="24"/>
                <w:szCs w:val="24"/>
              </w:rPr>
            </w:pPr>
          </w:p>
        </w:tc>
        <w:tc>
          <w:tcPr>
            <w:tcW w:w="1607"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jc w:val="center"/>
              <w:rPr>
                <w:rFonts w:ascii="Times New Roman" w:eastAsia="Arial Unicode MS" w:hAnsi="Times New Roman" w:cs="Times New Roman"/>
                <w:kern w:val="1"/>
                <w:sz w:val="24"/>
                <w:szCs w:val="24"/>
              </w:rPr>
            </w:pPr>
          </w:p>
        </w:tc>
        <w:tc>
          <w:tcPr>
            <w:tcW w:w="1606"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jc w:val="center"/>
              <w:rPr>
                <w:rFonts w:ascii="Times New Roman" w:eastAsia="Arial Unicode MS" w:hAnsi="Times New Roman" w:cs="Times New Roman"/>
                <w:kern w:val="1"/>
                <w:sz w:val="24"/>
                <w:szCs w:val="24"/>
              </w:rPr>
            </w:pPr>
          </w:p>
        </w:tc>
        <w:tc>
          <w:tcPr>
            <w:tcW w:w="1611" w:type="dxa"/>
            <w:tcBorders>
              <w:left w:val="single" w:sz="1" w:space="0" w:color="000000"/>
              <w:bottom w:val="single" w:sz="1" w:space="0" w:color="000000"/>
              <w:right w:val="single" w:sz="1" w:space="0" w:color="000000"/>
            </w:tcBorders>
          </w:tcPr>
          <w:p w:rsidR="00915D9B" w:rsidRPr="00915D9B" w:rsidRDefault="00915D9B" w:rsidP="00915D9B">
            <w:pPr>
              <w:widowControl w:val="0"/>
              <w:suppressLineNumbers/>
              <w:suppressAutoHyphens/>
              <w:snapToGrid w:val="0"/>
              <w:spacing w:after="0" w:line="240" w:lineRule="auto"/>
              <w:jc w:val="center"/>
              <w:rPr>
                <w:rFonts w:ascii="Times New Roman" w:eastAsia="Arial Unicode MS" w:hAnsi="Times New Roman" w:cs="Times New Roman"/>
                <w:kern w:val="1"/>
                <w:sz w:val="24"/>
                <w:szCs w:val="24"/>
              </w:rPr>
            </w:pPr>
          </w:p>
        </w:tc>
      </w:tr>
      <w:tr w:rsidR="00915D9B" w:rsidRPr="00915D9B" w:rsidTr="00550024">
        <w:tc>
          <w:tcPr>
            <w:tcW w:w="1606"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roofErr w:type="gramStart"/>
            <w:r w:rsidRPr="00915D9B">
              <w:rPr>
                <w:rFonts w:ascii="Times New Roman" w:eastAsia="Arial Unicode MS" w:hAnsi="Times New Roman" w:cs="Times New Roman"/>
                <w:kern w:val="1"/>
                <w:sz w:val="24"/>
                <w:szCs w:val="24"/>
              </w:rPr>
              <w:t>14.45-16.00</w:t>
            </w:r>
            <w:proofErr w:type="gramEnd"/>
          </w:p>
        </w:tc>
        <w:tc>
          <w:tcPr>
            <w:tcW w:w="1606"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jc w:val="center"/>
              <w:rPr>
                <w:rFonts w:ascii="Times New Roman" w:eastAsia="Arial Unicode MS" w:hAnsi="Times New Roman" w:cs="Times New Roman"/>
                <w:kern w:val="1"/>
                <w:sz w:val="24"/>
                <w:szCs w:val="24"/>
              </w:rPr>
            </w:pPr>
          </w:p>
        </w:tc>
        <w:tc>
          <w:tcPr>
            <w:tcW w:w="1606"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jc w:val="center"/>
              <w:rPr>
                <w:rFonts w:ascii="Times New Roman" w:eastAsia="Arial Unicode MS" w:hAnsi="Times New Roman" w:cs="Times New Roman"/>
                <w:kern w:val="1"/>
                <w:sz w:val="24"/>
                <w:szCs w:val="24"/>
              </w:rPr>
            </w:pPr>
          </w:p>
        </w:tc>
        <w:tc>
          <w:tcPr>
            <w:tcW w:w="1607"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jc w:val="center"/>
              <w:rPr>
                <w:rFonts w:ascii="Times New Roman" w:eastAsia="Arial Unicode MS" w:hAnsi="Times New Roman" w:cs="Times New Roman"/>
                <w:kern w:val="1"/>
                <w:sz w:val="24"/>
                <w:szCs w:val="24"/>
              </w:rPr>
            </w:pPr>
          </w:p>
        </w:tc>
        <w:tc>
          <w:tcPr>
            <w:tcW w:w="1606"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jc w:val="center"/>
              <w:rPr>
                <w:rFonts w:ascii="Times New Roman" w:eastAsia="Arial Unicode MS" w:hAnsi="Times New Roman" w:cs="Times New Roman"/>
                <w:kern w:val="1"/>
                <w:sz w:val="24"/>
                <w:szCs w:val="24"/>
              </w:rPr>
            </w:pPr>
          </w:p>
        </w:tc>
        <w:tc>
          <w:tcPr>
            <w:tcW w:w="1611" w:type="dxa"/>
            <w:tcBorders>
              <w:left w:val="single" w:sz="1" w:space="0" w:color="000000"/>
              <w:bottom w:val="single" w:sz="1" w:space="0" w:color="000000"/>
              <w:right w:val="single" w:sz="1" w:space="0" w:color="000000"/>
            </w:tcBorders>
          </w:tcPr>
          <w:p w:rsidR="00915D9B" w:rsidRPr="00915D9B" w:rsidRDefault="00915D9B" w:rsidP="00915D9B">
            <w:pPr>
              <w:widowControl w:val="0"/>
              <w:suppressLineNumbers/>
              <w:suppressAutoHyphens/>
              <w:snapToGrid w:val="0"/>
              <w:spacing w:after="0" w:line="240" w:lineRule="auto"/>
              <w:jc w:val="center"/>
              <w:rPr>
                <w:rFonts w:ascii="Times New Roman" w:eastAsia="Arial Unicode MS" w:hAnsi="Times New Roman" w:cs="Times New Roman"/>
                <w:kern w:val="1"/>
                <w:sz w:val="24"/>
                <w:szCs w:val="24"/>
              </w:rPr>
            </w:pPr>
          </w:p>
        </w:tc>
      </w:tr>
    </w:tbl>
    <w:p w:rsidR="00915D9B" w:rsidRPr="00915D9B" w:rsidRDefault="00915D9B" w:rsidP="00915D9B">
      <w:pPr>
        <w:keepNext/>
        <w:widowControl w:val="0"/>
        <w:numPr>
          <w:ilvl w:val="1"/>
          <w:numId w:val="0"/>
        </w:numPr>
        <w:tabs>
          <w:tab w:val="left" w:pos="0"/>
        </w:tabs>
        <w:suppressAutoHyphens/>
        <w:spacing w:before="240" w:after="120" w:line="240" w:lineRule="auto"/>
        <w:outlineLvl w:val="1"/>
        <w:rPr>
          <w:rFonts w:ascii="Arial" w:eastAsia="Arial Unicode MS" w:hAnsi="Arial" w:cs="Tahoma"/>
          <w:bCs/>
          <w:i/>
          <w:iCs/>
          <w:kern w:val="1"/>
          <w:sz w:val="32"/>
          <w:szCs w:val="28"/>
        </w:rPr>
      </w:pPr>
      <w:bookmarkStart w:id="32" w:name="_Toc264463043"/>
    </w:p>
    <w:p w:rsidR="00915D9B" w:rsidRPr="00915D9B" w:rsidRDefault="00915D9B" w:rsidP="00915D9B">
      <w:pPr>
        <w:keepNext/>
        <w:widowControl w:val="0"/>
        <w:numPr>
          <w:ilvl w:val="1"/>
          <w:numId w:val="0"/>
        </w:numPr>
        <w:tabs>
          <w:tab w:val="left" w:pos="0"/>
        </w:tabs>
        <w:suppressAutoHyphens/>
        <w:spacing w:before="240" w:after="120" w:line="240" w:lineRule="auto"/>
        <w:outlineLvl w:val="1"/>
        <w:rPr>
          <w:rFonts w:ascii="Arial" w:eastAsia="Arial Unicode MS" w:hAnsi="Arial" w:cs="Tahoma"/>
          <w:bCs/>
          <w:i/>
          <w:iCs/>
          <w:kern w:val="1"/>
          <w:sz w:val="32"/>
          <w:szCs w:val="28"/>
        </w:rPr>
      </w:pPr>
      <w:r w:rsidRPr="00915D9B">
        <w:rPr>
          <w:rFonts w:ascii="Arial" w:eastAsia="Arial Unicode MS" w:hAnsi="Arial" w:cs="Tahoma"/>
          <w:bCs/>
          <w:i/>
          <w:iCs/>
          <w:kern w:val="1"/>
          <w:sz w:val="32"/>
          <w:szCs w:val="28"/>
        </w:rPr>
        <w:t>Jakso 4</w:t>
      </w:r>
      <w:bookmarkEnd w:id="32"/>
    </w:p>
    <w:p w:rsidR="00915D9B" w:rsidRPr="00915D9B" w:rsidRDefault="00915D9B" w:rsidP="00915D9B">
      <w:pPr>
        <w:keepNext/>
        <w:widowControl w:val="0"/>
        <w:numPr>
          <w:ilvl w:val="2"/>
          <w:numId w:val="0"/>
        </w:numPr>
        <w:tabs>
          <w:tab w:val="left" w:pos="0"/>
        </w:tabs>
        <w:suppressAutoHyphens/>
        <w:spacing w:before="240" w:after="120" w:line="240" w:lineRule="auto"/>
        <w:outlineLvl w:val="2"/>
        <w:rPr>
          <w:rFonts w:ascii="Arial" w:eastAsia="Arial Unicode MS" w:hAnsi="Arial" w:cs="Tahoma"/>
          <w:bCs/>
          <w:kern w:val="1"/>
          <w:sz w:val="28"/>
          <w:szCs w:val="28"/>
        </w:rPr>
      </w:pPr>
      <w:r w:rsidRPr="00915D9B">
        <w:rPr>
          <w:rFonts w:ascii="Arial" w:eastAsia="Arial Unicode MS" w:hAnsi="Arial" w:cs="Tahoma"/>
          <w:bCs/>
          <w:kern w:val="1"/>
          <w:sz w:val="28"/>
          <w:szCs w:val="28"/>
        </w:rPr>
        <w:t>Kiertotuntikaavio</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606"/>
        <w:gridCol w:w="1606"/>
        <w:gridCol w:w="1606"/>
        <w:gridCol w:w="1607"/>
        <w:gridCol w:w="1606"/>
        <w:gridCol w:w="1611"/>
      </w:tblGrid>
      <w:tr w:rsidR="00915D9B" w:rsidRPr="00915D9B" w:rsidTr="00550024">
        <w:tc>
          <w:tcPr>
            <w:tcW w:w="1606" w:type="dxa"/>
            <w:tcBorders>
              <w:top w:val="single" w:sz="1" w:space="0" w:color="000000"/>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1606" w:type="dxa"/>
            <w:tcBorders>
              <w:top w:val="single" w:sz="1" w:space="0" w:color="000000"/>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jc w:val="center"/>
              <w:rPr>
                <w:rFonts w:ascii="Times New Roman" w:eastAsia="Arial Unicode MS" w:hAnsi="Times New Roman" w:cs="Times New Roman"/>
                <w:kern w:val="1"/>
                <w:sz w:val="24"/>
                <w:szCs w:val="24"/>
              </w:rPr>
            </w:pPr>
            <w:r w:rsidRPr="00915D9B">
              <w:rPr>
                <w:rFonts w:ascii="Times New Roman" w:eastAsia="Arial Unicode MS" w:hAnsi="Times New Roman" w:cs="Times New Roman"/>
                <w:kern w:val="1"/>
                <w:sz w:val="24"/>
                <w:szCs w:val="24"/>
              </w:rPr>
              <w:t>maanantai</w:t>
            </w:r>
          </w:p>
        </w:tc>
        <w:tc>
          <w:tcPr>
            <w:tcW w:w="1606" w:type="dxa"/>
            <w:tcBorders>
              <w:top w:val="single" w:sz="1" w:space="0" w:color="000000"/>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jc w:val="center"/>
              <w:rPr>
                <w:rFonts w:ascii="Times New Roman" w:eastAsia="Arial Unicode MS" w:hAnsi="Times New Roman" w:cs="Times New Roman"/>
                <w:kern w:val="1"/>
                <w:sz w:val="24"/>
                <w:szCs w:val="24"/>
              </w:rPr>
            </w:pPr>
            <w:r w:rsidRPr="00915D9B">
              <w:rPr>
                <w:rFonts w:ascii="Times New Roman" w:eastAsia="Arial Unicode MS" w:hAnsi="Times New Roman" w:cs="Times New Roman"/>
                <w:kern w:val="1"/>
                <w:sz w:val="24"/>
                <w:szCs w:val="24"/>
              </w:rPr>
              <w:t>tiistai</w:t>
            </w:r>
          </w:p>
        </w:tc>
        <w:tc>
          <w:tcPr>
            <w:tcW w:w="1607" w:type="dxa"/>
            <w:tcBorders>
              <w:top w:val="single" w:sz="1" w:space="0" w:color="000000"/>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jc w:val="center"/>
              <w:rPr>
                <w:rFonts w:ascii="Times New Roman" w:eastAsia="Arial Unicode MS" w:hAnsi="Times New Roman" w:cs="Times New Roman"/>
                <w:kern w:val="1"/>
                <w:sz w:val="24"/>
                <w:szCs w:val="24"/>
              </w:rPr>
            </w:pPr>
            <w:r w:rsidRPr="00915D9B">
              <w:rPr>
                <w:rFonts w:ascii="Times New Roman" w:eastAsia="Arial Unicode MS" w:hAnsi="Times New Roman" w:cs="Times New Roman"/>
                <w:kern w:val="1"/>
                <w:sz w:val="24"/>
                <w:szCs w:val="24"/>
              </w:rPr>
              <w:t>keskiviikko</w:t>
            </w:r>
          </w:p>
        </w:tc>
        <w:tc>
          <w:tcPr>
            <w:tcW w:w="1606" w:type="dxa"/>
            <w:tcBorders>
              <w:top w:val="single" w:sz="1" w:space="0" w:color="000000"/>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jc w:val="center"/>
              <w:rPr>
                <w:rFonts w:ascii="Times New Roman" w:eastAsia="Arial Unicode MS" w:hAnsi="Times New Roman" w:cs="Times New Roman"/>
                <w:kern w:val="1"/>
                <w:sz w:val="24"/>
                <w:szCs w:val="24"/>
              </w:rPr>
            </w:pPr>
            <w:r w:rsidRPr="00915D9B">
              <w:rPr>
                <w:rFonts w:ascii="Times New Roman" w:eastAsia="Arial Unicode MS" w:hAnsi="Times New Roman" w:cs="Times New Roman"/>
                <w:kern w:val="1"/>
                <w:sz w:val="24"/>
                <w:szCs w:val="24"/>
              </w:rPr>
              <w:t>torstai</w:t>
            </w:r>
          </w:p>
        </w:tc>
        <w:tc>
          <w:tcPr>
            <w:tcW w:w="1611" w:type="dxa"/>
            <w:tcBorders>
              <w:top w:val="single" w:sz="1" w:space="0" w:color="000000"/>
              <w:left w:val="single" w:sz="1" w:space="0" w:color="000000"/>
              <w:bottom w:val="single" w:sz="1" w:space="0" w:color="000000"/>
              <w:right w:val="single" w:sz="1" w:space="0" w:color="000000"/>
            </w:tcBorders>
          </w:tcPr>
          <w:p w:rsidR="00915D9B" w:rsidRPr="00915D9B" w:rsidRDefault="00915D9B" w:rsidP="00915D9B">
            <w:pPr>
              <w:widowControl w:val="0"/>
              <w:suppressLineNumbers/>
              <w:suppressAutoHyphens/>
              <w:snapToGrid w:val="0"/>
              <w:spacing w:after="0" w:line="240" w:lineRule="auto"/>
              <w:jc w:val="center"/>
              <w:rPr>
                <w:rFonts w:ascii="Times New Roman" w:eastAsia="Arial Unicode MS" w:hAnsi="Times New Roman" w:cs="Times New Roman"/>
                <w:kern w:val="1"/>
                <w:sz w:val="24"/>
                <w:szCs w:val="24"/>
              </w:rPr>
            </w:pPr>
            <w:r w:rsidRPr="00915D9B">
              <w:rPr>
                <w:rFonts w:ascii="Times New Roman" w:eastAsia="Arial Unicode MS" w:hAnsi="Times New Roman" w:cs="Times New Roman"/>
                <w:kern w:val="1"/>
                <w:sz w:val="24"/>
                <w:szCs w:val="24"/>
              </w:rPr>
              <w:t>perjantai</w:t>
            </w:r>
          </w:p>
        </w:tc>
      </w:tr>
      <w:tr w:rsidR="00915D9B" w:rsidRPr="00915D9B" w:rsidTr="00550024">
        <w:tc>
          <w:tcPr>
            <w:tcW w:w="1606"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roofErr w:type="gramStart"/>
            <w:r w:rsidRPr="00915D9B">
              <w:rPr>
                <w:rFonts w:ascii="Times New Roman" w:eastAsia="Arial Unicode MS" w:hAnsi="Times New Roman" w:cs="Times New Roman"/>
                <w:kern w:val="1"/>
                <w:sz w:val="24"/>
                <w:szCs w:val="24"/>
              </w:rPr>
              <w:t>8.55-10.10</w:t>
            </w:r>
            <w:proofErr w:type="gramEnd"/>
          </w:p>
        </w:tc>
        <w:tc>
          <w:tcPr>
            <w:tcW w:w="1606"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jc w:val="center"/>
              <w:rPr>
                <w:rFonts w:ascii="Times New Roman" w:eastAsia="Arial Unicode MS" w:hAnsi="Times New Roman" w:cs="Times New Roman"/>
                <w:kern w:val="1"/>
                <w:sz w:val="24"/>
                <w:szCs w:val="24"/>
              </w:rPr>
            </w:pPr>
            <w:r w:rsidRPr="00915D9B">
              <w:rPr>
                <w:rFonts w:ascii="Times New Roman" w:eastAsia="Arial Unicode MS" w:hAnsi="Times New Roman" w:cs="Times New Roman"/>
                <w:kern w:val="1"/>
                <w:sz w:val="24"/>
                <w:szCs w:val="24"/>
              </w:rPr>
              <w:t>1</w:t>
            </w:r>
          </w:p>
        </w:tc>
        <w:tc>
          <w:tcPr>
            <w:tcW w:w="1606"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jc w:val="center"/>
              <w:rPr>
                <w:rFonts w:ascii="Times New Roman" w:eastAsia="Arial Unicode MS" w:hAnsi="Times New Roman" w:cs="Times New Roman"/>
                <w:kern w:val="1"/>
                <w:sz w:val="24"/>
                <w:szCs w:val="24"/>
              </w:rPr>
            </w:pPr>
            <w:r w:rsidRPr="00915D9B">
              <w:rPr>
                <w:rFonts w:ascii="Times New Roman" w:eastAsia="Arial Unicode MS" w:hAnsi="Times New Roman" w:cs="Times New Roman"/>
                <w:kern w:val="1"/>
                <w:sz w:val="24"/>
                <w:szCs w:val="24"/>
              </w:rPr>
              <w:t>4</w:t>
            </w:r>
          </w:p>
        </w:tc>
        <w:tc>
          <w:tcPr>
            <w:tcW w:w="1607"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jc w:val="center"/>
              <w:rPr>
                <w:rFonts w:ascii="Times New Roman" w:eastAsia="Arial Unicode MS" w:hAnsi="Times New Roman" w:cs="Times New Roman"/>
                <w:kern w:val="1"/>
                <w:sz w:val="24"/>
                <w:szCs w:val="24"/>
              </w:rPr>
            </w:pPr>
            <w:r w:rsidRPr="00915D9B">
              <w:rPr>
                <w:rFonts w:ascii="Times New Roman" w:eastAsia="Arial Unicode MS" w:hAnsi="Times New Roman" w:cs="Times New Roman"/>
                <w:kern w:val="1"/>
                <w:sz w:val="24"/>
                <w:szCs w:val="24"/>
              </w:rPr>
              <w:t>5</w:t>
            </w:r>
          </w:p>
        </w:tc>
        <w:tc>
          <w:tcPr>
            <w:tcW w:w="1606"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jc w:val="center"/>
              <w:rPr>
                <w:rFonts w:ascii="Times New Roman" w:eastAsia="Arial Unicode MS" w:hAnsi="Times New Roman" w:cs="Times New Roman"/>
                <w:kern w:val="1"/>
                <w:sz w:val="24"/>
                <w:szCs w:val="24"/>
              </w:rPr>
            </w:pPr>
            <w:r w:rsidRPr="00915D9B">
              <w:rPr>
                <w:rFonts w:ascii="Times New Roman" w:eastAsia="Arial Unicode MS" w:hAnsi="Times New Roman" w:cs="Times New Roman"/>
                <w:kern w:val="1"/>
                <w:sz w:val="24"/>
                <w:szCs w:val="24"/>
              </w:rPr>
              <w:t>1</w:t>
            </w:r>
          </w:p>
        </w:tc>
        <w:tc>
          <w:tcPr>
            <w:tcW w:w="1611" w:type="dxa"/>
            <w:tcBorders>
              <w:left w:val="single" w:sz="1" w:space="0" w:color="000000"/>
              <w:bottom w:val="single" w:sz="1" w:space="0" w:color="000000"/>
              <w:right w:val="single" w:sz="1" w:space="0" w:color="000000"/>
            </w:tcBorders>
          </w:tcPr>
          <w:p w:rsidR="00915D9B" w:rsidRPr="00915D9B" w:rsidRDefault="00915D9B" w:rsidP="00915D9B">
            <w:pPr>
              <w:widowControl w:val="0"/>
              <w:suppressLineNumbers/>
              <w:suppressAutoHyphens/>
              <w:snapToGrid w:val="0"/>
              <w:spacing w:after="0" w:line="240" w:lineRule="auto"/>
              <w:jc w:val="center"/>
              <w:rPr>
                <w:rFonts w:ascii="Times New Roman" w:eastAsia="Arial Unicode MS" w:hAnsi="Times New Roman" w:cs="Times New Roman"/>
                <w:kern w:val="1"/>
                <w:sz w:val="24"/>
                <w:szCs w:val="24"/>
              </w:rPr>
            </w:pPr>
            <w:r w:rsidRPr="00915D9B">
              <w:rPr>
                <w:rFonts w:ascii="Times New Roman" w:eastAsia="Arial Unicode MS" w:hAnsi="Times New Roman" w:cs="Times New Roman"/>
                <w:kern w:val="1"/>
                <w:sz w:val="24"/>
                <w:szCs w:val="24"/>
              </w:rPr>
              <w:t>1</w:t>
            </w:r>
          </w:p>
        </w:tc>
      </w:tr>
      <w:tr w:rsidR="00915D9B" w:rsidRPr="00915D9B" w:rsidTr="00550024">
        <w:tc>
          <w:tcPr>
            <w:tcW w:w="1606"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roofErr w:type="gramStart"/>
            <w:r w:rsidRPr="00915D9B">
              <w:rPr>
                <w:rFonts w:ascii="Times New Roman" w:eastAsia="Arial Unicode MS" w:hAnsi="Times New Roman" w:cs="Times New Roman"/>
                <w:kern w:val="1"/>
                <w:sz w:val="24"/>
                <w:szCs w:val="24"/>
              </w:rPr>
              <w:t>10.20-11.35</w:t>
            </w:r>
            <w:proofErr w:type="gramEnd"/>
          </w:p>
        </w:tc>
        <w:tc>
          <w:tcPr>
            <w:tcW w:w="1606"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jc w:val="center"/>
              <w:rPr>
                <w:rFonts w:ascii="Times New Roman" w:eastAsia="Arial Unicode MS" w:hAnsi="Times New Roman" w:cs="Times New Roman"/>
                <w:kern w:val="1"/>
                <w:sz w:val="24"/>
                <w:szCs w:val="24"/>
              </w:rPr>
            </w:pPr>
            <w:r w:rsidRPr="00915D9B">
              <w:rPr>
                <w:rFonts w:ascii="Times New Roman" w:eastAsia="Arial Unicode MS" w:hAnsi="Times New Roman" w:cs="Times New Roman"/>
                <w:kern w:val="1"/>
                <w:sz w:val="24"/>
                <w:szCs w:val="24"/>
              </w:rPr>
              <w:t>2</w:t>
            </w:r>
          </w:p>
        </w:tc>
        <w:tc>
          <w:tcPr>
            <w:tcW w:w="1606"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jc w:val="center"/>
              <w:rPr>
                <w:rFonts w:ascii="Times New Roman" w:eastAsia="Arial Unicode MS" w:hAnsi="Times New Roman" w:cs="Times New Roman"/>
                <w:kern w:val="1"/>
                <w:sz w:val="24"/>
                <w:szCs w:val="24"/>
              </w:rPr>
            </w:pPr>
            <w:r w:rsidRPr="00915D9B">
              <w:rPr>
                <w:rFonts w:ascii="Times New Roman" w:eastAsia="Arial Unicode MS" w:hAnsi="Times New Roman" w:cs="Times New Roman"/>
                <w:kern w:val="1"/>
                <w:sz w:val="24"/>
                <w:szCs w:val="24"/>
              </w:rPr>
              <w:t>3</w:t>
            </w:r>
          </w:p>
        </w:tc>
        <w:tc>
          <w:tcPr>
            <w:tcW w:w="1607"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jc w:val="center"/>
              <w:rPr>
                <w:rFonts w:ascii="Times New Roman" w:eastAsia="Arial Unicode MS" w:hAnsi="Times New Roman" w:cs="Times New Roman"/>
                <w:kern w:val="1"/>
                <w:sz w:val="24"/>
                <w:szCs w:val="24"/>
              </w:rPr>
            </w:pPr>
            <w:r w:rsidRPr="00915D9B">
              <w:rPr>
                <w:rFonts w:ascii="Times New Roman" w:eastAsia="Arial Unicode MS" w:hAnsi="Times New Roman" w:cs="Times New Roman"/>
                <w:kern w:val="1"/>
                <w:sz w:val="24"/>
                <w:szCs w:val="24"/>
              </w:rPr>
              <w:t>6</w:t>
            </w:r>
          </w:p>
        </w:tc>
        <w:tc>
          <w:tcPr>
            <w:tcW w:w="1606"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jc w:val="center"/>
              <w:rPr>
                <w:rFonts w:ascii="Times New Roman" w:eastAsia="Arial Unicode MS" w:hAnsi="Times New Roman" w:cs="Times New Roman"/>
                <w:kern w:val="1"/>
                <w:sz w:val="24"/>
                <w:szCs w:val="24"/>
              </w:rPr>
            </w:pPr>
            <w:r w:rsidRPr="00915D9B">
              <w:rPr>
                <w:rFonts w:ascii="Times New Roman" w:eastAsia="Arial Unicode MS" w:hAnsi="Times New Roman" w:cs="Times New Roman"/>
                <w:kern w:val="1"/>
                <w:sz w:val="24"/>
                <w:szCs w:val="24"/>
              </w:rPr>
              <w:t>5</w:t>
            </w:r>
          </w:p>
        </w:tc>
        <w:tc>
          <w:tcPr>
            <w:tcW w:w="1611" w:type="dxa"/>
            <w:tcBorders>
              <w:left w:val="single" w:sz="1" w:space="0" w:color="000000"/>
              <w:bottom w:val="single" w:sz="1" w:space="0" w:color="000000"/>
              <w:right w:val="single" w:sz="1" w:space="0" w:color="000000"/>
            </w:tcBorders>
          </w:tcPr>
          <w:p w:rsidR="00915D9B" w:rsidRPr="00915D9B" w:rsidRDefault="00915D9B" w:rsidP="00915D9B">
            <w:pPr>
              <w:widowControl w:val="0"/>
              <w:suppressLineNumbers/>
              <w:suppressAutoHyphens/>
              <w:snapToGrid w:val="0"/>
              <w:spacing w:after="0" w:line="240" w:lineRule="auto"/>
              <w:jc w:val="center"/>
              <w:rPr>
                <w:rFonts w:ascii="Times New Roman" w:eastAsia="Arial Unicode MS" w:hAnsi="Times New Roman" w:cs="Times New Roman"/>
                <w:kern w:val="1"/>
                <w:sz w:val="24"/>
                <w:szCs w:val="24"/>
              </w:rPr>
            </w:pPr>
            <w:r w:rsidRPr="00915D9B">
              <w:rPr>
                <w:rFonts w:ascii="Times New Roman" w:eastAsia="Arial Unicode MS" w:hAnsi="Times New Roman" w:cs="Times New Roman"/>
                <w:kern w:val="1"/>
                <w:sz w:val="24"/>
                <w:szCs w:val="24"/>
              </w:rPr>
              <w:t>6</w:t>
            </w:r>
          </w:p>
        </w:tc>
      </w:tr>
      <w:tr w:rsidR="00915D9B" w:rsidRPr="00915D9B" w:rsidTr="00550024">
        <w:tc>
          <w:tcPr>
            <w:tcW w:w="1606"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roofErr w:type="gramStart"/>
            <w:r w:rsidRPr="00915D9B">
              <w:rPr>
                <w:rFonts w:ascii="Times New Roman" w:eastAsia="Arial Unicode MS" w:hAnsi="Times New Roman" w:cs="Times New Roman"/>
                <w:kern w:val="1"/>
                <w:sz w:val="24"/>
                <w:szCs w:val="24"/>
              </w:rPr>
              <w:t>12.05-13.20</w:t>
            </w:r>
            <w:proofErr w:type="gramEnd"/>
          </w:p>
        </w:tc>
        <w:tc>
          <w:tcPr>
            <w:tcW w:w="1606"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jc w:val="center"/>
              <w:rPr>
                <w:rFonts w:ascii="Times New Roman" w:eastAsia="Arial Unicode MS" w:hAnsi="Times New Roman" w:cs="Times New Roman"/>
                <w:kern w:val="1"/>
                <w:sz w:val="24"/>
                <w:szCs w:val="24"/>
              </w:rPr>
            </w:pPr>
            <w:r w:rsidRPr="00915D9B">
              <w:rPr>
                <w:rFonts w:ascii="Times New Roman" w:eastAsia="Arial Unicode MS" w:hAnsi="Times New Roman" w:cs="Times New Roman"/>
                <w:kern w:val="1"/>
                <w:sz w:val="24"/>
                <w:szCs w:val="24"/>
              </w:rPr>
              <w:t>3</w:t>
            </w:r>
          </w:p>
        </w:tc>
        <w:tc>
          <w:tcPr>
            <w:tcW w:w="1606"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jc w:val="center"/>
              <w:rPr>
                <w:rFonts w:ascii="Times New Roman" w:eastAsia="Arial Unicode MS" w:hAnsi="Times New Roman" w:cs="Times New Roman"/>
                <w:kern w:val="1"/>
                <w:sz w:val="24"/>
                <w:szCs w:val="24"/>
              </w:rPr>
            </w:pPr>
            <w:r w:rsidRPr="00915D9B">
              <w:rPr>
                <w:rFonts w:ascii="Times New Roman" w:eastAsia="Arial Unicode MS" w:hAnsi="Times New Roman" w:cs="Times New Roman"/>
                <w:kern w:val="1"/>
                <w:sz w:val="24"/>
                <w:szCs w:val="24"/>
              </w:rPr>
              <w:t>6</w:t>
            </w:r>
          </w:p>
        </w:tc>
        <w:tc>
          <w:tcPr>
            <w:tcW w:w="1607"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jc w:val="center"/>
              <w:rPr>
                <w:rFonts w:ascii="Times New Roman" w:eastAsia="Arial Unicode MS" w:hAnsi="Times New Roman" w:cs="Times New Roman"/>
                <w:kern w:val="1"/>
                <w:sz w:val="24"/>
                <w:szCs w:val="24"/>
              </w:rPr>
            </w:pPr>
            <w:r w:rsidRPr="00915D9B">
              <w:rPr>
                <w:rFonts w:ascii="Times New Roman" w:eastAsia="Arial Unicode MS" w:hAnsi="Times New Roman" w:cs="Times New Roman"/>
                <w:kern w:val="1"/>
                <w:sz w:val="24"/>
                <w:szCs w:val="24"/>
              </w:rPr>
              <w:t>3</w:t>
            </w:r>
          </w:p>
        </w:tc>
        <w:tc>
          <w:tcPr>
            <w:tcW w:w="1606"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jc w:val="center"/>
              <w:rPr>
                <w:rFonts w:ascii="Times New Roman" w:eastAsia="Arial Unicode MS" w:hAnsi="Times New Roman" w:cs="Times New Roman"/>
                <w:kern w:val="1"/>
                <w:sz w:val="24"/>
                <w:szCs w:val="24"/>
              </w:rPr>
            </w:pPr>
            <w:r w:rsidRPr="00915D9B">
              <w:rPr>
                <w:rFonts w:ascii="Times New Roman" w:eastAsia="Arial Unicode MS" w:hAnsi="Times New Roman" w:cs="Times New Roman"/>
                <w:kern w:val="1"/>
                <w:sz w:val="24"/>
                <w:szCs w:val="24"/>
              </w:rPr>
              <w:t>2</w:t>
            </w:r>
          </w:p>
        </w:tc>
        <w:tc>
          <w:tcPr>
            <w:tcW w:w="1611" w:type="dxa"/>
            <w:tcBorders>
              <w:left w:val="single" w:sz="1" w:space="0" w:color="000000"/>
              <w:bottom w:val="single" w:sz="1" w:space="0" w:color="000000"/>
              <w:right w:val="single" w:sz="1" w:space="0" w:color="000000"/>
            </w:tcBorders>
          </w:tcPr>
          <w:p w:rsidR="00915D9B" w:rsidRPr="00915D9B" w:rsidRDefault="00915D9B" w:rsidP="00915D9B">
            <w:pPr>
              <w:widowControl w:val="0"/>
              <w:suppressLineNumbers/>
              <w:suppressAutoHyphens/>
              <w:snapToGrid w:val="0"/>
              <w:spacing w:after="0" w:line="240" w:lineRule="auto"/>
              <w:jc w:val="center"/>
              <w:rPr>
                <w:rFonts w:ascii="Times New Roman" w:eastAsia="Arial Unicode MS" w:hAnsi="Times New Roman" w:cs="Times New Roman"/>
                <w:kern w:val="1"/>
                <w:sz w:val="24"/>
                <w:szCs w:val="24"/>
              </w:rPr>
            </w:pPr>
            <w:r w:rsidRPr="00915D9B">
              <w:rPr>
                <w:rFonts w:ascii="Times New Roman" w:eastAsia="Arial Unicode MS" w:hAnsi="Times New Roman" w:cs="Times New Roman"/>
                <w:kern w:val="1"/>
                <w:sz w:val="24"/>
                <w:szCs w:val="24"/>
              </w:rPr>
              <w:t>2</w:t>
            </w:r>
          </w:p>
        </w:tc>
      </w:tr>
      <w:tr w:rsidR="00915D9B" w:rsidRPr="00915D9B" w:rsidTr="00550024">
        <w:tc>
          <w:tcPr>
            <w:tcW w:w="1606"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roofErr w:type="gramStart"/>
            <w:r w:rsidRPr="00915D9B">
              <w:rPr>
                <w:rFonts w:ascii="Times New Roman" w:eastAsia="Arial Unicode MS" w:hAnsi="Times New Roman" w:cs="Times New Roman"/>
                <w:kern w:val="1"/>
                <w:sz w:val="24"/>
                <w:szCs w:val="24"/>
              </w:rPr>
              <w:t>13.30-14.45</w:t>
            </w:r>
            <w:proofErr w:type="gramEnd"/>
          </w:p>
        </w:tc>
        <w:tc>
          <w:tcPr>
            <w:tcW w:w="1606"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jc w:val="center"/>
              <w:rPr>
                <w:rFonts w:ascii="Times New Roman" w:eastAsia="Arial Unicode MS" w:hAnsi="Times New Roman" w:cs="Times New Roman"/>
                <w:kern w:val="1"/>
                <w:sz w:val="24"/>
                <w:szCs w:val="24"/>
              </w:rPr>
            </w:pPr>
            <w:r w:rsidRPr="00915D9B">
              <w:rPr>
                <w:rFonts w:ascii="Times New Roman" w:eastAsia="Arial Unicode MS" w:hAnsi="Times New Roman" w:cs="Times New Roman"/>
                <w:kern w:val="1"/>
                <w:sz w:val="24"/>
                <w:szCs w:val="24"/>
              </w:rPr>
              <w:t>4</w:t>
            </w:r>
          </w:p>
        </w:tc>
        <w:tc>
          <w:tcPr>
            <w:tcW w:w="1606"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jc w:val="center"/>
              <w:rPr>
                <w:rFonts w:ascii="Times New Roman" w:eastAsia="Arial Unicode MS" w:hAnsi="Times New Roman" w:cs="Times New Roman"/>
                <w:kern w:val="1"/>
                <w:sz w:val="24"/>
                <w:szCs w:val="24"/>
              </w:rPr>
            </w:pPr>
            <w:r w:rsidRPr="00915D9B">
              <w:rPr>
                <w:rFonts w:ascii="Times New Roman" w:eastAsia="Arial Unicode MS" w:hAnsi="Times New Roman" w:cs="Times New Roman"/>
                <w:kern w:val="1"/>
                <w:sz w:val="24"/>
                <w:szCs w:val="24"/>
              </w:rPr>
              <w:t>7</w:t>
            </w:r>
          </w:p>
        </w:tc>
        <w:tc>
          <w:tcPr>
            <w:tcW w:w="1607"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jc w:val="center"/>
              <w:rPr>
                <w:rFonts w:ascii="Times New Roman" w:eastAsia="Arial Unicode MS" w:hAnsi="Times New Roman" w:cs="Times New Roman"/>
                <w:kern w:val="1"/>
                <w:sz w:val="24"/>
                <w:szCs w:val="24"/>
              </w:rPr>
            </w:pPr>
            <w:r w:rsidRPr="00915D9B">
              <w:rPr>
                <w:rFonts w:ascii="Times New Roman" w:eastAsia="Arial Unicode MS" w:hAnsi="Times New Roman" w:cs="Times New Roman"/>
                <w:kern w:val="1"/>
                <w:sz w:val="24"/>
                <w:szCs w:val="24"/>
              </w:rPr>
              <w:t>7</w:t>
            </w:r>
          </w:p>
        </w:tc>
        <w:tc>
          <w:tcPr>
            <w:tcW w:w="1606"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jc w:val="center"/>
              <w:rPr>
                <w:rFonts w:ascii="Times New Roman" w:eastAsia="Arial Unicode MS" w:hAnsi="Times New Roman" w:cs="Times New Roman"/>
                <w:kern w:val="1"/>
                <w:sz w:val="24"/>
                <w:szCs w:val="24"/>
              </w:rPr>
            </w:pPr>
            <w:r w:rsidRPr="00915D9B">
              <w:rPr>
                <w:rFonts w:ascii="Times New Roman" w:eastAsia="Arial Unicode MS" w:hAnsi="Times New Roman" w:cs="Times New Roman"/>
                <w:kern w:val="1"/>
                <w:sz w:val="24"/>
                <w:szCs w:val="24"/>
              </w:rPr>
              <w:t>4</w:t>
            </w:r>
          </w:p>
        </w:tc>
        <w:tc>
          <w:tcPr>
            <w:tcW w:w="1611" w:type="dxa"/>
            <w:tcBorders>
              <w:left w:val="single" w:sz="1" w:space="0" w:color="000000"/>
              <w:bottom w:val="single" w:sz="1" w:space="0" w:color="000000"/>
              <w:right w:val="single" w:sz="1" w:space="0" w:color="000000"/>
            </w:tcBorders>
          </w:tcPr>
          <w:p w:rsidR="00915D9B" w:rsidRPr="00915D9B" w:rsidRDefault="00915D9B" w:rsidP="00915D9B">
            <w:pPr>
              <w:widowControl w:val="0"/>
              <w:suppressLineNumbers/>
              <w:suppressAutoHyphens/>
              <w:snapToGrid w:val="0"/>
              <w:spacing w:after="0" w:line="240" w:lineRule="auto"/>
              <w:jc w:val="center"/>
              <w:rPr>
                <w:rFonts w:ascii="Times New Roman" w:eastAsia="Arial Unicode MS" w:hAnsi="Times New Roman" w:cs="Times New Roman"/>
                <w:kern w:val="1"/>
                <w:sz w:val="24"/>
                <w:szCs w:val="24"/>
              </w:rPr>
            </w:pPr>
            <w:r w:rsidRPr="00915D9B">
              <w:rPr>
                <w:rFonts w:ascii="Times New Roman" w:eastAsia="Arial Unicode MS" w:hAnsi="Times New Roman" w:cs="Times New Roman"/>
                <w:kern w:val="1"/>
                <w:sz w:val="24"/>
                <w:szCs w:val="24"/>
              </w:rPr>
              <w:t>7</w:t>
            </w:r>
          </w:p>
        </w:tc>
      </w:tr>
      <w:tr w:rsidR="00915D9B" w:rsidRPr="00915D9B" w:rsidTr="00550024">
        <w:tc>
          <w:tcPr>
            <w:tcW w:w="1606"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roofErr w:type="gramStart"/>
            <w:r w:rsidRPr="00915D9B">
              <w:rPr>
                <w:rFonts w:ascii="Times New Roman" w:eastAsia="Arial Unicode MS" w:hAnsi="Times New Roman" w:cs="Times New Roman"/>
                <w:kern w:val="1"/>
                <w:sz w:val="24"/>
                <w:szCs w:val="24"/>
              </w:rPr>
              <w:t>14.45-16.00</w:t>
            </w:r>
            <w:proofErr w:type="gramEnd"/>
          </w:p>
        </w:tc>
        <w:tc>
          <w:tcPr>
            <w:tcW w:w="1606"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jc w:val="center"/>
              <w:rPr>
                <w:rFonts w:ascii="Times New Roman" w:eastAsia="Arial Unicode MS" w:hAnsi="Times New Roman" w:cs="Times New Roman"/>
                <w:kern w:val="1"/>
                <w:sz w:val="24"/>
                <w:szCs w:val="24"/>
              </w:rPr>
            </w:pPr>
            <w:r w:rsidRPr="00915D9B">
              <w:rPr>
                <w:rFonts w:ascii="Times New Roman" w:eastAsia="Arial Unicode MS" w:hAnsi="Times New Roman" w:cs="Times New Roman"/>
                <w:kern w:val="1"/>
                <w:sz w:val="24"/>
                <w:szCs w:val="24"/>
              </w:rPr>
              <w:t>5</w:t>
            </w:r>
          </w:p>
        </w:tc>
        <w:tc>
          <w:tcPr>
            <w:tcW w:w="1606"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jc w:val="center"/>
              <w:rPr>
                <w:rFonts w:ascii="Times New Roman" w:eastAsia="Arial Unicode MS" w:hAnsi="Times New Roman" w:cs="Times New Roman"/>
                <w:kern w:val="1"/>
                <w:sz w:val="24"/>
                <w:szCs w:val="24"/>
              </w:rPr>
            </w:pPr>
          </w:p>
        </w:tc>
        <w:tc>
          <w:tcPr>
            <w:tcW w:w="1607"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jc w:val="center"/>
              <w:rPr>
                <w:rFonts w:ascii="Times New Roman" w:eastAsia="Arial Unicode MS" w:hAnsi="Times New Roman" w:cs="Times New Roman"/>
                <w:kern w:val="1"/>
                <w:sz w:val="24"/>
                <w:szCs w:val="24"/>
              </w:rPr>
            </w:pPr>
          </w:p>
        </w:tc>
        <w:tc>
          <w:tcPr>
            <w:tcW w:w="1606"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jc w:val="center"/>
              <w:rPr>
                <w:rFonts w:ascii="Times New Roman" w:eastAsia="Arial Unicode MS" w:hAnsi="Times New Roman" w:cs="Times New Roman"/>
                <w:kern w:val="1"/>
                <w:sz w:val="24"/>
                <w:szCs w:val="24"/>
              </w:rPr>
            </w:pPr>
          </w:p>
        </w:tc>
        <w:tc>
          <w:tcPr>
            <w:tcW w:w="1611" w:type="dxa"/>
            <w:tcBorders>
              <w:left w:val="single" w:sz="1" w:space="0" w:color="000000"/>
              <w:bottom w:val="single" w:sz="1" w:space="0" w:color="000000"/>
              <w:right w:val="single" w:sz="1" w:space="0" w:color="000000"/>
            </w:tcBorders>
          </w:tcPr>
          <w:p w:rsidR="00915D9B" w:rsidRPr="00915D9B" w:rsidRDefault="00915D9B" w:rsidP="00915D9B">
            <w:pPr>
              <w:widowControl w:val="0"/>
              <w:suppressLineNumbers/>
              <w:suppressAutoHyphens/>
              <w:snapToGrid w:val="0"/>
              <w:spacing w:after="0" w:line="240" w:lineRule="auto"/>
              <w:jc w:val="center"/>
              <w:rPr>
                <w:rFonts w:ascii="Times New Roman" w:eastAsia="Arial Unicode MS" w:hAnsi="Times New Roman" w:cs="Times New Roman"/>
                <w:kern w:val="1"/>
                <w:sz w:val="24"/>
                <w:szCs w:val="24"/>
              </w:rPr>
            </w:pPr>
          </w:p>
        </w:tc>
      </w:tr>
    </w:tbl>
    <w:p w:rsidR="00915D9B" w:rsidRPr="00915D9B" w:rsidRDefault="00DF43A0" w:rsidP="00915D9B">
      <w:pPr>
        <w:keepNext/>
        <w:widowControl w:val="0"/>
        <w:numPr>
          <w:ilvl w:val="2"/>
          <w:numId w:val="0"/>
        </w:numPr>
        <w:tabs>
          <w:tab w:val="left" w:pos="0"/>
        </w:tabs>
        <w:suppressAutoHyphens/>
        <w:spacing w:before="240" w:after="120" w:line="240" w:lineRule="auto"/>
        <w:outlineLvl w:val="2"/>
        <w:rPr>
          <w:rFonts w:ascii="Arial" w:eastAsia="Arial Unicode MS" w:hAnsi="Arial" w:cs="Tahoma"/>
          <w:bCs/>
          <w:kern w:val="1"/>
          <w:sz w:val="28"/>
          <w:szCs w:val="28"/>
        </w:rPr>
      </w:pPr>
      <w:r>
        <w:rPr>
          <w:rFonts w:ascii="Arial" w:eastAsia="Arial Unicode MS" w:hAnsi="Arial" w:cs="Tahoma"/>
          <w:bCs/>
          <w:kern w:val="1"/>
          <w:sz w:val="28"/>
          <w:szCs w:val="28"/>
        </w:rPr>
        <w:t xml:space="preserve">4. jakson kurssitarjotin </w:t>
      </w:r>
      <w:proofErr w:type="gramStart"/>
      <w:r>
        <w:rPr>
          <w:rFonts w:ascii="Arial" w:eastAsia="Arial Unicode MS" w:hAnsi="Arial" w:cs="Tahoma"/>
          <w:bCs/>
          <w:kern w:val="1"/>
          <w:sz w:val="28"/>
          <w:szCs w:val="28"/>
        </w:rPr>
        <w:t>8.2.-6.4.2017</w:t>
      </w:r>
      <w:proofErr w:type="gramEnd"/>
    </w:p>
    <w:tbl>
      <w:tblPr>
        <w:tblW w:w="19389" w:type="dxa"/>
        <w:tblInd w:w="55" w:type="dxa"/>
        <w:tblLayout w:type="fixed"/>
        <w:tblCellMar>
          <w:top w:w="55" w:type="dxa"/>
          <w:left w:w="55" w:type="dxa"/>
          <w:bottom w:w="55" w:type="dxa"/>
          <w:right w:w="55" w:type="dxa"/>
        </w:tblCellMar>
        <w:tblLook w:val="0000" w:firstRow="0" w:lastRow="0" w:firstColumn="0" w:lastColumn="0" w:noHBand="0" w:noVBand="0"/>
      </w:tblPr>
      <w:tblGrid>
        <w:gridCol w:w="1625"/>
        <w:gridCol w:w="1625"/>
        <w:gridCol w:w="1625"/>
        <w:gridCol w:w="1625"/>
        <w:gridCol w:w="1625"/>
        <w:gridCol w:w="1625"/>
        <w:gridCol w:w="1625"/>
        <w:gridCol w:w="1626"/>
        <w:gridCol w:w="1626"/>
        <w:gridCol w:w="1626"/>
        <w:gridCol w:w="1626"/>
        <w:gridCol w:w="1510"/>
      </w:tblGrid>
      <w:tr w:rsidR="00B01ABB" w:rsidRPr="00915D9B" w:rsidTr="00B01ABB">
        <w:trPr>
          <w:trHeight w:val="292"/>
        </w:trPr>
        <w:tc>
          <w:tcPr>
            <w:tcW w:w="1625" w:type="dxa"/>
            <w:tcBorders>
              <w:top w:val="single" w:sz="1" w:space="0" w:color="000000"/>
              <w:left w:val="single" w:sz="1" w:space="0" w:color="000000"/>
              <w:bottom w:val="single" w:sz="1" w:space="0" w:color="000000"/>
            </w:tcBorders>
          </w:tcPr>
          <w:p w:rsidR="00B01ABB" w:rsidRPr="00B01ABB" w:rsidRDefault="00B01ABB" w:rsidP="00F2499F">
            <w:pPr>
              <w:suppressLineNumbers/>
              <w:suppressAutoHyphens/>
              <w:spacing w:after="0" w:line="240" w:lineRule="auto"/>
              <w:jc w:val="center"/>
              <w:rPr>
                <w:rFonts w:ascii="Times New Roman" w:eastAsia="Calibri" w:hAnsi="Times New Roman" w:cs="Times New Roman"/>
                <w:b/>
              </w:rPr>
            </w:pPr>
          </w:p>
        </w:tc>
        <w:tc>
          <w:tcPr>
            <w:tcW w:w="1625" w:type="dxa"/>
            <w:tcBorders>
              <w:top w:val="single" w:sz="1" w:space="0" w:color="000000"/>
              <w:left w:val="single" w:sz="1" w:space="0" w:color="000000"/>
              <w:bottom w:val="single" w:sz="1" w:space="0" w:color="000000"/>
            </w:tcBorders>
          </w:tcPr>
          <w:p w:rsidR="00B01ABB" w:rsidRPr="00B01ABB" w:rsidRDefault="00B01ABB" w:rsidP="00F2499F">
            <w:pPr>
              <w:suppressLineNumbers/>
              <w:suppressAutoHyphens/>
              <w:spacing w:after="0" w:line="240" w:lineRule="auto"/>
              <w:jc w:val="center"/>
              <w:rPr>
                <w:rFonts w:ascii="Times New Roman" w:hAnsi="Times New Roman" w:cs="Times New Roman"/>
                <w:b/>
              </w:rPr>
            </w:pPr>
            <w:r w:rsidRPr="00B01ABB">
              <w:rPr>
                <w:rFonts w:ascii="Times New Roman" w:eastAsia="Times New Roman" w:hAnsi="Times New Roman" w:cs="Times New Roman"/>
                <w:b/>
                <w:sz w:val="24"/>
              </w:rPr>
              <w:t>1a</w:t>
            </w:r>
          </w:p>
        </w:tc>
        <w:tc>
          <w:tcPr>
            <w:tcW w:w="1625" w:type="dxa"/>
            <w:tcBorders>
              <w:top w:val="single" w:sz="1" w:space="0" w:color="000000"/>
              <w:left w:val="single" w:sz="1" w:space="0" w:color="000000"/>
              <w:bottom w:val="single" w:sz="1" w:space="0" w:color="000000"/>
            </w:tcBorders>
          </w:tcPr>
          <w:p w:rsidR="00B01ABB" w:rsidRPr="00B01ABB" w:rsidRDefault="00B01ABB" w:rsidP="00F2499F">
            <w:pPr>
              <w:suppressLineNumbers/>
              <w:suppressAutoHyphens/>
              <w:spacing w:after="0" w:line="240" w:lineRule="auto"/>
              <w:jc w:val="center"/>
              <w:rPr>
                <w:rFonts w:ascii="Times New Roman" w:hAnsi="Times New Roman" w:cs="Times New Roman"/>
                <w:b/>
              </w:rPr>
            </w:pPr>
            <w:r w:rsidRPr="00B01ABB">
              <w:rPr>
                <w:rFonts w:ascii="Times New Roman" w:eastAsia="Times New Roman" w:hAnsi="Times New Roman" w:cs="Times New Roman"/>
                <w:b/>
                <w:sz w:val="24"/>
              </w:rPr>
              <w:t>1b</w:t>
            </w:r>
          </w:p>
        </w:tc>
        <w:tc>
          <w:tcPr>
            <w:tcW w:w="1625" w:type="dxa"/>
            <w:tcBorders>
              <w:top w:val="single" w:sz="1" w:space="0" w:color="000000"/>
              <w:left w:val="single" w:sz="1" w:space="0" w:color="000000"/>
              <w:bottom w:val="single" w:sz="1" w:space="0" w:color="000000"/>
            </w:tcBorders>
          </w:tcPr>
          <w:p w:rsidR="00B01ABB" w:rsidRPr="00B01ABB" w:rsidRDefault="00B01ABB" w:rsidP="00F2499F">
            <w:pPr>
              <w:suppressLineNumbers/>
              <w:suppressAutoHyphens/>
              <w:spacing w:after="0" w:line="240" w:lineRule="auto"/>
              <w:jc w:val="center"/>
              <w:rPr>
                <w:rFonts w:ascii="Times New Roman" w:hAnsi="Times New Roman" w:cs="Times New Roman"/>
                <w:b/>
              </w:rPr>
            </w:pPr>
            <w:r w:rsidRPr="00B01ABB">
              <w:rPr>
                <w:rFonts w:ascii="Times New Roman" w:eastAsia="Times New Roman" w:hAnsi="Times New Roman" w:cs="Times New Roman"/>
                <w:b/>
                <w:sz w:val="24"/>
              </w:rPr>
              <w:t>2a</w:t>
            </w:r>
          </w:p>
        </w:tc>
        <w:tc>
          <w:tcPr>
            <w:tcW w:w="1625" w:type="dxa"/>
            <w:tcBorders>
              <w:top w:val="single" w:sz="1" w:space="0" w:color="000000"/>
              <w:left w:val="single" w:sz="1" w:space="0" w:color="000000"/>
              <w:bottom w:val="single" w:sz="1" w:space="0" w:color="000000"/>
            </w:tcBorders>
          </w:tcPr>
          <w:p w:rsidR="00B01ABB" w:rsidRPr="00B01ABB" w:rsidRDefault="00B01ABB" w:rsidP="00F2499F">
            <w:pPr>
              <w:suppressLineNumbers/>
              <w:suppressAutoHyphens/>
              <w:spacing w:after="0" w:line="240" w:lineRule="auto"/>
              <w:jc w:val="center"/>
              <w:rPr>
                <w:rFonts w:ascii="Times New Roman" w:hAnsi="Times New Roman" w:cs="Times New Roman"/>
                <w:b/>
              </w:rPr>
            </w:pPr>
            <w:r w:rsidRPr="00B01ABB">
              <w:rPr>
                <w:rFonts w:ascii="Times New Roman" w:eastAsia="Times New Roman" w:hAnsi="Times New Roman" w:cs="Times New Roman"/>
                <w:b/>
                <w:sz w:val="24"/>
              </w:rPr>
              <w:t>3a</w:t>
            </w:r>
          </w:p>
        </w:tc>
        <w:tc>
          <w:tcPr>
            <w:tcW w:w="1625" w:type="dxa"/>
            <w:tcBorders>
              <w:top w:val="single" w:sz="1" w:space="0" w:color="000000"/>
              <w:left w:val="single" w:sz="1" w:space="0" w:color="000000"/>
              <w:bottom w:val="single" w:sz="1" w:space="0" w:color="000000"/>
            </w:tcBorders>
          </w:tcPr>
          <w:p w:rsidR="00B01ABB" w:rsidRPr="00B01ABB" w:rsidRDefault="00B01ABB" w:rsidP="00F2499F">
            <w:pPr>
              <w:suppressLineNumbers/>
              <w:suppressAutoHyphens/>
              <w:spacing w:after="0" w:line="240" w:lineRule="auto"/>
              <w:jc w:val="center"/>
              <w:rPr>
                <w:rFonts w:ascii="Times New Roman" w:hAnsi="Times New Roman" w:cs="Times New Roman"/>
                <w:b/>
              </w:rPr>
            </w:pPr>
            <w:r w:rsidRPr="00B01ABB">
              <w:rPr>
                <w:rFonts w:ascii="Times New Roman" w:eastAsia="Times New Roman" w:hAnsi="Times New Roman" w:cs="Times New Roman"/>
                <w:b/>
                <w:sz w:val="24"/>
              </w:rPr>
              <w:t>3b</w:t>
            </w:r>
          </w:p>
        </w:tc>
        <w:tc>
          <w:tcPr>
            <w:tcW w:w="1625" w:type="dxa"/>
            <w:tcBorders>
              <w:top w:val="single" w:sz="1" w:space="0" w:color="000000"/>
              <w:left w:val="single" w:sz="1" w:space="0" w:color="000000"/>
              <w:bottom w:val="single" w:sz="1" w:space="0" w:color="000000"/>
            </w:tcBorders>
          </w:tcPr>
          <w:p w:rsidR="00B01ABB" w:rsidRPr="00915D9B" w:rsidRDefault="00B01ABB" w:rsidP="00D50B17">
            <w:pPr>
              <w:widowControl w:val="0"/>
              <w:suppressLineNumbers/>
              <w:suppressAutoHyphens/>
              <w:snapToGrid w:val="0"/>
              <w:spacing w:after="0" w:line="240" w:lineRule="auto"/>
              <w:jc w:val="center"/>
              <w:rPr>
                <w:rFonts w:ascii="Times New Roman" w:eastAsia="Arial Unicode MS" w:hAnsi="Times New Roman" w:cs="Times New Roman"/>
                <w:kern w:val="1"/>
                <w:sz w:val="24"/>
                <w:szCs w:val="24"/>
              </w:rPr>
            </w:pPr>
          </w:p>
        </w:tc>
        <w:tc>
          <w:tcPr>
            <w:tcW w:w="1626" w:type="dxa"/>
            <w:tcBorders>
              <w:top w:val="single" w:sz="1" w:space="0" w:color="000000"/>
              <w:left w:val="single" w:sz="1" w:space="0" w:color="000000"/>
              <w:bottom w:val="single" w:sz="1" w:space="0" w:color="000000"/>
            </w:tcBorders>
          </w:tcPr>
          <w:p w:rsidR="00B01ABB" w:rsidRPr="00915D9B" w:rsidRDefault="00B01ABB" w:rsidP="00D50B17">
            <w:pPr>
              <w:widowControl w:val="0"/>
              <w:suppressLineNumbers/>
              <w:suppressAutoHyphens/>
              <w:snapToGrid w:val="0"/>
              <w:spacing w:after="0" w:line="240" w:lineRule="auto"/>
              <w:jc w:val="center"/>
              <w:rPr>
                <w:rFonts w:ascii="Times New Roman" w:eastAsia="Arial Unicode MS" w:hAnsi="Times New Roman" w:cs="Times New Roman"/>
                <w:kern w:val="1"/>
                <w:sz w:val="24"/>
                <w:szCs w:val="24"/>
              </w:rPr>
            </w:pPr>
          </w:p>
        </w:tc>
        <w:tc>
          <w:tcPr>
            <w:tcW w:w="1626" w:type="dxa"/>
            <w:tcBorders>
              <w:top w:val="single" w:sz="1" w:space="0" w:color="000000"/>
              <w:left w:val="single" w:sz="1" w:space="0" w:color="000000"/>
              <w:bottom w:val="single" w:sz="1" w:space="0" w:color="000000"/>
            </w:tcBorders>
          </w:tcPr>
          <w:p w:rsidR="00B01ABB" w:rsidRPr="00915D9B" w:rsidRDefault="00B01ABB" w:rsidP="00D50B17">
            <w:pPr>
              <w:widowControl w:val="0"/>
              <w:suppressLineNumbers/>
              <w:suppressAutoHyphens/>
              <w:snapToGrid w:val="0"/>
              <w:spacing w:after="0" w:line="240" w:lineRule="auto"/>
              <w:jc w:val="center"/>
              <w:rPr>
                <w:rFonts w:ascii="Times New Roman" w:eastAsia="Arial Unicode MS" w:hAnsi="Times New Roman" w:cs="Times New Roman"/>
                <w:kern w:val="1"/>
                <w:sz w:val="24"/>
                <w:szCs w:val="24"/>
              </w:rPr>
            </w:pPr>
          </w:p>
        </w:tc>
        <w:tc>
          <w:tcPr>
            <w:tcW w:w="1626" w:type="dxa"/>
            <w:tcBorders>
              <w:top w:val="single" w:sz="1" w:space="0" w:color="000000"/>
              <w:left w:val="single" w:sz="1" w:space="0" w:color="000000"/>
              <w:bottom w:val="single" w:sz="1" w:space="0" w:color="000000"/>
            </w:tcBorders>
          </w:tcPr>
          <w:p w:rsidR="00B01ABB" w:rsidRPr="00915D9B" w:rsidRDefault="00B01ABB" w:rsidP="00D50B17">
            <w:pPr>
              <w:widowControl w:val="0"/>
              <w:suppressLineNumbers/>
              <w:suppressAutoHyphens/>
              <w:snapToGrid w:val="0"/>
              <w:spacing w:after="0" w:line="240" w:lineRule="auto"/>
              <w:jc w:val="center"/>
              <w:rPr>
                <w:rFonts w:ascii="Times New Roman" w:eastAsia="Arial Unicode MS" w:hAnsi="Times New Roman" w:cs="Times New Roman"/>
                <w:kern w:val="1"/>
                <w:sz w:val="24"/>
                <w:szCs w:val="24"/>
              </w:rPr>
            </w:pPr>
          </w:p>
        </w:tc>
        <w:tc>
          <w:tcPr>
            <w:tcW w:w="1626" w:type="dxa"/>
            <w:tcBorders>
              <w:top w:val="single" w:sz="1" w:space="0" w:color="000000"/>
              <w:left w:val="single" w:sz="1" w:space="0" w:color="000000"/>
              <w:bottom w:val="single" w:sz="1" w:space="0" w:color="000000"/>
            </w:tcBorders>
          </w:tcPr>
          <w:p w:rsidR="00B01ABB" w:rsidRPr="00915D9B" w:rsidRDefault="00B01ABB" w:rsidP="00D50B17">
            <w:pPr>
              <w:widowControl w:val="0"/>
              <w:suppressLineNumbers/>
              <w:suppressAutoHyphens/>
              <w:snapToGrid w:val="0"/>
              <w:spacing w:after="0" w:line="240" w:lineRule="auto"/>
              <w:jc w:val="center"/>
              <w:rPr>
                <w:rFonts w:ascii="Times New Roman" w:eastAsia="Arial Unicode MS" w:hAnsi="Times New Roman" w:cs="Times New Roman"/>
                <w:kern w:val="1"/>
                <w:sz w:val="24"/>
                <w:szCs w:val="24"/>
              </w:rPr>
            </w:pPr>
          </w:p>
        </w:tc>
        <w:tc>
          <w:tcPr>
            <w:tcW w:w="1510" w:type="dxa"/>
            <w:tcBorders>
              <w:top w:val="single" w:sz="1" w:space="0" w:color="000000"/>
              <w:left w:val="single" w:sz="1" w:space="0" w:color="000000"/>
              <w:bottom w:val="single" w:sz="1" w:space="0" w:color="000000"/>
              <w:right w:val="single" w:sz="1" w:space="0" w:color="000000"/>
            </w:tcBorders>
          </w:tcPr>
          <w:p w:rsidR="00B01ABB" w:rsidRPr="00915D9B" w:rsidRDefault="00B01ABB" w:rsidP="00D50B17">
            <w:pPr>
              <w:widowControl w:val="0"/>
              <w:suppressLineNumbers/>
              <w:suppressAutoHyphens/>
              <w:snapToGrid w:val="0"/>
              <w:spacing w:after="0" w:line="240" w:lineRule="auto"/>
              <w:jc w:val="center"/>
              <w:rPr>
                <w:rFonts w:ascii="Times New Roman" w:eastAsia="Arial Unicode MS" w:hAnsi="Times New Roman" w:cs="Times New Roman"/>
                <w:kern w:val="1"/>
                <w:sz w:val="24"/>
                <w:szCs w:val="24"/>
              </w:rPr>
            </w:pPr>
          </w:p>
        </w:tc>
      </w:tr>
      <w:tr w:rsidR="00B01ABB" w:rsidRPr="00915D9B" w:rsidTr="00B01ABB">
        <w:trPr>
          <w:trHeight w:val="299"/>
        </w:trPr>
        <w:tc>
          <w:tcPr>
            <w:tcW w:w="1625" w:type="dxa"/>
            <w:tcBorders>
              <w:left w:val="single" w:sz="1" w:space="0" w:color="000000"/>
              <w:bottom w:val="single" w:sz="1" w:space="0" w:color="000000"/>
            </w:tcBorders>
          </w:tcPr>
          <w:p w:rsidR="00B01ABB" w:rsidRPr="00B01ABB" w:rsidRDefault="00B01ABB" w:rsidP="00F2499F">
            <w:pPr>
              <w:suppressLineNumbers/>
              <w:suppressAutoHyphens/>
              <w:spacing w:after="0" w:line="240" w:lineRule="auto"/>
              <w:jc w:val="center"/>
              <w:rPr>
                <w:rFonts w:ascii="Times New Roman" w:hAnsi="Times New Roman" w:cs="Times New Roman"/>
              </w:rPr>
            </w:pPr>
            <w:r w:rsidRPr="00B01ABB">
              <w:rPr>
                <w:rFonts w:ascii="Times New Roman" w:eastAsia="Times New Roman" w:hAnsi="Times New Roman" w:cs="Times New Roman"/>
                <w:sz w:val="24"/>
              </w:rPr>
              <w:t>1</w:t>
            </w:r>
          </w:p>
        </w:tc>
        <w:tc>
          <w:tcPr>
            <w:tcW w:w="1625" w:type="dxa"/>
            <w:tcBorders>
              <w:left w:val="single" w:sz="1" w:space="0" w:color="000000"/>
              <w:bottom w:val="single" w:sz="1" w:space="0" w:color="000000"/>
            </w:tcBorders>
          </w:tcPr>
          <w:p w:rsidR="00B01ABB" w:rsidRPr="00B01ABB" w:rsidRDefault="00B01ABB" w:rsidP="00F2499F">
            <w:pPr>
              <w:suppressLineNumbers/>
              <w:suppressAutoHyphens/>
              <w:spacing w:after="0" w:line="240" w:lineRule="auto"/>
              <w:jc w:val="center"/>
              <w:rPr>
                <w:rFonts w:ascii="Times New Roman" w:eastAsia="Calibri" w:hAnsi="Times New Roman" w:cs="Times New Roman"/>
              </w:rPr>
            </w:pPr>
            <w:r w:rsidRPr="00B01ABB">
              <w:rPr>
                <w:rFonts w:ascii="Times New Roman" w:eastAsia="Calibri" w:hAnsi="Times New Roman" w:cs="Times New Roman"/>
              </w:rPr>
              <w:t>VEB32.1/LI3.1</w:t>
            </w:r>
          </w:p>
        </w:tc>
        <w:tc>
          <w:tcPr>
            <w:tcW w:w="1625" w:type="dxa"/>
            <w:tcBorders>
              <w:left w:val="single" w:sz="1" w:space="0" w:color="000000"/>
              <w:bottom w:val="single" w:sz="1" w:space="0" w:color="000000"/>
            </w:tcBorders>
          </w:tcPr>
          <w:p w:rsidR="00B01ABB" w:rsidRPr="00B01ABB" w:rsidRDefault="00B01ABB" w:rsidP="00F2499F">
            <w:pPr>
              <w:suppressLineNumbers/>
              <w:suppressAutoHyphens/>
              <w:spacing w:after="0" w:line="240" w:lineRule="auto"/>
              <w:jc w:val="center"/>
              <w:rPr>
                <w:rFonts w:ascii="Times New Roman" w:eastAsia="Calibri" w:hAnsi="Times New Roman" w:cs="Times New Roman"/>
              </w:rPr>
            </w:pPr>
            <w:r w:rsidRPr="00B01ABB">
              <w:rPr>
                <w:rFonts w:ascii="Times New Roman" w:eastAsia="Calibri" w:hAnsi="Times New Roman" w:cs="Times New Roman"/>
              </w:rPr>
              <w:t>SAB32.1/ VEB32.1/LI3.1</w:t>
            </w:r>
          </w:p>
        </w:tc>
        <w:tc>
          <w:tcPr>
            <w:tcW w:w="1625" w:type="dxa"/>
            <w:tcBorders>
              <w:left w:val="single" w:sz="1" w:space="0" w:color="000000"/>
              <w:bottom w:val="single" w:sz="1" w:space="0" w:color="000000"/>
            </w:tcBorders>
          </w:tcPr>
          <w:p w:rsidR="00B01ABB" w:rsidRPr="00B01ABB" w:rsidRDefault="00B01ABB" w:rsidP="00F2499F">
            <w:pPr>
              <w:suppressLineNumbers/>
              <w:suppressAutoHyphens/>
              <w:spacing w:after="0" w:line="240" w:lineRule="auto"/>
              <w:jc w:val="center"/>
              <w:rPr>
                <w:rFonts w:ascii="Times New Roman" w:eastAsia="Calibri" w:hAnsi="Times New Roman" w:cs="Times New Roman"/>
              </w:rPr>
            </w:pPr>
            <w:r w:rsidRPr="00B01ABB">
              <w:rPr>
                <w:rFonts w:ascii="Times New Roman" w:eastAsia="Calibri" w:hAnsi="Times New Roman" w:cs="Times New Roman"/>
              </w:rPr>
              <w:t>HI4</w:t>
            </w:r>
          </w:p>
        </w:tc>
        <w:tc>
          <w:tcPr>
            <w:tcW w:w="1625" w:type="dxa"/>
            <w:tcBorders>
              <w:left w:val="single" w:sz="1" w:space="0" w:color="000000"/>
              <w:bottom w:val="single" w:sz="1" w:space="0" w:color="000000"/>
            </w:tcBorders>
          </w:tcPr>
          <w:p w:rsidR="00B01ABB" w:rsidRPr="00B01ABB" w:rsidRDefault="00B01ABB" w:rsidP="00F2499F">
            <w:pPr>
              <w:suppressLineNumbers/>
              <w:suppressAutoHyphens/>
              <w:spacing w:after="0" w:line="240" w:lineRule="auto"/>
              <w:jc w:val="center"/>
              <w:rPr>
                <w:rFonts w:ascii="Times New Roman" w:eastAsia="Calibri" w:hAnsi="Times New Roman" w:cs="Times New Roman"/>
              </w:rPr>
            </w:pPr>
          </w:p>
        </w:tc>
        <w:tc>
          <w:tcPr>
            <w:tcW w:w="1625" w:type="dxa"/>
            <w:tcBorders>
              <w:left w:val="single" w:sz="1" w:space="0" w:color="000000"/>
              <w:bottom w:val="single" w:sz="1" w:space="0" w:color="000000"/>
            </w:tcBorders>
          </w:tcPr>
          <w:p w:rsidR="00B01ABB" w:rsidRPr="00B01ABB" w:rsidRDefault="00B01ABB" w:rsidP="00F2499F">
            <w:pPr>
              <w:suppressLineNumbers/>
              <w:suppressAutoHyphens/>
              <w:spacing w:after="0" w:line="240" w:lineRule="auto"/>
              <w:jc w:val="center"/>
              <w:rPr>
                <w:rFonts w:ascii="Times New Roman" w:eastAsia="Calibri" w:hAnsi="Times New Roman" w:cs="Times New Roman"/>
              </w:rPr>
            </w:pPr>
          </w:p>
        </w:tc>
        <w:tc>
          <w:tcPr>
            <w:tcW w:w="1625" w:type="dxa"/>
            <w:tcBorders>
              <w:left w:val="single" w:sz="1" w:space="0" w:color="000000"/>
              <w:bottom w:val="single" w:sz="1" w:space="0" w:color="000000"/>
            </w:tcBorders>
          </w:tcPr>
          <w:p w:rsidR="00B01ABB" w:rsidRPr="00915D9B" w:rsidRDefault="00B01ABB" w:rsidP="00D50B17">
            <w:pPr>
              <w:widowControl w:val="0"/>
              <w:suppressLineNumbers/>
              <w:suppressAutoHyphens/>
              <w:snapToGrid w:val="0"/>
              <w:spacing w:after="0" w:line="240" w:lineRule="auto"/>
              <w:jc w:val="center"/>
              <w:rPr>
                <w:rFonts w:ascii="Times New Roman" w:eastAsia="Arial Unicode MS" w:hAnsi="Times New Roman" w:cs="Times New Roman"/>
                <w:kern w:val="1"/>
                <w:sz w:val="24"/>
                <w:szCs w:val="24"/>
              </w:rPr>
            </w:pPr>
          </w:p>
        </w:tc>
        <w:tc>
          <w:tcPr>
            <w:tcW w:w="1626" w:type="dxa"/>
            <w:tcBorders>
              <w:left w:val="single" w:sz="1" w:space="0" w:color="000000"/>
              <w:bottom w:val="single" w:sz="1" w:space="0" w:color="000000"/>
            </w:tcBorders>
          </w:tcPr>
          <w:p w:rsidR="00B01ABB" w:rsidRPr="00915D9B" w:rsidRDefault="00B01ABB" w:rsidP="00D50B17">
            <w:pPr>
              <w:widowControl w:val="0"/>
              <w:suppressLineNumbers/>
              <w:suppressAutoHyphens/>
              <w:snapToGrid w:val="0"/>
              <w:spacing w:after="0" w:line="240" w:lineRule="auto"/>
              <w:jc w:val="center"/>
              <w:rPr>
                <w:rFonts w:ascii="Times New Roman" w:eastAsia="Arial Unicode MS" w:hAnsi="Times New Roman" w:cs="Times New Roman"/>
                <w:kern w:val="1"/>
                <w:sz w:val="24"/>
                <w:szCs w:val="24"/>
              </w:rPr>
            </w:pPr>
          </w:p>
        </w:tc>
        <w:tc>
          <w:tcPr>
            <w:tcW w:w="1626" w:type="dxa"/>
            <w:tcBorders>
              <w:left w:val="single" w:sz="1" w:space="0" w:color="000000"/>
              <w:bottom w:val="single" w:sz="1" w:space="0" w:color="000000"/>
            </w:tcBorders>
          </w:tcPr>
          <w:p w:rsidR="00B01ABB" w:rsidRPr="00915D9B" w:rsidRDefault="00B01ABB" w:rsidP="00D50B17">
            <w:pPr>
              <w:widowControl w:val="0"/>
              <w:suppressLineNumbers/>
              <w:suppressAutoHyphens/>
              <w:snapToGrid w:val="0"/>
              <w:spacing w:after="0" w:line="240" w:lineRule="auto"/>
              <w:jc w:val="center"/>
              <w:rPr>
                <w:rFonts w:ascii="Times New Roman" w:eastAsia="Arial Unicode MS" w:hAnsi="Times New Roman" w:cs="Times New Roman"/>
                <w:kern w:val="1"/>
                <w:sz w:val="24"/>
                <w:szCs w:val="24"/>
              </w:rPr>
            </w:pPr>
          </w:p>
        </w:tc>
        <w:tc>
          <w:tcPr>
            <w:tcW w:w="1626" w:type="dxa"/>
            <w:tcBorders>
              <w:left w:val="single" w:sz="1" w:space="0" w:color="000000"/>
              <w:bottom w:val="single" w:sz="1" w:space="0" w:color="000000"/>
            </w:tcBorders>
          </w:tcPr>
          <w:p w:rsidR="00B01ABB" w:rsidRPr="00915D9B" w:rsidRDefault="00B01ABB" w:rsidP="00D50B17">
            <w:pPr>
              <w:widowControl w:val="0"/>
              <w:suppressLineNumbers/>
              <w:suppressAutoHyphens/>
              <w:snapToGrid w:val="0"/>
              <w:spacing w:after="0" w:line="240" w:lineRule="auto"/>
              <w:jc w:val="center"/>
              <w:rPr>
                <w:rFonts w:ascii="Times New Roman" w:eastAsia="Arial Unicode MS" w:hAnsi="Times New Roman" w:cs="Times New Roman"/>
                <w:kern w:val="1"/>
                <w:sz w:val="24"/>
                <w:szCs w:val="24"/>
              </w:rPr>
            </w:pPr>
          </w:p>
        </w:tc>
        <w:tc>
          <w:tcPr>
            <w:tcW w:w="1626" w:type="dxa"/>
            <w:tcBorders>
              <w:left w:val="single" w:sz="1" w:space="0" w:color="000000"/>
              <w:bottom w:val="single" w:sz="1" w:space="0" w:color="000000"/>
            </w:tcBorders>
          </w:tcPr>
          <w:p w:rsidR="00B01ABB" w:rsidRPr="00915D9B" w:rsidRDefault="00B01ABB" w:rsidP="00D50B17">
            <w:pPr>
              <w:widowControl w:val="0"/>
              <w:suppressLineNumbers/>
              <w:suppressAutoHyphens/>
              <w:snapToGrid w:val="0"/>
              <w:spacing w:after="0" w:line="240" w:lineRule="auto"/>
              <w:jc w:val="center"/>
              <w:rPr>
                <w:rFonts w:ascii="Times New Roman" w:eastAsia="Arial Unicode MS" w:hAnsi="Times New Roman" w:cs="Times New Roman"/>
                <w:kern w:val="1"/>
                <w:sz w:val="24"/>
                <w:szCs w:val="24"/>
              </w:rPr>
            </w:pPr>
          </w:p>
        </w:tc>
        <w:tc>
          <w:tcPr>
            <w:tcW w:w="1510" w:type="dxa"/>
            <w:tcBorders>
              <w:left w:val="single" w:sz="1" w:space="0" w:color="000000"/>
              <w:bottom w:val="single" w:sz="1" w:space="0" w:color="000000"/>
              <w:right w:val="single" w:sz="1" w:space="0" w:color="000000"/>
            </w:tcBorders>
          </w:tcPr>
          <w:p w:rsidR="00B01ABB" w:rsidRPr="00915D9B" w:rsidRDefault="00B01ABB" w:rsidP="00D50B17">
            <w:pPr>
              <w:widowControl w:val="0"/>
              <w:suppressLineNumbers/>
              <w:suppressAutoHyphens/>
              <w:snapToGrid w:val="0"/>
              <w:spacing w:after="0" w:line="240" w:lineRule="auto"/>
              <w:jc w:val="center"/>
              <w:rPr>
                <w:rFonts w:ascii="Times New Roman" w:eastAsia="Arial Unicode MS" w:hAnsi="Times New Roman" w:cs="Times New Roman"/>
                <w:kern w:val="1"/>
                <w:sz w:val="24"/>
                <w:szCs w:val="24"/>
              </w:rPr>
            </w:pPr>
          </w:p>
        </w:tc>
      </w:tr>
      <w:tr w:rsidR="00B01ABB" w:rsidRPr="00915D9B" w:rsidTr="00B01ABB">
        <w:trPr>
          <w:trHeight w:val="597"/>
        </w:trPr>
        <w:tc>
          <w:tcPr>
            <w:tcW w:w="1625" w:type="dxa"/>
            <w:tcBorders>
              <w:left w:val="single" w:sz="1" w:space="0" w:color="000000"/>
              <w:bottom w:val="single" w:sz="1" w:space="0" w:color="000000"/>
            </w:tcBorders>
          </w:tcPr>
          <w:p w:rsidR="00B01ABB" w:rsidRPr="00B01ABB" w:rsidRDefault="00B01ABB" w:rsidP="00F2499F">
            <w:pPr>
              <w:suppressLineNumbers/>
              <w:suppressAutoHyphens/>
              <w:spacing w:after="0" w:line="240" w:lineRule="auto"/>
              <w:jc w:val="center"/>
              <w:rPr>
                <w:rFonts w:ascii="Times New Roman" w:hAnsi="Times New Roman" w:cs="Times New Roman"/>
              </w:rPr>
            </w:pPr>
            <w:r w:rsidRPr="00B01ABB">
              <w:rPr>
                <w:rFonts w:ascii="Times New Roman" w:eastAsia="Times New Roman" w:hAnsi="Times New Roman" w:cs="Times New Roman"/>
                <w:sz w:val="24"/>
              </w:rPr>
              <w:t>2</w:t>
            </w:r>
          </w:p>
        </w:tc>
        <w:tc>
          <w:tcPr>
            <w:tcW w:w="1625" w:type="dxa"/>
            <w:tcBorders>
              <w:left w:val="single" w:sz="1" w:space="0" w:color="000000"/>
              <w:bottom w:val="single" w:sz="1" w:space="0" w:color="000000"/>
            </w:tcBorders>
          </w:tcPr>
          <w:p w:rsidR="00B01ABB" w:rsidRPr="00B01ABB" w:rsidRDefault="00B01ABB" w:rsidP="00F2499F">
            <w:pPr>
              <w:suppressLineNumbers/>
              <w:suppressAutoHyphens/>
              <w:spacing w:after="0" w:line="240" w:lineRule="auto"/>
              <w:jc w:val="center"/>
              <w:rPr>
                <w:rFonts w:ascii="Times New Roman" w:eastAsia="Calibri" w:hAnsi="Times New Roman" w:cs="Times New Roman"/>
              </w:rPr>
            </w:pPr>
            <w:r w:rsidRPr="00B01ABB">
              <w:rPr>
                <w:rFonts w:ascii="Times New Roman" w:eastAsia="Calibri" w:hAnsi="Times New Roman" w:cs="Times New Roman"/>
              </w:rPr>
              <w:t>UE1</w:t>
            </w:r>
          </w:p>
        </w:tc>
        <w:tc>
          <w:tcPr>
            <w:tcW w:w="1625" w:type="dxa"/>
            <w:tcBorders>
              <w:left w:val="single" w:sz="1" w:space="0" w:color="000000"/>
              <w:bottom w:val="single" w:sz="1" w:space="0" w:color="000000"/>
            </w:tcBorders>
          </w:tcPr>
          <w:p w:rsidR="00B01ABB" w:rsidRPr="00B01ABB" w:rsidRDefault="00B01ABB" w:rsidP="00F2499F">
            <w:pPr>
              <w:suppressLineNumbers/>
              <w:suppressAutoHyphens/>
              <w:spacing w:after="0" w:line="240" w:lineRule="auto"/>
              <w:jc w:val="center"/>
              <w:rPr>
                <w:rFonts w:ascii="Times New Roman" w:eastAsia="Calibri" w:hAnsi="Times New Roman" w:cs="Times New Roman"/>
              </w:rPr>
            </w:pPr>
            <w:r w:rsidRPr="00B01ABB">
              <w:rPr>
                <w:rFonts w:ascii="Times New Roman" w:eastAsia="Calibri" w:hAnsi="Times New Roman" w:cs="Times New Roman"/>
              </w:rPr>
              <w:t>RUB12</w:t>
            </w:r>
          </w:p>
        </w:tc>
        <w:tc>
          <w:tcPr>
            <w:tcW w:w="1625" w:type="dxa"/>
            <w:tcBorders>
              <w:left w:val="single" w:sz="1" w:space="0" w:color="000000"/>
              <w:bottom w:val="single" w:sz="1" w:space="0" w:color="000000"/>
            </w:tcBorders>
          </w:tcPr>
          <w:p w:rsidR="00B01ABB" w:rsidRPr="00B01ABB" w:rsidRDefault="00B81E5F" w:rsidP="00F2499F">
            <w:pPr>
              <w:suppressLineNumbers/>
              <w:suppressAutoHyphens/>
              <w:spacing w:after="0" w:line="240" w:lineRule="auto"/>
              <w:jc w:val="center"/>
              <w:rPr>
                <w:rFonts w:ascii="Times New Roman" w:eastAsia="Calibri" w:hAnsi="Times New Roman" w:cs="Times New Roman"/>
              </w:rPr>
            </w:pPr>
            <w:r>
              <w:rPr>
                <w:rFonts w:ascii="Times New Roman" w:eastAsia="Calibri" w:hAnsi="Times New Roman" w:cs="Times New Roman"/>
              </w:rPr>
              <w:t>MAA9.1/MAB5</w:t>
            </w:r>
          </w:p>
        </w:tc>
        <w:tc>
          <w:tcPr>
            <w:tcW w:w="1625" w:type="dxa"/>
            <w:tcBorders>
              <w:left w:val="single" w:sz="1" w:space="0" w:color="000000"/>
              <w:bottom w:val="single" w:sz="1" w:space="0" w:color="000000"/>
            </w:tcBorders>
          </w:tcPr>
          <w:p w:rsidR="00B01ABB" w:rsidRPr="00B01ABB" w:rsidRDefault="00B01ABB" w:rsidP="00F2499F">
            <w:pPr>
              <w:suppressLineNumbers/>
              <w:suppressAutoHyphens/>
              <w:spacing w:after="0" w:line="240" w:lineRule="auto"/>
              <w:jc w:val="center"/>
              <w:rPr>
                <w:rFonts w:ascii="Times New Roman" w:eastAsia="Calibri" w:hAnsi="Times New Roman" w:cs="Times New Roman"/>
              </w:rPr>
            </w:pPr>
          </w:p>
        </w:tc>
        <w:tc>
          <w:tcPr>
            <w:tcW w:w="1625" w:type="dxa"/>
            <w:tcBorders>
              <w:left w:val="single" w:sz="1" w:space="0" w:color="000000"/>
              <w:bottom w:val="single" w:sz="1" w:space="0" w:color="000000"/>
            </w:tcBorders>
          </w:tcPr>
          <w:p w:rsidR="00B01ABB" w:rsidRPr="00B01ABB" w:rsidRDefault="00B01ABB" w:rsidP="00F2499F">
            <w:pPr>
              <w:suppressLineNumbers/>
              <w:suppressAutoHyphens/>
              <w:spacing w:after="0" w:line="240" w:lineRule="auto"/>
              <w:jc w:val="center"/>
              <w:rPr>
                <w:rFonts w:ascii="Times New Roman" w:eastAsia="Calibri" w:hAnsi="Times New Roman" w:cs="Times New Roman"/>
              </w:rPr>
            </w:pPr>
          </w:p>
        </w:tc>
        <w:tc>
          <w:tcPr>
            <w:tcW w:w="1625" w:type="dxa"/>
            <w:tcBorders>
              <w:left w:val="single" w:sz="1" w:space="0" w:color="000000"/>
              <w:bottom w:val="single" w:sz="1" w:space="0" w:color="000000"/>
            </w:tcBorders>
          </w:tcPr>
          <w:p w:rsidR="00B01ABB" w:rsidRPr="00915D9B" w:rsidRDefault="00B01ABB" w:rsidP="00D50B17">
            <w:pPr>
              <w:widowControl w:val="0"/>
              <w:suppressLineNumbers/>
              <w:suppressAutoHyphens/>
              <w:snapToGrid w:val="0"/>
              <w:spacing w:after="0" w:line="240" w:lineRule="auto"/>
              <w:jc w:val="center"/>
              <w:rPr>
                <w:rFonts w:ascii="Times New Roman" w:eastAsia="Arial Unicode MS" w:hAnsi="Times New Roman" w:cs="Times New Roman"/>
                <w:kern w:val="1"/>
                <w:sz w:val="24"/>
                <w:szCs w:val="24"/>
              </w:rPr>
            </w:pPr>
          </w:p>
        </w:tc>
        <w:tc>
          <w:tcPr>
            <w:tcW w:w="1626" w:type="dxa"/>
            <w:tcBorders>
              <w:left w:val="single" w:sz="1" w:space="0" w:color="000000"/>
              <w:bottom w:val="single" w:sz="1" w:space="0" w:color="000000"/>
            </w:tcBorders>
          </w:tcPr>
          <w:p w:rsidR="00B01ABB" w:rsidRPr="00915D9B" w:rsidRDefault="00B01ABB" w:rsidP="00D50B17">
            <w:pPr>
              <w:widowControl w:val="0"/>
              <w:suppressLineNumbers/>
              <w:suppressAutoHyphens/>
              <w:snapToGrid w:val="0"/>
              <w:spacing w:after="0" w:line="240" w:lineRule="auto"/>
              <w:jc w:val="center"/>
              <w:rPr>
                <w:rFonts w:ascii="Times New Roman" w:eastAsia="Arial Unicode MS" w:hAnsi="Times New Roman" w:cs="Times New Roman"/>
                <w:kern w:val="1"/>
                <w:sz w:val="24"/>
                <w:szCs w:val="24"/>
              </w:rPr>
            </w:pPr>
          </w:p>
        </w:tc>
        <w:tc>
          <w:tcPr>
            <w:tcW w:w="1626" w:type="dxa"/>
            <w:tcBorders>
              <w:left w:val="single" w:sz="1" w:space="0" w:color="000000"/>
              <w:bottom w:val="single" w:sz="1" w:space="0" w:color="000000"/>
            </w:tcBorders>
          </w:tcPr>
          <w:p w:rsidR="00B01ABB" w:rsidRPr="00915D9B" w:rsidRDefault="00B01ABB" w:rsidP="00D50B17">
            <w:pPr>
              <w:widowControl w:val="0"/>
              <w:suppressLineNumbers/>
              <w:suppressAutoHyphens/>
              <w:snapToGrid w:val="0"/>
              <w:spacing w:after="0" w:line="240" w:lineRule="auto"/>
              <w:jc w:val="center"/>
              <w:rPr>
                <w:rFonts w:ascii="Times New Roman" w:eastAsia="Arial Unicode MS" w:hAnsi="Times New Roman" w:cs="Times New Roman"/>
                <w:kern w:val="1"/>
                <w:sz w:val="24"/>
                <w:szCs w:val="24"/>
              </w:rPr>
            </w:pPr>
          </w:p>
        </w:tc>
        <w:tc>
          <w:tcPr>
            <w:tcW w:w="1626" w:type="dxa"/>
            <w:tcBorders>
              <w:left w:val="single" w:sz="1" w:space="0" w:color="000000"/>
              <w:bottom w:val="single" w:sz="1" w:space="0" w:color="000000"/>
            </w:tcBorders>
          </w:tcPr>
          <w:p w:rsidR="00B01ABB" w:rsidRPr="00915D9B" w:rsidRDefault="00B01ABB" w:rsidP="00D50B17">
            <w:pPr>
              <w:widowControl w:val="0"/>
              <w:suppressLineNumbers/>
              <w:suppressAutoHyphens/>
              <w:snapToGrid w:val="0"/>
              <w:spacing w:after="0" w:line="240" w:lineRule="auto"/>
              <w:jc w:val="center"/>
              <w:rPr>
                <w:rFonts w:ascii="Times New Roman" w:eastAsia="Arial Unicode MS" w:hAnsi="Times New Roman" w:cs="Times New Roman"/>
                <w:kern w:val="1"/>
                <w:sz w:val="24"/>
                <w:szCs w:val="24"/>
              </w:rPr>
            </w:pPr>
          </w:p>
        </w:tc>
        <w:tc>
          <w:tcPr>
            <w:tcW w:w="1626" w:type="dxa"/>
            <w:tcBorders>
              <w:left w:val="single" w:sz="1" w:space="0" w:color="000000"/>
              <w:bottom w:val="single" w:sz="1" w:space="0" w:color="000000"/>
            </w:tcBorders>
          </w:tcPr>
          <w:p w:rsidR="00B01ABB" w:rsidRPr="00915D9B" w:rsidRDefault="00B01ABB" w:rsidP="00D50B17">
            <w:pPr>
              <w:widowControl w:val="0"/>
              <w:suppressLineNumbers/>
              <w:suppressAutoHyphens/>
              <w:snapToGrid w:val="0"/>
              <w:spacing w:after="0" w:line="240" w:lineRule="auto"/>
              <w:jc w:val="center"/>
              <w:rPr>
                <w:rFonts w:ascii="Times New Roman" w:eastAsia="Arial Unicode MS" w:hAnsi="Times New Roman" w:cs="Times New Roman"/>
                <w:kern w:val="1"/>
                <w:sz w:val="24"/>
                <w:szCs w:val="24"/>
              </w:rPr>
            </w:pPr>
          </w:p>
        </w:tc>
        <w:tc>
          <w:tcPr>
            <w:tcW w:w="1510" w:type="dxa"/>
            <w:tcBorders>
              <w:left w:val="single" w:sz="1" w:space="0" w:color="000000"/>
              <w:bottom w:val="single" w:sz="1" w:space="0" w:color="000000"/>
              <w:right w:val="single" w:sz="1" w:space="0" w:color="000000"/>
            </w:tcBorders>
          </w:tcPr>
          <w:p w:rsidR="00B01ABB" w:rsidRPr="00915D9B" w:rsidRDefault="00B01ABB" w:rsidP="00D50B17">
            <w:pPr>
              <w:widowControl w:val="0"/>
              <w:suppressLineNumbers/>
              <w:suppressAutoHyphens/>
              <w:snapToGrid w:val="0"/>
              <w:spacing w:after="0" w:line="240" w:lineRule="auto"/>
              <w:jc w:val="center"/>
              <w:rPr>
                <w:rFonts w:ascii="Times New Roman" w:eastAsia="Arial Unicode MS" w:hAnsi="Times New Roman" w:cs="Times New Roman"/>
                <w:kern w:val="1"/>
                <w:sz w:val="24"/>
                <w:szCs w:val="24"/>
              </w:rPr>
            </w:pPr>
          </w:p>
        </w:tc>
      </w:tr>
      <w:tr w:rsidR="00B01ABB" w:rsidRPr="00915D9B" w:rsidTr="00B01ABB">
        <w:trPr>
          <w:trHeight w:val="299"/>
        </w:trPr>
        <w:tc>
          <w:tcPr>
            <w:tcW w:w="1625" w:type="dxa"/>
            <w:tcBorders>
              <w:left w:val="single" w:sz="1" w:space="0" w:color="000000"/>
              <w:bottom w:val="single" w:sz="1" w:space="0" w:color="000000"/>
            </w:tcBorders>
          </w:tcPr>
          <w:p w:rsidR="00B01ABB" w:rsidRPr="00B01ABB" w:rsidRDefault="00B01ABB" w:rsidP="00F2499F">
            <w:pPr>
              <w:suppressLineNumbers/>
              <w:suppressAutoHyphens/>
              <w:spacing w:after="0" w:line="240" w:lineRule="auto"/>
              <w:jc w:val="center"/>
              <w:rPr>
                <w:rFonts w:ascii="Times New Roman" w:hAnsi="Times New Roman" w:cs="Times New Roman"/>
              </w:rPr>
            </w:pPr>
            <w:r w:rsidRPr="00B01ABB">
              <w:rPr>
                <w:rFonts w:ascii="Times New Roman" w:eastAsia="Times New Roman" w:hAnsi="Times New Roman" w:cs="Times New Roman"/>
                <w:sz w:val="24"/>
              </w:rPr>
              <w:t>3</w:t>
            </w:r>
          </w:p>
        </w:tc>
        <w:tc>
          <w:tcPr>
            <w:tcW w:w="1625" w:type="dxa"/>
            <w:tcBorders>
              <w:left w:val="single" w:sz="1" w:space="0" w:color="000000"/>
              <w:bottom w:val="single" w:sz="1" w:space="0" w:color="000000"/>
            </w:tcBorders>
          </w:tcPr>
          <w:p w:rsidR="00B01ABB" w:rsidRPr="00B01ABB" w:rsidRDefault="00B81E5F" w:rsidP="00F2499F">
            <w:pPr>
              <w:suppressLineNumbers/>
              <w:suppressAutoHyphens/>
              <w:spacing w:after="0" w:line="240" w:lineRule="auto"/>
              <w:jc w:val="center"/>
              <w:rPr>
                <w:rFonts w:ascii="Times New Roman" w:eastAsia="Calibri" w:hAnsi="Times New Roman" w:cs="Times New Roman"/>
              </w:rPr>
            </w:pPr>
            <w:r>
              <w:rPr>
                <w:rFonts w:ascii="Times New Roman" w:eastAsia="Calibri" w:hAnsi="Times New Roman" w:cs="Times New Roman"/>
              </w:rPr>
              <w:t>MAA4.1/MAB2</w:t>
            </w:r>
          </w:p>
        </w:tc>
        <w:tc>
          <w:tcPr>
            <w:tcW w:w="1625" w:type="dxa"/>
            <w:tcBorders>
              <w:left w:val="single" w:sz="1" w:space="0" w:color="000000"/>
              <w:bottom w:val="single" w:sz="1" w:space="0" w:color="000000"/>
            </w:tcBorders>
          </w:tcPr>
          <w:p w:rsidR="00B01ABB" w:rsidRPr="00B01ABB" w:rsidRDefault="00B81E5F" w:rsidP="00F2499F">
            <w:pPr>
              <w:suppressLineNumbers/>
              <w:suppressAutoHyphens/>
              <w:spacing w:after="0" w:line="240" w:lineRule="auto"/>
              <w:jc w:val="center"/>
              <w:rPr>
                <w:rFonts w:ascii="Times New Roman" w:eastAsia="Calibri" w:hAnsi="Times New Roman" w:cs="Times New Roman"/>
              </w:rPr>
            </w:pPr>
            <w:r>
              <w:rPr>
                <w:rFonts w:ascii="Times New Roman" w:eastAsia="Calibri" w:hAnsi="Times New Roman" w:cs="Times New Roman"/>
              </w:rPr>
              <w:t>MAA4.1/MAB2</w:t>
            </w:r>
          </w:p>
        </w:tc>
        <w:tc>
          <w:tcPr>
            <w:tcW w:w="1625" w:type="dxa"/>
            <w:tcBorders>
              <w:left w:val="single" w:sz="1" w:space="0" w:color="000000"/>
              <w:bottom w:val="single" w:sz="1" w:space="0" w:color="000000"/>
            </w:tcBorders>
          </w:tcPr>
          <w:p w:rsidR="00B01ABB" w:rsidRPr="00B01ABB" w:rsidRDefault="00B01ABB" w:rsidP="00F2499F">
            <w:pPr>
              <w:suppressLineNumbers/>
              <w:suppressAutoHyphens/>
              <w:spacing w:after="0" w:line="240" w:lineRule="auto"/>
              <w:jc w:val="center"/>
              <w:rPr>
                <w:rFonts w:ascii="Times New Roman" w:eastAsia="Calibri" w:hAnsi="Times New Roman" w:cs="Times New Roman"/>
              </w:rPr>
            </w:pPr>
            <w:r w:rsidRPr="00B01ABB">
              <w:rPr>
                <w:rFonts w:ascii="Times New Roman" w:eastAsia="Calibri" w:hAnsi="Times New Roman" w:cs="Times New Roman"/>
              </w:rPr>
              <w:t>RUB15</w:t>
            </w:r>
          </w:p>
        </w:tc>
        <w:tc>
          <w:tcPr>
            <w:tcW w:w="1625" w:type="dxa"/>
            <w:tcBorders>
              <w:left w:val="single" w:sz="1" w:space="0" w:color="000000"/>
              <w:bottom w:val="single" w:sz="1" w:space="0" w:color="000000"/>
            </w:tcBorders>
          </w:tcPr>
          <w:p w:rsidR="00B01ABB" w:rsidRPr="00B01ABB" w:rsidRDefault="00B01ABB" w:rsidP="00F2499F">
            <w:pPr>
              <w:suppressLineNumbers/>
              <w:suppressAutoHyphens/>
              <w:spacing w:after="0" w:line="240" w:lineRule="auto"/>
              <w:jc w:val="center"/>
              <w:rPr>
                <w:rFonts w:ascii="Times New Roman" w:eastAsia="Calibri" w:hAnsi="Times New Roman" w:cs="Times New Roman"/>
              </w:rPr>
            </w:pPr>
          </w:p>
        </w:tc>
        <w:tc>
          <w:tcPr>
            <w:tcW w:w="1625" w:type="dxa"/>
            <w:tcBorders>
              <w:left w:val="single" w:sz="1" w:space="0" w:color="000000"/>
              <w:bottom w:val="single" w:sz="1" w:space="0" w:color="000000"/>
            </w:tcBorders>
          </w:tcPr>
          <w:p w:rsidR="00B01ABB" w:rsidRPr="00B01ABB" w:rsidRDefault="00B01ABB" w:rsidP="00F2499F">
            <w:pPr>
              <w:suppressLineNumbers/>
              <w:suppressAutoHyphens/>
              <w:spacing w:after="0" w:line="240" w:lineRule="auto"/>
              <w:jc w:val="center"/>
              <w:rPr>
                <w:rFonts w:ascii="Times New Roman" w:eastAsia="Calibri" w:hAnsi="Times New Roman" w:cs="Times New Roman"/>
              </w:rPr>
            </w:pPr>
          </w:p>
        </w:tc>
        <w:tc>
          <w:tcPr>
            <w:tcW w:w="1625" w:type="dxa"/>
            <w:tcBorders>
              <w:left w:val="single" w:sz="1" w:space="0" w:color="000000"/>
              <w:bottom w:val="single" w:sz="1" w:space="0" w:color="000000"/>
            </w:tcBorders>
          </w:tcPr>
          <w:p w:rsidR="00B01ABB" w:rsidRPr="00915D9B" w:rsidRDefault="00B01ABB" w:rsidP="00D50B17">
            <w:pPr>
              <w:widowControl w:val="0"/>
              <w:suppressLineNumbers/>
              <w:suppressAutoHyphens/>
              <w:snapToGrid w:val="0"/>
              <w:spacing w:after="0" w:line="240" w:lineRule="auto"/>
              <w:jc w:val="center"/>
              <w:rPr>
                <w:rFonts w:ascii="Times New Roman" w:eastAsia="Arial Unicode MS" w:hAnsi="Times New Roman" w:cs="Times New Roman"/>
                <w:kern w:val="1"/>
                <w:sz w:val="24"/>
                <w:szCs w:val="24"/>
              </w:rPr>
            </w:pPr>
          </w:p>
        </w:tc>
        <w:tc>
          <w:tcPr>
            <w:tcW w:w="1626" w:type="dxa"/>
            <w:tcBorders>
              <w:left w:val="single" w:sz="1" w:space="0" w:color="000000"/>
              <w:bottom w:val="single" w:sz="1" w:space="0" w:color="000000"/>
            </w:tcBorders>
          </w:tcPr>
          <w:p w:rsidR="00B01ABB" w:rsidRPr="00915D9B" w:rsidRDefault="00B01ABB" w:rsidP="00D50B17">
            <w:pPr>
              <w:widowControl w:val="0"/>
              <w:suppressLineNumbers/>
              <w:suppressAutoHyphens/>
              <w:snapToGrid w:val="0"/>
              <w:spacing w:after="0" w:line="240" w:lineRule="auto"/>
              <w:jc w:val="center"/>
              <w:rPr>
                <w:rFonts w:ascii="Times New Roman" w:eastAsia="Arial Unicode MS" w:hAnsi="Times New Roman" w:cs="Times New Roman"/>
                <w:kern w:val="1"/>
                <w:sz w:val="24"/>
                <w:szCs w:val="24"/>
              </w:rPr>
            </w:pPr>
          </w:p>
        </w:tc>
        <w:tc>
          <w:tcPr>
            <w:tcW w:w="1626" w:type="dxa"/>
            <w:tcBorders>
              <w:left w:val="single" w:sz="1" w:space="0" w:color="000000"/>
              <w:bottom w:val="single" w:sz="1" w:space="0" w:color="000000"/>
            </w:tcBorders>
          </w:tcPr>
          <w:p w:rsidR="00B01ABB" w:rsidRPr="00915D9B" w:rsidRDefault="00B01ABB" w:rsidP="00D50B17">
            <w:pPr>
              <w:widowControl w:val="0"/>
              <w:suppressLineNumbers/>
              <w:suppressAutoHyphens/>
              <w:snapToGrid w:val="0"/>
              <w:spacing w:after="0" w:line="240" w:lineRule="auto"/>
              <w:jc w:val="center"/>
              <w:rPr>
                <w:rFonts w:ascii="Times New Roman" w:eastAsia="Arial Unicode MS" w:hAnsi="Times New Roman" w:cs="Times New Roman"/>
                <w:kern w:val="1"/>
                <w:sz w:val="24"/>
                <w:szCs w:val="24"/>
              </w:rPr>
            </w:pPr>
          </w:p>
        </w:tc>
        <w:tc>
          <w:tcPr>
            <w:tcW w:w="1626" w:type="dxa"/>
            <w:tcBorders>
              <w:left w:val="single" w:sz="1" w:space="0" w:color="000000"/>
              <w:bottom w:val="single" w:sz="1" w:space="0" w:color="000000"/>
            </w:tcBorders>
          </w:tcPr>
          <w:p w:rsidR="00B01ABB" w:rsidRPr="00915D9B" w:rsidRDefault="00B01ABB" w:rsidP="00D50B17">
            <w:pPr>
              <w:widowControl w:val="0"/>
              <w:suppressLineNumbers/>
              <w:suppressAutoHyphens/>
              <w:snapToGrid w:val="0"/>
              <w:spacing w:after="0" w:line="240" w:lineRule="auto"/>
              <w:jc w:val="center"/>
              <w:rPr>
                <w:rFonts w:ascii="Times New Roman" w:eastAsia="Arial Unicode MS" w:hAnsi="Times New Roman" w:cs="Times New Roman"/>
                <w:kern w:val="1"/>
                <w:sz w:val="24"/>
                <w:szCs w:val="24"/>
              </w:rPr>
            </w:pPr>
          </w:p>
        </w:tc>
        <w:tc>
          <w:tcPr>
            <w:tcW w:w="1626" w:type="dxa"/>
            <w:tcBorders>
              <w:left w:val="single" w:sz="1" w:space="0" w:color="000000"/>
              <w:bottom w:val="single" w:sz="1" w:space="0" w:color="000000"/>
            </w:tcBorders>
          </w:tcPr>
          <w:p w:rsidR="00B01ABB" w:rsidRPr="00915D9B" w:rsidRDefault="00B01ABB" w:rsidP="00D50B17">
            <w:pPr>
              <w:widowControl w:val="0"/>
              <w:suppressLineNumbers/>
              <w:suppressAutoHyphens/>
              <w:snapToGrid w:val="0"/>
              <w:spacing w:after="0" w:line="240" w:lineRule="auto"/>
              <w:jc w:val="center"/>
              <w:rPr>
                <w:rFonts w:ascii="Times New Roman" w:eastAsia="Arial Unicode MS" w:hAnsi="Times New Roman" w:cs="Times New Roman"/>
                <w:kern w:val="1"/>
                <w:sz w:val="24"/>
                <w:szCs w:val="24"/>
              </w:rPr>
            </w:pPr>
          </w:p>
        </w:tc>
        <w:tc>
          <w:tcPr>
            <w:tcW w:w="1510" w:type="dxa"/>
            <w:tcBorders>
              <w:left w:val="single" w:sz="1" w:space="0" w:color="000000"/>
              <w:bottom w:val="single" w:sz="1" w:space="0" w:color="000000"/>
              <w:right w:val="single" w:sz="1" w:space="0" w:color="000000"/>
            </w:tcBorders>
          </w:tcPr>
          <w:p w:rsidR="00B01ABB" w:rsidRPr="00915D9B" w:rsidRDefault="00B01ABB" w:rsidP="00D50B17">
            <w:pPr>
              <w:widowControl w:val="0"/>
              <w:suppressLineNumbers/>
              <w:suppressAutoHyphens/>
              <w:snapToGrid w:val="0"/>
              <w:spacing w:after="0" w:line="240" w:lineRule="auto"/>
              <w:jc w:val="center"/>
              <w:rPr>
                <w:rFonts w:ascii="Times New Roman" w:eastAsia="Arial Unicode MS" w:hAnsi="Times New Roman" w:cs="Times New Roman"/>
                <w:kern w:val="1"/>
                <w:sz w:val="24"/>
                <w:szCs w:val="24"/>
              </w:rPr>
            </w:pPr>
          </w:p>
        </w:tc>
      </w:tr>
      <w:tr w:rsidR="00B01ABB" w:rsidRPr="00915D9B" w:rsidTr="00B01ABB">
        <w:trPr>
          <w:trHeight w:val="299"/>
        </w:trPr>
        <w:tc>
          <w:tcPr>
            <w:tcW w:w="1625" w:type="dxa"/>
            <w:tcBorders>
              <w:left w:val="single" w:sz="1" w:space="0" w:color="000000"/>
              <w:bottom w:val="single" w:sz="1" w:space="0" w:color="000000"/>
            </w:tcBorders>
          </w:tcPr>
          <w:p w:rsidR="00B01ABB" w:rsidRPr="00B01ABB" w:rsidRDefault="00B01ABB" w:rsidP="00F2499F">
            <w:pPr>
              <w:suppressLineNumbers/>
              <w:suppressAutoHyphens/>
              <w:spacing w:after="0" w:line="240" w:lineRule="auto"/>
              <w:jc w:val="center"/>
              <w:rPr>
                <w:rFonts w:ascii="Times New Roman" w:hAnsi="Times New Roman" w:cs="Times New Roman"/>
              </w:rPr>
            </w:pPr>
            <w:r w:rsidRPr="00B01ABB">
              <w:rPr>
                <w:rFonts w:ascii="Times New Roman" w:eastAsia="Times New Roman" w:hAnsi="Times New Roman" w:cs="Times New Roman"/>
                <w:sz w:val="24"/>
              </w:rPr>
              <w:t>4</w:t>
            </w:r>
          </w:p>
        </w:tc>
        <w:tc>
          <w:tcPr>
            <w:tcW w:w="1625" w:type="dxa"/>
            <w:tcBorders>
              <w:left w:val="single" w:sz="1" w:space="0" w:color="000000"/>
              <w:bottom w:val="single" w:sz="1" w:space="0" w:color="000000"/>
            </w:tcBorders>
          </w:tcPr>
          <w:p w:rsidR="00B01ABB" w:rsidRPr="00B01ABB" w:rsidRDefault="00B01ABB" w:rsidP="00F2499F">
            <w:pPr>
              <w:suppressLineNumbers/>
              <w:suppressAutoHyphens/>
              <w:spacing w:after="0" w:line="240" w:lineRule="auto"/>
              <w:jc w:val="center"/>
              <w:rPr>
                <w:rFonts w:ascii="Times New Roman" w:eastAsia="Calibri" w:hAnsi="Times New Roman" w:cs="Times New Roman"/>
              </w:rPr>
            </w:pPr>
            <w:r w:rsidRPr="00B01ABB">
              <w:rPr>
                <w:rFonts w:ascii="Times New Roman" w:eastAsia="Calibri" w:hAnsi="Times New Roman" w:cs="Times New Roman"/>
              </w:rPr>
              <w:t>KU8.1/KE2.1/ PS4.1</w:t>
            </w:r>
          </w:p>
        </w:tc>
        <w:tc>
          <w:tcPr>
            <w:tcW w:w="1625" w:type="dxa"/>
            <w:tcBorders>
              <w:left w:val="single" w:sz="1" w:space="0" w:color="000000"/>
              <w:bottom w:val="single" w:sz="1" w:space="0" w:color="000000"/>
            </w:tcBorders>
          </w:tcPr>
          <w:p w:rsidR="00B01ABB" w:rsidRPr="00B01ABB" w:rsidRDefault="00B01ABB" w:rsidP="00F2499F">
            <w:pPr>
              <w:suppressLineNumbers/>
              <w:suppressAutoHyphens/>
              <w:spacing w:after="0" w:line="240" w:lineRule="auto"/>
              <w:jc w:val="center"/>
              <w:rPr>
                <w:rFonts w:ascii="Times New Roman" w:eastAsia="Calibri" w:hAnsi="Times New Roman" w:cs="Times New Roman"/>
              </w:rPr>
            </w:pPr>
            <w:r w:rsidRPr="00B01ABB">
              <w:rPr>
                <w:rFonts w:ascii="Times New Roman" w:eastAsia="Calibri" w:hAnsi="Times New Roman" w:cs="Times New Roman"/>
              </w:rPr>
              <w:t>KE2.1/PS4.1</w:t>
            </w:r>
          </w:p>
        </w:tc>
        <w:tc>
          <w:tcPr>
            <w:tcW w:w="1625" w:type="dxa"/>
            <w:tcBorders>
              <w:left w:val="single" w:sz="1" w:space="0" w:color="000000"/>
              <w:bottom w:val="single" w:sz="1" w:space="0" w:color="000000"/>
            </w:tcBorders>
          </w:tcPr>
          <w:p w:rsidR="00B01ABB" w:rsidRPr="00B01ABB" w:rsidRDefault="00B01ABB" w:rsidP="00F2499F">
            <w:pPr>
              <w:suppressLineNumbers/>
              <w:suppressAutoHyphens/>
              <w:spacing w:after="0" w:line="240" w:lineRule="auto"/>
              <w:jc w:val="center"/>
              <w:rPr>
                <w:rFonts w:ascii="Times New Roman" w:eastAsia="Calibri" w:hAnsi="Times New Roman" w:cs="Times New Roman"/>
              </w:rPr>
            </w:pPr>
            <w:r w:rsidRPr="00B01ABB">
              <w:rPr>
                <w:rFonts w:ascii="Times New Roman" w:eastAsia="Calibri" w:hAnsi="Times New Roman" w:cs="Times New Roman"/>
              </w:rPr>
              <w:t>MAA11.1/ KU10.1</w:t>
            </w:r>
          </w:p>
        </w:tc>
        <w:tc>
          <w:tcPr>
            <w:tcW w:w="1625" w:type="dxa"/>
            <w:tcBorders>
              <w:left w:val="single" w:sz="1" w:space="0" w:color="000000"/>
              <w:bottom w:val="single" w:sz="1" w:space="0" w:color="000000"/>
            </w:tcBorders>
          </w:tcPr>
          <w:p w:rsidR="00B01ABB" w:rsidRPr="00B01ABB" w:rsidRDefault="00B01ABB" w:rsidP="00F2499F">
            <w:pPr>
              <w:suppressLineNumbers/>
              <w:suppressAutoHyphens/>
              <w:spacing w:after="0" w:line="240" w:lineRule="auto"/>
              <w:jc w:val="center"/>
              <w:rPr>
                <w:rFonts w:ascii="Times New Roman" w:eastAsia="Calibri" w:hAnsi="Times New Roman" w:cs="Times New Roman"/>
              </w:rPr>
            </w:pPr>
          </w:p>
        </w:tc>
        <w:tc>
          <w:tcPr>
            <w:tcW w:w="1625" w:type="dxa"/>
            <w:tcBorders>
              <w:left w:val="single" w:sz="1" w:space="0" w:color="000000"/>
              <w:bottom w:val="single" w:sz="1" w:space="0" w:color="000000"/>
            </w:tcBorders>
          </w:tcPr>
          <w:p w:rsidR="00B01ABB" w:rsidRPr="00B01ABB" w:rsidRDefault="00B01ABB" w:rsidP="00F2499F">
            <w:pPr>
              <w:suppressLineNumbers/>
              <w:suppressAutoHyphens/>
              <w:spacing w:after="0" w:line="240" w:lineRule="auto"/>
              <w:jc w:val="center"/>
              <w:rPr>
                <w:rFonts w:ascii="Times New Roman" w:eastAsia="Calibri" w:hAnsi="Times New Roman" w:cs="Times New Roman"/>
              </w:rPr>
            </w:pPr>
          </w:p>
        </w:tc>
        <w:tc>
          <w:tcPr>
            <w:tcW w:w="1625" w:type="dxa"/>
            <w:tcBorders>
              <w:left w:val="single" w:sz="1" w:space="0" w:color="000000"/>
              <w:bottom w:val="single" w:sz="1" w:space="0" w:color="000000"/>
            </w:tcBorders>
          </w:tcPr>
          <w:p w:rsidR="00B01ABB" w:rsidRPr="00915D9B" w:rsidRDefault="00B01ABB" w:rsidP="00D50B17">
            <w:pPr>
              <w:widowControl w:val="0"/>
              <w:suppressLineNumbers/>
              <w:suppressAutoHyphens/>
              <w:snapToGrid w:val="0"/>
              <w:spacing w:after="0" w:line="240" w:lineRule="auto"/>
              <w:jc w:val="center"/>
              <w:rPr>
                <w:rFonts w:ascii="Times New Roman" w:eastAsia="Arial Unicode MS" w:hAnsi="Times New Roman" w:cs="Times New Roman"/>
                <w:kern w:val="1"/>
                <w:sz w:val="24"/>
                <w:szCs w:val="24"/>
              </w:rPr>
            </w:pPr>
          </w:p>
        </w:tc>
        <w:tc>
          <w:tcPr>
            <w:tcW w:w="1626" w:type="dxa"/>
            <w:tcBorders>
              <w:left w:val="single" w:sz="1" w:space="0" w:color="000000"/>
              <w:bottom w:val="single" w:sz="1" w:space="0" w:color="000000"/>
            </w:tcBorders>
          </w:tcPr>
          <w:p w:rsidR="00B01ABB" w:rsidRPr="00915D9B" w:rsidRDefault="00B01ABB" w:rsidP="00D50B17">
            <w:pPr>
              <w:widowControl w:val="0"/>
              <w:suppressLineNumbers/>
              <w:suppressAutoHyphens/>
              <w:snapToGrid w:val="0"/>
              <w:spacing w:after="0" w:line="240" w:lineRule="auto"/>
              <w:jc w:val="center"/>
              <w:rPr>
                <w:rFonts w:ascii="Times New Roman" w:eastAsia="Arial Unicode MS" w:hAnsi="Times New Roman" w:cs="Times New Roman"/>
                <w:kern w:val="1"/>
                <w:sz w:val="24"/>
                <w:szCs w:val="24"/>
              </w:rPr>
            </w:pPr>
          </w:p>
        </w:tc>
        <w:tc>
          <w:tcPr>
            <w:tcW w:w="1626" w:type="dxa"/>
            <w:tcBorders>
              <w:left w:val="single" w:sz="1" w:space="0" w:color="000000"/>
              <w:bottom w:val="single" w:sz="1" w:space="0" w:color="000000"/>
            </w:tcBorders>
          </w:tcPr>
          <w:p w:rsidR="00B01ABB" w:rsidRPr="00915D9B" w:rsidRDefault="00B01ABB" w:rsidP="00D50B17">
            <w:pPr>
              <w:widowControl w:val="0"/>
              <w:suppressLineNumbers/>
              <w:suppressAutoHyphens/>
              <w:snapToGrid w:val="0"/>
              <w:spacing w:after="0" w:line="240" w:lineRule="auto"/>
              <w:jc w:val="center"/>
              <w:rPr>
                <w:rFonts w:ascii="Times New Roman" w:eastAsia="Arial Unicode MS" w:hAnsi="Times New Roman" w:cs="Times New Roman"/>
                <w:kern w:val="1"/>
                <w:sz w:val="24"/>
                <w:szCs w:val="24"/>
              </w:rPr>
            </w:pPr>
          </w:p>
        </w:tc>
        <w:tc>
          <w:tcPr>
            <w:tcW w:w="1626" w:type="dxa"/>
            <w:tcBorders>
              <w:left w:val="single" w:sz="1" w:space="0" w:color="000000"/>
              <w:bottom w:val="single" w:sz="1" w:space="0" w:color="000000"/>
            </w:tcBorders>
          </w:tcPr>
          <w:p w:rsidR="00B01ABB" w:rsidRPr="00915D9B" w:rsidRDefault="00B01ABB" w:rsidP="00D50B17">
            <w:pPr>
              <w:widowControl w:val="0"/>
              <w:suppressLineNumbers/>
              <w:suppressAutoHyphens/>
              <w:snapToGrid w:val="0"/>
              <w:spacing w:after="0" w:line="240" w:lineRule="auto"/>
              <w:jc w:val="center"/>
              <w:rPr>
                <w:rFonts w:ascii="Times New Roman" w:eastAsia="Arial Unicode MS" w:hAnsi="Times New Roman" w:cs="Times New Roman"/>
                <w:kern w:val="1"/>
                <w:sz w:val="24"/>
                <w:szCs w:val="24"/>
              </w:rPr>
            </w:pPr>
          </w:p>
        </w:tc>
        <w:tc>
          <w:tcPr>
            <w:tcW w:w="1626" w:type="dxa"/>
            <w:tcBorders>
              <w:left w:val="single" w:sz="1" w:space="0" w:color="000000"/>
              <w:bottom w:val="single" w:sz="1" w:space="0" w:color="000000"/>
            </w:tcBorders>
          </w:tcPr>
          <w:p w:rsidR="00B01ABB" w:rsidRPr="00915D9B" w:rsidRDefault="00B01ABB" w:rsidP="00D50B17">
            <w:pPr>
              <w:widowControl w:val="0"/>
              <w:suppressLineNumbers/>
              <w:suppressAutoHyphens/>
              <w:spacing w:after="0" w:line="240" w:lineRule="auto"/>
              <w:jc w:val="center"/>
              <w:rPr>
                <w:rFonts w:ascii="Times New Roman" w:eastAsia="Arial Unicode MS" w:hAnsi="Times New Roman" w:cs="Times New Roman"/>
                <w:kern w:val="1"/>
                <w:sz w:val="24"/>
                <w:szCs w:val="24"/>
              </w:rPr>
            </w:pPr>
          </w:p>
        </w:tc>
        <w:tc>
          <w:tcPr>
            <w:tcW w:w="1510" w:type="dxa"/>
            <w:tcBorders>
              <w:left w:val="single" w:sz="1" w:space="0" w:color="000000"/>
              <w:bottom w:val="single" w:sz="1" w:space="0" w:color="000000"/>
              <w:right w:val="single" w:sz="1" w:space="0" w:color="000000"/>
            </w:tcBorders>
          </w:tcPr>
          <w:p w:rsidR="00B01ABB" w:rsidRPr="00915D9B" w:rsidRDefault="00B01ABB" w:rsidP="00D50B17">
            <w:pPr>
              <w:widowControl w:val="0"/>
              <w:suppressLineNumbers/>
              <w:suppressAutoHyphens/>
              <w:spacing w:after="0" w:line="240" w:lineRule="auto"/>
              <w:jc w:val="center"/>
              <w:rPr>
                <w:rFonts w:ascii="Times New Roman" w:eastAsia="Arial Unicode MS" w:hAnsi="Times New Roman" w:cs="Times New Roman"/>
                <w:kern w:val="1"/>
                <w:sz w:val="24"/>
                <w:szCs w:val="24"/>
              </w:rPr>
            </w:pPr>
          </w:p>
        </w:tc>
      </w:tr>
      <w:tr w:rsidR="00B01ABB" w:rsidRPr="00915D9B" w:rsidTr="00B01ABB">
        <w:trPr>
          <w:trHeight w:val="597"/>
        </w:trPr>
        <w:tc>
          <w:tcPr>
            <w:tcW w:w="1625" w:type="dxa"/>
            <w:tcBorders>
              <w:left w:val="single" w:sz="1" w:space="0" w:color="000000"/>
              <w:bottom w:val="single" w:sz="1" w:space="0" w:color="000000"/>
            </w:tcBorders>
          </w:tcPr>
          <w:p w:rsidR="00B01ABB" w:rsidRPr="00B01ABB" w:rsidRDefault="00B01ABB" w:rsidP="00F2499F">
            <w:pPr>
              <w:suppressLineNumbers/>
              <w:suppressAutoHyphens/>
              <w:spacing w:after="0" w:line="240" w:lineRule="auto"/>
              <w:jc w:val="center"/>
              <w:rPr>
                <w:rFonts w:ascii="Times New Roman" w:hAnsi="Times New Roman" w:cs="Times New Roman"/>
              </w:rPr>
            </w:pPr>
            <w:r w:rsidRPr="00B01ABB">
              <w:rPr>
                <w:rFonts w:ascii="Times New Roman" w:eastAsia="Times New Roman" w:hAnsi="Times New Roman" w:cs="Times New Roman"/>
                <w:sz w:val="24"/>
              </w:rPr>
              <w:t>5</w:t>
            </w:r>
          </w:p>
        </w:tc>
        <w:tc>
          <w:tcPr>
            <w:tcW w:w="1625" w:type="dxa"/>
            <w:tcBorders>
              <w:left w:val="single" w:sz="1" w:space="0" w:color="000000"/>
              <w:bottom w:val="single" w:sz="1" w:space="0" w:color="000000"/>
            </w:tcBorders>
          </w:tcPr>
          <w:p w:rsidR="00B01ABB" w:rsidRPr="00B01ABB" w:rsidRDefault="00B01ABB" w:rsidP="00F2499F">
            <w:pPr>
              <w:suppressLineNumbers/>
              <w:suppressAutoHyphens/>
              <w:spacing w:after="0" w:line="240" w:lineRule="auto"/>
              <w:jc w:val="center"/>
              <w:rPr>
                <w:rFonts w:ascii="Times New Roman" w:eastAsia="Calibri" w:hAnsi="Times New Roman" w:cs="Times New Roman"/>
              </w:rPr>
            </w:pPr>
            <w:r w:rsidRPr="00B01ABB">
              <w:rPr>
                <w:rFonts w:ascii="Times New Roman" w:eastAsia="Calibri" w:hAnsi="Times New Roman" w:cs="Times New Roman"/>
              </w:rPr>
              <w:t>FY2.1</w:t>
            </w:r>
          </w:p>
        </w:tc>
        <w:tc>
          <w:tcPr>
            <w:tcW w:w="1625" w:type="dxa"/>
            <w:tcBorders>
              <w:left w:val="single" w:sz="1" w:space="0" w:color="000000"/>
              <w:bottom w:val="single" w:sz="1" w:space="0" w:color="000000"/>
            </w:tcBorders>
          </w:tcPr>
          <w:p w:rsidR="00B01ABB" w:rsidRPr="00B01ABB" w:rsidRDefault="00B01ABB" w:rsidP="00F2499F">
            <w:pPr>
              <w:suppressLineNumbers/>
              <w:suppressAutoHyphens/>
              <w:spacing w:after="0" w:line="240" w:lineRule="auto"/>
              <w:jc w:val="center"/>
              <w:rPr>
                <w:rFonts w:ascii="Times New Roman" w:eastAsia="Calibri" w:hAnsi="Times New Roman" w:cs="Times New Roman"/>
              </w:rPr>
            </w:pPr>
            <w:r w:rsidRPr="00B01ABB">
              <w:rPr>
                <w:rFonts w:ascii="Times New Roman" w:eastAsia="Calibri" w:hAnsi="Times New Roman" w:cs="Times New Roman"/>
              </w:rPr>
              <w:t>FY2.1</w:t>
            </w:r>
          </w:p>
        </w:tc>
        <w:tc>
          <w:tcPr>
            <w:tcW w:w="1625" w:type="dxa"/>
            <w:tcBorders>
              <w:left w:val="single" w:sz="1" w:space="0" w:color="000000"/>
              <w:bottom w:val="single" w:sz="1" w:space="0" w:color="000000"/>
            </w:tcBorders>
          </w:tcPr>
          <w:p w:rsidR="00B01ABB" w:rsidRPr="00B01ABB" w:rsidRDefault="00B01ABB" w:rsidP="00F2499F">
            <w:pPr>
              <w:suppressLineNumbers/>
              <w:suppressAutoHyphens/>
              <w:spacing w:after="0" w:line="240" w:lineRule="auto"/>
              <w:jc w:val="center"/>
              <w:rPr>
                <w:rFonts w:ascii="Times New Roman" w:eastAsia="Calibri" w:hAnsi="Times New Roman" w:cs="Times New Roman"/>
              </w:rPr>
            </w:pPr>
            <w:r w:rsidRPr="00B01ABB">
              <w:rPr>
                <w:rFonts w:ascii="Times New Roman" w:eastAsia="Calibri" w:hAnsi="Times New Roman" w:cs="Times New Roman"/>
              </w:rPr>
              <w:t>TE2.1/KE4.1</w:t>
            </w:r>
          </w:p>
        </w:tc>
        <w:tc>
          <w:tcPr>
            <w:tcW w:w="1625" w:type="dxa"/>
            <w:tcBorders>
              <w:left w:val="single" w:sz="1" w:space="0" w:color="000000"/>
              <w:bottom w:val="single" w:sz="1" w:space="0" w:color="000000"/>
            </w:tcBorders>
          </w:tcPr>
          <w:p w:rsidR="00B01ABB" w:rsidRPr="00B01ABB" w:rsidRDefault="00B01ABB" w:rsidP="00F2499F">
            <w:pPr>
              <w:suppressLineNumbers/>
              <w:suppressAutoHyphens/>
              <w:spacing w:after="0" w:line="240" w:lineRule="auto"/>
              <w:jc w:val="center"/>
              <w:rPr>
                <w:rFonts w:ascii="Times New Roman" w:eastAsia="Calibri" w:hAnsi="Times New Roman" w:cs="Times New Roman"/>
              </w:rPr>
            </w:pPr>
          </w:p>
        </w:tc>
        <w:tc>
          <w:tcPr>
            <w:tcW w:w="1625" w:type="dxa"/>
            <w:tcBorders>
              <w:left w:val="single" w:sz="1" w:space="0" w:color="000000"/>
              <w:bottom w:val="single" w:sz="1" w:space="0" w:color="000000"/>
            </w:tcBorders>
          </w:tcPr>
          <w:p w:rsidR="00B01ABB" w:rsidRPr="00B01ABB" w:rsidRDefault="00B01ABB" w:rsidP="00F2499F">
            <w:pPr>
              <w:suppressLineNumbers/>
              <w:suppressAutoHyphens/>
              <w:spacing w:after="0" w:line="240" w:lineRule="auto"/>
              <w:jc w:val="center"/>
              <w:rPr>
                <w:rFonts w:ascii="Times New Roman" w:eastAsia="Calibri" w:hAnsi="Times New Roman" w:cs="Times New Roman"/>
              </w:rPr>
            </w:pPr>
          </w:p>
        </w:tc>
        <w:tc>
          <w:tcPr>
            <w:tcW w:w="1625" w:type="dxa"/>
            <w:tcBorders>
              <w:left w:val="single" w:sz="1" w:space="0" w:color="000000"/>
              <w:bottom w:val="single" w:sz="1" w:space="0" w:color="000000"/>
            </w:tcBorders>
          </w:tcPr>
          <w:p w:rsidR="00B01ABB" w:rsidRPr="00915D9B" w:rsidRDefault="00B01ABB" w:rsidP="00D50B17">
            <w:pPr>
              <w:widowControl w:val="0"/>
              <w:suppressLineNumbers/>
              <w:suppressAutoHyphens/>
              <w:snapToGrid w:val="0"/>
              <w:spacing w:after="0" w:line="240" w:lineRule="auto"/>
              <w:jc w:val="center"/>
              <w:rPr>
                <w:rFonts w:ascii="Times New Roman" w:eastAsia="Arial Unicode MS" w:hAnsi="Times New Roman" w:cs="Times New Roman"/>
                <w:kern w:val="1"/>
                <w:sz w:val="24"/>
                <w:szCs w:val="24"/>
              </w:rPr>
            </w:pPr>
          </w:p>
        </w:tc>
        <w:tc>
          <w:tcPr>
            <w:tcW w:w="1626" w:type="dxa"/>
            <w:tcBorders>
              <w:left w:val="single" w:sz="1" w:space="0" w:color="000000"/>
              <w:bottom w:val="single" w:sz="1" w:space="0" w:color="000000"/>
            </w:tcBorders>
          </w:tcPr>
          <w:p w:rsidR="00B01ABB" w:rsidRPr="00915D9B" w:rsidRDefault="00B01ABB" w:rsidP="00D50B17">
            <w:pPr>
              <w:widowControl w:val="0"/>
              <w:suppressLineNumbers/>
              <w:suppressAutoHyphens/>
              <w:snapToGrid w:val="0"/>
              <w:spacing w:after="0" w:line="240" w:lineRule="auto"/>
              <w:jc w:val="center"/>
              <w:rPr>
                <w:rFonts w:ascii="Times New Roman" w:eastAsia="Arial Unicode MS" w:hAnsi="Times New Roman" w:cs="Times New Roman"/>
                <w:kern w:val="1"/>
                <w:sz w:val="24"/>
                <w:szCs w:val="24"/>
              </w:rPr>
            </w:pPr>
          </w:p>
        </w:tc>
        <w:tc>
          <w:tcPr>
            <w:tcW w:w="1626" w:type="dxa"/>
            <w:tcBorders>
              <w:left w:val="single" w:sz="1" w:space="0" w:color="000000"/>
              <w:bottom w:val="single" w:sz="1" w:space="0" w:color="000000"/>
            </w:tcBorders>
          </w:tcPr>
          <w:p w:rsidR="00B01ABB" w:rsidRPr="00915D9B" w:rsidRDefault="00B01ABB" w:rsidP="00D50B17">
            <w:pPr>
              <w:widowControl w:val="0"/>
              <w:suppressLineNumbers/>
              <w:suppressAutoHyphens/>
              <w:snapToGrid w:val="0"/>
              <w:spacing w:after="0" w:line="240" w:lineRule="auto"/>
              <w:jc w:val="center"/>
              <w:rPr>
                <w:rFonts w:ascii="Times New Roman" w:eastAsia="Arial Unicode MS" w:hAnsi="Times New Roman" w:cs="Times New Roman"/>
                <w:kern w:val="1"/>
                <w:sz w:val="24"/>
                <w:szCs w:val="24"/>
              </w:rPr>
            </w:pPr>
          </w:p>
        </w:tc>
        <w:tc>
          <w:tcPr>
            <w:tcW w:w="1626" w:type="dxa"/>
            <w:tcBorders>
              <w:left w:val="single" w:sz="1" w:space="0" w:color="000000"/>
              <w:bottom w:val="single" w:sz="1" w:space="0" w:color="000000"/>
            </w:tcBorders>
          </w:tcPr>
          <w:p w:rsidR="00B01ABB" w:rsidRPr="00915D9B" w:rsidRDefault="00B01ABB" w:rsidP="00D50B17">
            <w:pPr>
              <w:widowControl w:val="0"/>
              <w:suppressLineNumbers/>
              <w:suppressAutoHyphens/>
              <w:snapToGrid w:val="0"/>
              <w:spacing w:after="0" w:line="240" w:lineRule="auto"/>
              <w:jc w:val="center"/>
              <w:rPr>
                <w:rFonts w:ascii="Times New Roman" w:eastAsia="Arial Unicode MS" w:hAnsi="Times New Roman" w:cs="Times New Roman"/>
                <w:kern w:val="1"/>
                <w:sz w:val="24"/>
                <w:szCs w:val="24"/>
              </w:rPr>
            </w:pPr>
          </w:p>
        </w:tc>
        <w:tc>
          <w:tcPr>
            <w:tcW w:w="1626" w:type="dxa"/>
            <w:tcBorders>
              <w:left w:val="single" w:sz="1" w:space="0" w:color="000000"/>
              <w:bottom w:val="single" w:sz="1" w:space="0" w:color="000000"/>
            </w:tcBorders>
          </w:tcPr>
          <w:p w:rsidR="00B01ABB" w:rsidRPr="00915D9B" w:rsidRDefault="00B01ABB" w:rsidP="00D50B17">
            <w:pPr>
              <w:widowControl w:val="0"/>
              <w:suppressLineNumbers/>
              <w:suppressAutoHyphens/>
              <w:snapToGrid w:val="0"/>
              <w:spacing w:after="0" w:line="240" w:lineRule="auto"/>
              <w:jc w:val="center"/>
              <w:rPr>
                <w:rFonts w:ascii="Times New Roman" w:eastAsia="Arial Unicode MS" w:hAnsi="Times New Roman" w:cs="Times New Roman"/>
                <w:kern w:val="1"/>
                <w:sz w:val="24"/>
                <w:szCs w:val="24"/>
              </w:rPr>
            </w:pPr>
          </w:p>
        </w:tc>
        <w:tc>
          <w:tcPr>
            <w:tcW w:w="1510" w:type="dxa"/>
            <w:tcBorders>
              <w:left w:val="single" w:sz="1" w:space="0" w:color="000000"/>
              <w:bottom w:val="single" w:sz="1" w:space="0" w:color="000000"/>
              <w:right w:val="single" w:sz="1" w:space="0" w:color="000000"/>
            </w:tcBorders>
          </w:tcPr>
          <w:p w:rsidR="00B01ABB" w:rsidRPr="00915D9B" w:rsidRDefault="00B01ABB" w:rsidP="00D50B17">
            <w:pPr>
              <w:widowControl w:val="0"/>
              <w:suppressLineNumbers/>
              <w:suppressAutoHyphens/>
              <w:snapToGrid w:val="0"/>
              <w:spacing w:after="0" w:line="240" w:lineRule="auto"/>
              <w:jc w:val="center"/>
              <w:rPr>
                <w:rFonts w:ascii="Times New Roman" w:eastAsia="Arial Unicode MS" w:hAnsi="Times New Roman" w:cs="Times New Roman"/>
                <w:kern w:val="1"/>
                <w:sz w:val="24"/>
                <w:szCs w:val="24"/>
              </w:rPr>
            </w:pPr>
          </w:p>
        </w:tc>
      </w:tr>
      <w:tr w:rsidR="00B01ABB" w:rsidRPr="00915D9B" w:rsidTr="00B01ABB">
        <w:trPr>
          <w:trHeight w:val="597"/>
        </w:trPr>
        <w:tc>
          <w:tcPr>
            <w:tcW w:w="1625" w:type="dxa"/>
            <w:tcBorders>
              <w:left w:val="single" w:sz="1" w:space="0" w:color="000000"/>
              <w:bottom w:val="single" w:sz="1" w:space="0" w:color="000000"/>
            </w:tcBorders>
          </w:tcPr>
          <w:p w:rsidR="00B01ABB" w:rsidRPr="00B01ABB" w:rsidRDefault="00B01ABB" w:rsidP="00F2499F">
            <w:pPr>
              <w:suppressLineNumbers/>
              <w:suppressAutoHyphens/>
              <w:spacing w:after="0" w:line="240" w:lineRule="auto"/>
              <w:jc w:val="center"/>
              <w:rPr>
                <w:rFonts w:ascii="Times New Roman" w:hAnsi="Times New Roman" w:cs="Times New Roman"/>
              </w:rPr>
            </w:pPr>
            <w:r w:rsidRPr="00B01ABB">
              <w:rPr>
                <w:rFonts w:ascii="Times New Roman" w:eastAsia="Times New Roman" w:hAnsi="Times New Roman" w:cs="Times New Roman"/>
                <w:sz w:val="24"/>
              </w:rPr>
              <w:t>6</w:t>
            </w:r>
          </w:p>
        </w:tc>
        <w:tc>
          <w:tcPr>
            <w:tcW w:w="1625" w:type="dxa"/>
            <w:tcBorders>
              <w:left w:val="single" w:sz="1" w:space="0" w:color="000000"/>
              <w:bottom w:val="single" w:sz="1" w:space="0" w:color="000000"/>
            </w:tcBorders>
          </w:tcPr>
          <w:p w:rsidR="00B01ABB" w:rsidRPr="00B01ABB" w:rsidRDefault="00B01ABB" w:rsidP="00F2499F">
            <w:pPr>
              <w:suppressLineNumbers/>
              <w:suppressAutoHyphens/>
              <w:spacing w:after="0" w:line="240" w:lineRule="auto"/>
              <w:jc w:val="center"/>
              <w:rPr>
                <w:rFonts w:ascii="Times New Roman" w:eastAsia="Calibri" w:hAnsi="Times New Roman" w:cs="Times New Roman"/>
              </w:rPr>
            </w:pPr>
            <w:r w:rsidRPr="00B01ABB">
              <w:rPr>
                <w:rFonts w:ascii="Times New Roman" w:eastAsia="Calibri" w:hAnsi="Times New Roman" w:cs="Times New Roman"/>
              </w:rPr>
              <w:t>AT1.1/AT1.2</w:t>
            </w:r>
          </w:p>
        </w:tc>
        <w:tc>
          <w:tcPr>
            <w:tcW w:w="1625" w:type="dxa"/>
            <w:tcBorders>
              <w:left w:val="single" w:sz="1" w:space="0" w:color="000000"/>
              <w:bottom w:val="single" w:sz="1" w:space="0" w:color="000000"/>
            </w:tcBorders>
          </w:tcPr>
          <w:p w:rsidR="00B01ABB" w:rsidRPr="00B01ABB" w:rsidRDefault="00B01ABB" w:rsidP="00F2499F">
            <w:pPr>
              <w:suppressLineNumbers/>
              <w:suppressAutoHyphens/>
              <w:spacing w:after="0" w:line="240" w:lineRule="auto"/>
              <w:jc w:val="center"/>
              <w:rPr>
                <w:rFonts w:ascii="Times New Roman" w:eastAsia="Calibri" w:hAnsi="Times New Roman" w:cs="Times New Roman"/>
              </w:rPr>
            </w:pPr>
            <w:r w:rsidRPr="00B01ABB">
              <w:rPr>
                <w:rFonts w:ascii="Times New Roman" w:eastAsia="Calibri" w:hAnsi="Times New Roman" w:cs="Times New Roman"/>
              </w:rPr>
              <w:t>AT1.1/AT1.2</w:t>
            </w:r>
          </w:p>
        </w:tc>
        <w:tc>
          <w:tcPr>
            <w:tcW w:w="1625" w:type="dxa"/>
            <w:tcBorders>
              <w:left w:val="single" w:sz="1" w:space="0" w:color="000000"/>
              <w:bottom w:val="single" w:sz="1" w:space="0" w:color="000000"/>
            </w:tcBorders>
          </w:tcPr>
          <w:p w:rsidR="00B01ABB" w:rsidRPr="00B01ABB" w:rsidRDefault="00B01ABB" w:rsidP="00F2499F">
            <w:pPr>
              <w:suppressLineNumbers/>
              <w:suppressAutoHyphens/>
              <w:spacing w:after="0" w:line="240" w:lineRule="auto"/>
              <w:jc w:val="center"/>
              <w:rPr>
                <w:rFonts w:ascii="Times New Roman" w:eastAsia="Calibri" w:hAnsi="Times New Roman" w:cs="Times New Roman"/>
              </w:rPr>
            </w:pPr>
            <w:r w:rsidRPr="00B01ABB">
              <w:rPr>
                <w:rFonts w:ascii="Times New Roman" w:eastAsia="Calibri" w:hAnsi="Times New Roman" w:cs="Times New Roman"/>
              </w:rPr>
              <w:t>ÄI5</w:t>
            </w:r>
          </w:p>
        </w:tc>
        <w:tc>
          <w:tcPr>
            <w:tcW w:w="1625" w:type="dxa"/>
            <w:tcBorders>
              <w:left w:val="single" w:sz="1" w:space="0" w:color="000000"/>
              <w:bottom w:val="single" w:sz="1" w:space="0" w:color="000000"/>
            </w:tcBorders>
          </w:tcPr>
          <w:p w:rsidR="00B01ABB" w:rsidRPr="00B01ABB" w:rsidRDefault="00B01ABB" w:rsidP="00F2499F">
            <w:pPr>
              <w:suppressLineNumbers/>
              <w:suppressAutoHyphens/>
              <w:spacing w:after="0" w:line="240" w:lineRule="auto"/>
              <w:jc w:val="center"/>
              <w:rPr>
                <w:rFonts w:ascii="Times New Roman" w:eastAsia="Calibri" w:hAnsi="Times New Roman" w:cs="Times New Roman"/>
              </w:rPr>
            </w:pPr>
          </w:p>
        </w:tc>
        <w:tc>
          <w:tcPr>
            <w:tcW w:w="1625" w:type="dxa"/>
            <w:tcBorders>
              <w:left w:val="single" w:sz="1" w:space="0" w:color="000000"/>
              <w:bottom w:val="single" w:sz="1" w:space="0" w:color="000000"/>
            </w:tcBorders>
          </w:tcPr>
          <w:p w:rsidR="00B01ABB" w:rsidRPr="00B01ABB" w:rsidRDefault="00B01ABB" w:rsidP="00F2499F">
            <w:pPr>
              <w:suppressLineNumbers/>
              <w:suppressAutoHyphens/>
              <w:spacing w:after="0" w:line="240" w:lineRule="auto"/>
              <w:jc w:val="center"/>
              <w:rPr>
                <w:rFonts w:ascii="Times New Roman" w:eastAsia="Calibri" w:hAnsi="Times New Roman" w:cs="Times New Roman"/>
              </w:rPr>
            </w:pPr>
          </w:p>
        </w:tc>
        <w:tc>
          <w:tcPr>
            <w:tcW w:w="1625" w:type="dxa"/>
            <w:tcBorders>
              <w:left w:val="single" w:sz="1" w:space="0" w:color="000000"/>
              <w:bottom w:val="single" w:sz="1" w:space="0" w:color="000000"/>
            </w:tcBorders>
          </w:tcPr>
          <w:p w:rsidR="00B01ABB" w:rsidRPr="00915D9B" w:rsidRDefault="00B01ABB" w:rsidP="00D50B17">
            <w:pPr>
              <w:widowControl w:val="0"/>
              <w:suppressLineNumbers/>
              <w:suppressAutoHyphens/>
              <w:snapToGrid w:val="0"/>
              <w:spacing w:after="0" w:line="240" w:lineRule="auto"/>
              <w:jc w:val="center"/>
              <w:rPr>
                <w:rFonts w:ascii="Times New Roman" w:eastAsia="Arial Unicode MS" w:hAnsi="Times New Roman" w:cs="Times New Roman"/>
                <w:kern w:val="1"/>
                <w:sz w:val="24"/>
                <w:szCs w:val="24"/>
              </w:rPr>
            </w:pPr>
          </w:p>
        </w:tc>
        <w:tc>
          <w:tcPr>
            <w:tcW w:w="1626" w:type="dxa"/>
            <w:tcBorders>
              <w:left w:val="single" w:sz="1" w:space="0" w:color="000000"/>
              <w:bottom w:val="single" w:sz="1" w:space="0" w:color="000000"/>
            </w:tcBorders>
          </w:tcPr>
          <w:p w:rsidR="00B01ABB" w:rsidRPr="00915D9B" w:rsidRDefault="00B01ABB" w:rsidP="00D50B17">
            <w:pPr>
              <w:widowControl w:val="0"/>
              <w:suppressLineNumbers/>
              <w:suppressAutoHyphens/>
              <w:snapToGrid w:val="0"/>
              <w:spacing w:after="0" w:line="240" w:lineRule="auto"/>
              <w:jc w:val="center"/>
              <w:rPr>
                <w:rFonts w:ascii="Times New Roman" w:eastAsia="Arial Unicode MS" w:hAnsi="Times New Roman" w:cs="Times New Roman"/>
                <w:kern w:val="1"/>
                <w:sz w:val="24"/>
                <w:szCs w:val="24"/>
              </w:rPr>
            </w:pPr>
          </w:p>
        </w:tc>
        <w:tc>
          <w:tcPr>
            <w:tcW w:w="1626" w:type="dxa"/>
            <w:tcBorders>
              <w:left w:val="single" w:sz="1" w:space="0" w:color="000000"/>
              <w:bottom w:val="single" w:sz="1" w:space="0" w:color="000000"/>
            </w:tcBorders>
          </w:tcPr>
          <w:p w:rsidR="00B01ABB" w:rsidRPr="00915D9B" w:rsidRDefault="00B01ABB" w:rsidP="00D50B17">
            <w:pPr>
              <w:widowControl w:val="0"/>
              <w:suppressLineNumbers/>
              <w:suppressAutoHyphens/>
              <w:snapToGrid w:val="0"/>
              <w:spacing w:after="0" w:line="240" w:lineRule="auto"/>
              <w:jc w:val="center"/>
              <w:rPr>
                <w:rFonts w:ascii="Times New Roman" w:eastAsia="Arial Unicode MS" w:hAnsi="Times New Roman" w:cs="Times New Roman"/>
                <w:kern w:val="1"/>
                <w:sz w:val="24"/>
                <w:szCs w:val="24"/>
              </w:rPr>
            </w:pPr>
          </w:p>
        </w:tc>
        <w:tc>
          <w:tcPr>
            <w:tcW w:w="1626" w:type="dxa"/>
            <w:tcBorders>
              <w:left w:val="single" w:sz="1" w:space="0" w:color="000000"/>
              <w:bottom w:val="single" w:sz="1" w:space="0" w:color="000000"/>
            </w:tcBorders>
          </w:tcPr>
          <w:p w:rsidR="00B01ABB" w:rsidRPr="00915D9B" w:rsidRDefault="00B01ABB" w:rsidP="00D50B17">
            <w:pPr>
              <w:widowControl w:val="0"/>
              <w:suppressLineNumbers/>
              <w:suppressAutoHyphens/>
              <w:snapToGrid w:val="0"/>
              <w:spacing w:after="0" w:line="240" w:lineRule="auto"/>
              <w:jc w:val="center"/>
              <w:rPr>
                <w:rFonts w:ascii="Times New Roman" w:eastAsia="Arial Unicode MS" w:hAnsi="Times New Roman" w:cs="Times New Roman"/>
                <w:kern w:val="1"/>
                <w:sz w:val="24"/>
                <w:szCs w:val="24"/>
              </w:rPr>
            </w:pPr>
          </w:p>
        </w:tc>
        <w:tc>
          <w:tcPr>
            <w:tcW w:w="1626" w:type="dxa"/>
            <w:tcBorders>
              <w:left w:val="single" w:sz="1" w:space="0" w:color="000000"/>
              <w:bottom w:val="single" w:sz="1" w:space="0" w:color="000000"/>
            </w:tcBorders>
          </w:tcPr>
          <w:p w:rsidR="00B01ABB" w:rsidRPr="00915D9B" w:rsidRDefault="00B01ABB" w:rsidP="00D50B17">
            <w:pPr>
              <w:widowControl w:val="0"/>
              <w:suppressLineNumbers/>
              <w:suppressAutoHyphens/>
              <w:snapToGrid w:val="0"/>
              <w:spacing w:after="0" w:line="240" w:lineRule="auto"/>
              <w:jc w:val="center"/>
              <w:rPr>
                <w:rFonts w:ascii="Times New Roman" w:eastAsia="Arial Unicode MS" w:hAnsi="Times New Roman" w:cs="Times New Roman"/>
                <w:kern w:val="1"/>
                <w:sz w:val="24"/>
                <w:szCs w:val="24"/>
              </w:rPr>
            </w:pPr>
          </w:p>
        </w:tc>
        <w:tc>
          <w:tcPr>
            <w:tcW w:w="1510" w:type="dxa"/>
            <w:tcBorders>
              <w:left w:val="single" w:sz="1" w:space="0" w:color="000000"/>
              <w:bottom w:val="single" w:sz="1" w:space="0" w:color="000000"/>
              <w:right w:val="single" w:sz="1" w:space="0" w:color="000000"/>
            </w:tcBorders>
          </w:tcPr>
          <w:p w:rsidR="00B01ABB" w:rsidRPr="00915D9B" w:rsidRDefault="00B01ABB" w:rsidP="00D50B17">
            <w:pPr>
              <w:widowControl w:val="0"/>
              <w:suppressLineNumbers/>
              <w:suppressAutoHyphens/>
              <w:snapToGrid w:val="0"/>
              <w:spacing w:after="0" w:line="240" w:lineRule="auto"/>
              <w:jc w:val="center"/>
              <w:rPr>
                <w:rFonts w:ascii="Times New Roman" w:eastAsia="Arial Unicode MS" w:hAnsi="Times New Roman" w:cs="Times New Roman"/>
                <w:kern w:val="1"/>
                <w:sz w:val="24"/>
                <w:szCs w:val="24"/>
              </w:rPr>
            </w:pPr>
          </w:p>
        </w:tc>
      </w:tr>
      <w:tr w:rsidR="00B01ABB" w:rsidRPr="00915D9B" w:rsidTr="00B01ABB">
        <w:trPr>
          <w:trHeight w:val="299"/>
        </w:trPr>
        <w:tc>
          <w:tcPr>
            <w:tcW w:w="1625" w:type="dxa"/>
            <w:tcBorders>
              <w:left w:val="single" w:sz="1" w:space="0" w:color="000000"/>
              <w:bottom w:val="single" w:sz="1" w:space="0" w:color="000000"/>
            </w:tcBorders>
          </w:tcPr>
          <w:p w:rsidR="00B01ABB" w:rsidRPr="00B01ABB" w:rsidRDefault="00B01ABB" w:rsidP="00F2499F">
            <w:pPr>
              <w:suppressLineNumbers/>
              <w:suppressAutoHyphens/>
              <w:spacing w:after="0" w:line="240" w:lineRule="auto"/>
              <w:jc w:val="center"/>
              <w:rPr>
                <w:rFonts w:ascii="Times New Roman" w:hAnsi="Times New Roman" w:cs="Times New Roman"/>
              </w:rPr>
            </w:pPr>
            <w:r w:rsidRPr="00B01ABB">
              <w:rPr>
                <w:rFonts w:ascii="Times New Roman" w:eastAsia="Times New Roman" w:hAnsi="Times New Roman" w:cs="Times New Roman"/>
                <w:sz w:val="24"/>
              </w:rPr>
              <w:t>7</w:t>
            </w:r>
          </w:p>
        </w:tc>
        <w:tc>
          <w:tcPr>
            <w:tcW w:w="1625" w:type="dxa"/>
            <w:tcBorders>
              <w:left w:val="single" w:sz="1" w:space="0" w:color="000000"/>
              <w:bottom w:val="single" w:sz="1" w:space="0" w:color="000000"/>
            </w:tcBorders>
          </w:tcPr>
          <w:p w:rsidR="00B01ABB" w:rsidRPr="00B01ABB" w:rsidRDefault="00B01ABB" w:rsidP="00F2499F">
            <w:pPr>
              <w:suppressLineNumbers/>
              <w:suppressAutoHyphens/>
              <w:spacing w:after="0" w:line="240" w:lineRule="auto"/>
              <w:jc w:val="center"/>
              <w:rPr>
                <w:rFonts w:ascii="Times New Roman" w:eastAsia="Calibri" w:hAnsi="Times New Roman" w:cs="Times New Roman"/>
              </w:rPr>
            </w:pPr>
            <w:r w:rsidRPr="00B01ABB">
              <w:rPr>
                <w:rFonts w:ascii="Times New Roman" w:eastAsia="Calibri" w:hAnsi="Times New Roman" w:cs="Times New Roman"/>
              </w:rPr>
              <w:t>MU1</w:t>
            </w:r>
          </w:p>
        </w:tc>
        <w:tc>
          <w:tcPr>
            <w:tcW w:w="1625" w:type="dxa"/>
            <w:tcBorders>
              <w:left w:val="single" w:sz="1" w:space="0" w:color="000000"/>
              <w:bottom w:val="single" w:sz="1" w:space="0" w:color="000000"/>
            </w:tcBorders>
          </w:tcPr>
          <w:p w:rsidR="00B01ABB" w:rsidRPr="00B01ABB" w:rsidRDefault="00B01ABB" w:rsidP="00F2499F">
            <w:pPr>
              <w:suppressLineNumbers/>
              <w:suppressAutoHyphens/>
              <w:spacing w:after="0" w:line="240" w:lineRule="auto"/>
              <w:jc w:val="center"/>
              <w:rPr>
                <w:rFonts w:ascii="Times New Roman" w:eastAsia="Calibri" w:hAnsi="Times New Roman" w:cs="Times New Roman"/>
              </w:rPr>
            </w:pPr>
            <w:r w:rsidRPr="00B01ABB">
              <w:rPr>
                <w:rFonts w:ascii="Times New Roman" w:eastAsia="Calibri" w:hAnsi="Times New Roman" w:cs="Times New Roman"/>
              </w:rPr>
              <w:t>KU1</w:t>
            </w:r>
          </w:p>
        </w:tc>
        <w:tc>
          <w:tcPr>
            <w:tcW w:w="1625" w:type="dxa"/>
            <w:tcBorders>
              <w:left w:val="single" w:sz="1" w:space="0" w:color="000000"/>
              <w:bottom w:val="single" w:sz="1" w:space="0" w:color="000000"/>
            </w:tcBorders>
          </w:tcPr>
          <w:p w:rsidR="00B01ABB" w:rsidRPr="00B01ABB" w:rsidRDefault="00B01ABB" w:rsidP="00F2499F">
            <w:pPr>
              <w:suppressLineNumbers/>
              <w:suppressAutoHyphens/>
              <w:spacing w:after="0" w:line="240" w:lineRule="auto"/>
              <w:jc w:val="center"/>
              <w:rPr>
                <w:rFonts w:ascii="Times New Roman" w:eastAsia="Calibri" w:hAnsi="Times New Roman" w:cs="Times New Roman"/>
              </w:rPr>
            </w:pPr>
            <w:r w:rsidRPr="00B01ABB">
              <w:rPr>
                <w:rFonts w:ascii="Times New Roman" w:eastAsia="Calibri" w:hAnsi="Times New Roman" w:cs="Times New Roman"/>
              </w:rPr>
              <w:t>BI4.1/VEB36.1</w:t>
            </w:r>
          </w:p>
        </w:tc>
        <w:tc>
          <w:tcPr>
            <w:tcW w:w="1625" w:type="dxa"/>
            <w:tcBorders>
              <w:left w:val="single" w:sz="1" w:space="0" w:color="000000"/>
              <w:bottom w:val="single" w:sz="1" w:space="0" w:color="000000"/>
            </w:tcBorders>
          </w:tcPr>
          <w:p w:rsidR="00B01ABB" w:rsidRPr="00B01ABB" w:rsidRDefault="00B01ABB" w:rsidP="00F2499F">
            <w:pPr>
              <w:suppressLineNumbers/>
              <w:suppressAutoHyphens/>
              <w:spacing w:after="0" w:line="240" w:lineRule="auto"/>
              <w:jc w:val="center"/>
              <w:rPr>
                <w:rFonts w:ascii="Times New Roman" w:eastAsia="Calibri" w:hAnsi="Times New Roman" w:cs="Times New Roman"/>
              </w:rPr>
            </w:pPr>
          </w:p>
        </w:tc>
        <w:tc>
          <w:tcPr>
            <w:tcW w:w="1625" w:type="dxa"/>
            <w:tcBorders>
              <w:left w:val="single" w:sz="1" w:space="0" w:color="000000"/>
              <w:bottom w:val="single" w:sz="1" w:space="0" w:color="000000"/>
            </w:tcBorders>
          </w:tcPr>
          <w:p w:rsidR="00B01ABB" w:rsidRPr="00B01ABB" w:rsidRDefault="00B01ABB" w:rsidP="00F2499F">
            <w:pPr>
              <w:suppressLineNumbers/>
              <w:suppressAutoHyphens/>
              <w:spacing w:after="0" w:line="240" w:lineRule="auto"/>
              <w:jc w:val="center"/>
              <w:rPr>
                <w:rFonts w:ascii="Times New Roman" w:eastAsia="Calibri" w:hAnsi="Times New Roman" w:cs="Times New Roman"/>
              </w:rPr>
            </w:pPr>
          </w:p>
        </w:tc>
        <w:tc>
          <w:tcPr>
            <w:tcW w:w="1625" w:type="dxa"/>
            <w:tcBorders>
              <w:left w:val="single" w:sz="1" w:space="0" w:color="000000"/>
              <w:bottom w:val="single" w:sz="1" w:space="0" w:color="000000"/>
            </w:tcBorders>
          </w:tcPr>
          <w:p w:rsidR="00B01ABB" w:rsidRPr="00915D9B" w:rsidRDefault="00B01ABB" w:rsidP="00D50B17">
            <w:pPr>
              <w:widowControl w:val="0"/>
              <w:suppressLineNumbers/>
              <w:suppressAutoHyphens/>
              <w:snapToGrid w:val="0"/>
              <w:spacing w:after="0" w:line="240" w:lineRule="auto"/>
              <w:jc w:val="center"/>
              <w:rPr>
                <w:rFonts w:ascii="Times New Roman" w:eastAsia="Arial Unicode MS" w:hAnsi="Times New Roman" w:cs="Times New Roman"/>
                <w:kern w:val="1"/>
                <w:sz w:val="24"/>
                <w:szCs w:val="24"/>
              </w:rPr>
            </w:pPr>
          </w:p>
        </w:tc>
        <w:tc>
          <w:tcPr>
            <w:tcW w:w="1626" w:type="dxa"/>
            <w:tcBorders>
              <w:left w:val="single" w:sz="1" w:space="0" w:color="000000"/>
              <w:bottom w:val="single" w:sz="1" w:space="0" w:color="000000"/>
            </w:tcBorders>
          </w:tcPr>
          <w:p w:rsidR="00B01ABB" w:rsidRPr="00915D9B" w:rsidRDefault="00B01ABB" w:rsidP="00D50B17">
            <w:pPr>
              <w:widowControl w:val="0"/>
              <w:suppressLineNumbers/>
              <w:suppressAutoHyphens/>
              <w:snapToGrid w:val="0"/>
              <w:spacing w:after="0" w:line="240" w:lineRule="auto"/>
              <w:jc w:val="center"/>
              <w:rPr>
                <w:rFonts w:ascii="Times New Roman" w:eastAsia="Arial Unicode MS" w:hAnsi="Times New Roman" w:cs="Times New Roman"/>
                <w:kern w:val="1"/>
                <w:sz w:val="24"/>
                <w:szCs w:val="24"/>
              </w:rPr>
            </w:pPr>
          </w:p>
        </w:tc>
        <w:tc>
          <w:tcPr>
            <w:tcW w:w="1626" w:type="dxa"/>
            <w:tcBorders>
              <w:left w:val="single" w:sz="1" w:space="0" w:color="000000"/>
              <w:bottom w:val="single" w:sz="1" w:space="0" w:color="000000"/>
            </w:tcBorders>
          </w:tcPr>
          <w:p w:rsidR="00B01ABB" w:rsidRPr="00915D9B" w:rsidRDefault="00B01ABB" w:rsidP="00D50B17">
            <w:pPr>
              <w:widowControl w:val="0"/>
              <w:suppressLineNumbers/>
              <w:suppressAutoHyphens/>
              <w:snapToGrid w:val="0"/>
              <w:spacing w:after="0" w:line="240" w:lineRule="auto"/>
              <w:jc w:val="center"/>
              <w:rPr>
                <w:rFonts w:ascii="Times New Roman" w:eastAsia="Arial Unicode MS" w:hAnsi="Times New Roman" w:cs="Times New Roman"/>
                <w:kern w:val="1"/>
                <w:sz w:val="24"/>
                <w:szCs w:val="24"/>
              </w:rPr>
            </w:pPr>
          </w:p>
        </w:tc>
        <w:tc>
          <w:tcPr>
            <w:tcW w:w="1626" w:type="dxa"/>
            <w:tcBorders>
              <w:left w:val="single" w:sz="1" w:space="0" w:color="000000"/>
              <w:bottom w:val="single" w:sz="1" w:space="0" w:color="000000"/>
            </w:tcBorders>
          </w:tcPr>
          <w:p w:rsidR="00B01ABB" w:rsidRPr="00915D9B" w:rsidRDefault="00B01ABB" w:rsidP="00D50B17">
            <w:pPr>
              <w:widowControl w:val="0"/>
              <w:suppressLineNumbers/>
              <w:suppressAutoHyphens/>
              <w:snapToGrid w:val="0"/>
              <w:spacing w:after="0" w:line="240" w:lineRule="auto"/>
              <w:jc w:val="center"/>
              <w:rPr>
                <w:rFonts w:ascii="Times New Roman" w:eastAsia="Arial Unicode MS" w:hAnsi="Times New Roman" w:cs="Times New Roman"/>
                <w:kern w:val="1"/>
                <w:sz w:val="24"/>
                <w:szCs w:val="24"/>
              </w:rPr>
            </w:pPr>
          </w:p>
        </w:tc>
        <w:tc>
          <w:tcPr>
            <w:tcW w:w="1626" w:type="dxa"/>
            <w:tcBorders>
              <w:left w:val="single" w:sz="1" w:space="0" w:color="000000"/>
              <w:bottom w:val="single" w:sz="1" w:space="0" w:color="000000"/>
            </w:tcBorders>
          </w:tcPr>
          <w:p w:rsidR="00B01ABB" w:rsidRPr="00915D9B" w:rsidRDefault="00B01ABB" w:rsidP="00D50B17">
            <w:pPr>
              <w:widowControl w:val="0"/>
              <w:suppressLineNumbers/>
              <w:suppressAutoHyphens/>
              <w:snapToGrid w:val="0"/>
              <w:spacing w:after="0" w:line="240" w:lineRule="auto"/>
              <w:jc w:val="center"/>
              <w:rPr>
                <w:rFonts w:ascii="Times New Roman" w:eastAsia="Arial Unicode MS" w:hAnsi="Times New Roman" w:cs="Times New Roman"/>
                <w:kern w:val="1"/>
                <w:sz w:val="24"/>
                <w:szCs w:val="24"/>
              </w:rPr>
            </w:pPr>
          </w:p>
        </w:tc>
        <w:tc>
          <w:tcPr>
            <w:tcW w:w="1510" w:type="dxa"/>
            <w:tcBorders>
              <w:left w:val="single" w:sz="1" w:space="0" w:color="000000"/>
              <w:bottom w:val="single" w:sz="1" w:space="0" w:color="000000"/>
              <w:right w:val="single" w:sz="1" w:space="0" w:color="000000"/>
            </w:tcBorders>
          </w:tcPr>
          <w:p w:rsidR="00B01ABB" w:rsidRPr="00915D9B" w:rsidRDefault="00B01ABB" w:rsidP="00D50B17">
            <w:pPr>
              <w:widowControl w:val="0"/>
              <w:suppressLineNumbers/>
              <w:suppressAutoHyphens/>
              <w:snapToGrid w:val="0"/>
              <w:spacing w:after="0" w:line="240" w:lineRule="auto"/>
              <w:jc w:val="center"/>
              <w:rPr>
                <w:rFonts w:ascii="Times New Roman" w:eastAsia="Arial Unicode MS" w:hAnsi="Times New Roman" w:cs="Times New Roman"/>
                <w:kern w:val="1"/>
                <w:sz w:val="24"/>
                <w:szCs w:val="24"/>
              </w:rPr>
            </w:pPr>
          </w:p>
        </w:tc>
      </w:tr>
    </w:tbl>
    <w:p w:rsidR="00915D9B" w:rsidRPr="00915D9B" w:rsidRDefault="00915D9B" w:rsidP="00915D9B">
      <w:pPr>
        <w:keepNext/>
        <w:widowControl w:val="0"/>
        <w:numPr>
          <w:ilvl w:val="2"/>
          <w:numId w:val="0"/>
        </w:numPr>
        <w:tabs>
          <w:tab w:val="left" w:pos="0"/>
        </w:tabs>
        <w:suppressAutoHyphens/>
        <w:spacing w:before="240" w:after="120" w:line="240" w:lineRule="auto"/>
        <w:outlineLvl w:val="2"/>
        <w:rPr>
          <w:rFonts w:ascii="Arial" w:eastAsia="Arial Unicode MS" w:hAnsi="Arial" w:cs="Tahoma"/>
          <w:bCs/>
          <w:kern w:val="1"/>
          <w:sz w:val="28"/>
          <w:szCs w:val="28"/>
        </w:rPr>
      </w:pPr>
    </w:p>
    <w:p w:rsidR="00915D9B" w:rsidRPr="00915D9B" w:rsidRDefault="00915D9B" w:rsidP="00915D9B">
      <w:pPr>
        <w:keepNext/>
        <w:widowControl w:val="0"/>
        <w:tabs>
          <w:tab w:val="left" w:pos="0"/>
        </w:tabs>
        <w:suppressAutoHyphens/>
        <w:spacing w:before="240" w:after="120" w:line="240" w:lineRule="auto"/>
        <w:outlineLvl w:val="2"/>
        <w:rPr>
          <w:rFonts w:ascii="Arial" w:eastAsia="Arial Unicode MS" w:hAnsi="Arial" w:cs="Tahoma"/>
          <w:bCs/>
          <w:kern w:val="1"/>
          <w:sz w:val="28"/>
          <w:szCs w:val="28"/>
        </w:rPr>
      </w:pPr>
      <w:r w:rsidRPr="00915D9B">
        <w:rPr>
          <w:rFonts w:ascii="Arial" w:eastAsia="Arial Unicode MS" w:hAnsi="Arial" w:cs="Tahoma"/>
          <w:bCs/>
          <w:kern w:val="1"/>
          <w:sz w:val="28"/>
          <w:szCs w:val="28"/>
        </w:rPr>
        <w:t>Jakson 4 lukujärjestykseni</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606"/>
        <w:gridCol w:w="1606"/>
        <w:gridCol w:w="1606"/>
        <w:gridCol w:w="1607"/>
        <w:gridCol w:w="1606"/>
        <w:gridCol w:w="1611"/>
      </w:tblGrid>
      <w:tr w:rsidR="00915D9B" w:rsidRPr="00915D9B" w:rsidTr="00550024">
        <w:tc>
          <w:tcPr>
            <w:tcW w:w="1606" w:type="dxa"/>
            <w:tcBorders>
              <w:top w:val="single" w:sz="1" w:space="0" w:color="000000"/>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1606" w:type="dxa"/>
            <w:tcBorders>
              <w:top w:val="single" w:sz="1" w:space="0" w:color="000000"/>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jc w:val="center"/>
              <w:rPr>
                <w:rFonts w:ascii="Times New Roman" w:eastAsia="Arial Unicode MS" w:hAnsi="Times New Roman" w:cs="Times New Roman"/>
                <w:kern w:val="1"/>
                <w:sz w:val="24"/>
                <w:szCs w:val="24"/>
              </w:rPr>
            </w:pPr>
            <w:r w:rsidRPr="00915D9B">
              <w:rPr>
                <w:rFonts w:ascii="Times New Roman" w:eastAsia="Arial Unicode MS" w:hAnsi="Times New Roman" w:cs="Times New Roman"/>
                <w:kern w:val="1"/>
                <w:sz w:val="24"/>
                <w:szCs w:val="24"/>
              </w:rPr>
              <w:t>maanantai</w:t>
            </w:r>
          </w:p>
        </w:tc>
        <w:tc>
          <w:tcPr>
            <w:tcW w:w="1606" w:type="dxa"/>
            <w:tcBorders>
              <w:top w:val="single" w:sz="1" w:space="0" w:color="000000"/>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jc w:val="center"/>
              <w:rPr>
                <w:rFonts w:ascii="Times New Roman" w:eastAsia="Arial Unicode MS" w:hAnsi="Times New Roman" w:cs="Times New Roman"/>
                <w:kern w:val="1"/>
                <w:sz w:val="24"/>
                <w:szCs w:val="24"/>
              </w:rPr>
            </w:pPr>
            <w:r w:rsidRPr="00915D9B">
              <w:rPr>
                <w:rFonts w:ascii="Times New Roman" w:eastAsia="Arial Unicode MS" w:hAnsi="Times New Roman" w:cs="Times New Roman"/>
                <w:kern w:val="1"/>
                <w:sz w:val="24"/>
                <w:szCs w:val="24"/>
              </w:rPr>
              <w:t>tiistai</w:t>
            </w:r>
          </w:p>
        </w:tc>
        <w:tc>
          <w:tcPr>
            <w:tcW w:w="1607" w:type="dxa"/>
            <w:tcBorders>
              <w:top w:val="single" w:sz="1" w:space="0" w:color="000000"/>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jc w:val="center"/>
              <w:rPr>
                <w:rFonts w:ascii="Times New Roman" w:eastAsia="Arial Unicode MS" w:hAnsi="Times New Roman" w:cs="Times New Roman"/>
                <w:kern w:val="1"/>
                <w:sz w:val="24"/>
                <w:szCs w:val="24"/>
              </w:rPr>
            </w:pPr>
            <w:r w:rsidRPr="00915D9B">
              <w:rPr>
                <w:rFonts w:ascii="Times New Roman" w:eastAsia="Arial Unicode MS" w:hAnsi="Times New Roman" w:cs="Times New Roman"/>
                <w:kern w:val="1"/>
                <w:sz w:val="24"/>
                <w:szCs w:val="24"/>
              </w:rPr>
              <w:t>keskiviikko</w:t>
            </w:r>
          </w:p>
        </w:tc>
        <w:tc>
          <w:tcPr>
            <w:tcW w:w="1606" w:type="dxa"/>
            <w:tcBorders>
              <w:top w:val="single" w:sz="1" w:space="0" w:color="000000"/>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jc w:val="center"/>
              <w:rPr>
                <w:rFonts w:ascii="Times New Roman" w:eastAsia="Arial Unicode MS" w:hAnsi="Times New Roman" w:cs="Times New Roman"/>
                <w:kern w:val="1"/>
                <w:sz w:val="24"/>
                <w:szCs w:val="24"/>
              </w:rPr>
            </w:pPr>
            <w:r w:rsidRPr="00915D9B">
              <w:rPr>
                <w:rFonts w:ascii="Times New Roman" w:eastAsia="Arial Unicode MS" w:hAnsi="Times New Roman" w:cs="Times New Roman"/>
                <w:kern w:val="1"/>
                <w:sz w:val="24"/>
                <w:szCs w:val="24"/>
              </w:rPr>
              <w:t>torstai</w:t>
            </w:r>
          </w:p>
        </w:tc>
        <w:tc>
          <w:tcPr>
            <w:tcW w:w="1611" w:type="dxa"/>
            <w:tcBorders>
              <w:top w:val="single" w:sz="1" w:space="0" w:color="000000"/>
              <w:left w:val="single" w:sz="1" w:space="0" w:color="000000"/>
              <w:bottom w:val="single" w:sz="1" w:space="0" w:color="000000"/>
              <w:right w:val="single" w:sz="1" w:space="0" w:color="000000"/>
            </w:tcBorders>
          </w:tcPr>
          <w:p w:rsidR="00915D9B" w:rsidRPr="00915D9B" w:rsidRDefault="00915D9B" w:rsidP="00915D9B">
            <w:pPr>
              <w:widowControl w:val="0"/>
              <w:suppressLineNumbers/>
              <w:suppressAutoHyphens/>
              <w:snapToGrid w:val="0"/>
              <w:spacing w:after="0" w:line="240" w:lineRule="auto"/>
              <w:jc w:val="center"/>
              <w:rPr>
                <w:rFonts w:ascii="Times New Roman" w:eastAsia="Arial Unicode MS" w:hAnsi="Times New Roman" w:cs="Times New Roman"/>
                <w:kern w:val="1"/>
                <w:sz w:val="24"/>
                <w:szCs w:val="24"/>
              </w:rPr>
            </w:pPr>
            <w:r w:rsidRPr="00915D9B">
              <w:rPr>
                <w:rFonts w:ascii="Times New Roman" w:eastAsia="Arial Unicode MS" w:hAnsi="Times New Roman" w:cs="Times New Roman"/>
                <w:kern w:val="1"/>
                <w:sz w:val="24"/>
                <w:szCs w:val="24"/>
              </w:rPr>
              <w:t>perjantai</w:t>
            </w:r>
          </w:p>
        </w:tc>
      </w:tr>
      <w:tr w:rsidR="00915D9B" w:rsidRPr="00915D9B" w:rsidTr="00550024">
        <w:tc>
          <w:tcPr>
            <w:tcW w:w="1606"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roofErr w:type="gramStart"/>
            <w:r w:rsidRPr="00915D9B">
              <w:rPr>
                <w:rFonts w:ascii="Times New Roman" w:eastAsia="Arial Unicode MS" w:hAnsi="Times New Roman" w:cs="Times New Roman"/>
                <w:kern w:val="1"/>
                <w:sz w:val="24"/>
                <w:szCs w:val="24"/>
              </w:rPr>
              <w:t>8.55-10.10</w:t>
            </w:r>
            <w:proofErr w:type="gramEnd"/>
          </w:p>
        </w:tc>
        <w:tc>
          <w:tcPr>
            <w:tcW w:w="1606"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jc w:val="center"/>
              <w:rPr>
                <w:rFonts w:ascii="Times New Roman" w:eastAsia="Arial Unicode MS" w:hAnsi="Times New Roman" w:cs="Times New Roman"/>
                <w:kern w:val="1"/>
                <w:sz w:val="24"/>
                <w:szCs w:val="24"/>
              </w:rPr>
            </w:pPr>
          </w:p>
        </w:tc>
        <w:tc>
          <w:tcPr>
            <w:tcW w:w="1606"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jc w:val="center"/>
              <w:rPr>
                <w:rFonts w:ascii="Times New Roman" w:eastAsia="Arial Unicode MS" w:hAnsi="Times New Roman" w:cs="Times New Roman"/>
                <w:kern w:val="1"/>
                <w:sz w:val="24"/>
                <w:szCs w:val="24"/>
              </w:rPr>
            </w:pPr>
          </w:p>
        </w:tc>
        <w:tc>
          <w:tcPr>
            <w:tcW w:w="1607"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jc w:val="center"/>
              <w:rPr>
                <w:rFonts w:ascii="Times New Roman" w:eastAsia="Arial Unicode MS" w:hAnsi="Times New Roman" w:cs="Times New Roman"/>
                <w:kern w:val="1"/>
                <w:sz w:val="24"/>
                <w:szCs w:val="24"/>
              </w:rPr>
            </w:pPr>
          </w:p>
        </w:tc>
        <w:tc>
          <w:tcPr>
            <w:tcW w:w="1606"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jc w:val="center"/>
              <w:rPr>
                <w:rFonts w:ascii="Times New Roman" w:eastAsia="Arial Unicode MS" w:hAnsi="Times New Roman" w:cs="Times New Roman"/>
                <w:kern w:val="1"/>
                <w:sz w:val="24"/>
                <w:szCs w:val="24"/>
              </w:rPr>
            </w:pPr>
          </w:p>
        </w:tc>
        <w:tc>
          <w:tcPr>
            <w:tcW w:w="1611" w:type="dxa"/>
            <w:tcBorders>
              <w:left w:val="single" w:sz="1" w:space="0" w:color="000000"/>
              <w:bottom w:val="single" w:sz="1" w:space="0" w:color="000000"/>
              <w:right w:val="single" w:sz="1" w:space="0" w:color="000000"/>
            </w:tcBorders>
          </w:tcPr>
          <w:p w:rsidR="00915D9B" w:rsidRPr="00915D9B" w:rsidRDefault="00915D9B" w:rsidP="00915D9B">
            <w:pPr>
              <w:widowControl w:val="0"/>
              <w:suppressLineNumbers/>
              <w:suppressAutoHyphens/>
              <w:snapToGrid w:val="0"/>
              <w:spacing w:after="0" w:line="240" w:lineRule="auto"/>
              <w:jc w:val="center"/>
              <w:rPr>
                <w:rFonts w:ascii="Times New Roman" w:eastAsia="Arial Unicode MS" w:hAnsi="Times New Roman" w:cs="Times New Roman"/>
                <w:kern w:val="1"/>
                <w:sz w:val="24"/>
                <w:szCs w:val="24"/>
              </w:rPr>
            </w:pPr>
          </w:p>
        </w:tc>
      </w:tr>
      <w:tr w:rsidR="00915D9B" w:rsidRPr="00915D9B" w:rsidTr="00550024">
        <w:tc>
          <w:tcPr>
            <w:tcW w:w="1606"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roofErr w:type="gramStart"/>
            <w:r w:rsidRPr="00915D9B">
              <w:rPr>
                <w:rFonts w:ascii="Times New Roman" w:eastAsia="Arial Unicode MS" w:hAnsi="Times New Roman" w:cs="Times New Roman"/>
                <w:kern w:val="1"/>
                <w:sz w:val="24"/>
                <w:szCs w:val="24"/>
              </w:rPr>
              <w:t>10.20-11.35</w:t>
            </w:r>
            <w:proofErr w:type="gramEnd"/>
          </w:p>
        </w:tc>
        <w:tc>
          <w:tcPr>
            <w:tcW w:w="1606"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jc w:val="center"/>
              <w:rPr>
                <w:rFonts w:ascii="Times New Roman" w:eastAsia="Arial Unicode MS" w:hAnsi="Times New Roman" w:cs="Times New Roman"/>
                <w:kern w:val="1"/>
                <w:sz w:val="24"/>
                <w:szCs w:val="24"/>
              </w:rPr>
            </w:pPr>
          </w:p>
        </w:tc>
        <w:tc>
          <w:tcPr>
            <w:tcW w:w="1606"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jc w:val="center"/>
              <w:rPr>
                <w:rFonts w:ascii="Times New Roman" w:eastAsia="Arial Unicode MS" w:hAnsi="Times New Roman" w:cs="Times New Roman"/>
                <w:kern w:val="1"/>
                <w:sz w:val="24"/>
                <w:szCs w:val="24"/>
              </w:rPr>
            </w:pPr>
          </w:p>
        </w:tc>
        <w:tc>
          <w:tcPr>
            <w:tcW w:w="1607"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jc w:val="center"/>
              <w:rPr>
                <w:rFonts w:ascii="Times New Roman" w:eastAsia="Arial Unicode MS" w:hAnsi="Times New Roman" w:cs="Times New Roman"/>
                <w:kern w:val="1"/>
                <w:sz w:val="24"/>
                <w:szCs w:val="24"/>
              </w:rPr>
            </w:pPr>
          </w:p>
        </w:tc>
        <w:tc>
          <w:tcPr>
            <w:tcW w:w="1606"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jc w:val="center"/>
              <w:rPr>
                <w:rFonts w:ascii="Times New Roman" w:eastAsia="Arial Unicode MS" w:hAnsi="Times New Roman" w:cs="Times New Roman"/>
                <w:kern w:val="1"/>
                <w:sz w:val="24"/>
                <w:szCs w:val="24"/>
              </w:rPr>
            </w:pPr>
          </w:p>
        </w:tc>
        <w:tc>
          <w:tcPr>
            <w:tcW w:w="1611" w:type="dxa"/>
            <w:tcBorders>
              <w:left w:val="single" w:sz="1" w:space="0" w:color="000000"/>
              <w:bottom w:val="single" w:sz="1" w:space="0" w:color="000000"/>
              <w:right w:val="single" w:sz="1" w:space="0" w:color="000000"/>
            </w:tcBorders>
          </w:tcPr>
          <w:p w:rsidR="00915D9B" w:rsidRPr="00915D9B" w:rsidRDefault="00915D9B" w:rsidP="00915D9B">
            <w:pPr>
              <w:widowControl w:val="0"/>
              <w:suppressLineNumbers/>
              <w:suppressAutoHyphens/>
              <w:snapToGrid w:val="0"/>
              <w:spacing w:after="0" w:line="240" w:lineRule="auto"/>
              <w:jc w:val="center"/>
              <w:rPr>
                <w:rFonts w:ascii="Times New Roman" w:eastAsia="Arial Unicode MS" w:hAnsi="Times New Roman" w:cs="Times New Roman"/>
                <w:kern w:val="1"/>
                <w:sz w:val="24"/>
                <w:szCs w:val="24"/>
              </w:rPr>
            </w:pPr>
          </w:p>
        </w:tc>
      </w:tr>
      <w:tr w:rsidR="00915D9B" w:rsidRPr="00915D9B" w:rsidTr="00550024">
        <w:tc>
          <w:tcPr>
            <w:tcW w:w="1606"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roofErr w:type="gramStart"/>
            <w:r w:rsidRPr="00915D9B">
              <w:rPr>
                <w:rFonts w:ascii="Times New Roman" w:eastAsia="Arial Unicode MS" w:hAnsi="Times New Roman" w:cs="Times New Roman"/>
                <w:kern w:val="1"/>
                <w:sz w:val="24"/>
                <w:szCs w:val="24"/>
              </w:rPr>
              <w:t>12.05-13.20</w:t>
            </w:r>
            <w:proofErr w:type="gramEnd"/>
          </w:p>
        </w:tc>
        <w:tc>
          <w:tcPr>
            <w:tcW w:w="1606"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jc w:val="center"/>
              <w:rPr>
                <w:rFonts w:ascii="Times New Roman" w:eastAsia="Arial Unicode MS" w:hAnsi="Times New Roman" w:cs="Times New Roman"/>
                <w:kern w:val="1"/>
                <w:sz w:val="24"/>
                <w:szCs w:val="24"/>
              </w:rPr>
            </w:pPr>
          </w:p>
        </w:tc>
        <w:tc>
          <w:tcPr>
            <w:tcW w:w="1606"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jc w:val="center"/>
              <w:rPr>
                <w:rFonts w:ascii="Times New Roman" w:eastAsia="Arial Unicode MS" w:hAnsi="Times New Roman" w:cs="Times New Roman"/>
                <w:kern w:val="1"/>
                <w:sz w:val="24"/>
                <w:szCs w:val="24"/>
              </w:rPr>
            </w:pPr>
          </w:p>
        </w:tc>
        <w:tc>
          <w:tcPr>
            <w:tcW w:w="1607"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jc w:val="center"/>
              <w:rPr>
                <w:rFonts w:ascii="Times New Roman" w:eastAsia="Arial Unicode MS" w:hAnsi="Times New Roman" w:cs="Times New Roman"/>
                <w:kern w:val="1"/>
                <w:sz w:val="24"/>
                <w:szCs w:val="24"/>
              </w:rPr>
            </w:pPr>
          </w:p>
        </w:tc>
        <w:tc>
          <w:tcPr>
            <w:tcW w:w="1606"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jc w:val="center"/>
              <w:rPr>
                <w:rFonts w:ascii="Times New Roman" w:eastAsia="Arial Unicode MS" w:hAnsi="Times New Roman" w:cs="Times New Roman"/>
                <w:kern w:val="1"/>
                <w:sz w:val="24"/>
                <w:szCs w:val="24"/>
              </w:rPr>
            </w:pPr>
          </w:p>
        </w:tc>
        <w:tc>
          <w:tcPr>
            <w:tcW w:w="1611" w:type="dxa"/>
            <w:tcBorders>
              <w:left w:val="single" w:sz="1" w:space="0" w:color="000000"/>
              <w:bottom w:val="single" w:sz="1" w:space="0" w:color="000000"/>
              <w:right w:val="single" w:sz="1" w:space="0" w:color="000000"/>
            </w:tcBorders>
          </w:tcPr>
          <w:p w:rsidR="00915D9B" w:rsidRPr="00915D9B" w:rsidRDefault="00915D9B" w:rsidP="00915D9B">
            <w:pPr>
              <w:widowControl w:val="0"/>
              <w:suppressLineNumbers/>
              <w:suppressAutoHyphens/>
              <w:snapToGrid w:val="0"/>
              <w:spacing w:after="0" w:line="240" w:lineRule="auto"/>
              <w:jc w:val="center"/>
              <w:rPr>
                <w:rFonts w:ascii="Times New Roman" w:eastAsia="Arial Unicode MS" w:hAnsi="Times New Roman" w:cs="Times New Roman"/>
                <w:kern w:val="1"/>
                <w:sz w:val="24"/>
                <w:szCs w:val="24"/>
              </w:rPr>
            </w:pPr>
          </w:p>
        </w:tc>
      </w:tr>
      <w:tr w:rsidR="00915D9B" w:rsidRPr="00915D9B" w:rsidTr="00550024">
        <w:tc>
          <w:tcPr>
            <w:tcW w:w="1606"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roofErr w:type="gramStart"/>
            <w:r w:rsidRPr="00915D9B">
              <w:rPr>
                <w:rFonts w:ascii="Times New Roman" w:eastAsia="Arial Unicode MS" w:hAnsi="Times New Roman" w:cs="Times New Roman"/>
                <w:kern w:val="1"/>
                <w:sz w:val="24"/>
                <w:szCs w:val="24"/>
              </w:rPr>
              <w:t>13.30-14.45</w:t>
            </w:r>
            <w:proofErr w:type="gramEnd"/>
          </w:p>
        </w:tc>
        <w:tc>
          <w:tcPr>
            <w:tcW w:w="1606"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jc w:val="center"/>
              <w:rPr>
                <w:rFonts w:ascii="Times New Roman" w:eastAsia="Arial Unicode MS" w:hAnsi="Times New Roman" w:cs="Times New Roman"/>
                <w:kern w:val="1"/>
                <w:sz w:val="24"/>
                <w:szCs w:val="24"/>
              </w:rPr>
            </w:pPr>
          </w:p>
        </w:tc>
        <w:tc>
          <w:tcPr>
            <w:tcW w:w="1606"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jc w:val="center"/>
              <w:rPr>
                <w:rFonts w:ascii="Times New Roman" w:eastAsia="Arial Unicode MS" w:hAnsi="Times New Roman" w:cs="Times New Roman"/>
                <w:kern w:val="1"/>
                <w:sz w:val="24"/>
                <w:szCs w:val="24"/>
              </w:rPr>
            </w:pPr>
          </w:p>
        </w:tc>
        <w:tc>
          <w:tcPr>
            <w:tcW w:w="1607"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jc w:val="center"/>
              <w:rPr>
                <w:rFonts w:ascii="Times New Roman" w:eastAsia="Arial Unicode MS" w:hAnsi="Times New Roman" w:cs="Times New Roman"/>
                <w:kern w:val="1"/>
                <w:sz w:val="24"/>
                <w:szCs w:val="24"/>
              </w:rPr>
            </w:pPr>
          </w:p>
        </w:tc>
        <w:tc>
          <w:tcPr>
            <w:tcW w:w="1606"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jc w:val="center"/>
              <w:rPr>
                <w:rFonts w:ascii="Times New Roman" w:eastAsia="Arial Unicode MS" w:hAnsi="Times New Roman" w:cs="Times New Roman"/>
                <w:kern w:val="1"/>
                <w:sz w:val="24"/>
                <w:szCs w:val="24"/>
              </w:rPr>
            </w:pPr>
          </w:p>
        </w:tc>
        <w:tc>
          <w:tcPr>
            <w:tcW w:w="1611" w:type="dxa"/>
            <w:tcBorders>
              <w:left w:val="single" w:sz="1" w:space="0" w:color="000000"/>
              <w:bottom w:val="single" w:sz="1" w:space="0" w:color="000000"/>
              <w:right w:val="single" w:sz="1" w:space="0" w:color="000000"/>
            </w:tcBorders>
          </w:tcPr>
          <w:p w:rsidR="00915D9B" w:rsidRPr="00915D9B" w:rsidRDefault="00915D9B" w:rsidP="00915D9B">
            <w:pPr>
              <w:widowControl w:val="0"/>
              <w:suppressLineNumbers/>
              <w:suppressAutoHyphens/>
              <w:snapToGrid w:val="0"/>
              <w:spacing w:after="0" w:line="240" w:lineRule="auto"/>
              <w:jc w:val="center"/>
              <w:rPr>
                <w:rFonts w:ascii="Times New Roman" w:eastAsia="Arial Unicode MS" w:hAnsi="Times New Roman" w:cs="Times New Roman"/>
                <w:kern w:val="1"/>
                <w:sz w:val="24"/>
                <w:szCs w:val="24"/>
              </w:rPr>
            </w:pPr>
          </w:p>
        </w:tc>
      </w:tr>
      <w:tr w:rsidR="00915D9B" w:rsidRPr="00915D9B" w:rsidTr="00550024">
        <w:tc>
          <w:tcPr>
            <w:tcW w:w="1606"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roofErr w:type="gramStart"/>
            <w:r w:rsidRPr="00915D9B">
              <w:rPr>
                <w:rFonts w:ascii="Times New Roman" w:eastAsia="Arial Unicode MS" w:hAnsi="Times New Roman" w:cs="Times New Roman"/>
                <w:kern w:val="1"/>
                <w:sz w:val="24"/>
                <w:szCs w:val="24"/>
              </w:rPr>
              <w:t>14.45-16.00</w:t>
            </w:r>
            <w:proofErr w:type="gramEnd"/>
          </w:p>
        </w:tc>
        <w:tc>
          <w:tcPr>
            <w:tcW w:w="1606"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jc w:val="center"/>
              <w:rPr>
                <w:rFonts w:ascii="Times New Roman" w:eastAsia="Arial Unicode MS" w:hAnsi="Times New Roman" w:cs="Times New Roman"/>
                <w:kern w:val="1"/>
                <w:sz w:val="24"/>
                <w:szCs w:val="24"/>
              </w:rPr>
            </w:pPr>
          </w:p>
        </w:tc>
        <w:tc>
          <w:tcPr>
            <w:tcW w:w="1606"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jc w:val="center"/>
              <w:rPr>
                <w:rFonts w:ascii="Times New Roman" w:eastAsia="Arial Unicode MS" w:hAnsi="Times New Roman" w:cs="Times New Roman"/>
                <w:kern w:val="1"/>
                <w:sz w:val="24"/>
                <w:szCs w:val="24"/>
              </w:rPr>
            </w:pPr>
          </w:p>
        </w:tc>
        <w:tc>
          <w:tcPr>
            <w:tcW w:w="1607"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jc w:val="center"/>
              <w:rPr>
                <w:rFonts w:ascii="Times New Roman" w:eastAsia="Arial Unicode MS" w:hAnsi="Times New Roman" w:cs="Times New Roman"/>
                <w:kern w:val="1"/>
                <w:sz w:val="24"/>
                <w:szCs w:val="24"/>
              </w:rPr>
            </w:pPr>
          </w:p>
        </w:tc>
        <w:tc>
          <w:tcPr>
            <w:tcW w:w="1606"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jc w:val="center"/>
              <w:rPr>
                <w:rFonts w:ascii="Times New Roman" w:eastAsia="Arial Unicode MS" w:hAnsi="Times New Roman" w:cs="Times New Roman"/>
                <w:kern w:val="1"/>
                <w:sz w:val="24"/>
                <w:szCs w:val="24"/>
              </w:rPr>
            </w:pPr>
          </w:p>
        </w:tc>
        <w:tc>
          <w:tcPr>
            <w:tcW w:w="1611" w:type="dxa"/>
            <w:tcBorders>
              <w:left w:val="single" w:sz="1" w:space="0" w:color="000000"/>
              <w:bottom w:val="single" w:sz="1" w:space="0" w:color="000000"/>
              <w:right w:val="single" w:sz="1" w:space="0" w:color="000000"/>
            </w:tcBorders>
          </w:tcPr>
          <w:p w:rsidR="00915D9B" w:rsidRPr="00915D9B" w:rsidRDefault="00915D9B" w:rsidP="00915D9B">
            <w:pPr>
              <w:widowControl w:val="0"/>
              <w:suppressLineNumbers/>
              <w:suppressAutoHyphens/>
              <w:snapToGrid w:val="0"/>
              <w:spacing w:after="0" w:line="240" w:lineRule="auto"/>
              <w:jc w:val="center"/>
              <w:rPr>
                <w:rFonts w:ascii="Times New Roman" w:eastAsia="Arial Unicode MS" w:hAnsi="Times New Roman" w:cs="Times New Roman"/>
                <w:kern w:val="1"/>
                <w:sz w:val="24"/>
                <w:szCs w:val="24"/>
              </w:rPr>
            </w:pPr>
          </w:p>
        </w:tc>
      </w:tr>
    </w:tbl>
    <w:p w:rsidR="00915D9B" w:rsidRPr="00915D9B" w:rsidRDefault="00915D9B" w:rsidP="00915D9B">
      <w:pPr>
        <w:keepNext/>
        <w:widowControl w:val="0"/>
        <w:numPr>
          <w:ilvl w:val="1"/>
          <w:numId w:val="0"/>
        </w:numPr>
        <w:tabs>
          <w:tab w:val="left" w:pos="0"/>
        </w:tabs>
        <w:suppressAutoHyphens/>
        <w:spacing w:before="240" w:after="120" w:line="240" w:lineRule="auto"/>
        <w:outlineLvl w:val="1"/>
        <w:rPr>
          <w:rFonts w:ascii="Arial" w:eastAsia="Arial Unicode MS" w:hAnsi="Arial" w:cs="Tahoma"/>
          <w:bCs/>
          <w:i/>
          <w:iCs/>
          <w:kern w:val="1"/>
          <w:sz w:val="32"/>
          <w:szCs w:val="28"/>
        </w:rPr>
      </w:pPr>
      <w:bookmarkStart w:id="33" w:name="_Toc264463044"/>
    </w:p>
    <w:p w:rsidR="00915D9B" w:rsidRPr="00915D9B" w:rsidRDefault="00915D9B" w:rsidP="00915D9B">
      <w:pPr>
        <w:keepNext/>
        <w:widowControl w:val="0"/>
        <w:numPr>
          <w:ilvl w:val="1"/>
          <w:numId w:val="0"/>
        </w:numPr>
        <w:tabs>
          <w:tab w:val="left" w:pos="0"/>
        </w:tabs>
        <w:suppressAutoHyphens/>
        <w:spacing w:before="240" w:after="120" w:line="240" w:lineRule="auto"/>
        <w:outlineLvl w:val="1"/>
        <w:rPr>
          <w:rFonts w:ascii="Arial" w:eastAsia="Arial Unicode MS" w:hAnsi="Arial" w:cs="Tahoma"/>
          <w:bCs/>
          <w:i/>
          <w:iCs/>
          <w:kern w:val="1"/>
          <w:sz w:val="32"/>
          <w:szCs w:val="28"/>
        </w:rPr>
      </w:pPr>
      <w:r w:rsidRPr="00915D9B">
        <w:rPr>
          <w:rFonts w:ascii="Arial" w:eastAsia="Arial Unicode MS" w:hAnsi="Arial" w:cs="Tahoma"/>
          <w:bCs/>
          <w:i/>
          <w:iCs/>
          <w:kern w:val="1"/>
          <w:sz w:val="32"/>
          <w:szCs w:val="28"/>
        </w:rPr>
        <w:t>Jakso 5</w:t>
      </w:r>
      <w:bookmarkEnd w:id="33"/>
    </w:p>
    <w:p w:rsidR="00915D9B" w:rsidRPr="00915D9B" w:rsidRDefault="00DF43A0" w:rsidP="00915D9B">
      <w:pPr>
        <w:keepNext/>
        <w:widowControl w:val="0"/>
        <w:numPr>
          <w:ilvl w:val="2"/>
          <w:numId w:val="0"/>
        </w:numPr>
        <w:tabs>
          <w:tab w:val="left" w:pos="0"/>
        </w:tabs>
        <w:suppressAutoHyphens/>
        <w:spacing w:before="240" w:after="120" w:line="240" w:lineRule="auto"/>
        <w:outlineLvl w:val="2"/>
        <w:rPr>
          <w:rFonts w:ascii="Arial" w:eastAsia="Arial Unicode MS" w:hAnsi="Arial" w:cs="Tahoma"/>
          <w:bCs/>
          <w:kern w:val="1"/>
          <w:sz w:val="28"/>
          <w:szCs w:val="28"/>
        </w:rPr>
      </w:pPr>
      <w:r>
        <w:rPr>
          <w:rFonts w:ascii="Arial" w:eastAsia="Arial Unicode MS" w:hAnsi="Arial" w:cs="Tahoma"/>
          <w:bCs/>
          <w:kern w:val="1"/>
          <w:sz w:val="28"/>
          <w:szCs w:val="28"/>
        </w:rPr>
        <w:t xml:space="preserve">Kiertotuntikaavio </w:t>
      </w:r>
      <w:proofErr w:type="gramStart"/>
      <w:r>
        <w:rPr>
          <w:rFonts w:ascii="Arial" w:eastAsia="Arial Unicode MS" w:hAnsi="Arial" w:cs="Tahoma"/>
          <w:bCs/>
          <w:kern w:val="1"/>
          <w:sz w:val="28"/>
          <w:szCs w:val="28"/>
        </w:rPr>
        <w:t>17.4.-2.6.2017</w:t>
      </w:r>
      <w:proofErr w:type="gramEnd"/>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606"/>
        <w:gridCol w:w="1606"/>
        <w:gridCol w:w="1606"/>
        <w:gridCol w:w="1607"/>
        <w:gridCol w:w="1606"/>
        <w:gridCol w:w="1611"/>
      </w:tblGrid>
      <w:tr w:rsidR="00915D9B" w:rsidRPr="00915D9B" w:rsidTr="00550024">
        <w:tc>
          <w:tcPr>
            <w:tcW w:w="1606" w:type="dxa"/>
            <w:tcBorders>
              <w:top w:val="single" w:sz="1" w:space="0" w:color="000000"/>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1606" w:type="dxa"/>
            <w:tcBorders>
              <w:top w:val="single" w:sz="1" w:space="0" w:color="000000"/>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jc w:val="center"/>
              <w:rPr>
                <w:rFonts w:ascii="Times New Roman" w:eastAsia="Arial Unicode MS" w:hAnsi="Times New Roman" w:cs="Times New Roman"/>
                <w:kern w:val="1"/>
                <w:sz w:val="24"/>
                <w:szCs w:val="24"/>
              </w:rPr>
            </w:pPr>
            <w:r w:rsidRPr="00915D9B">
              <w:rPr>
                <w:rFonts w:ascii="Times New Roman" w:eastAsia="Arial Unicode MS" w:hAnsi="Times New Roman" w:cs="Times New Roman"/>
                <w:kern w:val="1"/>
                <w:sz w:val="24"/>
                <w:szCs w:val="24"/>
              </w:rPr>
              <w:t>maanantai</w:t>
            </w:r>
          </w:p>
        </w:tc>
        <w:tc>
          <w:tcPr>
            <w:tcW w:w="1606" w:type="dxa"/>
            <w:tcBorders>
              <w:top w:val="single" w:sz="1" w:space="0" w:color="000000"/>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jc w:val="center"/>
              <w:rPr>
                <w:rFonts w:ascii="Times New Roman" w:eastAsia="Arial Unicode MS" w:hAnsi="Times New Roman" w:cs="Times New Roman"/>
                <w:kern w:val="1"/>
                <w:sz w:val="24"/>
                <w:szCs w:val="24"/>
              </w:rPr>
            </w:pPr>
            <w:r w:rsidRPr="00915D9B">
              <w:rPr>
                <w:rFonts w:ascii="Times New Roman" w:eastAsia="Arial Unicode MS" w:hAnsi="Times New Roman" w:cs="Times New Roman"/>
                <w:kern w:val="1"/>
                <w:sz w:val="24"/>
                <w:szCs w:val="24"/>
              </w:rPr>
              <w:t>tiistai</w:t>
            </w:r>
          </w:p>
        </w:tc>
        <w:tc>
          <w:tcPr>
            <w:tcW w:w="1607" w:type="dxa"/>
            <w:tcBorders>
              <w:top w:val="single" w:sz="1" w:space="0" w:color="000000"/>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jc w:val="center"/>
              <w:rPr>
                <w:rFonts w:ascii="Times New Roman" w:eastAsia="Arial Unicode MS" w:hAnsi="Times New Roman" w:cs="Times New Roman"/>
                <w:kern w:val="1"/>
                <w:sz w:val="24"/>
                <w:szCs w:val="24"/>
              </w:rPr>
            </w:pPr>
            <w:r w:rsidRPr="00915D9B">
              <w:rPr>
                <w:rFonts w:ascii="Times New Roman" w:eastAsia="Arial Unicode MS" w:hAnsi="Times New Roman" w:cs="Times New Roman"/>
                <w:kern w:val="1"/>
                <w:sz w:val="24"/>
                <w:szCs w:val="24"/>
              </w:rPr>
              <w:t>keskiviikko</w:t>
            </w:r>
          </w:p>
        </w:tc>
        <w:tc>
          <w:tcPr>
            <w:tcW w:w="1606" w:type="dxa"/>
            <w:tcBorders>
              <w:top w:val="single" w:sz="1" w:space="0" w:color="000000"/>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jc w:val="center"/>
              <w:rPr>
                <w:rFonts w:ascii="Times New Roman" w:eastAsia="Arial Unicode MS" w:hAnsi="Times New Roman" w:cs="Times New Roman"/>
                <w:kern w:val="1"/>
                <w:sz w:val="24"/>
                <w:szCs w:val="24"/>
              </w:rPr>
            </w:pPr>
            <w:r w:rsidRPr="00915D9B">
              <w:rPr>
                <w:rFonts w:ascii="Times New Roman" w:eastAsia="Arial Unicode MS" w:hAnsi="Times New Roman" w:cs="Times New Roman"/>
                <w:kern w:val="1"/>
                <w:sz w:val="24"/>
                <w:szCs w:val="24"/>
              </w:rPr>
              <w:t>torstai</w:t>
            </w:r>
          </w:p>
        </w:tc>
        <w:tc>
          <w:tcPr>
            <w:tcW w:w="1611" w:type="dxa"/>
            <w:tcBorders>
              <w:top w:val="single" w:sz="1" w:space="0" w:color="000000"/>
              <w:left w:val="single" w:sz="1" w:space="0" w:color="000000"/>
              <w:bottom w:val="single" w:sz="1" w:space="0" w:color="000000"/>
              <w:right w:val="single" w:sz="1" w:space="0" w:color="000000"/>
            </w:tcBorders>
          </w:tcPr>
          <w:p w:rsidR="00915D9B" w:rsidRPr="00915D9B" w:rsidRDefault="00915D9B" w:rsidP="00915D9B">
            <w:pPr>
              <w:widowControl w:val="0"/>
              <w:suppressLineNumbers/>
              <w:suppressAutoHyphens/>
              <w:snapToGrid w:val="0"/>
              <w:spacing w:after="0" w:line="240" w:lineRule="auto"/>
              <w:jc w:val="center"/>
              <w:rPr>
                <w:rFonts w:ascii="Times New Roman" w:eastAsia="Arial Unicode MS" w:hAnsi="Times New Roman" w:cs="Times New Roman"/>
                <w:kern w:val="1"/>
                <w:sz w:val="24"/>
                <w:szCs w:val="24"/>
              </w:rPr>
            </w:pPr>
            <w:r w:rsidRPr="00915D9B">
              <w:rPr>
                <w:rFonts w:ascii="Times New Roman" w:eastAsia="Arial Unicode MS" w:hAnsi="Times New Roman" w:cs="Times New Roman"/>
                <w:kern w:val="1"/>
                <w:sz w:val="24"/>
                <w:szCs w:val="24"/>
              </w:rPr>
              <w:t>perjantai</w:t>
            </w:r>
          </w:p>
        </w:tc>
      </w:tr>
      <w:tr w:rsidR="00915D9B" w:rsidRPr="00915D9B" w:rsidTr="00550024">
        <w:tc>
          <w:tcPr>
            <w:tcW w:w="1606"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roofErr w:type="gramStart"/>
            <w:r w:rsidRPr="00915D9B">
              <w:rPr>
                <w:rFonts w:ascii="Times New Roman" w:eastAsia="Arial Unicode MS" w:hAnsi="Times New Roman" w:cs="Times New Roman"/>
                <w:kern w:val="1"/>
                <w:sz w:val="24"/>
                <w:szCs w:val="24"/>
              </w:rPr>
              <w:t>8.55-10.10</w:t>
            </w:r>
            <w:proofErr w:type="gramEnd"/>
          </w:p>
        </w:tc>
        <w:tc>
          <w:tcPr>
            <w:tcW w:w="1606"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jc w:val="center"/>
              <w:rPr>
                <w:rFonts w:ascii="Times New Roman" w:eastAsia="Arial Unicode MS" w:hAnsi="Times New Roman" w:cs="Times New Roman"/>
                <w:kern w:val="1"/>
                <w:sz w:val="24"/>
                <w:szCs w:val="24"/>
              </w:rPr>
            </w:pPr>
            <w:r w:rsidRPr="00915D9B">
              <w:rPr>
                <w:rFonts w:ascii="Times New Roman" w:eastAsia="Arial Unicode MS" w:hAnsi="Times New Roman" w:cs="Times New Roman"/>
                <w:kern w:val="1"/>
                <w:sz w:val="24"/>
                <w:szCs w:val="24"/>
              </w:rPr>
              <w:t>1</w:t>
            </w:r>
          </w:p>
        </w:tc>
        <w:tc>
          <w:tcPr>
            <w:tcW w:w="1606"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jc w:val="center"/>
              <w:rPr>
                <w:rFonts w:ascii="Times New Roman" w:eastAsia="Arial Unicode MS" w:hAnsi="Times New Roman" w:cs="Times New Roman"/>
                <w:kern w:val="1"/>
                <w:sz w:val="24"/>
                <w:szCs w:val="24"/>
              </w:rPr>
            </w:pPr>
            <w:r w:rsidRPr="00915D9B">
              <w:rPr>
                <w:rFonts w:ascii="Times New Roman" w:eastAsia="Arial Unicode MS" w:hAnsi="Times New Roman" w:cs="Times New Roman"/>
                <w:kern w:val="1"/>
                <w:sz w:val="24"/>
                <w:szCs w:val="24"/>
              </w:rPr>
              <w:t>4</w:t>
            </w:r>
          </w:p>
        </w:tc>
        <w:tc>
          <w:tcPr>
            <w:tcW w:w="1607"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jc w:val="center"/>
              <w:rPr>
                <w:rFonts w:ascii="Times New Roman" w:eastAsia="Arial Unicode MS" w:hAnsi="Times New Roman" w:cs="Times New Roman"/>
                <w:kern w:val="1"/>
                <w:sz w:val="24"/>
                <w:szCs w:val="24"/>
              </w:rPr>
            </w:pPr>
            <w:r w:rsidRPr="00915D9B">
              <w:rPr>
                <w:rFonts w:ascii="Times New Roman" w:eastAsia="Arial Unicode MS" w:hAnsi="Times New Roman" w:cs="Times New Roman"/>
                <w:kern w:val="1"/>
                <w:sz w:val="24"/>
                <w:szCs w:val="24"/>
              </w:rPr>
              <w:t>5</w:t>
            </w:r>
          </w:p>
        </w:tc>
        <w:tc>
          <w:tcPr>
            <w:tcW w:w="1606"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jc w:val="center"/>
              <w:rPr>
                <w:rFonts w:ascii="Times New Roman" w:eastAsia="Arial Unicode MS" w:hAnsi="Times New Roman" w:cs="Times New Roman"/>
                <w:kern w:val="1"/>
                <w:sz w:val="24"/>
                <w:szCs w:val="24"/>
              </w:rPr>
            </w:pPr>
            <w:r w:rsidRPr="00915D9B">
              <w:rPr>
                <w:rFonts w:ascii="Times New Roman" w:eastAsia="Arial Unicode MS" w:hAnsi="Times New Roman" w:cs="Times New Roman"/>
                <w:kern w:val="1"/>
                <w:sz w:val="24"/>
                <w:szCs w:val="24"/>
              </w:rPr>
              <w:t>1</w:t>
            </w:r>
          </w:p>
        </w:tc>
        <w:tc>
          <w:tcPr>
            <w:tcW w:w="1611" w:type="dxa"/>
            <w:tcBorders>
              <w:left w:val="single" w:sz="1" w:space="0" w:color="000000"/>
              <w:bottom w:val="single" w:sz="1" w:space="0" w:color="000000"/>
              <w:right w:val="single" w:sz="1" w:space="0" w:color="000000"/>
            </w:tcBorders>
          </w:tcPr>
          <w:p w:rsidR="00915D9B" w:rsidRPr="00915D9B" w:rsidRDefault="00915D9B" w:rsidP="00915D9B">
            <w:pPr>
              <w:widowControl w:val="0"/>
              <w:suppressLineNumbers/>
              <w:suppressAutoHyphens/>
              <w:snapToGrid w:val="0"/>
              <w:spacing w:after="0" w:line="240" w:lineRule="auto"/>
              <w:jc w:val="center"/>
              <w:rPr>
                <w:rFonts w:ascii="Times New Roman" w:eastAsia="Arial Unicode MS" w:hAnsi="Times New Roman" w:cs="Times New Roman"/>
                <w:kern w:val="1"/>
                <w:sz w:val="24"/>
                <w:szCs w:val="24"/>
              </w:rPr>
            </w:pPr>
            <w:r w:rsidRPr="00915D9B">
              <w:rPr>
                <w:rFonts w:ascii="Times New Roman" w:eastAsia="Arial Unicode MS" w:hAnsi="Times New Roman" w:cs="Times New Roman"/>
                <w:kern w:val="1"/>
                <w:sz w:val="24"/>
                <w:szCs w:val="24"/>
              </w:rPr>
              <w:t>1</w:t>
            </w:r>
          </w:p>
        </w:tc>
      </w:tr>
      <w:tr w:rsidR="00915D9B" w:rsidRPr="00915D9B" w:rsidTr="00550024">
        <w:tc>
          <w:tcPr>
            <w:tcW w:w="1606"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roofErr w:type="gramStart"/>
            <w:r w:rsidRPr="00915D9B">
              <w:rPr>
                <w:rFonts w:ascii="Times New Roman" w:eastAsia="Arial Unicode MS" w:hAnsi="Times New Roman" w:cs="Times New Roman"/>
                <w:kern w:val="1"/>
                <w:sz w:val="24"/>
                <w:szCs w:val="24"/>
              </w:rPr>
              <w:t>10.20-11.35</w:t>
            </w:r>
            <w:proofErr w:type="gramEnd"/>
          </w:p>
        </w:tc>
        <w:tc>
          <w:tcPr>
            <w:tcW w:w="1606"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jc w:val="center"/>
              <w:rPr>
                <w:rFonts w:ascii="Times New Roman" w:eastAsia="Arial Unicode MS" w:hAnsi="Times New Roman" w:cs="Times New Roman"/>
                <w:kern w:val="1"/>
                <w:sz w:val="24"/>
                <w:szCs w:val="24"/>
              </w:rPr>
            </w:pPr>
            <w:r w:rsidRPr="00915D9B">
              <w:rPr>
                <w:rFonts w:ascii="Times New Roman" w:eastAsia="Arial Unicode MS" w:hAnsi="Times New Roman" w:cs="Times New Roman"/>
                <w:kern w:val="1"/>
                <w:sz w:val="24"/>
                <w:szCs w:val="24"/>
              </w:rPr>
              <w:t>2</w:t>
            </w:r>
          </w:p>
        </w:tc>
        <w:tc>
          <w:tcPr>
            <w:tcW w:w="1606"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jc w:val="center"/>
              <w:rPr>
                <w:rFonts w:ascii="Times New Roman" w:eastAsia="Arial Unicode MS" w:hAnsi="Times New Roman" w:cs="Times New Roman"/>
                <w:kern w:val="1"/>
                <w:sz w:val="24"/>
                <w:szCs w:val="24"/>
              </w:rPr>
            </w:pPr>
            <w:r w:rsidRPr="00915D9B">
              <w:rPr>
                <w:rFonts w:ascii="Times New Roman" w:eastAsia="Arial Unicode MS" w:hAnsi="Times New Roman" w:cs="Times New Roman"/>
                <w:kern w:val="1"/>
                <w:sz w:val="24"/>
                <w:szCs w:val="24"/>
              </w:rPr>
              <w:t>3</w:t>
            </w:r>
          </w:p>
        </w:tc>
        <w:tc>
          <w:tcPr>
            <w:tcW w:w="1607"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jc w:val="center"/>
              <w:rPr>
                <w:rFonts w:ascii="Times New Roman" w:eastAsia="Arial Unicode MS" w:hAnsi="Times New Roman" w:cs="Times New Roman"/>
                <w:kern w:val="1"/>
                <w:sz w:val="24"/>
                <w:szCs w:val="24"/>
              </w:rPr>
            </w:pPr>
            <w:r w:rsidRPr="00915D9B">
              <w:rPr>
                <w:rFonts w:ascii="Times New Roman" w:eastAsia="Arial Unicode MS" w:hAnsi="Times New Roman" w:cs="Times New Roman"/>
                <w:kern w:val="1"/>
                <w:sz w:val="24"/>
                <w:szCs w:val="24"/>
              </w:rPr>
              <w:t>6</w:t>
            </w:r>
          </w:p>
        </w:tc>
        <w:tc>
          <w:tcPr>
            <w:tcW w:w="1606"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jc w:val="center"/>
              <w:rPr>
                <w:rFonts w:ascii="Times New Roman" w:eastAsia="Arial Unicode MS" w:hAnsi="Times New Roman" w:cs="Times New Roman"/>
                <w:kern w:val="1"/>
                <w:sz w:val="24"/>
                <w:szCs w:val="24"/>
              </w:rPr>
            </w:pPr>
            <w:r w:rsidRPr="00915D9B">
              <w:rPr>
                <w:rFonts w:ascii="Times New Roman" w:eastAsia="Arial Unicode MS" w:hAnsi="Times New Roman" w:cs="Times New Roman"/>
                <w:kern w:val="1"/>
                <w:sz w:val="24"/>
                <w:szCs w:val="24"/>
              </w:rPr>
              <w:t>5</w:t>
            </w:r>
          </w:p>
        </w:tc>
        <w:tc>
          <w:tcPr>
            <w:tcW w:w="1611" w:type="dxa"/>
            <w:tcBorders>
              <w:left w:val="single" w:sz="1" w:space="0" w:color="000000"/>
              <w:bottom w:val="single" w:sz="1" w:space="0" w:color="000000"/>
              <w:right w:val="single" w:sz="1" w:space="0" w:color="000000"/>
            </w:tcBorders>
          </w:tcPr>
          <w:p w:rsidR="00915D9B" w:rsidRPr="00915D9B" w:rsidRDefault="00915D9B" w:rsidP="00915D9B">
            <w:pPr>
              <w:widowControl w:val="0"/>
              <w:suppressLineNumbers/>
              <w:suppressAutoHyphens/>
              <w:snapToGrid w:val="0"/>
              <w:spacing w:after="0" w:line="240" w:lineRule="auto"/>
              <w:jc w:val="center"/>
              <w:rPr>
                <w:rFonts w:ascii="Times New Roman" w:eastAsia="Arial Unicode MS" w:hAnsi="Times New Roman" w:cs="Times New Roman"/>
                <w:kern w:val="1"/>
                <w:sz w:val="24"/>
                <w:szCs w:val="24"/>
              </w:rPr>
            </w:pPr>
            <w:r w:rsidRPr="00915D9B">
              <w:rPr>
                <w:rFonts w:ascii="Times New Roman" w:eastAsia="Arial Unicode MS" w:hAnsi="Times New Roman" w:cs="Times New Roman"/>
                <w:kern w:val="1"/>
                <w:sz w:val="24"/>
                <w:szCs w:val="24"/>
              </w:rPr>
              <w:t>6</w:t>
            </w:r>
          </w:p>
        </w:tc>
      </w:tr>
      <w:tr w:rsidR="00915D9B" w:rsidRPr="00915D9B" w:rsidTr="00550024">
        <w:tc>
          <w:tcPr>
            <w:tcW w:w="1606"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roofErr w:type="gramStart"/>
            <w:r w:rsidRPr="00915D9B">
              <w:rPr>
                <w:rFonts w:ascii="Times New Roman" w:eastAsia="Arial Unicode MS" w:hAnsi="Times New Roman" w:cs="Times New Roman"/>
                <w:kern w:val="1"/>
                <w:sz w:val="24"/>
                <w:szCs w:val="24"/>
              </w:rPr>
              <w:t>12.05-13.20</w:t>
            </w:r>
            <w:proofErr w:type="gramEnd"/>
          </w:p>
        </w:tc>
        <w:tc>
          <w:tcPr>
            <w:tcW w:w="1606"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jc w:val="center"/>
              <w:rPr>
                <w:rFonts w:ascii="Times New Roman" w:eastAsia="Arial Unicode MS" w:hAnsi="Times New Roman" w:cs="Times New Roman"/>
                <w:kern w:val="1"/>
                <w:sz w:val="24"/>
                <w:szCs w:val="24"/>
              </w:rPr>
            </w:pPr>
            <w:r w:rsidRPr="00915D9B">
              <w:rPr>
                <w:rFonts w:ascii="Times New Roman" w:eastAsia="Arial Unicode MS" w:hAnsi="Times New Roman" w:cs="Times New Roman"/>
                <w:kern w:val="1"/>
                <w:sz w:val="24"/>
                <w:szCs w:val="24"/>
              </w:rPr>
              <w:t>3</w:t>
            </w:r>
          </w:p>
        </w:tc>
        <w:tc>
          <w:tcPr>
            <w:tcW w:w="1606"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jc w:val="center"/>
              <w:rPr>
                <w:rFonts w:ascii="Times New Roman" w:eastAsia="Arial Unicode MS" w:hAnsi="Times New Roman" w:cs="Times New Roman"/>
                <w:kern w:val="1"/>
                <w:sz w:val="24"/>
                <w:szCs w:val="24"/>
              </w:rPr>
            </w:pPr>
            <w:r w:rsidRPr="00915D9B">
              <w:rPr>
                <w:rFonts w:ascii="Times New Roman" w:eastAsia="Arial Unicode MS" w:hAnsi="Times New Roman" w:cs="Times New Roman"/>
                <w:kern w:val="1"/>
                <w:sz w:val="24"/>
                <w:szCs w:val="24"/>
              </w:rPr>
              <w:t>6</w:t>
            </w:r>
          </w:p>
        </w:tc>
        <w:tc>
          <w:tcPr>
            <w:tcW w:w="1607"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jc w:val="center"/>
              <w:rPr>
                <w:rFonts w:ascii="Times New Roman" w:eastAsia="Arial Unicode MS" w:hAnsi="Times New Roman" w:cs="Times New Roman"/>
                <w:kern w:val="1"/>
                <w:sz w:val="24"/>
                <w:szCs w:val="24"/>
              </w:rPr>
            </w:pPr>
            <w:r w:rsidRPr="00915D9B">
              <w:rPr>
                <w:rFonts w:ascii="Times New Roman" w:eastAsia="Arial Unicode MS" w:hAnsi="Times New Roman" w:cs="Times New Roman"/>
                <w:kern w:val="1"/>
                <w:sz w:val="24"/>
                <w:szCs w:val="24"/>
              </w:rPr>
              <w:t>3</w:t>
            </w:r>
          </w:p>
        </w:tc>
        <w:tc>
          <w:tcPr>
            <w:tcW w:w="1606"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jc w:val="center"/>
              <w:rPr>
                <w:rFonts w:ascii="Times New Roman" w:eastAsia="Arial Unicode MS" w:hAnsi="Times New Roman" w:cs="Times New Roman"/>
                <w:kern w:val="1"/>
                <w:sz w:val="24"/>
                <w:szCs w:val="24"/>
              </w:rPr>
            </w:pPr>
            <w:r w:rsidRPr="00915D9B">
              <w:rPr>
                <w:rFonts w:ascii="Times New Roman" w:eastAsia="Arial Unicode MS" w:hAnsi="Times New Roman" w:cs="Times New Roman"/>
                <w:kern w:val="1"/>
                <w:sz w:val="24"/>
                <w:szCs w:val="24"/>
              </w:rPr>
              <w:t>2</w:t>
            </w:r>
          </w:p>
        </w:tc>
        <w:tc>
          <w:tcPr>
            <w:tcW w:w="1611" w:type="dxa"/>
            <w:tcBorders>
              <w:left w:val="single" w:sz="1" w:space="0" w:color="000000"/>
              <w:bottom w:val="single" w:sz="1" w:space="0" w:color="000000"/>
              <w:right w:val="single" w:sz="1" w:space="0" w:color="000000"/>
            </w:tcBorders>
          </w:tcPr>
          <w:p w:rsidR="00915D9B" w:rsidRPr="00915D9B" w:rsidRDefault="00915D9B" w:rsidP="00915D9B">
            <w:pPr>
              <w:widowControl w:val="0"/>
              <w:suppressLineNumbers/>
              <w:suppressAutoHyphens/>
              <w:snapToGrid w:val="0"/>
              <w:spacing w:after="0" w:line="240" w:lineRule="auto"/>
              <w:jc w:val="center"/>
              <w:rPr>
                <w:rFonts w:ascii="Times New Roman" w:eastAsia="Arial Unicode MS" w:hAnsi="Times New Roman" w:cs="Times New Roman"/>
                <w:kern w:val="1"/>
                <w:sz w:val="24"/>
                <w:szCs w:val="24"/>
              </w:rPr>
            </w:pPr>
            <w:r w:rsidRPr="00915D9B">
              <w:rPr>
                <w:rFonts w:ascii="Times New Roman" w:eastAsia="Arial Unicode MS" w:hAnsi="Times New Roman" w:cs="Times New Roman"/>
                <w:kern w:val="1"/>
                <w:sz w:val="24"/>
                <w:szCs w:val="24"/>
              </w:rPr>
              <w:t>2</w:t>
            </w:r>
          </w:p>
        </w:tc>
      </w:tr>
      <w:tr w:rsidR="00915D9B" w:rsidRPr="00915D9B" w:rsidTr="00550024">
        <w:tc>
          <w:tcPr>
            <w:tcW w:w="1606"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roofErr w:type="gramStart"/>
            <w:r w:rsidRPr="00915D9B">
              <w:rPr>
                <w:rFonts w:ascii="Times New Roman" w:eastAsia="Arial Unicode MS" w:hAnsi="Times New Roman" w:cs="Times New Roman"/>
                <w:kern w:val="1"/>
                <w:sz w:val="24"/>
                <w:szCs w:val="24"/>
              </w:rPr>
              <w:t>13.30-14.45</w:t>
            </w:r>
            <w:proofErr w:type="gramEnd"/>
          </w:p>
        </w:tc>
        <w:tc>
          <w:tcPr>
            <w:tcW w:w="1606"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jc w:val="center"/>
              <w:rPr>
                <w:rFonts w:ascii="Times New Roman" w:eastAsia="Arial Unicode MS" w:hAnsi="Times New Roman" w:cs="Times New Roman"/>
                <w:kern w:val="1"/>
                <w:sz w:val="24"/>
                <w:szCs w:val="24"/>
              </w:rPr>
            </w:pPr>
            <w:r w:rsidRPr="00915D9B">
              <w:rPr>
                <w:rFonts w:ascii="Times New Roman" w:eastAsia="Arial Unicode MS" w:hAnsi="Times New Roman" w:cs="Times New Roman"/>
                <w:kern w:val="1"/>
                <w:sz w:val="24"/>
                <w:szCs w:val="24"/>
              </w:rPr>
              <w:t>4</w:t>
            </w:r>
          </w:p>
        </w:tc>
        <w:tc>
          <w:tcPr>
            <w:tcW w:w="1606"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jc w:val="center"/>
              <w:rPr>
                <w:rFonts w:ascii="Times New Roman" w:eastAsia="Arial Unicode MS" w:hAnsi="Times New Roman" w:cs="Times New Roman"/>
                <w:kern w:val="1"/>
                <w:sz w:val="24"/>
                <w:szCs w:val="24"/>
              </w:rPr>
            </w:pPr>
            <w:r w:rsidRPr="00915D9B">
              <w:rPr>
                <w:rFonts w:ascii="Times New Roman" w:eastAsia="Arial Unicode MS" w:hAnsi="Times New Roman" w:cs="Times New Roman"/>
                <w:kern w:val="1"/>
                <w:sz w:val="24"/>
                <w:szCs w:val="24"/>
              </w:rPr>
              <w:t>7</w:t>
            </w:r>
          </w:p>
        </w:tc>
        <w:tc>
          <w:tcPr>
            <w:tcW w:w="1607"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jc w:val="center"/>
              <w:rPr>
                <w:rFonts w:ascii="Times New Roman" w:eastAsia="Arial Unicode MS" w:hAnsi="Times New Roman" w:cs="Times New Roman"/>
                <w:kern w:val="1"/>
                <w:sz w:val="24"/>
                <w:szCs w:val="24"/>
              </w:rPr>
            </w:pPr>
            <w:r w:rsidRPr="00915D9B">
              <w:rPr>
                <w:rFonts w:ascii="Times New Roman" w:eastAsia="Arial Unicode MS" w:hAnsi="Times New Roman" w:cs="Times New Roman"/>
                <w:kern w:val="1"/>
                <w:sz w:val="24"/>
                <w:szCs w:val="24"/>
              </w:rPr>
              <w:t>7</w:t>
            </w:r>
          </w:p>
        </w:tc>
        <w:tc>
          <w:tcPr>
            <w:tcW w:w="1606"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jc w:val="center"/>
              <w:rPr>
                <w:rFonts w:ascii="Times New Roman" w:eastAsia="Arial Unicode MS" w:hAnsi="Times New Roman" w:cs="Times New Roman"/>
                <w:kern w:val="1"/>
                <w:sz w:val="24"/>
                <w:szCs w:val="24"/>
              </w:rPr>
            </w:pPr>
            <w:r w:rsidRPr="00915D9B">
              <w:rPr>
                <w:rFonts w:ascii="Times New Roman" w:eastAsia="Arial Unicode MS" w:hAnsi="Times New Roman" w:cs="Times New Roman"/>
                <w:kern w:val="1"/>
                <w:sz w:val="24"/>
                <w:szCs w:val="24"/>
              </w:rPr>
              <w:t>4</w:t>
            </w:r>
          </w:p>
        </w:tc>
        <w:tc>
          <w:tcPr>
            <w:tcW w:w="1611" w:type="dxa"/>
            <w:tcBorders>
              <w:left w:val="single" w:sz="1" w:space="0" w:color="000000"/>
              <w:bottom w:val="single" w:sz="1" w:space="0" w:color="000000"/>
              <w:right w:val="single" w:sz="1" w:space="0" w:color="000000"/>
            </w:tcBorders>
          </w:tcPr>
          <w:p w:rsidR="00915D9B" w:rsidRPr="00915D9B" w:rsidRDefault="00915D9B" w:rsidP="00915D9B">
            <w:pPr>
              <w:widowControl w:val="0"/>
              <w:suppressLineNumbers/>
              <w:suppressAutoHyphens/>
              <w:snapToGrid w:val="0"/>
              <w:spacing w:after="0" w:line="240" w:lineRule="auto"/>
              <w:jc w:val="center"/>
              <w:rPr>
                <w:rFonts w:ascii="Times New Roman" w:eastAsia="Arial Unicode MS" w:hAnsi="Times New Roman" w:cs="Times New Roman"/>
                <w:kern w:val="1"/>
                <w:sz w:val="24"/>
                <w:szCs w:val="24"/>
              </w:rPr>
            </w:pPr>
            <w:r w:rsidRPr="00915D9B">
              <w:rPr>
                <w:rFonts w:ascii="Times New Roman" w:eastAsia="Arial Unicode MS" w:hAnsi="Times New Roman" w:cs="Times New Roman"/>
                <w:kern w:val="1"/>
                <w:sz w:val="24"/>
                <w:szCs w:val="24"/>
              </w:rPr>
              <w:t>7</w:t>
            </w:r>
          </w:p>
        </w:tc>
      </w:tr>
      <w:tr w:rsidR="00915D9B" w:rsidRPr="00915D9B" w:rsidTr="00550024">
        <w:tc>
          <w:tcPr>
            <w:tcW w:w="1606"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roofErr w:type="gramStart"/>
            <w:r w:rsidRPr="00915D9B">
              <w:rPr>
                <w:rFonts w:ascii="Times New Roman" w:eastAsia="Arial Unicode MS" w:hAnsi="Times New Roman" w:cs="Times New Roman"/>
                <w:kern w:val="1"/>
                <w:sz w:val="24"/>
                <w:szCs w:val="24"/>
              </w:rPr>
              <w:t>14.45-16.00</w:t>
            </w:r>
            <w:proofErr w:type="gramEnd"/>
          </w:p>
        </w:tc>
        <w:tc>
          <w:tcPr>
            <w:tcW w:w="1606"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jc w:val="center"/>
              <w:rPr>
                <w:rFonts w:ascii="Times New Roman" w:eastAsia="Arial Unicode MS" w:hAnsi="Times New Roman" w:cs="Times New Roman"/>
                <w:kern w:val="1"/>
                <w:sz w:val="24"/>
                <w:szCs w:val="24"/>
              </w:rPr>
            </w:pPr>
            <w:r w:rsidRPr="00915D9B">
              <w:rPr>
                <w:rFonts w:ascii="Times New Roman" w:eastAsia="Arial Unicode MS" w:hAnsi="Times New Roman" w:cs="Times New Roman"/>
                <w:kern w:val="1"/>
                <w:sz w:val="24"/>
                <w:szCs w:val="24"/>
              </w:rPr>
              <w:t>5</w:t>
            </w:r>
          </w:p>
        </w:tc>
        <w:tc>
          <w:tcPr>
            <w:tcW w:w="1606"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jc w:val="center"/>
              <w:rPr>
                <w:rFonts w:ascii="Times New Roman" w:eastAsia="Arial Unicode MS" w:hAnsi="Times New Roman" w:cs="Times New Roman"/>
                <w:kern w:val="1"/>
                <w:sz w:val="24"/>
                <w:szCs w:val="24"/>
              </w:rPr>
            </w:pPr>
          </w:p>
        </w:tc>
        <w:tc>
          <w:tcPr>
            <w:tcW w:w="1607"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jc w:val="center"/>
              <w:rPr>
                <w:rFonts w:ascii="Times New Roman" w:eastAsia="Arial Unicode MS" w:hAnsi="Times New Roman" w:cs="Times New Roman"/>
                <w:kern w:val="1"/>
                <w:sz w:val="24"/>
                <w:szCs w:val="24"/>
              </w:rPr>
            </w:pPr>
          </w:p>
        </w:tc>
        <w:tc>
          <w:tcPr>
            <w:tcW w:w="1606"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jc w:val="center"/>
              <w:rPr>
                <w:rFonts w:ascii="Times New Roman" w:eastAsia="Arial Unicode MS" w:hAnsi="Times New Roman" w:cs="Times New Roman"/>
                <w:kern w:val="1"/>
                <w:sz w:val="24"/>
                <w:szCs w:val="24"/>
              </w:rPr>
            </w:pPr>
          </w:p>
        </w:tc>
        <w:tc>
          <w:tcPr>
            <w:tcW w:w="1611" w:type="dxa"/>
            <w:tcBorders>
              <w:left w:val="single" w:sz="1" w:space="0" w:color="000000"/>
              <w:bottom w:val="single" w:sz="1" w:space="0" w:color="000000"/>
              <w:right w:val="single" w:sz="1" w:space="0" w:color="000000"/>
            </w:tcBorders>
          </w:tcPr>
          <w:p w:rsidR="00915D9B" w:rsidRPr="00915D9B" w:rsidRDefault="00915D9B" w:rsidP="00915D9B">
            <w:pPr>
              <w:widowControl w:val="0"/>
              <w:suppressLineNumbers/>
              <w:suppressAutoHyphens/>
              <w:snapToGrid w:val="0"/>
              <w:spacing w:after="0" w:line="240" w:lineRule="auto"/>
              <w:jc w:val="center"/>
              <w:rPr>
                <w:rFonts w:ascii="Times New Roman" w:eastAsia="Arial Unicode MS" w:hAnsi="Times New Roman" w:cs="Times New Roman"/>
                <w:kern w:val="1"/>
                <w:sz w:val="24"/>
                <w:szCs w:val="24"/>
              </w:rPr>
            </w:pPr>
          </w:p>
        </w:tc>
      </w:tr>
    </w:tbl>
    <w:p w:rsidR="00915D9B" w:rsidRPr="00915D9B" w:rsidRDefault="00915D9B" w:rsidP="00915D9B">
      <w:pPr>
        <w:keepNext/>
        <w:widowControl w:val="0"/>
        <w:numPr>
          <w:ilvl w:val="2"/>
          <w:numId w:val="0"/>
        </w:numPr>
        <w:tabs>
          <w:tab w:val="left" w:pos="0"/>
        </w:tabs>
        <w:suppressAutoHyphens/>
        <w:spacing w:before="240" w:after="120" w:line="240" w:lineRule="auto"/>
        <w:outlineLvl w:val="2"/>
        <w:rPr>
          <w:rFonts w:ascii="Arial" w:eastAsia="Arial Unicode MS" w:hAnsi="Arial" w:cs="Tahoma"/>
          <w:bCs/>
          <w:kern w:val="1"/>
          <w:sz w:val="28"/>
          <w:szCs w:val="28"/>
        </w:rPr>
      </w:pPr>
      <w:r w:rsidRPr="00915D9B">
        <w:rPr>
          <w:rFonts w:ascii="Arial" w:eastAsia="Arial Unicode MS" w:hAnsi="Arial" w:cs="Tahoma"/>
          <w:bCs/>
          <w:kern w:val="1"/>
          <w:sz w:val="28"/>
          <w:szCs w:val="28"/>
        </w:rPr>
        <w:t xml:space="preserve">5. jakson kurssitarjotin </w:t>
      </w:r>
    </w:p>
    <w:tbl>
      <w:tblPr>
        <w:tblW w:w="19389" w:type="dxa"/>
        <w:tblInd w:w="55" w:type="dxa"/>
        <w:tblLayout w:type="fixed"/>
        <w:tblCellMar>
          <w:top w:w="55" w:type="dxa"/>
          <w:left w:w="55" w:type="dxa"/>
          <w:bottom w:w="55" w:type="dxa"/>
          <w:right w:w="55" w:type="dxa"/>
        </w:tblCellMar>
        <w:tblLook w:val="0000" w:firstRow="0" w:lastRow="0" w:firstColumn="0" w:lastColumn="0" w:noHBand="0" w:noVBand="0"/>
      </w:tblPr>
      <w:tblGrid>
        <w:gridCol w:w="1625"/>
        <w:gridCol w:w="1625"/>
        <w:gridCol w:w="1625"/>
        <w:gridCol w:w="1625"/>
        <w:gridCol w:w="1625"/>
        <w:gridCol w:w="1625"/>
        <w:gridCol w:w="1625"/>
        <w:gridCol w:w="1626"/>
        <w:gridCol w:w="1626"/>
        <w:gridCol w:w="1626"/>
        <w:gridCol w:w="1626"/>
        <w:gridCol w:w="1510"/>
      </w:tblGrid>
      <w:tr w:rsidR="00B01ABB" w:rsidRPr="00915D9B" w:rsidTr="00B01ABB">
        <w:trPr>
          <w:trHeight w:val="292"/>
        </w:trPr>
        <w:tc>
          <w:tcPr>
            <w:tcW w:w="1625" w:type="dxa"/>
            <w:tcBorders>
              <w:top w:val="single" w:sz="1" w:space="0" w:color="000000"/>
              <w:left w:val="single" w:sz="1" w:space="0" w:color="000000"/>
              <w:bottom w:val="single" w:sz="1" w:space="0" w:color="000000"/>
            </w:tcBorders>
          </w:tcPr>
          <w:p w:rsidR="00B01ABB" w:rsidRPr="00B01ABB" w:rsidRDefault="00B01ABB" w:rsidP="00F2499F">
            <w:pPr>
              <w:suppressLineNumbers/>
              <w:suppressAutoHyphens/>
              <w:spacing w:after="0" w:line="240" w:lineRule="auto"/>
              <w:jc w:val="center"/>
              <w:rPr>
                <w:rFonts w:ascii="Times New Roman" w:eastAsia="Calibri" w:hAnsi="Times New Roman" w:cs="Times New Roman"/>
              </w:rPr>
            </w:pPr>
          </w:p>
        </w:tc>
        <w:tc>
          <w:tcPr>
            <w:tcW w:w="1625" w:type="dxa"/>
            <w:tcBorders>
              <w:top w:val="single" w:sz="1" w:space="0" w:color="000000"/>
              <w:left w:val="single" w:sz="1" w:space="0" w:color="000000"/>
              <w:bottom w:val="single" w:sz="1" w:space="0" w:color="000000"/>
            </w:tcBorders>
          </w:tcPr>
          <w:p w:rsidR="00B01ABB" w:rsidRPr="00B01ABB" w:rsidRDefault="00B01ABB" w:rsidP="00F2499F">
            <w:pPr>
              <w:suppressLineNumbers/>
              <w:suppressAutoHyphens/>
              <w:spacing w:after="0" w:line="240" w:lineRule="auto"/>
              <w:jc w:val="center"/>
              <w:rPr>
                <w:rFonts w:ascii="Times New Roman" w:hAnsi="Times New Roman" w:cs="Times New Roman"/>
                <w:b/>
              </w:rPr>
            </w:pPr>
            <w:r w:rsidRPr="00B01ABB">
              <w:rPr>
                <w:rFonts w:ascii="Times New Roman" w:eastAsia="Times New Roman" w:hAnsi="Times New Roman" w:cs="Times New Roman"/>
                <w:b/>
                <w:sz w:val="24"/>
              </w:rPr>
              <w:t>1a</w:t>
            </w:r>
          </w:p>
        </w:tc>
        <w:tc>
          <w:tcPr>
            <w:tcW w:w="1625" w:type="dxa"/>
            <w:tcBorders>
              <w:top w:val="single" w:sz="1" w:space="0" w:color="000000"/>
              <w:left w:val="single" w:sz="1" w:space="0" w:color="000000"/>
              <w:bottom w:val="single" w:sz="1" w:space="0" w:color="000000"/>
            </w:tcBorders>
          </w:tcPr>
          <w:p w:rsidR="00B01ABB" w:rsidRPr="00B01ABB" w:rsidRDefault="00B01ABB" w:rsidP="00F2499F">
            <w:pPr>
              <w:suppressLineNumbers/>
              <w:suppressAutoHyphens/>
              <w:spacing w:after="0" w:line="240" w:lineRule="auto"/>
              <w:jc w:val="center"/>
              <w:rPr>
                <w:rFonts w:ascii="Times New Roman" w:hAnsi="Times New Roman" w:cs="Times New Roman"/>
                <w:b/>
              </w:rPr>
            </w:pPr>
            <w:r w:rsidRPr="00B01ABB">
              <w:rPr>
                <w:rFonts w:ascii="Times New Roman" w:eastAsia="Times New Roman" w:hAnsi="Times New Roman" w:cs="Times New Roman"/>
                <w:b/>
                <w:sz w:val="24"/>
              </w:rPr>
              <w:t>1b</w:t>
            </w:r>
          </w:p>
        </w:tc>
        <w:tc>
          <w:tcPr>
            <w:tcW w:w="1625" w:type="dxa"/>
            <w:tcBorders>
              <w:top w:val="single" w:sz="1" w:space="0" w:color="000000"/>
              <w:left w:val="single" w:sz="1" w:space="0" w:color="000000"/>
              <w:bottom w:val="single" w:sz="1" w:space="0" w:color="000000"/>
            </w:tcBorders>
          </w:tcPr>
          <w:p w:rsidR="00B01ABB" w:rsidRPr="00B01ABB" w:rsidRDefault="00B01ABB" w:rsidP="00F2499F">
            <w:pPr>
              <w:suppressLineNumbers/>
              <w:suppressAutoHyphens/>
              <w:spacing w:after="0" w:line="240" w:lineRule="auto"/>
              <w:jc w:val="center"/>
              <w:rPr>
                <w:rFonts w:ascii="Times New Roman" w:hAnsi="Times New Roman" w:cs="Times New Roman"/>
                <w:b/>
              </w:rPr>
            </w:pPr>
            <w:r w:rsidRPr="00B01ABB">
              <w:rPr>
                <w:rFonts w:ascii="Times New Roman" w:eastAsia="Times New Roman" w:hAnsi="Times New Roman" w:cs="Times New Roman"/>
                <w:b/>
                <w:sz w:val="24"/>
              </w:rPr>
              <w:t>2a</w:t>
            </w:r>
          </w:p>
        </w:tc>
        <w:tc>
          <w:tcPr>
            <w:tcW w:w="1625" w:type="dxa"/>
            <w:tcBorders>
              <w:top w:val="single" w:sz="1" w:space="0" w:color="000000"/>
              <w:left w:val="single" w:sz="1" w:space="0" w:color="000000"/>
              <w:bottom w:val="single" w:sz="1" w:space="0" w:color="000000"/>
            </w:tcBorders>
          </w:tcPr>
          <w:p w:rsidR="00B01ABB" w:rsidRPr="00B01ABB" w:rsidRDefault="00B01ABB" w:rsidP="00F2499F">
            <w:pPr>
              <w:suppressLineNumbers/>
              <w:suppressAutoHyphens/>
              <w:spacing w:after="0" w:line="240" w:lineRule="auto"/>
              <w:jc w:val="center"/>
              <w:rPr>
                <w:rFonts w:ascii="Times New Roman" w:hAnsi="Times New Roman" w:cs="Times New Roman"/>
                <w:b/>
              </w:rPr>
            </w:pPr>
            <w:r w:rsidRPr="00B01ABB">
              <w:rPr>
                <w:rFonts w:ascii="Times New Roman" w:eastAsia="Times New Roman" w:hAnsi="Times New Roman" w:cs="Times New Roman"/>
                <w:b/>
                <w:sz w:val="24"/>
              </w:rPr>
              <w:t>3a</w:t>
            </w:r>
          </w:p>
        </w:tc>
        <w:tc>
          <w:tcPr>
            <w:tcW w:w="1625" w:type="dxa"/>
            <w:tcBorders>
              <w:top w:val="single" w:sz="1" w:space="0" w:color="000000"/>
              <w:left w:val="single" w:sz="1" w:space="0" w:color="000000"/>
              <w:bottom w:val="single" w:sz="1" w:space="0" w:color="000000"/>
            </w:tcBorders>
          </w:tcPr>
          <w:p w:rsidR="00B01ABB" w:rsidRPr="00B01ABB" w:rsidRDefault="00B01ABB" w:rsidP="00F2499F">
            <w:pPr>
              <w:suppressLineNumbers/>
              <w:suppressAutoHyphens/>
              <w:spacing w:after="0" w:line="240" w:lineRule="auto"/>
              <w:jc w:val="center"/>
              <w:rPr>
                <w:rFonts w:ascii="Times New Roman" w:hAnsi="Times New Roman" w:cs="Times New Roman"/>
                <w:b/>
              </w:rPr>
            </w:pPr>
            <w:r w:rsidRPr="00B01ABB">
              <w:rPr>
                <w:rFonts w:ascii="Times New Roman" w:eastAsia="Times New Roman" w:hAnsi="Times New Roman" w:cs="Times New Roman"/>
                <w:b/>
                <w:sz w:val="24"/>
              </w:rPr>
              <w:t>3b</w:t>
            </w:r>
          </w:p>
        </w:tc>
        <w:tc>
          <w:tcPr>
            <w:tcW w:w="1625" w:type="dxa"/>
            <w:tcBorders>
              <w:top w:val="single" w:sz="1" w:space="0" w:color="000000"/>
              <w:left w:val="single" w:sz="1" w:space="0" w:color="000000"/>
              <w:bottom w:val="single" w:sz="1" w:space="0" w:color="000000"/>
            </w:tcBorders>
          </w:tcPr>
          <w:p w:rsidR="00B01ABB" w:rsidRPr="00915D9B" w:rsidRDefault="00B01ABB" w:rsidP="00D50B17">
            <w:pPr>
              <w:widowControl w:val="0"/>
              <w:suppressLineNumbers/>
              <w:suppressAutoHyphens/>
              <w:snapToGrid w:val="0"/>
              <w:spacing w:after="0" w:line="240" w:lineRule="auto"/>
              <w:jc w:val="center"/>
              <w:rPr>
                <w:rFonts w:ascii="Times New Roman" w:eastAsia="Arial Unicode MS" w:hAnsi="Times New Roman" w:cs="Times New Roman"/>
                <w:kern w:val="1"/>
                <w:sz w:val="24"/>
                <w:szCs w:val="24"/>
              </w:rPr>
            </w:pPr>
          </w:p>
        </w:tc>
        <w:tc>
          <w:tcPr>
            <w:tcW w:w="1626" w:type="dxa"/>
            <w:tcBorders>
              <w:top w:val="single" w:sz="1" w:space="0" w:color="000000"/>
              <w:left w:val="single" w:sz="1" w:space="0" w:color="000000"/>
              <w:bottom w:val="single" w:sz="1" w:space="0" w:color="000000"/>
            </w:tcBorders>
          </w:tcPr>
          <w:p w:rsidR="00B01ABB" w:rsidRPr="00915D9B" w:rsidRDefault="00B01ABB" w:rsidP="00D50B17">
            <w:pPr>
              <w:widowControl w:val="0"/>
              <w:suppressLineNumbers/>
              <w:suppressAutoHyphens/>
              <w:snapToGrid w:val="0"/>
              <w:spacing w:after="0" w:line="240" w:lineRule="auto"/>
              <w:jc w:val="center"/>
              <w:rPr>
                <w:rFonts w:ascii="Times New Roman" w:eastAsia="Arial Unicode MS" w:hAnsi="Times New Roman" w:cs="Times New Roman"/>
                <w:kern w:val="1"/>
                <w:sz w:val="24"/>
                <w:szCs w:val="24"/>
              </w:rPr>
            </w:pPr>
          </w:p>
        </w:tc>
        <w:tc>
          <w:tcPr>
            <w:tcW w:w="1626" w:type="dxa"/>
            <w:tcBorders>
              <w:top w:val="single" w:sz="1" w:space="0" w:color="000000"/>
              <w:left w:val="single" w:sz="1" w:space="0" w:color="000000"/>
              <w:bottom w:val="single" w:sz="1" w:space="0" w:color="000000"/>
            </w:tcBorders>
          </w:tcPr>
          <w:p w:rsidR="00B01ABB" w:rsidRPr="00915D9B" w:rsidRDefault="00B01ABB" w:rsidP="00D50B17">
            <w:pPr>
              <w:widowControl w:val="0"/>
              <w:suppressLineNumbers/>
              <w:suppressAutoHyphens/>
              <w:snapToGrid w:val="0"/>
              <w:spacing w:after="0" w:line="240" w:lineRule="auto"/>
              <w:jc w:val="center"/>
              <w:rPr>
                <w:rFonts w:ascii="Times New Roman" w:eastAsia="Arial Unicode MS" w:hAnsi="Times New Roman" w:cs="Times New Roman"/>
                <w:kern w:val="1"/>
                <w:sz w:val="24"/>
                <w:szCs w:val="24"/>
              </w:rPr>
            </w:pPr>
          </w:p>
        </w:tc>
        <w:tc>
          <w:tcPr>
            <w:tcW w:w="1626" w:type="dxa"/>
            <w:tcBorders>
              <w:top w:val="single" w:sz="1" w:space="0" w:color="000000"/>
              <w:left w:val="single" w:sz="1" w:space="0" w:color="000000"/>
              <w:bottom w:val="single" w:sz="1" w:space="0" w:color="000000"/>
            </w:tcBorders>
          </w:tcPr>
          <w:p w:rsidR="00B01ABB" w:rsidRPr="00915D9B" w:rsidRDefault="00B01ABB" w:rsidP="00D50B17">
            <w:pPr>
              <w:widowControl w:val="0"/>
              <w:suppressLineNumbers/>
              <w:suppressAutoHyphens/>
              <w:snapToGrid w:val="0"/>
              <w:spacing w:after="0" w:line="240" w:lineRule="auto"/>
              <w:jc w:val="center"/>
              <w:rPr>
                <w:rFonts w:ascii="Times New Roman" w:eastAsia="Arial Unicode MS" w:hAnsi="Times New Roman" w:cs="Times New Roman"/>
                <w:kern w:val="1"/>
                <w:sz w:val="24"/>
                <w:szCs w:val="24"/>
              </w:rPr>
            </w:pPr>
          </w:p>
        </w:tc>
        <w:tc>
          <w:tcPr>
            <w:tcW w:w="1626" w:type="dxa"/>
            <w:tcBorders>
              <w:top w:val="single" w:sz="1" w:space="0" w:color="000000"/>
              <w:left w:val="single" w:sz="1" w:space="0" w:color="000000"/>
              <w:bottom w:val="single" w:sz="1" w:space="0" w:color="000000"/>
            </w:tcBorders>
          </w:tcPr>
          <w:p w:rsidR="00B01ABB" w:rsidRPr="00915D9B" w:rsidRDefault="00B01ABB" w:rsidP="00D50B17">
            <w:pPr>
              <w:widowControl w:val="0"/>
              <w:suppressLineNumbers/>
              <w:suppressAutoHyphens/>
              <w:snapToGrid w:val="0"/>
              <w:spacing w:after="0" w:line="240" w:lineRule="auto"/>
              <w:jc w:val="center"/>
              <w:rPr>
                <w:rFonts w:ascii="Times New Roman" w:eastAsia="Arial Unicode MS" w:hAnsi="Times New Roman" w:cs="Times New Roman"/>
                <w:kern w:val="1"/>
                <w:sz w:val="24"/>
                <w:szCs w:val="24"/>
              </w:rPr>
            </w:pPr>
          </w:p>
        </w:tc>
        <w:tc>
          <w:tcPr>
            <w:tcW w:w="1510" w:type="dxa"/>
            <w:tcBorders>
              <w:top w:val="single" w:sz="1" w:space="0" w:color="000000"/>
              <w:left w:val="single" w:sz="1" w:space="0" w:color="000000"/>
              <w:bottom w:val="single" w:sz="1" w:space="0" w:color="000000"/>
              <w:right w:val="single" w:sz="1" w:space="0" w:color="000000"/>
            </w:tcBorders>
          </w:tcPr>
          <w:p w:rsidR="00B01ABB" w:rsidRPr="00915D9B" w:rsidRDefault="00B01ABB" w:rsidP="00D50B17">
            <w:pPr>
              <w:widowControl w:val="0"/>
              <w:suppressLineNumbers/>
              <w:suppressAutoHyphens/>
              <w:snapToGrid w:val="0"/>
              <w:spacing w:after="0" w:line="240" w:lineRule="auto"/>
              <w:jc w:val="center"/>
              <w:rPr>
                <w:rFonts w:ascii="Times New Roman" w:eastAsia="Arial Unicode MS" w:hAnsi="Times New Roman" w:cs="Times New Roman"/>
                <w:kern w:val="1"/>
                <w:sz w:val="24"/>
                <w:szCs w:val="24"/>
              </w:rPr>
            </w:pPr>
          </w:p>
        </w:tc>
      </w:tr>
      <w:tr w:rsidR="00B01ABB" w:rsidRPr="00915D9B" w:rsidTr="00B01ABB">
        <w:trPr>
          <w:trHeight w:val="299"/>
        </w:trPr>
        <w:tc>
          <w:tcPr>
            <w:tcW w:w="1625" w:type="dxa"/>
            <w:tcBorders>
              <w:left w:val="single" w:sz="1" w:space="0" w:color="000000"/>
              <w:bottom w:val="single" w:sz="1" w:space="0" w:color="000000"/>
            </w:tcBorders>
          </w:tcPr>
          <w:p w:rsidR="00B01ABB" w:rsidRPr="00B01ABB" w:rsidRDefault="00B01ABB" w:rsidP="00F2499F">
            <w:pPr>
              <w:suppressLineNumbers/>
              <w:suppressAutoHyphens/>
              <w:spacing w:after="0" w:line="240" w:lineRule="auto"/>
              <w:jc w:val="center"/>
              <w:rPr>
                <w:rFonts w:ascii="Times New Roman" w:hAnsi="Times New Roman" w:cs="Times New Roman"/>
              </w:rPr>
            </w:pPr>
            <w:r w:rsidRPr="00B01ABB">
              <w:rPr>
                <w:rFonts w:ascii="Times New Roman" w:eastAsia="Times New Roman" w:hAnsi="Times New Roman" w:cs="Times New Roman"/>
                <w:sz w:val="24"/>
              </w:rPr>
              <w:t>1</w:t>
            </w:r>
          </w:p>
        </w:tc>
        <w:tc>
          <w:tcPr>
            <w:tcW w:w="1625" w:type="dxa"/>
            <w:tcBorders>
              <w:left w:val="single" w:sz="1" w:space="0" w:color="000000"/>
              <w:bottom w:val="single" w:sz="1" w:space="0" w:color="000000"/>
            </w:tcBorders>
          </w:tcPr>
          <w:p w:rsidR="00B01ABB" w:rsidRPr="00B01ABB" w:rsidRDefault="00B01ABB" w:rsidP="00F2499F">
            <w:pPr>
              <w:suppressLineNumbers/>
              <w:suppressAutoHyphens/>
              <w:spacing w:after="0" w:line="240" w:lineRule="auto"/>
              <w:jc w:val="center"/>
              <w:rPr>
                <w:rFonts w:ascii="Times New Roman" w:eastAsia="Calibri" w:hAnsi="Times New Roman" w:cs="Times New Roman"/>
              </w:rPr>
            </w:pPr>
            <w:r w:rsidRPr="00B01ABB">
              <w:rPr>
                <w:rFonts w:ascii="Times New Roman" w:eastAsia="Calibri" w:hAnsi="Times New Roman" w:cs="Times New Roman"/>
              </w:rPr>
              <w:t>VEB33.1/KU6.1</w:t>
            </w:r>
          </w:p>
        </w:tc>
        <w:tc>
          <w:tcPr>
            <w:tcW w:w="1625" w:type="dxa"/>
            <w:tcBorders>
              <w:left w:val="single" w:sz="1" w:space="0" w:color="000000"/>
              <w:bottom w:val="single" w:sz="1" w:space="0" w:color="000000"/>
            </w:tcBorders>
          </w:tcPr>
          <w:p w:rsidR="00B01ABB" w:rsidRPr="00B01ABB" w:rsidRDefault="00B01ABB" w:rsidP="00F2499F">
            <w:pPr>
              <w:suppressLineNumbers/>
              <w:suppressAutoHyphens/>
              <w:spacing w:after="0" w:line="240" w:lineRule="auto"/>
              <w:jc w:val="center"/>
              <w:rPr>
                <w:rFonts w:ascii="Times New Roman" w:eastAsia="Calibri" w:hAnsi="Times New Roman" w:cs="Times New Roman"/>
              </w:rPr>
            </w:pPr>
            <w:r w:rsidRPr="00B01ABB">
              <w:rPr>
                <w:rFonts w:ascii="Times New Roman" w:eastAsia="Calibri" w:hAnsi="Times New Roman" w:cs="Times New Roman"/>
              </w:rPr>
              <w:t>SAB33.1/ VEB33.1/KU6.1</w:t>
            </w:r>
          </w:p>
        </w:tc>
        <w:tc>
          <w:tcPr>
            <w:tcW w:w="1625" w:type="dxa"/>
            <w:tcBorders>
              <w:left w:val="single" w:sz="1" w:space="0" w:color="000000"/>
              <w:bottom w:val="single" w:sz="1" w:space="0" w:color="000000"/>
            </w:tcBorders>
          </w:tcPr>
          <w:p w:rsidR="00B01ABB" w:rsidRPr="00B01ABB" w:rsidRDefault="00B01ABB" w:rsidP="00F2499F">
            <w:pPr>
              <w:suppressLineNumbers/>
              <w:suppressAutoHyphens/>
              <w:spacing w:after="0" w:line="240" w:lineRule="auto"/>
              <w:jc w:val="center"/>
              <w:rPr>
                <w:rFonts w:ascii="Times New Roman" w:eastAsia="Calibri" w:hAnsi="Times New Roman" w:cs="Times New Roman"/>
              </w:rPr>
            </w:pPr>
            <w:r w:rsidRPr="00B01ABB">
              <w:rPr>
                <w:rFonts w:ascii="Times New Roman" w:eastAsia="Calibri" w:hAnsi="Times New Roman" w:cs="Times New Roman"/>
              </w:rPr>
              <w:t>ENA18.1/KU8.1</w:t>
            </w:r>
          </w:p>
        </w:tc>
        <w:tc>
          <w:tcPr>
            <w:tcW w:w="1625" w:type="dxa"/>
            <w:tcBorders>
              <w:left w:val="single" w:sz="1" w:space="0" w:color="000000"/>
              <w:bottom w:val="single" w:sz="1" w:space="0" w:color="000000"/>
            </w:tcBorders>
          </w:tcPr>
          <w:p w:rsidR="00B01ABB" w:rsidRPr="00B01ABB" w:rsidRDefault="00B01ABB" w:rsidP="00F2499F">
            <w:pPr>
              <w:suppressLineNumbers/>
              <w:suppressAutoHyphens/>
              <w:spacing w:after="0" w:line="240" w:lineRule="auto"/>
              <w:jc w:val="center"/>
              <w:rPr>
                <w:rFonts w:ascii="Times New Roman" w:eastAsia="Calibri" w:hAnsi="Times New Roman" w:cs="Times New Roman"/>
              </w:rPr>
            </w:pPr>
          </w:p>
        </w:tc>
        <w:tc>
          <w:tcPr>
            <w:tcW w:w="1625" w:type="dxa"/>
            <w:tcBorders>
              <w:left w:val="single" w:sz="1" w:space="0" w:color="000000"/>
              <w:bottom w:val="single" w:sz="1" w:space="0" w:color="000000"/>
            </w:tcBorders>
          </w:tcPr>
          <w:p w:rsidR="00B01ABB" w:rsidRPr="00B01ABB" w:rsidRDefault="00B01ABB" w:rsidP="00F2499F">
            <w:pPr>
              <w:suppressLineNumbers/>
              <w:suppressAutoHyphens/>
              <w:spacing w:after="0" w:line="240" w:lineRule="auto"/>
              <w:jc w:val="center"/>
              <w:rPr>
                <w:rFonts w:ascii="Times New Roman" w:eastAsia="Calibri" w:hAnsi="Times New Roman" w:cs="Times New Roman"/>
              </w:rPr>
            </w:pPr>
          </w:p>
        </w:tc>
        <w:tc>
          <w:tcPr>
            <w:tcW w:w="1625" w:type="dxa"/>
            <w:tcBorders>
              <w:left w:val="single" w:sz="1" w:space="0" w:color="000000"/>
              <w:bottom w:val="single" w:sz="1" w:space="0" w:color="000000"/>
            </w:tcBorders>
          </w:tcPr>
          <w:p w:rsidR="00B01ABB" w:rsidRPr="00915D9B" w:rsidRDefault="00B01ABB" w:rsidP="00D50B17">
            <w:pPr>
              <w:widowControl w:val="0"/>
              <w:suppressLineNumbers/>
              <w:suppressAutoHyphens/>
              <w:snapToGrid w:val="0"/>
              <w:spacing w:after="0" w:line="240" w:lineRule="auto"/>
              <w:jc w:val="center"/>
              <w:rPr>
                <w:rFonts w:ascii="Times New Roman" w:eastAsia="Arial Unicode MS" w:hAnsi="Times New Roman" w:cs="Times New Roman"/>
                <w:kern w:val="1"/>
                <w:sz w:val="24"/>
                <w:szCs w:val="24"/>
              </w:rPr>
            </w:pPr>
          </w:p>
        </w:tc>
        <w:tc>
          <w:tcPr>
            <w:tcW w:w="1626" w:type="dxa"/>
            <w:tcBorders>
              <w:left w:val="single" w:sz="1" w:space="0" w:color="000000"/>
              <w:bottom w:val="single" w:sz="1" w:space="0" w:color="000000"/>
            </w:tcBorders>
          </w:tcPr>
          <w:p w:rsidR="00B01ABB" w:rsidRPr="00915D9B" w:rsidRDefault="00B01ABB" w:rsidP="00D50B17">
            <w:pPr>
              <w:widowControl w:val="0"/>
              <w:suppressLineNumbers/>
              <w:suppressAutoHyphens/>
              <w:snapToGrid w:val="0"/>
              <w:spacing w:after="0" w:line="240" w:lineRule="auto"/>
              <w:jc w:val="center"/>
              <w:rPr>
                <w:rFonts w:ascii="Times New Roman" w:eastAsia="Arial Unicode MS" w:hAnsi="Times New Roman" w:cs="Times New Roman"/>
                <w:kern w:val="1"/>
                <w:sz w:val="24"/>
                <w:szCs w:val="24"/>
              </w:rPr>
            </w:pPr>
          </w:p>
        </w:tc>
        <w:tc>
          <w:tcPr>
            <w:tcW w:w="1626" w:type="dxa"/>
            <w:tcBorders>
              <w:left w:val="single" w:sz="1" w:space="0" w:color="000000"/>
              <w:bottom w:val="single" w:sz="1" w:space="0" w:color="000000"/>
            </w:tcBorders>
          </w:tcPr>
          <w:p w:rsidR="00B01ABB" w:rsidRPr="00915D9B" w:rsidRDefault="00B01ABB" w:rsidP="00D50B17">
            <w:pPr>
              <w:widowControl w:val="0"/>
              <w:suppressLineNumbers/>
              <w:suppressAutoHyphens/>
              <w:snapToGrid w:val="0"/>
              <w:spacing w:after="0" w:line="240" w:lineRule="auto"/>
              <w:jc w:val="center"/>
              <w:rPr>
                <w:rFonts w:ascii="Times New Roman" w:eastAsia="Arial Unicode MS" w:hAnsi="Times New Roman" w:cs="Times New Roman"/>
                <w:kern w:val="1"/>
                <w:sz w:val="24"/>
                <w:szCs w:val="24"/>
              </w:rPr>
            </w:pPr>
          </w:p>
        </w:tc>
        <w:tc>
          <w:tcPr>
            <w:tcW w:w="1626" w:type="dxa"/>
            <w:tcBorders>
              <w:left w:val="single" w:sz="1" w:space="0" w:color="000000"/>
              <w:bottom w:val="single" w:sz="1" w:space="0" w:color="000000"/>
            </w:tcBorders>
          </w:tcPr>
          <w:p w:rsidR="00B01ABB" w:rsidRPr="00915D9B" w:rsidRDefault="00B01ABB" w:rsidP="00D50B17">
            <w:pPr>
              <w:widowControl w:val="0"/>
              <w:suppressLineNumbers/>
              <w:suppressAutoHyphens/>
              <w:snapToGrid w:val="0"/>
              <w:spacing w:after="0" w:line="240" w:lineRule="auto"/>
              <w:jc w:val="center"/>
              <w:rPr>
                <w:rFonts w:ascii="Times New Roman" w:eastAsia="Arial Unicode MS" w:hAnsi="Times New Roman" w:cs="Times New Roman"/>
                <w:kern w:val="1"/>
                <w:sz w:val="24"/>
                <w:szCs w:val="24"/>
              </w:rPr>
            </w:pPr>
          </w:p>
        </w:tc>
        <w:tc>
          <w:tcPr>
            <w:tcW w:w="1626" w:type="dxa"/>
            <w:tcBorders>
              <w:left w:val="single" w:sz="1" w:space="0" w:color="000000"/>
              <w:bottom w:val="single" w:sz="1" w:space="0" w:color="000000"/>
            </w:tcBorders>
          </w:tcPr>
          <w:p w:rsidR="00B01ABB" w:rsidRPr="00915D9B" w:rsidRDefault="00B01ABB" w:rsidP="00D50B17">
            <w:pPr>
              <w:widowControl w:val="0"/>
              <w:suppressLineNumbers/>
              <w:suppressAutoHyphens/>
              <w:snapToGrid w:val="0"/>
              <w:spacing w:after="0" w:line="240" w:lineRule="auto"/>
              <w:jc w:val="center"/>
              <w:rPr>
                <w:rFonts w:ascii="Times New Roman" w:eastAsia="Arial Unicode MS" w:hAnsi="Times New Roman" w:cs="Times New Roman"/>
                <w:kern w:val="1"/>
                <w:sz w:val="24"/>
                <w:szCs w:val="24"/>
              </w:rPr>
            </w:pPr>
          </w:p>
        </w:tc>
        <w:tc>
          <w:tcPr>
            <w:tcW w:w="1510" w:type="dxa"/>
            <w:tcBorders>
              <w:left w:val="single" w:sz="1" w:space="0" w:color="000000"/>
              <w:bottom w:val="single" w:sz="1" w:space="0" w:color="000000"/>
              <w:right w:val="single" w:sz="1" w:space="0" w:color="000000"/>
            </w:tcBorders>
          </w:tcPr>
          <w:p w:rsidR="00B01ABB" w:rsidRPr="00915D9B" w:rsidRDefault="00B01ABB" w:rsidP="00D50B17">
            <w:pPr>
              <w:widowControl w:val="0"/>
              <w:suppressLineNumbers/>
              <w:suppressAutoHyphens/>
              <w:snapToGrid w:val="0"/>
              <w:spacing w:after="0" w:line="240" w:lineRule="auto"/>
              <w:jc w:val="center"/>
              <w:rPr>
                <w:rFonts w:ascii="Times New Roman" w:eastAsia="Arial Unicode MS" w:hAnsi="Times New Roman" w:cs="Times New Roman"/>
                <w:kern w:val="1"/>
                <w:sz w:val="24"/>
                <w:szCs w:val="24"/>
              </w:rPr>
            </w:pPr>
          </w:p>
        </w:tc>
      </w:tr>
      <w:tr w:rsidR="00B01ABB" w:rsidRPr="00915D9B" w:rsidTr="00B01ABB">
        <w:trPr>
          <w:trHeight w:val="597"/>
        </w:trPr>
        <w:tc>
          <w:tcPr>
            <w:tcW w:w="1625" w:type="dxa"/>
            <w:tcBorders>
              <w:left w:val="single" w:sz="1" w:space="0" w:color="000000"/>
              <w:bottom w:val="single" w:sz="1" w:space="0" w:color="000000"/>
            </w:tcBorders>
          </w:tcPr>
          <w:p w:rsidR="00B01ABB" w:rsidRPr="00B01ABB" w:rsidRDefault="00B01ABB" w:rsidP="00F2499F">
            <w:pPr>
              <w:suppressLineNumbers/>
              <w:suppressAutoHyphens/>
              <w:spacing w:after="0" w:line="240" w:lineRule="auto"/>
              <w:jc w:val="center"/>
              <w:rPr>
                <w:rFonts w:ascii="Times New Roman" w:hAnsi="Times New Roman" w:cs="Times New Roman"/>
              </w:rPr>
            </w:pPr>
            <w:r w:rsidRPr="00B01ABB">
              <w:rPr>
                <w:rFonts w:ascii="Times New Roman" w:eastAsia="Times New Roman" w:hAnsi="Times New Roman" w:cs="Times New Roman"/>
                <w:sz w:val="24"/>
              </w:rPr>
              <w:t>2</w:t>
            </w:r>
          </w:p>
        </w:tc>
        <w:tc>
          <w:tcPr>
            <w:tcW w:w="1625" w:type="dxa"/>
            <w:tcBorders>
              <w:left w:val="single" w:sz="1" w:space="0" w:color="000000"/>
              <w:bottom w:val="single" w:sz="1" w:space="0" w:color="000000"/>
            </w:tcBorders>
          </w:tcPr>
          <w:p w:rsidR="00B01ABB" w:rsidRPr="00B01ABB" w:rsidRDefault="00B01ABB" w:rsidP="00F2499F">
            <w:pPr>
              <w:suppressLineNumbers/>
              <w:suppressAutoHyphens/>
              <w:spacing w:after="0" w:line="240" w:lineRule="auto"/>
              <w:jc w:val="center"/>
              <w:rPr>
                <w:rFonts w:ascii="Times New Roman" w:eastAsia="Calibri" w:hAnsi="Times New Roman" w:cs="Times New Roman"/>
              </w:rPr>
            </w:pPr>
            <w:r w:rsidRPr="00B01ABB">
              <w:rPr>
                <w:rFonts w:ascii="Times New Roman" w:eastAsia="Calibri" w:hAnsi="Times New Roman" w:cs="Times New Roman"/>
              </w:rPr>
              <w:t>ÄI3</w:t>
            </w:r>
          </w:p>
        </w:tc>
        <w:tc>
          <w:tcPr>
            <w:tcW w:w="1625" w:type="dxa"/>
            <w:tcBorders>
              <w:left w:val="single" w:sz="1" w:space="0" w:color="000000"/>
              <w:bottom w:val="single" w:sz="1" w:space="0" w:color="000000"/>
            </w:tcBorders>
          </w:tcPr>
          <w:p w:rsidR="00B01ABB" w:rsidRPr="00B01ABB" w:rsidRDefault="00B01ABB" w:rsidP="00F2499F">
            <w:pPr>
              <w:suppressLineNumbers/>
              <w:suppressAutoHyphens/>
              <w:spacing w:after="0" w:line="240" w:lineRule="auto"/>
              <w:jc w:val="center"/>
              <w:rPr>
                <w:rFonts w:ascii="Times New Roman" w:eastAsia="Calibri" w:hAnsi="Times New Roman" w:cs="Times New Roman"/>
              </w:rPr>
            </w:pPr>
            <w:r w:rsidRPr="00B01ABB">
              <w:rPr>
                <w:rFonts w:ascii="Times New Roman" w:eastAsia="Calibri" w:hAnsi="Times New Roman" w:cs="Times New Roman"/>
              </w:rPr>
              <w:t>HI2</w:t>
            </w:r>
          </w:p>
        </w:tc>
        <w:tc>
          <w:tcPr>
            <w:tcW w:w="1625" w:type="dxa"/>
            <w:tcBorders>
              <w:left w:val="single" w:sz="1" w:space="0" w:color="000000"/>
              <w:bottom w:val="single" w:sz="1" w:space="0" w:color="000000"/>
            </w:tcBorders>
          </w:tcPr>
          <w:p w:rsidR="00B01ABB" w:rsidRPr="00B01ABB" w:rsidRDefault="00B01ABB" w:rsidP="00F2499F">
            <w:pPr>
              <w:suppressLineNumbers/>
              <w:suppressAutoHyphens/>
              <w:spacing w:after="0" w:line="240" w:lineRule="auto"/>
              <w:jc w:val="center"/>
              <w:rPr>
                <w:rFonts w:ascii="Times New Roman" w:eastAsia="Calibri" w:hAnsi="Times New Roman" w:cs="Times New Roman"/>
              </w:rPr>
            </w:pPr>
            <w:r w:rsidRPr="00B01ABB">
              <w:rPr>
                <w:rFonts w:ascii="Times New Roman" w:eastAsia="Calibri" w:hAnsi="Times New Roman" w:cs="Times New Roman"/>
              </w:rPr>
              <w:t>ENA16</w:t>
            </w:r>
          </w:p>
        </w:tc>
        <w:tc>
          <w:tcPr>
            <w:tcW w:w="1625" w:type="dxa"/>
            <w:tcBorders>
              <w:left w:val="single" w:sz="1" w:space="0" w:color="000000"/>
              <w:bottom w:val="single" w:sz="1" w:space="0" w:color="000000"/>
            </w:tcBorders>
          </w:tcPr>
          <w:p w:rsidR="00B01ABB" w:rsidRPr="00B01ABB" w:rsidRDefault="00B01ABB" w:rsidP="00F2499F">
            <w:pPr>
              <w:suppressLineNumbers/>
              <w:suppressAutoHyphens/>
              <w:spacing w:after="0" w:line="240" w:lineRule="auto"/>
              <w:jc w:val="center"/>
              <w:rPr>
                <w:rFonts w:ascii="Times New Roman" w:eastAsia="Calibri" w:hAnsi="Times New Roman" w:cs="Times New Roman"/>
              </w:rPr>
            </w:pPr>
          </w:p>
        </w:tc>
        <w:tc>
          <w:tcPr>
            <w:tcW w:w="1625" w:type="dxa"/>
            <w:tcBorders>
              <w:left w:val="single" w:sz="1" w:space="0" w:color="000000"/>
              <w:bottom w:val="single" w:sz="1" w:space="0" w:color="000000"/>
            </w:tcBorders>
          </w:tcPr>
          <w:p w:rsidR="00B01ABB" w:rsidRPr="00B01ABB" w:rsidRDefault="00B01ABB" w:rsidP="00F2499F">
            <w:pPr>
              <w:suppressLineNumbers/>
              <w:suppressAutoHyphens/>
              <w:spacing w:after="0" w:line="240" w:lineRule="auto"/>
              <w:jc w:val="center"/>
              <w:rPr>
                <w:rFonts w:ascii="Times New Roman" w:eastAsia="Calibri" w:hAnsi="Times New Roman" w:cs="Times New Roman"/>
              </w:rPr>
            </w:pPr>
          </w:p>
        </w:tc>
        <w:tc>
          <w:tcPr>
            <w:tcW w:w="1625" w:type="dxa"/>
            <w:tcBorders>
              <w:left w:val="single" w:sz="1" w:space="0" w:color="000000"/>
              <w:bottom w:val="single" w:sz="1" w:space="0" w:color="000000"/>
            </w:tcBorders>
          </w:tcPr>
          <w:p w:rsidR="00B01ABB" w:rsidRPr="00915D9B" w:rsidRDefault="00B01ABB" w:rsidP="00D50B17">
            <w:pPr>
              <w:widowControl w:val="0"/>
              <w:suppressLineNumbers/>
              <w:suppressAutoHyphens/>
              <w:snapToGrid w:val="0"/>
              <w:spacing w:after="0" w:line="240" w:lineRule="auto"/>
              <w:jc w:val="center"/>
              <w:rPr>
                <w:rFonts w:ascii="Times New Roman" w:eastAsia="Arial Unicode MS" w:hAnsi="Times New Roman" w:cs="Times New Roman"/>
                <w:kern w:val="1"/>
                <w:sz w:val="24"/>
                <w:szCs w:val="24"/>
              </w:rPr>
            </w:pPr>
          </w:p>
        </w:tc>
        <w:tc>
          <w:tcPr>
            <w:tcW w:w="1626" w:type="dxa"/>
            <w:tcBorders>
              <w:left w:val="single" w:sz="1" w:space="0" w:color="000000"/>
              <w:bottom w:val="single" w:sz="1" w:space="0" w:color="000000"/>
            </w:tcBorders>
          </w:tcPr>
          <w:p w:rsidR="00B01ABB" w:rsidRPr="00915D9B" w:rsidRDefault="00B01ABB" w:rsidP="00D50B17">
            <w:pPr>
              <w:widowControl w:val="0"/>
              <w:suppressLineNumbers/>
              <w:suppressAutoHyphens/>
              <w:snapToGrid w:val="0"/>
              <w:spacing w:after="0" w:line="240" w:lineRule="auto"/>
              <w:jc w:val="center"/>
              <w:rPr>
                <w:rFonts w:ascii="Times New Roman" w:eastAsia="Arial Unicode MS" w:hAnsi="Times New Roman" w:cs="Times New Roman"/>
                <w:kern w:val="1"/>
                <w:sz w:val="24"/>
                <w:szCs w:val="24"/>
              </w:rPr>
            </w:pPr>
          </w:p>
        </w:tc>
        <w:tc>
          <w:tcPr>
            <w:tcW w:w="1626" w:type="dxa"/>
            <w:tcBorders>
              <w:left w:val="single" w:sz="1" w:space="0" w:color="000000"/>
              <w:bottom w:val="single" w:sz="1" w:space="0" w:color="000000"/>
            </w:tcBorders>
          </w:tcPr>
          <w:p w:rsidR="00B01ABB" w:rsidRPr="00915D9B" w:rsidRDefault="00B01ABB" w:rsidP="00D50B17">
            <w:pPr>
              <w:widowControl w:val="0"/>
              <w:suppressLineNumbers/>
              <w:suppressAutoHyphens/>
              <w:snapToGrid w:val="0"/>
              <w:spacing w:after="0" w:line="240" w:lineRule="auto"/>
              <w:jc w:val="center"/>
              <w:rPr>
                <w:rFonts w:ascii="Times New Roman" w:eastAsia="Arial Unicode MS" w:hAnsi="Times New Roman" w:cs="Times New Roman"/>
                <w:kern w:val="1"/>
                <w:sz w:val="24"/>
                <w:szCs w:val="24"/>
              </w:rPr>
            </w:pPr>
          </w:p>
        </w:tc>
        <w:tc>
          <w:tcPr>
            <w:tcW w:w="1626" w:type="dxa"/>
            <w:tcBorders>
              <w:left w:val="single" w:sz="1" w:space="0" w:color="000000"/>
              <w:bottom w:val="single" w:sz="1" w:space="0" w:color="000000"/>
            </w:tcBorders>
          </w:tcPr>
          <w:p w:rsidR="00B01ABB" w:rsidRPr="00915D9B" w:rsidRDefault="00B01ABB" w:rsidP="00D50B17">
            <w:pPr>
              <w:widowControl w:val="0"/>
              <w:suppressLineNumbers/>
              <w:suppressAutoHyphens/>
              <w:snapToGrid w:val="0"/>
              <w:spacing w:after="0" w:line="240" w:lineRule="auto"/>
              <w:jc w:val="center"/>
              <w:rPr>
                <w:rFonts w:ascii="Times New Roman" w:eastAsia="Arial Unicode MS" w:hAnsi="Times New Roman" w:cs="Times New Roman"/>
                <w:kern w:val="1"/>
                <w:sz w:val="24"/>
                <w:szCs w:val="24"/>
              </w:rPr>
            </w:pPr>
          </w:p>
        </w:tc>
        <w:tc>
          <w:tcPr>
            <w:tcW w:w="1626" w:type="dxa"/>
            <w:tcBorders>
              <w:left w:val="single" w:sz="1" w:space="0" w:color="000000"/>
              <w:bottom w:val="single" w:sz="1" w:space="0" w:color="000000"/>
            </w:tcBorders>
          </w:tcPr>
          <w:p w:rsidR="00B01ABB" w:rsidRPr="00915D9B" w:rsidRDefault="00B01ABB" w:rsidP="00D50B17">
            <w:pPr>
              <w:widowControl w:val="0"/>
              <w:suppressLineNumbers/>
              <w:suppressAutoHyphens/>
              <w:snapToGrid w:val="0"/>
              <w:spacing w:after="0" w:line="240" w:lineRule="auto"/>
              <w:jc w:val="center"/>
              <w:rPr>
                <w:rFonts w:ascii="Times New Roman" w:eastAsia="Arial Unicode MS" w:hAnsi="Times New Roman" w:cs="Times New Roman"/>
                <w:kern w:val="1"/>
                <w:sz w:val="24"/>
                <w:szCs w:val="24"/>
              </w:rPr>
            </w:pPr>
          </w:p>
        </w:tc>
        <w:tc>
          <w:tcPr>
            <w:tcW w:w="1510" w:type="dxa"/>
            <w:tcBorders>
              <w:left w:val="single" w:sz="1" w:space="0" w:color="000000"/>
              <w:bottom w:val="single" w:sz="1" w:space="0" w:color="000000"/>
              <w:right w:val="single" w:sz="1" w:space="0" w:color="000000"/>
            </w:tcBorders>
          </w:tcPr>
          <w:p w:rsidR="00B01ABB" w:rsidRPr="00915D9B" w:rsidRDefault="00B01ABB" w:rsidP="00D50B17">
            <w:pPr>
              <w:widowControl w:val="0"/>
              <w:suppressLineNumbers/>
              <w:suppressAutoHyphens/>
              <w:snapToGrid w:val="0"/>
              <w:spacing w:after="0" w:line="240" w:lineRule="auto"/>
              <w:jc w:val="center"/>
              <w:rPr>
                <w:rFonts w:ascii="Times New Roman" w:eastAsia="Arial Unicode MS" w:hAnsi="Times New Roman" w:cs="Times New Roman"/>
                <w:kern w:val="1"/>
                <w:sz w:val="24"/>
                <w:szCs w:val="24"/>
              </w:rPr>
            </w:pPr>
          </w:p>
        </w:tc>
      </w:tr>
      <w:tr w:rsidR="00B01ABB" w:rsidRPr="00915D9B" w:rsidTr="00B01ABB">
        <w:trPr>
          <w:trHeight w:val="299"/>
        </w:trPr>
        <w:tc>
          <w:tcPr>
            <w:tcW w:w="1625" w:type="dxa"/>
            <w:tcBorders>
              <w:left w:val="single" w:sz="1" w:space="0" w:color="000000"/>
              <w:bottom w:val="single" w:sz="1" w:space="0" w:color="000000"/>
            </w:tcBorders>
          </w:tcPr>
          <w:p w:rsidR="00B01ABB" w:rsidRPr="00B01ABB" w:rsidRDefault="00B01ABB" w:rsidP="00F2499F">
            <w:pPr>
              <w:suppressLineNumbers/>
              <w:suppressAutoHyphens/>
              <w:spacing w:after="0" w:line="240" w:lineRule="auto"/>
              <w:jc w:val="center"/>
              <w:rPr>
                <w:rFonts w:ascii="Times New Roman" w:hAnsi="Times New Roman" w:cs="Times New Roman"/>
              </w:rPr>
            </w:pPr>
            <w:r w:rsidRPr="00B01ABB">
              <w:rPr>
                <w:rFonts w:ascii="Times New Roman" w:eastAsia="Times New Roman" w:hAnsi="Times New Roman" w:cs="Times New Roman"/>
                <w:sz w:val="24"/>
              </w:rPr>
              <w:t>3</w:t>
            </w:r>
          </w:p>
        </w:tc>
        <w:tc>
          <w:tcPr>
            <w:tcW w:w="1625" w:type="dxa"/>
            <w:tcBorders>
              <w:left w:val="single" w:sz="1" w:space="0" w:color="000000"/>
              <w:bottom w:val="single" w:sz="1" w:space="0" w:color="000000"/>
            </w:tcBorders>
          </w:tcPr>
          <w:p w:rsidR="00B01ABB" w:rsidRPr="00B01ABB" w:rsidRDefault="00B81E5F" w:rsidP="00F2499F">
            <w:pPr>
              <w:suppressLineNumbers/>
              <w:suppressAutoHyphens/>
              <w:spacing w:after="0" w:line="240" w:lineRule="auto"/>
              <w:jc w:val="center"/>
              <w:rPr>
                <w:rFonts w:ascii="Times New Roman" w:eastAsia="Calibri" w:hAnsi="Times New Roman" w:cs="Times New Roman"/>
              </w:rPr>
            </w:pPr>
            <w:r>
              <w:rPr>
                <w:rFonts w:ascii="Times New Roman" w:eastAsia="Calibri" w:hAnsi="Times New Roman" w:cs="Times New Roman"/>
              </w:rPr>
              <w:t>MAA5.1/MAB3</w:t>
            </w:r>
          </w:p>
        </w:tc>
        <w:tc>
          <w:tcPr>
            <w:tcW w:w="1625" w:type="dxa"/>
            <w:tcBorders>
              <w:left w:val="single" w:sz="1" w:space="0" w:color="000000"/>
              <w:bottom w:val="single" w:sz="1" w:space="0" w:color="000000"/>
            </w:tcBorders>
          </w:tcPr>
          <w:p w:rsidR="00B01ABB" w:rsidRPr="00B01ABB" w:rsidRDefault="00B81E5F" w:rsidP="00F2499F">
            <w:pPr>
              <w:suppressLineNumbers/>
              <w:suppressAutoHyphens/>
              <w:spacing w:after="0" w:line="240" w:lineRule="auto"/>
              <w:jc w:val="center"/>
              <w:rPr>
                <w:rFonts w:ascii="Times New Roman" w:eastAsia="Calibri" w:hAnsi="Times New Roman" w:cs="Times New Roman"/>
              </w:rPr>
            </w:pPr>
            <w:r>
              <w:rPr>
                <w:rFonts w:ascii="Times New Roman" w:eastAsia="Calibri" w:hAnsi="Times New Roman" w:cs="Times New Roman"/>
              </w:rPr>
              <w:t>MAA5.1/MAB3</w:t>
            </w:r>
          </w:p>
        </w:tc>
        <w:tc>
          <w:tcPr>
            <w:tcW w:w="1625" w:type="dxa"/>
            <w:tcBorders>
              <w:left w:val="single" w:sz="1" w:space="0" w:color="000000"/>
              <w:bottom w:val="single" w:sz="1" w:space="0" w:color="000000"/>
            </w:tcBorders>
          </w:tcPr>
          <w:p w:rsidR="00B01ABB" w:rsidRPr="00B01ABB" w:rsidRDefault="00B01ABB" w:rsidP="00F2499F">
            <w:pPr>
              <w:suppressLineNumbers/>
              <w:suppressAutoHyphens/>
              <w:spacing w:after="0" w:line="240" w:lineRule="auto"/>
              <w:jc w:val="center"/>
              <w:rPr>
                <w:rFonts w:ascii="Times New Roman" w:eastAsia="Calibri" w:hAnsi="Times New Roman" w:cs="Times New Roman"/>
              </w:rPr>
            </w:pPr>
            <w:r w:rsidRPr="00B01ABB">
              <w:rPr>
                <w:rFonts w:ascii="Times New Roman" w:eastAsia="Calibri" w:hAnsi="Times New Roman" w:cs="Times New Roman"/>
              </w:rPr>
              <w:t>UE2</w:t>
            </w:r>
          </w:p>
        </w:tc>
        <w:tc>
          <w:tcPr>
            <w:tcW w:w="1625" w:type="dxa"/>
            <w:tcBorders>
              <w:left w:val="single" w:sz="1" w:space="0" w:color="000000"/>
              <w:bottom w:val="single" w:sz="1" w:space="0" w:color="000000"/>
            </w:tcBorders>
          </w:tcPr>
          <w:p w:rsidR="00B01ABB" w:rsidRPr="00B01ABB" w:rsidRDefault="00B01ABB" w:rsidP="00F2499F">
            <w:pPr>
              <w:suppressLineNumbers/>
              <w:suppressAutoHyphens/>
              <w:spacing w:after="0" w:line="240" w:lineRule="auto"/>
              <w:jc w:val="center"/>
              <w:rPr>
                <w:rFonts w:ascii="Times New Roman" w:eastAsia="Calibri" w:hAnsi="Times New Roman" w:cs="Times New Roman"/>
              </w:rPr>
            </w:pPr>
          </w:p>
        </w:tc>
        <w:tc>
          <w:tcPr>
            <w:tcW w:w="1625" w:type="dxa"/>
            <w:tcBorders>
              <w:left w:val="single" w:sz="1" w:space="0" w:color="000000"/>
              <w:bottom w:val="single" w:sz="1" w:space="0" w:color="000000"/>
            </w:tcBorders>
          </w:tcPr>
          <w:p w:rsidR="00B01ABB" w:rsidRPr="00B01ABB" w:rsidRDefault="00B01ABB" w:rsidP="00F2499F">
            <w:pPr>
              <w:suppressLineNumbers/>
              <w:suppressAutoHyphens/>
              <w:spacing w:after="0" w:line="240" w:lineRule="auto"/>
              <w:jc w:val="center"/>
              <w:rPr>
                <w:rFonts w:ascii="Times New Roman" w:eastAsia="Calibri" w:hAnsi="Times New Roman" w:cs="Times New Roman"/>
              </w:rPr>
            </w:pPr>
          </w:p>
        </w:tc>
        <w:tc>
          <w:tcPr>
            <w:tcW w:w="1625" w:type="dxa"/>
            <w:tcBorders>
              <w:left w:val="single" w:sz="1" w:space="0" w:color="000000"/>
              <w:bottom w:val="single" w:sz="1" w:space="0" w:color="000000"/>
            </w:tcBorders>
          </w:tcPr>
          <w:p w:rsidR="00B01ABB" w:rsidRPr="00915D9B" w:rsidRDefault="00B01ABB" w:rsidP="00D50B17">
            <w:pPr>
              <w:widowControl w:val="0"/>
              <w:suppressLineNumbers/>
              <w:suppressAutoHyphens/>
              <w:snapToGrid w:val="0"/>
              <w:spacing w:after="0" w:line="240" w:lineRule="auto"/>
              <w:jc w:val="center"/>
              <w:rPr>
                <w:rFonts w:ascii="Times New Roman" w:eastAsia="Arial Unicode MS" w:hAnsi="Times New Roman" w:cs="Times New Roman"/>
                <w:kern w:val="1"/>
                <w:sz w:val="24"/>
                <w:szCs w:val="24"/>
              </w:rPr>
            </w:pPr>
          </w:p>
        </w:tc>
        <w:tc>
          <w:tcPr>
            <w:tcW w:w="1626" w:type="dxa"/>
            <w:tcBorders>
              <w:left w:val="single" w:sz="1" w:space="0" w:color="000000"/>
              <w:bottom w:val="single" w:sz="1" w:space="0" w:color="000000"/>
            </w:tcBorders>
          </w:tcPr>
          <w:p w:rsidR="00B01ABB" w:rsidRPr="00915D9B" w:rsidRDefault="00B01ABB" w:rsidP="00D50B17">
            <w:pPr>
              <w:widowControl w:val="0"/>
              <w:suppressLineNumbers/>
              <w:suppressAutoHyphens/>
              <w:snapToGrid w:val="0"/>
              <w:spacing w:after="0" w:line="240" w:lineRule="auto"/>
              <w:jc w:val="center"/>
              <w:rPr>
                <w:rFonts w:ascii="Times New Roman" w:eastAsia="Arial Unicode MS" w:hAnsi="Times New Roman" w:cs="Times New Roman"/>
                <w:kern w:val="1"/>
                <w:sz w:val="24"/>
                <w:szCs w:val="24"/>
              </w:rPr>
            </w:pPr>
          </w:p>
        </w:tc>
        <w:tc>
          <w:tcPr>
            <w:tcW w:w="1626" w:type="dxa"/>
            <w:tcBorders>
              <w:left w:val="single" w:sz="1" w:space="0" w:color="000000"/>
              <w:bottom w:val="single" w:sz="1" w:space="0" w:color="000000"/>
            </w:tcBorders>
          </w:tcPr>
          <w:p w:rsidR="00B01ABB" w:rsidRPr="00915D9B" w:rsidRDefault="00B01ABB" w:rsidP="00D50B17">
            <w:pPr>
              <w:widowControl w:val="0"/>
              <w:suppressLineNumbers/>
              <w:suppressAutoHyphens/>
              <w:snapToGrid w:val="0"/>
              <w:spacing w:after="0" w:line="240" w:lineRule="auto"/>
              <w:jc w:val="center"/>
              <w:rPr>
                <w:rFonts w:ascii="Times New Roman" w:eastAsia="Arial Unicode MS" w:hAnsi="Times New Roman" w:cs="Times New Roman"/>
                <w:kern w:val="1"/>
                <w:sz w:val="24"/>
                <w:szCs w:val="24"/>
              </w:rPr>
            </w:pPr>
          </w:p>
        </w:tc>
        <w:tc>
          <w:tcPr>
            <w:tcW w:w="1626" w:type="dxa"/>
            <w:tcBorders>
              <w:left w:val="single" w:sz="1" w:space="0" w:color="000000"/>
              <w:bottom w:val="single" w:sz="1" w:space="0" w:color="000000"/>
            </w:tcBorders>
          </w:tcPr>
          <w:p w:rsidR="00B01ABB" w:rsidRPr="00915D9B" w:rsidRDefault="00B01ABB" w:rsidP="00D50B17">
            <w:pPr>
              <w:widowControl w:val="0"/>
              <w:suppressLineNumbers/>
              <w:suppressAutoHyphens/>
              <w:snapToGrid w:val="0"/>
              <w:spacing w:after="0" w:line="240" w:lineRule="auto"/>
              <w:jc w:val="center"/>
              <w:rPr>
                <w:rFonts w:ascii="Times New Roman" w:eastAsia="Arial Unicode MS" w:hAnsi="Times New Roman" w:cs="Times New Roman"/>
                <w:kern w:val="1"/>
                <w:sz w:val="24"/>
                <w:szCs w:val="24"/>
              </w:rPr>
            </w:pPr>
          </w:p>
        </w:tc>
        <w:tc>
          <w:tcPr>
            <w:tcW w:w="1626" w:type="dxa"/>
            <w:tcBorders>
              <w:left w:val="single" w:sz="1" w:space="0" w:color="000000"/>
              <w:bottom w:val="single" w:sz="1" w:space="0" w:color="000000"/>
            </w:tcBorders>
          </w:tcPr>
          <w:p w:rsidR="00B01ABB" w:rsidRPr="00915D9B" w:rsidRDefault="00B01ABB" w:rsidP="00D50B17">
            <w:pPr>
              <w:widowControl w:val="0"/>
              <w:suppressLineNumbers/>
              <w:suppressAutoHyphens/>
              <w:snapToGrid w:val="0"/>
              <w:spacing w:after="0" w:line="240" w:lineRule="auto"/>
              <w:jc w:val="center"/>
              <w:rPr>
                <w:rFonts w:ascii="Times New Roman" w:eastAsia="Arial Unicode MS" w:hAnsi="Times New Roman" w:cs="Times New Roman"/>
                <w:kern w:val="1"/>
                <w:sz w:val="24"/>
                <w:szCs w:val="24"/>
              </w:rPr>
            </w:pPr>
          </w:p>
        </w:tc>
        <w:tc>
          <w:tcPr>
            <w:tcW w:w="1510" w:type="dxa"/>
            <w:tcBorders>
              <w:left w:val="single" w:sz="1" w:space="0" w:color="000000"/>
              <w:bottom w:val="single" w:sz="1" w:space="0" w:color="000000"/>
              <w:right w:val="single" w:sz="1" w:space="0" w:color="000000"/>
            </w:tcBorders>
          </w:tcPr>
          <w:p w:rsidR="00B01ABB" w:rsidRPr="00915D9B" w:rsidRDefault="00B01ABB" w:rsidP="00D50B17">
            <w:pPr>
              <w:widowControl w:val="0"/>
              <w:suppressLineNumbers/>
              <w:suppressAutoHyphens/>
              <w:snapToGrid w:val="0"/>
              <w:spacing w:after="0" w:line="240" w:lineRule="auto"/>
              <w:jc w:val="center"/>
              <w:rPr>
                <w:rFonts w:ascii="Times New Roman" w:eastAsia="Arial Unicode MS" w:hAnsi="Times New Roman" w:cs="Times New Roman"/>
                <w:kern w:val="1"/>
                <w:sz w:val="24"/>
                <w:szCs w:val="24"/>
              </w:rPr>
            </w:pPr>
          </w:p>
        </w:tc>
      </w:tr>
      <w:tr w:rsidR="00B01ABB" w:rsidRPr="00915D9B" w:rsidTr="00B01ABB">
        <w:trPr>
          <w:trHeight w:val="299"/>
        </w:trPr>
        <w:tc>
          <w:tcPr>
            <w:tcW w:w="1625" w:type="dxa"/>
            <w:tcBorders>
              <w:left w:val="single" w:sz="1" w:space="0" w:color="000000"/>
              <w:bottom w:val="single" w:sz="1" w:space="0" w:color="000000"/>
            </w:tcBorders>
          </w:tcPr>
          <w:p w:rsidR="00B01ABB" w:rsidRPr="00B01ABB" w:rsidRDefault="00B01ABB" w:rsidP="00F2499F">
            <w:pPr>
              <w:suppressLineNumbers/>
              <w:suppressAutoHyphens/>
              <w:spacing w:after="0" w:line="240" w:lineRule="auto"/>
              <w:jc w:val="center"/>
              <w:rPr>
                <w:rFonts w:ascii="Times New Roman" w:hAnsi="Times New Roman" w:cs="Times New Roman"/>
              </w:rPr>
            </w:pPr>
            <w:r w:rsidRPr="00B01ABB">
              <w:rPr>
                <w:rFonts w:ascii="Times New Roman" w:eastAsia="Times New Roman" w:hAnsi="Times New Roman" w:cs="Times New Roman"/>
                <w:sz w:val="24"/>
              </w:rPr>
              <w:t>4</w:t>
            </w:r>
          </w:p>
        </w:tc>
        <w:tc>
          <w:tcPr>
            <w:tcW w:w="1625" w:type="dxa"/>
            <w:tcBorders>
              <w:left w:val="single" w:sz="1" w:space="0" w:color="000000"/>
              <w:bottom w:val="single" w:sz="1" w:space="0" w:color="000000"/>
            </w:tcBorders>
          </w:tcPr>
          <w:p w:rsidR="00B01ABB" w:rsidRPr="00B01ABB" w:rsidRDefault="00B01ABB" w:rsidP="00F2499F">
            <w:pPr>
              <w:suppressLineNumbers/>
              <w:suppressAutoHyphens/>
              <w:spacing w:after="0" w:line="240" w:lineRule="auto"/>
              <w:jc w:val="center"/>
              <w:rPr>
                <w:rFonts w:ascii="Times New Roman" w:eastAsia="Calibri" w:hAnsi="Times New Roman" w:cs="Times New Roman"/>
              </w:rPr>
            </w:pPr>
            <w:r w:rsidRPr="00B01ABB">
              <w:rPr>
                <w:rFonts w:ascii="Times New Roman" w:eastAsia="Calibri" w:hAnsi="Times New Roman" w:cs="Times New Roman"/>
              </w:rPr>
              <w:t>ENA3</w:t>
            </w:r>
          </w:p>
        </w:tc>
        <w:tc>
          <w:tcPr>
            <w:tcW w:w="1625" w:type="dxa"/>
            <w:tcBorders>
              <w:left w:val="single" w:sz="1" w:space="0" w:color="000000"/>
              <w:bottom w:val="single" w:sz="1" w:space="0" w:color="000000"/>
            </w:tcBorders>
          </w:tcPr>
          <w:p w:rsidR="00B01ABB" w:rsidRPr="00B01ABB" w:rsidRDefault="00B01ABB" w:rsidP="00F2499F">
            <w:pPr>
              <w:suppressLineNumbers/>
              <w:suppressAutoHyphens/>
              <w:spacing w:after="0" w:line="240" w:lineRule="auto"/>
              <w:jc w:val="center"/>
              <w:rPr>
                <w:rFonts w:ascii="Times New Roman" w:eastAsia="Calibri" w:hAnsi="Times New Roman" w:cs="Times New Roman"/>
              </w:rPr>
            </w:pPr>
            <w:r w:rsidRPr="00B01ABB">
              <w:rPr>
                <w:rFonts w:ascii="Times New Roman" w:eastAsia="Calibri" w:hAnsi="Times New Roman" w:cs="Times New Roman"/>
              </w:rPr>
              <w:t>ÄI3</w:t>
            </w:r>
          </w:p>
        </w:tc>
        <w:tc>
          <w:tcPr>
            <w:tcW w:w="1625" w:type="dxa"/>
            <w:tcBorders>
              <w:left w:val="single" w:sz="1" w:space="0" w:color="000000"/>
              <w:bottom w:val="single" w:sz="1" w:space="0" w:color="000000"/>
            </w:tcBorders>
          </w:tcPr>
          <w:p w:rsidR="00B01ABB" w:rsidRPr="00B01ABB" w:rsidRDefault="00B01ABB" w:rsidP="00F2499F">
            <w:pPr>
              <w:suppressLineNumbers/>
              <w:suppressAutoHyphens/>
              <w:spacing w:after="0" w:line="240" w:lineRule="auto"/>
              <w:jc w:val="center"/>
              <w:rPr>
                <w:rFonts w:ascii="Times New Roman" w:eastAsia="Calibri" w:hAnsi="Times New Roman" w:cs="Times New Roman"/>
              </w:rPr>
            </w:pPr>
            <w:r w:rsidRPr="00B01ABB">
              <w:rPr>
                <w:rFonts w:ascii="Times New Roman" w:eastAsia="Calibri" w:hAnsi="Times New Roman" w:cs="Times New Roman"/>
              </w:rPr>
              <w:t>MAA10.1</w:t>
            </w:r>
          </w:p>
        </w:tc>
        <w:tc>
          <w:tcPr>
            <w:tcW w:w="1625" w:type="dxa"/>
            <w:tcBorders>
              <w:left w:val="single" w:sz="1" w:space="0" w:color="000000"/>
              <w:bottom w:val="single" w:sz="1" w:space="0" w:color="000000"/>
            </w:tcBorders>
          </w:tcPr>
          <w:p w:rsidR="00B01ABB" w:rsidRPr="00B01ABB" w:rsidRDefault="00B01ABB" w:rsidP="00F2499F">
            <w:pPr>
              <w:suppressLineNumbers/>
              <w:suppressAutoHyphens/>
              <w:spacing w:after="0" w:line="240" w:lineRule="auto"/>
              <w:jc w:val="center"/>
              <w:rPr>
                <w:rFonts w:ascii="Times New Roman" w:eastAsia="Calibri" w:hAnsi="Times New Roman" w:cs="Times New Roman"/>
              </w:rPr>
            </w:pPr>
          </w:p>
        </w:tc>
        <w:tc>
          <w:tcPr>
            <w:tcW w:w="1625" w:type="dxa"/>
            <w:tcBorders>
              <w:left w:val="single" w:sz="1" w:space="0" w:color="000000"/>
              <w:bottom w:val="single" w:sz="1" w:space="0" w:color="000000"/>
            </w:tcBorders>
          </w:tcPr>
          <w:p w:rsidR="00B01ABB" w:rsidRPr="00B01ABB" w:rsidRDefault="00B01ABB" w:rsidP="00F2499F">
            <w:pPr>
              <w:suppressLineNumbers/>
              <w:suppressAutoHyphens/>
              <w:spacing w:after="0" w:line="240" w:lineRule="auto"/>
              <w:jc w:val="center"/>
              <w:rPr>
                <w:rFonts w:ascii="Times New Roman" w:eastAsia="Calibri" w:hAnsi="Times New Roman" w:cs="Times New Roman"/>
              </w:rPr>
            </w:pPr>
          </w:p>
        </w:tc>
        <w:tc>
          <w:tcPr>
            <w:tcW w:w="1625" w:type="dxa"/>
            <w:tcBorders>
              <w:left w:val="single" w:sz="1" w:space="0" w:color="000000"/>
              <w:bottom w:val="single" w:sz="1" w:space="0" w:color="000000"/>
            </w:tcBorders>
          </w:tcPr>
          <w:p w:rsidR="00B01ABB" w:rsidRPr="00915D9B" w:rsidRDefault="00B01ABB" w:rsidP="00D50B17">
            <w:pPr>
              <w:widowControl w:val="0"/>
              <w:suppressLineNumbers/>
              <w:suppressAutoHyphens/>
              <w:snapToGrid w:val="0"/>
              <w:spacing w:after="0" w:line="240" w:lineRule="auto"/>
              <w:jc w:val="center"/>
              <w:rPr>
                <w:rFonts w:ascii="Times New Roman" w:eastAsia="Arial Unicode MS" w:hAnsi="Times New Roman" w:cs="Times New Roman"/>
                <w:kern w:val="1"/>
                <w:sz w:val="24"/>
                <w:szCs w:val="24"/>
              </w:rPr>
            </w:pPr>
          </w:p>
        </w:tc>
        <w:tc>
          <w:tcPr>
            <w:tcW w:w="1626" w:type="dxa"/>
            <w:tcBorders>
              <w:left w:val="single" w:sz="1" w:space="0" w:color="000000"/>
              <w:bottom w:val="single" w:sz="1" w:space="0" w:color="000000"/>
            </w:tcBorders>
          </w:tcPr>
          <w:p w:rsidR="00B01ABB" w:rsidRPr="00915D9B" w:rsidRDefault="00B01ABB" w:rsidP="00D50B17">
            <w:pPr>
              <w:widowControl w:val="0"/>
              <w:suppressLineNumbers/>
              <w:suppressAutoHyphens/>
              <w:snapToGrid w:val="0"/>
              <w:spacing w:after="0" w:line="240" w:lineRule="auto"/>
              <w:jc w:val="center"/>
              <w:rPr>
                <w:rFonts w:ascii="Times New Roman" w:eastAsia="Arial Unicode MS" w:hAnsi="Times New Roman" w:cs="Times New Roman"/>
                <w:kern w:val="1"/>
                <w:sz w:val="24"/>
                <w:szCs w:val="24"/>
              </w:rPr>
            </w:pPr>
          </w:p>
        </w:tc>
        <w:tc>
          <w:tcPr>
            <w:tcW w:w="1626" w:type="dxa"/>
            <w:tcBorders>
              <w:left w:val="single" w:sz="1" w:space="0" w:color="000000"/>
              <w:bottom w:val="single" w:sz="1" w:space="0" w:color="000000"/>
            </w:tcBorders>
          </w:tcPr>
          <w:p w:rsidR="00B01ABB" w:rsidRPr="00915D9B" w:rsidRDefault="00B01ABB" w:rsidP="00D50B17">
            <w:pPr>
              <w:widowControl w:val="0"/>
              <w:suppressLineNumbers/>
              <w:suppressAutoHyphens/>
              <w:snapToGrid w:val="0"/>
              <w:spacing w:after="0" w:line="240" w:lineRule="auto"/>
              <w:jc w:val="center"/>
              <w:rPr>
                <w:rFonts w:ascii="Times New Roman" w:eastAsia="Arial Unicode MS" w:hAnsi="Times New Roman" w:cs="Times New Roman"/>
                <w:kern w:val="1"/>
                <w:sz w:val="24"/>
                <w:szCs w:val="24"/>
              </w:rPr>
            </w:pPr>
          </w:p>
        </w:tc>
        <w:tc>
          <w:tcPr>
            <w:tcW w:w="1626" w:type="dxa"/>
            <w:tcBorders>
              <w:left w:val="single" w:sz="1" w:space="0" w:color="000000"/>
              <w:bottom w:val="single" w:sz="1" w:space="0" w:color="000000"/>
            </w:tcBorders>
          </w:tcPr>
          <w:p w:rsidR="00B01ABB" w:rsidRPr="00915D9B" w:rsidRDefault="00B01ABB" w:rsidP="00D50B17">
            <w:pPr>
              <w:widowControl w:val="0"/>
              <w:suppressLineNumbers/>
              <w:suppressAutoHyphens/>
              <w:snapToGrid w:val="0"/>
              <w:spacing w:after="0" w:line="240" w:lineRule="auto"/>
              <w:jc w:val="center"/>
              <w:rPr>
                <w:rFonts w:ascii="Times New Roman" w:eastAsia="Arial Unicode MS" w:hAnsi="Times New Roman" w:cs="Times New Roman"/>
                <w:kern w:val="1"/>
                <w:sz w:val="24"/>
                <w:szCs w:val="24"/>
              </w:rPr>
            </w:pPr>
          </w:p>
        </w:tc>
        <w:tc>
          <w:tcPr>
            <w:tcW w:w="1626" w:type="dxa"/>
            <w:tcBorders>
              <w:left w:val="single" w:sz="1" w:space="0" w:color="000000"/>
              <w:bottom w:val="single" w:sz="1" w:space="0" w:color="000000"/>
            </w:tcBorders>
          </w:tcPr>
          <w:p w:rsidR="00B01ABB" w:rsidRPr="00915D9B" w:rsidRDefault="00B01ABB" w:rsidP="00D50B17">
            <w:pPr>
              <w:widowControl w:val="0"/>
              <w:suppressLineNumbers/>
              <w:suppressAutoHyphens/>
              <w:spacing w:after="0" w:line="240" w:lineRule="auto"/>
              <w:jc w:val="center"/>
              <w:rPr>
                <w:rFonts w:ascii="Times New Roman" w:eastAsia="Arial Unicode MS" w:hAnsi="Times New Roman" w:cs="Times New Roman"/>
                <w:kern w:val="1"/>
                <w:sz w:val="24"/>
                <w:szCs w:val="24"/>
              </w:rPr>
            </w:pPr>
          </w:p>
        </w:tc>
        <w:tc>
          <w:tcPr>
            <w:tcW w:w="1510" w:type="dxa"/>
            <w:tcBorders>
              <w:left w:val="single" w:sz="1" w:space="0" w:color="000000"/>
              <w:bottom w:val="single" w:sz="1" w:space="0" w:color="000000"/>
              <w:right w:val="single" w:sz="1" w:space="0" w:color="000000"/>
            </w:tcBorders>
          </w:tcPr>
          <w:p w:rsidR="00B01ABB" w:rsidRPr="00915D9B" w:rsidRDefault="00B01ABB" w:rsidP="00D50B17">
            <w:pPr>
              <w:widowControl w:val="0"/>
              <w:suppressLineNumbers/>
              <w:suppressAutoHyphens/>
              <w:spacing w:after="0" w:line="240" w:lineRule="auto"/>
              <w:jc w:val="center"/>
              <w:rPr>
                <w:rFonts w:ascii="Times New Roman" w:eastAsia="Arial Unicode MS" w:hAnsi="Times New Roman" w:cs="Times New Roman"/>
                <w:kern w:val="1"/>
                <w:sz w:val="24"/>
                <w:szCs w:val="24"/>
              </w:rPr>
            </w:pPr>
          </w:p>
        </w:tc>
      </w:tr>
      <w:tr w:rsidR="00B01ABB" w:rsidRPr="00915D9B" w:rsidTr="00B01ABB">
        <w:trPr>
          <w:trHeight w:val="597"/>
        </w:trPr>
        <w:tc>
          <w:tcPr>
            <w:tcW w:w="1625" w:type="dxa"/>
            <w:tcBorders>
              <w:left w:val="single" w:sz="1" w:space="0" w:color="000000"/>
              <w:bottom w:val="single" w:sz="1" w:space="0" w:color="000000"/>
            </w:tcBorders>
          </w:tcPr>
          <w:p w:rsidR="00B01ABB" w:rsidRPr="00B01ABB" w:rsidRDefault="00B01ABB" w:rsidP="00F2499F">
            <w:pPr>
              <w:suppressLineNumbers/>
              <w:suppressAutoHyphens/>
              <w:spacing w:after="0" w:line="240" w:lineRule="auto"/>
              <w:jc w:val="center"/>
              <w:rPr>
                <w:rFonts w:ascii="Times New Roman" w:hAnsi="Times New Roman" w:cs="Times New Roman"/>
              </w:rPr>
            </w:pPr>
            <w:r w:rsidRPr="00B01ABB">
              <w:rPr>
                <w:rFonts w:ascii="Times New Roman" w:eastAsia="Times New Roman" w:hAnsi="Times New Roman" w:cs="Times New Roman"/>
                <w:sz w:val="24"/>
              </w:rPr>
              <w:t>5</w:t>
            </w:r>
          </w:p>
        </w:tc>
        <w:tc>
          <w:tcPr>
            <w:tcW w:w="1625" w:type="dxa"/>
            <w:tcBorders>
              <w:left w:val="single" w:sz="1" w:space="0" w:color="000000"/>
              <w:bottom w:val="single" w:sz="1" w:space="0" w:color="000000"/>
            </w:tcBorders>
          </w:tcPr>
          <w:p w:rsidR="00B01ABB" w:rsidRPr="00B01ABB" w:rsidRDefault="00B01ABB" w:rsidP="00F2499F">
            <w:pPr>
              <w:suppressLineNumbers/>
              <w:suppressAutoHyphens/>
              <w:spacing w:after="0" w:line="240" w:lineRule="auto"/>
              <w:jc w:val="center"/>
              <w:rPr>
                <w:rFonts w:ascii="Times New Roman" w:eastAsia="Calibri" w:hAnsi="Times New Roman" w:cs="Times New Roman"/>
              </w:rPr>
            </w:pPr>
            <w:r w:rsidRPr="00B01ABB">
              <w:rPr>
                <w:rFonts w:ascii="Times New Roman" w:eastAsia="Calibri" w:hAnsi="Times New Roman" w:cs="Times New Roman"/>
              </w:rPr>
              <w:t>FY3.1/PS2.1</w:t>
            </w:r>
          </w:p>
        </w:tc>
        <w:tc>
          <w:tcPr>
            <w:tcW w:w="1625" w:type="dxa"/>
            <w:tcBorders>
              <w:left w:val="single" w:sz="1" w:space="0" w:color="000000"/>
              <w:bottom w:val="single" w:sz="1" w:space="0" w:color="000000"/>
            </w:tcBorders>
          </w:tcPr>
          <w:p w:rsidR="00B01ABB" w:rsidRPr="00B01ABB" w:rsidRDefault="00B01ABB" w:rsidP="00F2499F">
            <w:pPr>
              <w:suppressLineNumbers/>
              <w:suppressAutoHyphens/>
              <w:spacing w:after="0" w:line="240" w:lineRule="auto"/>
              <w:jc w:val="center"/>
              <w:rPr>
                <w:rFonts w:ascii="Times New Roman" w:eastAsia="Calibri" w:hAnsi="Times New Roman" w:cs="Times New Roman"/>
              </w:rPr>
            </w:pPr>
            <w:r w:rsidRPr="00B01ABB">
              <w:rPr>
                <w:rFonts w:ascii="Times New Roman" w:eastAsia="Calibri" w:hAnsi="Times New Roman" w:cs="Times New Roman"/>
              </w:rPr>
              <w:t>FY3.1/PS2.1</w:t>
            </w:r>
          </w:p>
        </w:tc>
        <w:tc>
          <w:tcPr>
            <w:tcW w:w="1625" w:type="dxa"/>
            <w:tcBorders>
              <w:left w:val="single" w:sz="1" w:space="0" w:color="000000"/>
              <w:bottom w:val="single" w:sz="1" w:space="0" w:color="000000"/>
            </w:tcBorders>
          </w:tcPr>
          <w:p w:rsidR="00B01ABB" w:rsidRPr="00B01ABB" w:rsidRDefault="00B01ABB" w:rsidP="00F2499F">
            <w:pPr>
              <w:suppressLineNumbers/>
              <w:suppressAutoHyphens/>
              <w:spacing w:after="0" w:line="240" w:lineRule="auto"/>
              <w:jc w:val="center"/>
              <w:rPr>
                <w:rFonts w:ascii="Times New Roman" w:eastAsia="Calibri" w:hAnsi="Times New Roman" w:cs="Times New Roman"/>
              </w:rPr>
            </w:pPr>
            <w:r w:rsidRPr="00B01ABB">
              <w:rPr>
                <w:rFonts w:ascii="Times New Roman" w:eastAsia="Calibri" w:hAnsi="Times New Roman" w:cs="Times New Roman"/>
              </w:rPr>
              <w:t>PS2.1/RUB16.1</w:t>
            </w:r>
          </w:p>
        </w:tc>
        <w:tc>
          <w:tcPr>
            <w:tcW w:w="1625" w:type="dxa"/>
            <w:tcBorders>
              <w:left w:val="single" w:sz="1" w:space="0" w:color="000000"/>
              <w:bottom w:val="single" w:sz="1" w:space="0" w:color="000000"/>
            </w:tcBorders>
          </w:tcPr>
          <w:p w:rsidR="00B01ABB" w:rsidRPr="00B01ABB" w:rsidRDefault="00B01ABB" w:rsidP="00F2499F">
            <w:pPr>
              <w:suppressLineNumbers/>
              <w:suppressAutoHyphens/>
              <w:spacing w:after="0" w:line="240" w:lineRule="auto"/>
              <w:jc w:val="center"/>
              <w:rPr>
                <w:rFonts w:ascii="Times New Roman" w:eastAsia="Calibri" w:hAnsi="Times New Roman" w:cs="Times New Roman"/>
              </w:rPr>
            </w:pPr>
          </w:p>
        </w:tc>
        <w:tc>
          <w:tcPr>
            <w:tcW w:w="1625" w:type="dxa"/>
            <w:tcBorders>
              <w:left w:val="single" w:sz="1" w:space="0" w:color="000000"/>
              <w:bottom w:val="single" w:sz="1" w:space="0" w:color="000000"/>
            </w:tcBorders>
          </w:tcPr>
          <w:p w:rsidR="00B01ABB" w:rsidRPr="00B01ABB" w:rsidRDefault="00B01ABB" w:rsidP="00F2499F">
            <w:pPr>
              <w:suppressLineNumbers/>
              <w:suppressAutoHyphens/>
              <w:spacing w:after="0" w:line="240" w:lineRule="auto"/>
              <w:jc w:val="center"/>
              <w:rPr>
                <w:rFonts w:ascii="Times New Roman" w:eastAsia="Calibri" w:hAnsi="Times New Roman" w:cs="Times New Roman"/>
              </w:rPr>
            </w:pPr>
          </w:p>
        </w:tc>
        <w:tc>
          <w:tcPr>
            <w:tcW w:w="1625" w:type="dxa"/>
            <w:tcBorders>
              <w:left w:val="single" w:sz="1" w:space="0" w:color="000000"/>
              <w:bottom w:val="single" w:sz="1" w:space="0" w:color="000000"/>
            </w:tcBorders>
          </w:tcPr>
          <w:p w:rsidR="00B01ABB" w:rsidRPr="00915D9B" w:rsidRDefault="00B01ABB" w:rsidP="00D50B17">
            <w:pPr>
              <w:widowControl w:val="0"/>
              <w:suppressLineNumbers/>
              <w:suppressAutoHyphens/>
              <w:snapToGrid w:val="0"/>
              <w:spacing w:after="0" w:line="240" w:lineRule="auto"/>
              <w:jc w:val="center"/>
              <w:rPr>
                <w:rFonts w:ascii="Times New Roman" w:eastAsia="Arial Unicode MS" w:hAnsi="Times New Roman" w:cs="Times New Roman"/>
                <w:kern w:val="1"/>
                <w:sz w:val="24"/>
                <w:szCs w:val="24"/>
              </w:rPr>
            </w:pPr>
          </w:p>
        </w:tc>
        <w:tc>
          <w:tcPr>
            <w:tcW w:w="1626" w:type="dxa"/>
            <w:tcBorders>
              <w:left w:val="single" w:sz="1" w:space="0" w:color="000000"/>
              <w:bottom w:val="single" w:sz="1" w:space="0" w:color="000000"/>
            </w:tcBorders>
          </w:tcPr>
          <w:p w:rsidR="00B01ABB" w:rsidRPr="00915D9B" w:rsidRDefault="00B01ABB" w:rsidP="00D50B17">
            <w:pPr>
              <w:widowControl w:val="0"/>
              <w:suppressLineNumbers/>
              <w:suppressAutoHyphens/>
              <w:snapToGrid w:val="0"/>
              <w:spacing w:after="0" w:line="240" w:lineRule="auto"/>
              <w:jc w:val="center"/>
              <w:rPr>
                <w:rFonts w:ascii="Times New Roman" w:eastAsia="Arial Unicode MS" w:hAnsi="Times New Roman" w:cs="Times New Roman"/>
                <w:kern w:val="1"/>
                <w:sz w:val="24"/>
                <w:szCs w:val="24"/>
              </w:rPr>
            </w:pPr>
          </w:p>
        </w:tc>
        <w:tc>
          <w:tcPr>
            <w:tcW w:w="1626" w:type="dxa"/>
            <w:tcBorders>
              <w:left w:val="single" w:sz="1" w:space="0" w:color="000000"/>
              <w:bottom w:val="single" w:sz="1" w:space="0" w:color="000000"/>
            </w:tcBorders>
          </w:tcPr>
          <w:p w:rsidR="00B01ABB" w:rsidRPr="00915D9B" w:rsidRDefault="00B01ABB" w:rsidP="00D50B17">
            <w:pPr>
              <w:widowControl w:val="0"/>
              <w:suppressLineNumbers/>
              <w:suppressAutoHyphens/>
              <w:snapToGrid w:val="0"/>
              <w:spacing w:after="0" w:line="240" w:lineRule="auto"/>
              <w:jc w:val="center"/>
              <w:rPr>
                <w:rFonts w:ascii="Times New Roman" w:eastAsia="Arial Unicode MS" w:hAnsi="Times New Roman" w:cs="Times New Roman"/>
                <w:kern w:val="1"/>
                <w:sz w:val="24"/>
                <w:szCs w:val="24"/>
              </w:rPr>
            </w:pPr>
          </w:p>
        </w:tc>
        <w:tc>
          <w:tcPr>
            <w:tcW w:w="1626" w:type="dxa"/>
            <w:tcBorders>
              <w:left w:val="single" w:sz="1" w:space="0" w:color="000000"/>
              <w:bottom w:val="single" w:sz="1" w:space="0" w:color="000000"/>
            </w:tcBorders>
          </w:tcPr>
          <w:p w:rsidR="00B01ABB" w:rsidRPr="00915D9B" w:rsidRDefault="00B01ABB" w:rsidP="00D50B17">
            <w:pPr>
              <w:widowControl w:val="0"/>
              <w:suppressLineNumbers/>
              <w:suppressAutoHyphens/>
              <w:snapToGrid w:val="0"/>
              <w:spacing w:after="0" w:line="240" w:lineRule="auto"/>
              <w:jc w:val="center"/>
              <w:rPr>
                <w:rFonts w:ascii="Times New Roman" w:eastAsia="Arial Unicode MS" w:hAnsi="Times New Roman" w:cs="Times New Roman"/>
                <w:kern w:val="1"/>
                <w:sz w:val="24"/>
                <w:szCs w:val="24"/>
              </w:rPr>
            </w:pPr>
          </w:p>
        </w:tc>
        <w:tc>
          <w:tcPr>
            <w:tcW w:w="1626" w:type="dxa"/>
            <w:tcBorders>
              <w:left w:val="single" w:sz="1" w:space="0" w:color="000000"/>
              <w:bottom w:val="single" w:sz="1" w:space="0" w:color="000000"/>
            </w:tcBorders>
          </w:tcPr>
          <w:p w:rsidR="00B01ABB" w:rsidRPr="00915D9B" w:rsidRDefault="00B01ABB" w:rsidP="00D50B17">
            <w:pPr>
              <w:widowControl w:val="0"/>
              <w:suppressLineNumbers/>
              <w:suppressAutoHyphens/>
              <w:snapToGrid w:val="0"/>
              <w:spacing w:after="0" w:line="240" w:lineRule="auto"/>
              <w:jc w:val="center"/>
              <w:rPr>
                <w:rFonts w:ascii="Times New Roman" w:eastAsia="Arial Unicode MS" w:hAnsi="Times New Roman" w:cs="Times New Roman"/>
                <w:kern w:val="1"/>
                <w:sz w:val="24"/>
                <w:szCs w:val="24"/>
              </w:rPr>
            </w:pPr>
          </w:p>
        </w:tc>
        <w:tc>
          <w:tcPr>
            <w:tcW w:w="1510" w:type="dxa"/>
            <w:tcBorders>
              <w:left w:val="single" w:sz="1" w:space="0" w:color="000000"/>
              <w:bottom w:val="single" w:sz="1" w:space="0" w:color="000000"/>
              <w:right w:val="single" w:sz="1" w:space="0" w:color="000000"/>
            </w:tcBorders>
          </w:tcPr>
          <w:p w:rsidR="00B01ABB" w:rsidRPr="00915D9B" w:rsidRDefault="00B01ABB" w:rsidP="00D50B17">
            <w:pPr>
              <w:widowControl w:val="0"/>
              <w:suppressLineNumbers/>
              <w:suppressAutoHyphens/>
              <w:snapToGrid w:val="0"/>
              <w:spacing w:after="0" w:line="240" w:lineRule="auto"/>
              <w:jc w:val="center"/>
              <w:rPr>
                <w:rFonts w:ascii="Times New Roman" w:eastAsia="Arial Unicode MS" w:hAnsi="Times New Roman" w:cs="Times New Roman"/>
                <w:kern w:val="1"/>
                <w:sz w:val="24"/>
                <w:szCs w:val="24"/>
              </w:rPr>
            </w:pPr>
          </w:p>
        </w:tc>
      </w:tr>
      <w:tr w:rsidR="00B01ABB" w:rsidRPr="00915D9B" w:rsidTr="00B01ABB">
        <w:trPr>
          <w:trHeight w:val="597"/>
        </w:trPr>
        <w:tc>
          <w:tcPr>
            <w:tcW w:w="1625" w:type="dxa"/>
            <w:tcBorders>
              <w:left w:val="single" w:sz="1" w:space="0" w:color="000000"/>
              <w:bottom w:val="single" w:sz="1" w:space="0" w:color="000000"/>
            </w:tcBorders>
          </w:tcPr>
          <w:p w:rsidR="00B01ABB" w:rsidRPr="00B01ABB" w:rsidRDefault="00B01ABB" w:rsidP="00F2499F">
            <w:pPr>
              <w:suppressLineNumbers/>
              <w:suppressAutoHyphens/>
              <w:spacing w:after="0" w:line="240" w:lineRule="auto"/>
              <w:jc w:val="center"/>
              <w:rPr>
                <w:rFonts w:ascii="Times New Roman" w:hAnsi="Times New Roman" w:cs="Times New Roman"/>
              </w:rPr>
            </w:pPr>
            <w:r w:rsidRPr="00B01ABB">
              <w:rPr>
                <w:rFonts w:ascii="Times New Roman" w:eastAsia="Times New Roman" w:hAnsi="Times New Roman" w:cs="Times New Roman"/>
                <w:sz w:val="24"/>
              </w:rPr>
              <w:t>6</w:t>
            </w:r>
          </w:p>
        </w:tc>
        <w:tc>
          <w:tcPr>
            <w:tcW w:w="1625" w:type="dxa"/>
            <w:tcBorders>
              <w:left w:val="single" w:sz="1" w:space="0" w:color="000000"/>
              <w:bottom w:val="single" w:sz="1" w:space="0" w:color="000000"/>
            </w:tcBorders>
          </w:tcPr>
          <w:p w:rsidR="00B01ABB" w:rsidRPr="00B01ABB" w:rsidRDefault="00B01ABB" w:rsidP="00F2499F">
            <w:pPr>
              <w:suppressLineNumbers/>
              <w:suppressAutoHyphens/>
              <w:spacing w:after="0" w:line="240" w:lineRule="auto"/>
              <w:jc w:val="center"/>
              <w:rPr>
                <w:rFonts w:ascii="Times New Roman" w:eastAsia="Calibri" w:hAnsi="Times New Roman" w:cs="Times New Roman"/>
              </w:rPr>
            </w:pPr>
            <w:r w:rsidRPr="00B01ABB">
              <w:rPr>
                <w:rFonts w:ascii="Times New Roman" w:eastAsia="Calibri" w:hAnsi="Times New Roman" w:cs="Times New Roman"/>
              </w:rPr>
              <w:t>HI2</w:t>
            </w:r>
          </w:p>
        </w:tc>
        <w:tc>
          <w:tcPr>
            <w:tcW w:w="1625" w:type="dxa"/>
            <w:tcBorders>
              <w:left w:val="single" w:sz="1" w:space="0" w:color="000000"/>
              <w:bottom w:val="single" w:sz="1" w:space="0" w:color="000000"/>
            </w:tcBorders>
          </w:tcPr>
          <w:p w:rsidR="00B01ABB" w:rsidRPr="00B01ABB" w:rsidRDefault="00B01ABB" w:rsidP="00F2499F">
            <w:pPr>
              <w:suppressLineNumbers/>
              <w:suppressAutoHyphens/>
              <w:spacing w:after="0" w:line="240" w:lineRule="auto"/>
              <w:jc w:val="center"/>
              <w:rPr>
                <w:rFonts w:ascii="Times New Roman" w:eastAsia="Calibri" w:hAnsi="Times New Roman" w:cs="Times New Roman"/>
              </w:rPr>
            </w:pPr>
            <w:r w:rsidRPr="00B01ABB">
              <w:rPr>
                <w:rFonts w:ascii="Times New Roman" w:eastAsia="Calibri" w:hAnsi="Times New Roman" w:cs="Times New Roman"/>
              </w:rPr>
              <w:t>ENA3</w:t>
            </w:r>
          </w:p>
        </w:tc>
        <w:tc>
          <w:tcPr>
            <w:tcW w:w="1625" w:type="dxa"/>
            <w:tcBorders>
              <w:left w:val="single" w:sz="1" w:space="0" w:color="000000"/>
              <w:bottom w:val="single" w:sz="1" w:space="0" w:color="000000"/>
            </w:tcBorders>
          </w:tcPr>
          <w:p w:rsidR="00B01ABB" w:rsidRPr="00B01ABB" w:rsidRDefault="00B01ABB" w:rsidP="00F2499F">
            <w:pPr>
              <w:suppressLineNumbers/>
              <w:suppressAutoHyphens/>
              <w:spacing w:after="0" w:line="240" w:lineRule="auto"/>
              <w:jc w:val="center"/>
              <w:rPr>
                <w:rFonts w:ascii="Times New Roman" w:eastAsia="Calibri" w:hAnsi="Times New Roman" w:cs="Times New Roman"/>
              </w:rPr>
            </w:pPr>
            <w:r w:rsidRPr="00B01ABB">
              <w:rPr>
                <w:rFonts w:ascii="Times New Roman" w:eastAsia="Calibri" w:hAnsi="Times New Roman" w:cs="Times New Roman"/>
              </w:rPr>
              <w:t>FY6.1</w:t>
            </w:r>
          </w:p>
        </w:tc>
        <w:tc>
          <w:tcPr>
            <w:tcW w:w="1625" w:type="dxa"/>
            <w:tcBorders>
              <w:left w:val="single" w:sz="1" w:space="0" w:color="000000"/>
              <w:bottom w:val="single" w:sz="1" w:space="0" w:color="000000"/>
            </w:tcBorders>
          </w:tcPr>
          <w:p w:rsidR="00B01ABB" w:rsidRPr="00B01ABB" w:rsidRDefault="00B01ABB" w:rsidP="00F2499F">
            <w:pPr>
              <w:suppressLineNumbers/>
              <w:suppressAutoHyphens/>
              <w:spacing w:after="0" w:line="240" w:lineRule="auto"/>
              <w:jc w:val="center"/>
              <w:rPr>
                <w:rFonts w:ascii="Times New Roman" w:eastAsia="Calibri" w:hAnsi="Times New Roman" w:cs="Times New Roman"/>
              </w:rPr>
            </w:pPr>
          </w:p>
        </w:tc>
        <w:tc>
          <w:tcPr>
            <w:tcW w:w="1625" w:type="dxa"/>
            <w:tcBorders>
              <w:left w:val="single" w:sz="1" w:space="0" w:color="000000"/>
              <w:bottom w:val="single" w:sz="1" w:space="0" w:color="000000"/>
            </w:tcBorders>
          </w:tcPr>
          <w:p w:rsidR="00B01ABB" w:rsidRPr="00B01ABB" w:rsidRDefault="00B01ABB" w:rsidP="00F2499F">
            <w:pPr>
              <w:suppressLineNumbers/>
              <w:suppressAutoHyphens/>
              <w:spacing w:after="0" w:line="240" w:lineRule="auto"/>
              <w:jc w:val="center"/>
              <w:rPr>
                <w:rFonts w:ascii="Times New Roman" w:eastAsia="Calibri" w:hAnsi="Times New Roman" w:cs="Times New Roman"/>
              </w:rPr>
            </w:pPr>
          </w:p>
        </w:tc>
        <w:tc>
          <w:tcPr>
            <w:tcW w:w="1625" w:type="dxa"/>
            <w:tcBorders>
              <w:left w:val="single" w:sz="1" w:space="0" w:color="000000"/>
              <w:bottom w:val="single" w:sz="1" w:space="0" w:color="000000"/>
            </w:tcBorders>
          </w:tcPr>
          <w:p w:rsidR="00B01ABB" w:rsidRPr="00915D9B" w:rsidRDefault="00B01ABB" w:rsidP="00D50B17">
            <w:pPr>
              <w:widowControl w:val="0"/>
              <w:suppressLineNumbers/>
              <w:suppressAutoHyphens/>
              <w:snapToGrid w:val="0"/>
              <w:spacing w:after="0" w:line="240" w:lineRule="auto"/>
              <w:jc w:val="center"/>
              <w:rPr>
                <w:rFonts w:ascii="Times New Roman" w:eastAsia="Arial Unicode MS" w:hAnsi="Times New Roman" w:cs="Times New Roman"/>
                <w:kern w:val="1"/>
                <w:sz w:val="24"/>
                <w:szCs w:val="24"/>
              </w:rPr>
            </w:pPr>
          </w:p>
        </w:tc>
        <w:tc>
          <w:tcPr>
            <w:tcW w:w="1626" w:type="dxa"/>
            <w:tcBorders>
              <w:left w:val="single" w:sz="1" w:space="0" w:color="000000"/>
              <w:bottom w:val="single" w:sz="1" w:space="0" w:color="000000"/>
            </w:tcBorders>
          </w:tcPr>
          <w:p w:rsidR="00B01ABB" w:rsidRPr="00915D9B" w:rsidRDefault="00B01ABB" w:rsidP="00D50B17">
            <w:pPr>
              <w:widowControl w:val="0"/>
              <w:suppressLineNumbers/>
              <w:suppressAutoHyphens/>
              <w:snapToGrid w:val="0"/>
              <w:spacing w:after="0" w:line="240" w:lineRule="auto"/>
              <w:jc w:val="center"/>
              <w:rPr>
                <w:rFonts w:ascii="Times New Roman" w:eastAsia="Arial Unicode MS" w:hAnsi="Times New Roman" w:cs="Times New Roman"/>
                <w:kern w:val="1"/>
                <w:sz w:val="24"/>
                <w:szCs w:val="24"/>
              </w:rPr>
            </w:pPr>
          </w:p>
        </w:tc>
        <w:tc>
          <w:tcPr>
            <w:tcW w:w="1626" w:type="dxa"/>
            <w:tcBorders>
              <w:left w:val="single" w:sz="1" w:space="0" w:color="000000"/>
              <w:bottom w:val="single" w:sz="1" w:space="0" w:color="000000"/>
            </w:tcBorders>
          </w:tcPr>
          <w:p w:rsidR="00B01ABB" w:rsidRPr="00915D9B" w:rsidRDefault="00B01ABB" w:rsidP="00D50B17">
            <w:pPr>
              <w:widowControl w:val="0"/>
              <w:suppressLineNumbers/>
              <w:suppressAutoHyphens/>
              <w:snapToGrid w:val="0"/>
              <w:spacing w:after="0" w:line="240" w:lineRule="auto"/>
              <w:jc w:val="center"/>
              <w:rPr>
                <w:rFonts w:ascii="Times New Roman" w:eastAsia="Arial Unicode MS" w:hAnsi="Times New Roman" w:cs="Times New Roman"/>
                <w:kern w:val="1"/>
                <w:sz w:val="24"/>
                <w:szCs w:val="24"/>
              </w:rPr>
            </w:pPr>
          </w:p>
        </w:tc>
        <w:tc>
          <w:tcPr>
            <w:tcW w:w="1626" w:type="dxa"/>
            <w:tcBorders>
              <w:left w:val="single" w:sz="1" w:space="0" w:color="000000"/>
              <w:bottom w:val="single" w:sz="1" w:space="0" w:color="000000"/>
            </w:tcBorders>
          </w:tcPr>
          <w:p w:rsidR="00B01ABB" w:rsidRPr="00915D9B" w:rsidRDefault="00B01ABB" w:rsidP="00D50B17">
            <w:pPr>
              <w:widowControl w:val="0"/>
              <w:suppressLineNumbers/>
              <w:suppressAutoHyphens/>
              <w:snapToGrid w:val="0"/>
              <w:spacing w:after="0" w:line="240" w:lineRule="auto"/>
              <w:jc w:val="center"/>
              <w:rPr>
                <w:rFonts w:ascii="Times New Roman" w:eastAsia="Arial Unicode MS" w:hAnsi="Times New Roman" w:cs="Times New Roman"/>
                <w:kern w:val="1"/>
                <w:sz w:val="24"/>
                <w:szCs w:val="24"/>
              </w:rPr>
            </w:pPr>
          </w:p>
        </w:tc>
        <w:tc>
          <w:tcPr>
            <w:tcW w:w="1626" w:type="dxa"/>
            <w:tcBorders>
              <w:left w:val="single" w:sz="1" w:space="0" w:color="000000"/>
              <w:bottom w:val="single" w:sz="1" w:space="0" w:color="000000"/>
            </w:tcBorders>
          </w:tcPr>
          <w:p w:rsidR="00B01ABB" w:rsidRPr="00915D9B" w:rsidRDefault="00B01ABB" w:rsidP="00D50B17">
            <w:pPr>
              <w:widowControl w:val="0"/>
              <w:suppressLineNumbers/>
              <w:suppressAutoHyphens/>
              <w:snapToGrid w:val="0"/>
              <w:spacing w:after="0" w:line="240" w:lineRule="auto"/>
              <w:jc w:val="center"/>
              <w:rPr>
                <w:rFonts w:ascii="Times New Roman" w:eastAsia="Arial Unicode MS" w:hAnsi="Times New Roman" w:cs="Times New Roman"/>
                <w:kern w:val="1"/>
                <w:sz w:val="24"/>
                <w:szCs w:val="24"/>
              </w:rPr>
            </w:pPr>
          </w:p>
        </w:tc>
        <w:tc>
          <w:tcPr>
            <w:tcW w:w="1510" w:type="dxa"/>
            <w:tcBorders>
              <w:left w:val="single" w:sz="1" w:space="0" w:color="000000"/>
              <w:bottom w:val="single" w:sz="1" w:space="0" w:color="000000"/>
              <w:right w:val="single" w:sz="1" w:space="0" w:color="000000"/>
            </w:tcBorders>
          </w:tcPr>
          <w:p w:rsidR="00B01ABB" w:rsidRPr="00915D9B" w:rsidRDefault="00B01ABB" w:rsidP="00D50B17">
            <w:pPr>
              <w:widowControl w:val="0"/>
              <w:suppressLineNumbers/>
              <w:suppressAutoHyphens/>
              <w:snapToGrid w:val="0"/>
              <w:spacing w:after="0" w:line="240" w:lineRule="auto"/>
              <w:jc w:val="center"/>
              <w:rPr>
                <w:rFonts w:ascii="Times New Roman" w:eastAsia="Arial Unicode MS" w:hAnsi="Times New Roman" w:cs="Times New Roman"/>
                <w:kern w:val="1"/>
                <w:sz w:val="24"/>
                <w:szCs w:val="24"/>
              </w:rPr>
            </w:pPr>
          </w:p>
        </w:tc>
      </w:tr>
      <w:tr w:rsidR="00B01ABB" w:rsidRPr="00915D9B" w:rsidTr="00B01ABB">
        <w:trPr>
          <w:trHeight w:val="299"/>
        </w:trPr>
        <w:tc>
          <w:tcPr>
            <w:tcW w:w="1625" w:type="dxa"/>
            <w:tcBorders>
              <w:left w:val="single" w:sz="1" w:space="0" w:color="000000"/>
              <w:bottom w:val="single" w:sz="1" w:space="0" w:color="000000"/>
            </w:tcBorders>
          </w:tcPr>
          <w:p w:rsidR="00B01ABB" w:rsidRPr="00B01ABB" w:rsidRDefault="00B01ABB" w:rsidP="00F2499F">
            <w:pPr>
              <w:suppressLineNumbers/>
              <w:suppressAutoHyphens/>
              <w:spacing w:after="0" w:line="240" w:lineRule="auto"/>
              <w:jc w:val="center"/>
              <w:rPr>
                <w:rFonts w:ascii="Times New Roman" w:hAnsi="Times New Roman" w:cs="Times New Roman"/>
              </w:rPr>
            </w:pPr>
            <w:r w:rsidRPr="00B01ABB">
              <w:rPr>
                <w:rFonts w:ascii="Times New Roman" w:eastAsia="Times New Roman" w:hAnsi="Times New Roman" w:cs="Times New Roman"/>
                <w:sz w:val="24"/>
              </w:rPr>
              <w:t>7</w:t>
            </w:r>
          </w:p>
        </w:tc>
        <w:tc>
          <w:tcPr>
            <w:tcW w:w="1625" w:type="dxa"/>
            <w:tcBorders>
              <w:left w:val="single" w:sz="1" w:space="0" w:color="000000"/>
              <w:bottom w:val="single" w:sz="1" w:space="0" w:color="000000"/>
            </w:tcBorders>
          </w:tcPr>
          <w:p w:rsidR="00B01ABB" w:rsidRPr="00B01ABB" w:rsidRDefault="00B01ABB" w:rsidP="00F2499F">
            <w:pPr>
              <w:suppressLineNumbers/>
              <w:suppressAutoHyphens/>
              <w:spacing w:after="0" w:line="240" w:lineRule="auto"/>
              <w:jc w:val="center"/>
              <w:rPr>
                <w:rFonts w:ascii="Times New Roman" w:eastAsia="Calibri" w:hAnsi="Times New Roman" w:cs="Times New Roman"/>
              </w:rPr>
            </w:pPr>
            <w:r w:rsidRPr="00B01ABB">
              <w:rPr>
                <w:rFonts w:ascii="Times New Roman" w:eastAsia="Calibri" w:hAnsi="Times New Roman" w:cs="Times New Roman"/>
              </w:rPr>
              <w:t>KU2.1/MU2.1</w:t>
            </w:r>
          </w:p>
        </w:tc>
        <w:tc>
          <w:tcPr>
            <w:tcW w:w="1625" w:type="dxa"/>
            <w:tcBorders>
              <w:left w:val="single" w:sz="1" w:space="0" w:color="000000"/>
              <w:bottom w:val="single" w:sz="1" w:space="0" w:color="000000"/>
            </w:tcBorders>
          </w:tcPr>
          <w:p w:rsidR="00B01ABB" w:rsidRPr="00B01ABB" w:rsidRDefault="00B01ABB" w:rsidP="00F2499F">
            <w:pPr>
              <w:suppressLineNumbers/>
              <w:suppressAutoHyphens/>
              <w:spacing w:after="0" w:line="240" w:lineRule="auto"/>
              <w:jc w:val="center"/>
              <w:rPr>
                <w:rFonts w:ascii="Times New Roman" w:eastAsia="Calibri" w:hAnsi="Times New Roman" w:cs="Times New Roman"/>
              </w:rPr>
            </w:pPr>
            <w:r w:rsidRPr="00B01ABB">
              <w:rPr>
                <w:rFonts w:ascii="Times New Roman" w:eastAsia="Calibri" w:hAnsi="Times New Roman" w:cs="Times New Roman"/>
              </w:rPr>
              <w:t>KU2.1/MU2.1</w:t>
            </w:r>
          </w:p>
        </w:tc>
        <w:tc>
          <w:tcPr>
            <w:tcW w:w="1625" w:type="dxa"/>
            <w:tcBorders>
              <w:left w:val="single" w:sz="1" w:space="0" w:color="000000"/>
              <w:bottom w:val="single" w:sz="1" w:space="0" w:color="000000"/>
            </w:tcBorders>
          </w:tcPr>
          <w:p w:rsidR="00B01ABB" w:rsidRPr="00B01ABB" w:rsidRDefault="00B01ABB" w:rsidP="00F2499F">
            <w:pPr>
              <w:suppressLineNumbers/>
              <w:suppressAutoHyphens/>
              <w:spacing w:after="0" w:line="240" w:lineRule="auto"/>
              <w:jc w:val="center"/>
              <w:rPr>
                <w:rFonts w:ascii="Times New Roman" w:eastAsia="Calibri" w:hAnsi="Times New Roman" w:cs="Times New Roman"/>
              </w:rPr>
            </w:pPr>
            <w:r w:rsidRPr="00B01ABB">
              <w:rPr>
                <w:rFonts w:ascii="Times New Roman" w:eastAsia="Calibri" w:hAnsi="Times New Roman" w:cs="Times New Roman"/>
              </w:rPr>
              <w:t>LI2</w:t>
            </w:r>
          </w:p>
        </w:tc>
        <w:tc>
          <w:tcPr>
            <w:tcW w:w="1625" w:type="dxa"/>
            <w:tcBorders>
              <w:left w:val="single" w:sz="1" w:space="0" w:color="000000"/>
              <w:bottom w:val="single" w:sz="1" w:space="0" w:color="000000"/>
            </w:tcBorders>
          </w:tcPr>
          <w:p w:rsidR="00B01ABB" w:rsidRPr="00B01ABB" w:rsidRDefault="00B01ABB" w:rsidP="00F2499F">
            <w:pPr>
              <w:suppressLineNumbers/>
              <w:suppressAutoHyphens/>
              <w:spacing w:after="0" w:line="240" w:lineRule="auto"/>
              <w:jc w:val="center"/>
              <w:rPr>
                <w:rFonts w:ascii="Times New Roman" w:eastAsia="Calibri" w:hAnsi="Times New Roman" w:cs="Times New Roman"/>
              </w:rPr>
            </w:pPr>
          </w:p>
        </w:tc>
        <w:tc>
          <w:tcPr>
            <w:tcW w:w="1625" w:type="dxa"/>
            <w:tcBorders>
              <w:left w:val="single" w:sz="1" w:space="0" w:color="000000"/>
              <w:bottom w:val="single" w:sz="1" w:space="0" w:color="000000"/>
            </w:tcBorders>
          </w:tcPr>
          <w:p w:rsidR="00B01ABB" w:rsidRPr="00B01ABB" w:rsidRDefault="00B01ABB" w:rsidP="00F2499F">
            <w:pPr>
              <w:suppressLineNumbers/>
              <w:suppressAutoHyphens/>
              <w:spacing w:after="0" w:line="240" w:lineRule="auto"/>
              <w:jc w:val="center"/>
              <w:rPr>
                <w:rFonts w:ascii="Times New Roman" w:eastAsia="Calibri" w:hAnsi="Times New Roman" w:cs="Times New Roman"/>
              </w:rPr>
            </w:pPr>
          </w:p>
        </w:tc>
        <w:tc>
          <w:tcPr>
            <w:tcW w:w="1625" w:type="dxa"/>
            <w:tcBorders>
              <w:left w:val="single" w:sz="1" w:space="0" w:color="000000"/>
              <w:bottom w:val="single" w:sz="1" w:space="0" w:color="000000"/>
            </w:tcBorders>
          </w:tcPr>
          <w:p w:rsidR="00B01ABB" w:rsidRPr="00915D9B" w:rsidRDefault="00B01ABB" w:rsidP="00D50B17">
            <w:pPr>
              <w:widowControl w:val="0"/>
              <w:suppressLineNumbers/>
              <w:suppressAutoHyphens/>
              <w:snapToGrid w:val="0"/>
              <w:spacing w:after="0" w:line="240" w:lineRule="auto"/>
              <w:jc w:val="center"/>
              <w:rPr>
                <w:rFonts w:ascii="Times New Roman" w:eastAsia="Arial Unicode MS" w:hAnsi="Times New Roman" w:cs="Times New Roman"/>
                <w:kern w:val="1"/>
                <w:sz w:val="24"/>
                <w:szCs w:val="24"/>
              </w:rPr>
            </w:pPr>
          </w:p>
        </w:tc>
        <w:tc>
          <w:tcPr>
            <w:tcW w:w="1626" w:type="dxa"/>
            <w:tcBorders>
              <w:left w:val="single" w:sz="1" w:space="0" w:color="000000"/>
              <w:bottom w:val="single" w:sz="1" w:space="0" w:color="000000"/>
            </w:tcBorders>
          </w:tcPr>
          <w:p w:rsidR="00B01ABB" w:rsidRPr="00915D9B" w:rsidRDefault="00B01ABB" w:rsidP="00D50B17">
            <w:pPr>
              <w:widowControl w:val="0"/>
              <w:suppressLineNumbers/>
              <w:suppressAutoHyphens/>
              <w:snapToGrid w:val="0"/>
              <w:spacing w:after="0" w:line="240" w:lineRule="auto"/>
              <w:jc w:val="center"/>
              <w:rPr>
                <w:rFonts w:ascii="Times New Roman" w:eastAsia="Arial Unicode MS" w:hAnsi="Times New Roman" w:cs="Times New Roman"/>
                <w:kern w:val="1"/>
                <w:sz w:val="24"/>
                <w:szCs w:val="24"/>
              </w:rPr>
            </w:pPr>
          </w:p>
        </w:tc>
        <w:tc>
          <w:tcPr>
            <w:tcW w:w="1626" w:type="dxa"/>
            <w:tcBorders>
              <w:left w:val="single" w:sz="1" w:space="0" w:color="000000"/>
              <w:bottom w:val="single" w:sz="1" w:space="0" w:color="000000"/>
            </w:tcBorders>
          </w:tcPr>
          <w:p w:rsidR="00B01ABB" w:rsidRPr="00915D9B" w:rsidRDefault="00B01ABB" w:rsidP="00D50B17">
            <w:pPr>
              <w:widowControl w:val="0"/>
              <w:suppressLineNumbers/>
              <w:suppressAutoHyphens/>
              <w:snapToGrid w:val="0"/>
              <w:spacing w:after="0" w:line="240" w:lineRule="auto"/>
              <w:jc w:val="center"/>
              <w:rPr>
                <w:rFonts w:ascii="Times New Roman" w:eastAsia="Arial Unicode MS" w:hAnsi="Times New Roman" w:cs="Times New Roman"/>
                <w:kern w:val="1"/>
                <w:sz w:val="24"/>
                <w:szCs w:val="24"/>
              </w:rPr>
            </w:pPr>
          </w:p>
        </w:tc>
        <w:tc>
          <w:tcPr>
            <w:tcW w:w="1626" w:type="dxa"/>
            <w:tcBorders>
              <w:left w:val="single" w:sz="1" w:space="0" w:color="000000"/>
              <w:bottom w:val="single" w:sz="1" w:space="0" w:color="000000"/>
            </w:tcBorders>
          </w:tcPr>
          <w:p w:rsidR="00B01ABB" w:rsidRPr="00915D9B" w:rsidRDefault="00B01ABB" w:rsidP="00D50B17">
            <w:pPr>
              <w:widowControl w:val="0"/>
              <w:suppressLineNumbers/>
              <w:suppressAutoHyphens/>
              <w:snapToGrid w:val="0"/>
              <w:spacing w:after="0" w:line="240" w:lineRule="auto"/>
              <w:jc w:val="center"/>
              <w:rPr>
                <w:rFonts w:ascii="Times New Roman" w:eastAsia="Arial Unicode MS" w:hAnsi="Times New Roman" w:cs="Times New Roman"/>
                <w:kern w:val="1"/>
                <w:sz w:val="24"/>
                <w:szCs w:val="24"/>
              </w:rPr>
            </w:pPr>
          </w:p>
        </w:tc>
        <w:tc>
          <w:tcPr>
            <w:tcW w:w="1626" w:type="dxa"/>
            <w:tcBorders>
              <w:left w:val="single" w:sz="1" w:space="0" w:color="000000"/>
              <w:bottom w:val="single" w:sz="1" w:space="0" w:color="000000"/>
            </w:tcBorders>
          </w:tcPr>
          <w:p w:rsidR="00B01ABB" w:rsidRPr="00915D9B" w:rsidRDefault="00B01ABB" w:rsidP="00D50B17">
            <w:pPr>
              <w:widowControl w:val="0"/>
              <w:suppressLineNumbers/>
              <w:suppressAutoHyphens/>
              <w:snapToGrid w:val="0"/>
              <w:spacing w:after="0" w:line="240" w:lineRule="auto"/>
              <w:jc w:val="center"/>
              <w:rPr>
                <w:rFonts w:ascii="Times New Roman" w:eastAsia="Arial Unicode MS" w:hAnsi="Times New Roman" w:cs="Times New Roman"/>
                <w:kern w:val="1"/>
                <w:sz w:val="24"/>
                <w:szCs w:val="24"/>
              </w:rPr>
            </w:pPr>
          </w:p>
        </w:tc>
        <w:tc>
          <w:tcPr>
            <w:tcW w:w="1510" w:type="dxa"/>
            <w:tcBorders>
              <w:left w:val="single" w:sz="1" w:space="0" w:color="000000"/>
              <w:bottom w:val="single" w:sz="1" w:space="0" w:color="000000"/>
              <w:right w:val="single" w:sz="1" w:space="0" w:color="000000"/>
            </w:tcBorders>
          </w:tcPr>
          <w:p w:rsidR="00B01ABB" w:rsidRPr="00915D9B" w:rsidRDefault="00B01ABB" w:rsidP="00D50B17">
            <w:pPr>
              <w:widowControl w:val="0"/>
              <w:suppressLineNumbers/>
              <w:suppressAutoHyphens/>
              <w:snapToGrid w:val="0"/>
              <w:spacing w:after="0" w:line="240" w:lineRule="auto"/>
              <w:jc w:val="center"/>
              <w:rPr>
                <w:rFonts w:ascii="Times New Roman" w:eastAsia="Arial Unicode MS" w:hAnsi="Times New Roman" w:cs="Times New Roman"/>
                <w:kern w:val="1"/>
                <w:sz w:val="24"/>
                <w:szCs w:val="24"/>
              </w:rPr>
            </w:pPr>
          </w:p>
        </w:tc>
      </w:tr>
    </w:tbl>
    <w:p w:rsidR="00DF43A0" w:rsidRDefault="00DF43A0" w:rsidP="00915D9B">
      <w:pPr>
        <w:keepNext/>
        <w:widowControl w:val="0"/>
        <w:numPr>
          <w:ilvl w:val="2"/>
          <w:numId w:val="0"/>
        </w:numPr>
        <w:tabs>
          <w:tab w:val="left" w:pos="0"/>
        </w:tabs>
        <w:suppressAutoHyphens/>
        <w:spacing w:before="240" w:after="120" w:line="240" w:lineRule="auto"/>
        <w:outlineLvl w:val="2"/>
        <w:rPr>
          <w:rFonts w:ascii="Arial" w:eastAsia="Arial Unicode MS" w:hAnsi="Arial" w:cs="Tahoma"/>
          <w:bCs/>
          <w:kern w:val="1"/>
          <w:sz w:val="28"/>
          <w:szCs w:val="28"/>
        </w:rPr>
      </w:pPr>
    </w:p>
    <w:p w:rsidR="00915D9B" w:rsidRPr="00915D9B" w:rsidRDefault="00915D9B" w:rsidP="00915D9B">
      <w:pPr>
        <w:keepNext/>
        <w:widowControl w:val="0"/>
        <w:numPr>
          <w:ilvl w:val="2"/>
          <w:numId w:val="0"/>
        </w:numPr>
        <w:tabs>
          <w:tab w:val="left" w:pos="0"/>
        </w:tabs>
        <w:suppressAutoHyphens/>
        <w:spacing w:before="240" w:after="120" w:line="240" w:lineRule="auto"/>
        <w:outlineLvl w:val="2"/>
        <w:rPr>
          <w:rFonts w:ascii="Arial" w:eastAsia="Arial Unicode MS" w:hAnsi="Arial" w:cs="Tahoma"/>
          <w:bCs/>
          <w:kern w:val="1"/>
          <w:sz w:val="28"/>
          <w:szCs w:val="28"/>
        </w:rPr>
      </w:pPr>
      <w:r w:rsidRPr="00915D9B">
        <w:rPr>
          <w:rFonts w:ascii="Arial" w:eastAsia="Arial Unicode MS" w:hAnsi="Arial" w:cs="Tahoma"/>
          <w:bCs/>
          <w:kern w:val="1"/>
          <w:sz w:val="28"/>
          <w:szCs w:val="28"/>
        </w:rPr>
        <w:t>Jakson 5 lukujärjestykseni</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606"/>
        <w:gridCol w:w="1606"/>
        <w:gridCol w:w="1606"/>
        <w:gridCol w:w="1607"/>
        <w:gridCol w:w="1606"/>
        <w:gridCol w:w="1611"/>
      </w:tblGrid>
      <w:tr w:rsidR="00915D9B" w:rsidRPr="00915D9B" w:rsidTr="00550024">
        <w:tc>
          <w:tcPr>
            <w:tcW w:w="1606" w:type="dxa"/>
            <w:tcBorders>
              <w:top w:val="single" w:sz="1" w:space="0" w:color="000000"/>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1606" w:type="dxa"/>
            <w:tcBorders>
              <w:top w:val="single" w:sz="1" w:space="0" w:color="000000"/>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jc w:val="center"/>
              <w:rPr>
                <w:rFonts w:ascii="Times New Roman" w:eastAsia="Arial Unicode MS" w:hAnsi="Times New Roman" w:cs="Times New Roman"/>
                <w:kern w:val="1"/>
                <w:sz w:val="24"/>
                <w:szCs w:val="24"/>
              </w:rPr>
            </w:pPr>
            <w:r w:rsidRPr="00915D9B">
              <w:rPr>
                <w:rFonts w:ascii="Times New Roman" w:eastAsia="Arial Unicode MS" w:hAnsi="Times New Roman" w:cs="Times New Roman"/>
                <w:kern w:val="1"/>
                <w:sz w:val="24"/>
                <w:szCs w:val="24"/>
              </w:rPr>
              <w:t>maanantai</w:t>
            </w:r>
          </w:p>
        </w:tc>
        <w:tc>
          <w:tcPr>
            <w:tcW w:w="1606" w:type="dxa"/>
            <w:tcBorders>
              <w:top w:val="single" w:sz="1" w:space="0" w:color="000000"/>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jc w:val="center"/>
              <w:rPr>
                <w:rFonts w:ascii="Times New Roman" w:eastAsia="Arial Unicode MS" w:hAnsi="Times New Roman" w:cs="Times New Roman"/>
                <w:kern w:val="1"/>
                <w:sz w:val="24"/>
                <w:szCs w:val="24"/>
              </w:rPr>
            </w:pPr>
            <w:r w:rsidRPr="00915D9B">
              <w:rPr>
                <w:rFonts w:ascii="Times New Roman" w:eastAsia="Arial Unicode MS" w:hAnsi="Times New Roman" w:cs="Times New Roman"/>
                <w:kern w:val="1"/>
                <w:sz w:val="24"/>
                <w:szCs w:val="24"/>
              </w:rPr>
              <w:t>tiistai</w:t>
            </w:r>
          </w:p>
        </w:tc>
        <w:tc>
          <w:tcPr>
            <w:tcW w:w="1607" w:type="dxa"/>
            <w:tcBorders>
              <w:top w:val="single" w:sz="1" w:space="0" w:color="000000"/>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jc w:val="center"/>
              <w:rPr>
                <w:rFonts w:ascii="Times New Roman" w:eastAsia="Arial Unicode MS" w:hAnsi="Times New Roman" w:cs="Times New Roman"/>
                <w:kern w:val="1"/>
                <w:sz w:val="24"/>
                <w:szCs w:val="24"/>
              </w:rPr>
            </w:pPr>
            <w:r w:rsidRPr="00915D9B">
              <w:rPr>
                <w:rFonts w:ascii="Times New Roman" w:eastAsia="Arial Unicode MS" w:hAnsi="Times New Roman" w:cs="Times New Roman"/>
                <w:kern w:val="1"/>
                <w:sz w:val="24"/>
                <w:szCs w:val="24"/>
              </w:rPr>
              <w:t>keskiviikko</w:t>
            </w:r>
          </w:p>
        </w:tc>
        <w:tc>
          <w:tcPr>
            <w:tcW w:w="1606" w:type="dxa"/>
            <w:tcBorders>
              <w:top w:val="single" w:sz="1" w:space="0" w:color="000000"/>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jc w:val="center"/>
              <w:rPr>
                <w:rFonts w:ascii="Times New Roman" w:eastAsia="Arial Unicode MS" w:hAnsi="Times New Roman" w:cs="Times New Roman"/>
                <w:kern w:val="1"/>
                <w:sz w:val="24"/>
                <w:szCs w:val="24"/>
              </w:rPr>
            </w:pPr>
            <w:r w:rsidRPr="00915D9B">
              <w:rPr>
                <w:rFonts w:ascii="Times New Roman" w:eastAsia="Arial Unicode MS" w:hAnsi="Times New Roman" w:cs="Times New Roman"/>
                <w:kern w:val="1"/>
                <w:sz w:val="24"/>
                <w:szCs w:val="24"/>
              </w:rPr>
              <w:t>torstai</w:t>
            </w:r>
          </w:p>
        </w:tc>
        <w:tc>
          <w:tcPr>
            <w:tcW w:w="1611" w:type="dxa"/>
            <w:tcBorders>
              <w:top w:val="single" w:sz="1" w:space="0" w:color="000000"/>
              <w:left w:val="single" w:sz="1" w:space="0" w:color="000000"/>
              <w:bottom w:val="single" w:sz="1" w:space="0" w:color="000000"/>
              <w:right w:val="single" w:sz="1" w:space="0" w:color="000000"/>
            </w:tcBorders>
          </w:tcPr>
          <w:p w:rsidR="00915D9B" w:rsidRPr="00915D9B" w:rsidRDefault="00915D9B" w:rsidP="00915D9B">
            <w:pPr>
              <w:widowControl w:val="0"/>
              <w:suppressLineNumbers/>
              <w:suppressAutoHyphens/>
              <w:snapToGrid w:val="0"/>
              <w:spacing w:after="0" w:line="240" w:lineRule="auto"/>
              <w:jc w:val="center"/>
              <w:rPr>
                <w:rFonts w:ascii="Times New Roman" w:eastAsia="Arial Unicode MS" w:hAnsi="Times New Roman" w:cs="Times New Roman"/>
                <w:kern w:val="1"/>
                <w:sz w:val="24"/>
                <w:szCs w:val="24"/>
              </w:rPr>
            </w:pPr>
            <w:r w:rsidRPr="00915D9B">
              <w:rPr>
                <w:rFonts w:ascii="Times New Roman" w:eastAsia="Arial Unicode MS" w:hAnsi="Times New Roman" w:cs="Times New Roman"/>
                <w:kern w:val="1"/>
                <w:sz w:val="24"/>
                <w:szCs w:val="24"/>
              </w:rPr>
              <w:t>perjantai</w:t>
            </w:r>
          </w:p>
        </w:tc>
      </w:tr>
      <w:tr w:rsidR="00915D9B" w:rsidRPr="00915D9B" w:rsidTr="00550024">
        <w:tc>
          <w:tcPr>
            <w:tcW w:w="1606"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roofErr w:type="gramStart"/>
            <w:r w:rsidRPr="00915D9B">
              <w:rPr>
                <w:rFonts w:ascii="Times New Roman" w:eastAsia="Arial Unicode MS" w:hAnsi="Times New Roman" w:cs="Times New Roman"/>
                <w:kern w:val="1"/>
                <w:sz w:val="24"/>
                <w:szCs w:val="24"/>
              </w:rPr>
              <w:t>8.55-10.10</w:t>
            </w:r>
            <w:proofErr w:type="gramEnd"/>
          </w:p>
        </w:tc>
        <w:tc>
          <w:tcPr>
            <w:tcW w:w="1606"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jc w:val="center"/>
              <w:rPr>
                <w:rFonts w:ascii="Times New Roman" w:eastAsia="Arial Unicode MS" w:hAnsi="Times New Roman" w:cs="Times New Roman"/>
                <w:kern w:val="1"/>
                <w:sz w:val="24"/>
                <w:szCs w:val="24"/>
              </w:rPr>
            </w:pPr>
          </w:p>
        </w:tc>
        <w:tc>
          <w:tcPr>
            <w:tcW w:w="1606"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jc w:val="center"/>
              <w:rPr>
                <w:rFonts w:ascii="Times New Roman" w:eastAsia="Arial Unicode MS" w:hAnsi="Times New Roman" w:cs="Times New Roman"/>
                <w:kern w:val="1"/>
                <w:sz w:val="24"/>
                <w:szCs w:val="24"/>
              </w:rPr>
            </w:pPr>
          </w:p>
        </w:tc>
        <w:tc>
          <w:tcPr>
            <w:tcW w:w="1607"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jc w:val="center"/>
              <w:rPr>
                <w:rFonts w:ascii="Times New Roman" w:eastAsia="Arial Unicode MS" w:hAnsi="Times New Roman" w:cs="Times New Roman"/>
                <w:kern w:val="1"/>
                <w:sz w:val="24"/>
                <w:szCs w:val="24"/>
              </w:rPr>
            </w:pPr>
          </w:p>
        </w:tc>
        <w:tc>
          <w:tcPr>
            <w:tcW w:w="1606"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jc w:val="center"/>
              <w:rPr>
                <w:rFonts w:ascii="Times New Roman" w:eastAsia="Arial Unicode MS" w:hAnsi="Times New Roman" w:cs="Times New Roman"/>
                <w:kern w:val="1"/>
                <w:sz w:val="24"/>
                <w:szCs w:val="24"/>
              </w:rPr>
            </w:pPr>
          </w:p>
        </w:tc>
        <w:tc>
          <w:tcPr>
            <w:tcW w:w="1611" w:type="dxa"/>
            <w:tcBorders>
              <w:left w:val="single" w:sz="1" w:space="0" w:color="000000"/>
              <w:bottom w:val="single" w:sz="1" w:space="0" w:color="000000"/>
              <w:right w:val="single" w:sz="1" w:space="0" w:color="000000"/>
            </w:tcBorders>
          </w:tcPr>
          <w:p w:rsidR="00915D9B" w:rsidRPr="00915D9B" w:rsidRDefault="00915D9B" w:rsidP="00915D9B">
            <w:pPr>
              <w:widowControl w:val="0"/>
              <w:suppressLineNumbers/>
              <w:suppressAutoHyphens/>
              <w:snapToGrid w:val="0"/>
              <w:spacing w:after="0" w:line="240" w:lineRule="auto"/>
              <w:jc w:val="center"/>
              <w:rPr>
                <w:rFonts w:ascii="Times New Roman" w:eastAsia="Arial Unicode MS" w:hAnsi="Times New Roman" w:cs="Times New Roman"/>
                <w:kern w:val="1"/>
                <w:sz w:val="24"/>
                <w:szCs w:val="24"/>
              </w:rPr>
            </w:pPr>
          </w:p>
        </w:tc>
      </w:tr>
      <w:tr w:rsidR="00915D9B" w:rsidRPr="00915D9B" w:rsidTr="00550024">
        <w:tc>
          <w:tcPr>
            <w:tcW w:w="1606"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roofErr w:type="gramStart"/>
            <w:r w:rsidRPr="00915D9B">
              <w:rPr>
                <w:rFonts w:ascii="Times New Roman" w:eastAsia="Arial Unicode MS" w:hAnsi="Times New Roman" w:cs="Times New Roman"/>
                <w:kern w:val="1"/>
                <w:sz w:val="24"/>
                <w:szCs w:val="24"/>
              </w:rPr>
              <w:t>10.20-11.35</w:t>
            </w:r>
            <w:proofErr w:type="gramEnd"/>
          </w:p>
        </w:tc>
        <w:tc>
          <w:tcPr>
            <w:tcW w:w="1606"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jc w:val="center"/>
              <w:rPr>
                <w:rFonts w:ascii="Times New Roman" w:eastAsia="Arial Unicode MS" w:hAnsi="Times New Roman" w:cs="Times New Roman"/>
                <w:kern w:val="1"/>
                <w:sz w:val="24"/>
                <w:szCs w:val="24"/>
              </w:rPr>
            </w:pPr>
          </w:p>
        </w:tc>
        <w:tc>
          <w:tcPr>
            <w:tcW w:w="1606"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jc w:val="center"/>
              <w:rPr>
                <w:rFonts w:ascii="Times New Roman" w:eastAsia="Arial Unicode MS" w:hAnsi="Times New Roman" w:cs="Times New Roman"/>
                <w:kern w:val="1"/>
                <w:sz w:val="24"/>
                <w:szCs w:val="24"/>
              </w:rPr>
            </w:pPr>
          </w:p>
        </w:tc>
        <w:tc>
          <w:tcPr>
            <w:tcW w:w="1607"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jc w:val="center"/>
              <w:rPr>
                <w:rFonts w:ascii="Times New Roman" w:eastAsia="Arial Unicode MS" w:hAnsi="Times New Roman" w:cs="Times New Roman"/>
                <w:kern w:val="1"/>
                <w:sz w:val="24"/>
                <w:szCs w:val="24"/>
              </w:rPr>
            </w:pPr>
          </w:p>
        </w:tc>
        <w:tc>
          <w:tcPr>
            <w:tcW w:w="1606"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jc w:val="center"/>
              <w:rPr>
                <w:rFonts w:ascii="Times New Roman" w:eastAsia="Arial Unicode MS" w:hAnsi="Times New Roman" w:cs="Times New Roman"/>
                <w:kern w:val="1"/>
                <w:sz w:val="24"/>
                <w:szCs w:val="24"/>
              </w:rPr>
            </w:pPr>
          </w:p>
        </w:tc>
        <w:tc>
          <w:tcPr>
            <w:tcW w:w="1611" w:type="dxa"/>
            <w:tcBorders>
              <w:left w:val="single" w:sz="1" w:space="0" w:color="000000"/>
              <w:bottom w:val="single" w:sz="1" w:space="0" w:color="000000"/>
              <w:right w:val="single" w:sz="1" w:space="0" w:color="000000"/>
            </w:tcBorders>
          </w:tcPr>
          <w:p w:rsidR="00915D9B" w:rsidRPr="00915D9B" w:rsidRDefault="00915D9B" w:rsidP="00915D9B">
            <w:pPr>
              <w:widowControl w:val="0"/>
              <w:suppressLineNumbers/>
              <w:suppressAutoHyphens/>
              <w:snapToGrid w:val="0"/>
              <w:spacing w:after="0" w:line="240" w:lineRule="auto"/>
              <w:jc w:val="center"/>
              <w:rPr>
                <w:rFonts w:ascii="Times New Roman" w:eastAsia="Arial Unicode MS" w:hAnsi="Times New Roman" w:cs="Times New Roman"/>
                <w:kern w:val="1"/>
                <w:sz w:val="24"/>
                <w:szCs w:val="24"/>
              </w:rPr>
            </w:pPr>
          </w:p>
        </w:tc>
      </w:tr>
      <w:tr w:rsidR="00915D9B" w:rsidRPr="00915D9B" w:rsidTr="00550024">
        <w:tc>
          <w:tcPr>
            <w:tcW w:w="1606"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roofErr w:type="gramStart"/>
            <w:r w:rsidRPr="00915D9B">
              <w:rPr>
                <w:rFonts w:ascii="Times New Roman" w:eastAsia="Arial Unicode MS" w:hAnsi="Times New Roman" w:cs="Times New Roman"/>
                <w:kern w:val="1"/>
                <w:sz w:val="24"/>
                <w:szCs w:val="24"/>
              </w:rPr>
              <w:t>12.05-13.20</w:t>
            </w:r>
            <w:proofErr w:type="gramEnd"/>
          </w:p>
        </w:tc>
        <w:tc>
          <w:tcPr>
            <w:tcW w:w="1606"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jc w:val="center"/>
              <w:rPr>
                <w:rFonts w:ascii="Times New Roman" w:eastAsia="Arial Unicode MS" w:hAnsi="Times New Roman" w:cs="Times New Roman"/>
                <w:kern w:val="1"/>
                <w:sz w:val="24"/>
                <w:szCs w:val="24"/>
              </w:rPr>
            </w:pPr>
          </w:p>
        </w:tc>
        <w:tc>
          <w:tcPr>
            <w:tcW w:w="1606"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jc w:val="center"/>
              <w:rPr>
                <w:rFonts w:ascii="Times New Roman" w:eastAsia="Arial Unicode MS" w:hAnsi="Times New Roman" w:cs="Times New Roman"/>
                <w:kern w:val="1"/>
                <w:sz w:val="24"/>
                <w:szCs w:val="24"/>
              </w:rPr>
            </w:pPr>
          </w:p>
        </w:tc>
        <w:tc>
          <w:tcPr>
            <w:tcW w:w="1607"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jc w:val="center"/>
              <w:rPr>
                <w:rFonts w:ascii="Times New Roman" w:eastAsia="Arial Unicode MS" w:hAnsi="Times New Roman" w:cs="Times New Roman"/>
                <w:kern w:val="1"/>
                <w:sz w:val="24"/>
                <w:szCs w:val="24"/>
              </w:rPr>
            </w:pPr>
          </w:p>
        </w:tc>
        <w:tc>
          <w:tcPr>
            <w:tcW w:w="1606"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jc w:val="center"/>
              <w:rPr>
                <w:rFonts w:ascii="Times New Roman" w:eastAsia="Arial Unicode MS" w:hAnsi="Times New Roman" w:cs="Times New Roman"/>
                <w:kern w:val="1"/>
                <w:sz w:val="24"/>
                <w:szCs w:val="24"/>
              </w:rPr>
            </w:pPr>
          </w:p>
        </w:tc>
        <w:tc>
          <w:tcPr>
            <w:tcW w:w="1611" w:type="dxa"/>
            <w:tcBorders>
              <w:left w:val="single" w:sz="1" w:space="0" w:color="000000"/>
              <w:bottom w:val="single" w:sz="1" w:space="0" w:color="000000"/>
              <w:right w:val="single" w:sz="1" w:space="0" w:color="000000"/>
            </w:tcBorders>
          </w:tcPr>
          <w:p w:rsidR="00915D9B" w:rsidRPr="00915D9B" w:rsidRDefault="00915D9B" w:rsidP="00915D9B">
            <w:pPr>
              <w:widowControl w:val="0"/>
              <w:suppressLineNumbers/>
              <w:suppressAutoHyphens/>
              <w:snapToGrid w:val="0"/>
              <w:spacing w:after="0" w:line="240" w:lineRule="auto"/>
              <w:jc w:val="center"/>
              <w:rPr>
                <w:rFonts w:ascii="Times New Roman" w:eastAsia="Arial Unicode MS" w:hAnsi="Times New Roman" w:cs="Times New Roman"/>
                <w:kern w:val="1"/>
                <w:sz w:val="24"/>
                <w:szCs w:val="24"/>
              </w:rPr>
            </w:pPr>
          </w:p>
        </w:tc>
      </w:tr>
      <w:tr w:rsidR="00915D9B" w:rsidRPr="00915D9B" w:rsidTr="00550024">
        <w:tc>
          <w:tcPr>
            <w:tcW w:w="1606"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roofErr w:type="gramStart"/>
            <w:r w:rsidRPr="00915D9B">
              <w:rPr>
                <w:rFonts w:ascii="Times New Roman" w:eastAsia="Arial Unicode MS" w:hAnsi="Times New Roman" w:cs="Times New Roman"/>
                <w:kern w:val="1"/>
                <w:sz w:val="24"/>
                <w:szCs w:val="24"/>
              </w:rPr>
              <w:t>13.30-14.45</w:t>
            </w:r>
            <w:proofErr w:type="gramEnd"/>
          </w:p>
        </w:tc>
        <w:tc>
          <w:tcPr>
            <w:tcW w:w="1606"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jc w:val="center"/>
              <w:rPr>
                <w:rFonts w:ascii="Times New Roman" w:eastAsia="Arial Unicode MS" w:hAnsi="Times New Roman" w:cs="Times New Roman"/>
                <w:kern w:val="1"/>
                <w:sz w:val="24"/>
                <w:szCs w:val="24"/>
              </w:rPr>
            </w:pPr>
          </w:p>
        </w:tc>
        <w:tc>
          <w:tcPr>
            <w:tcW w:w="1606"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jc w:val="center"/>
              <w:rPr>
                <w:rFonts w:ascii="Times New Roman" w:eastAsia="Arial Unicode MS" w:hAnsi="Times New Roman" w:cs="Times New Roman"/>
                <w:kern w:val="1"/>
                <w:sz w:val="24"/>
                <w:szCs w:val="24"/>
              </w:rPr>
            </w:pPr>
          </w:p>
        </w:tc>
        <w:tc>
          <w:tcPr>
            <w:tcW w:w="1607"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jc w:val="center"/>
              <w:rPr>
                <w:rFonts w:ascii="Times New Roman" w:eastAsia="Arial Unicode MS" w:hAnsi="Times New Roman" w:cs="Times New Roman"/>
                <w:kern w:val="1"/>
                <w:sz w:val="24"/>
                <w:szCs w:val="24"/>
              </w:rPr>
            </w:pPr>
          </w:p>
        </w:tc>
        <w:tc>
          <w:tcPr>
            <w:tcW w:w="1606"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jc w:val="center"/>
              <w:rPr>
                <w:rFonts w:ascii="Times New Roman" w:eastAsia="Arial Unicode MS" w:hAnsi="Times New Roman" w:cs="Times New Roman"/>
                <w:kern w:val="1"/>
                <w:sz w:val="24"/>
                <w:szCs w:val="24"/>
              </w:rPr>
            </w:pPr>
          </w:p>
        </w:tc>
        <w:tc>
          <w:tcPr>
            <w:tcW w:w="1611" w:type="dxa"/>
            <w:tcBorders>
              <w:left w:val="single" w:sz="1" w:space="0" w:color="000000"/>
              <w:bottom w:val="single" w:sz="1" w:space="0" w:color="000000"/>
              <w:right w:val="single" w:sz="1" w:space="0" w:color="000000"/>
            </w:tcBorders>
          </w:tcPr>
          <w:p w:rsidR="00915D9B" w:rsidRPr="00915D9B" w:rsidRDefault="00915D9B" w:rsidP="00915D9B">
            <w:pPr>
              <w:widowControl w:val="0"/>
              <w:suppressLineNumbers/>
              <w:suppressAutoHyphens/>
              <w:snapToGrid w:val="0"/>
              <w:spacing w:after="0" w:line="240" w:lineRule="auto"/>
              <w:jc w:val="center"/>
              <w:rPr>
                <w:rFonts w:ascii="Times New Roman" w:eastAsia="Arial Unicode MS" w:hAnsi="Times New Roman" w:cs="Times New Roman"/>
                <w:kern w:val="1"/>
                <w:sz w:val="24"/>
                <w:szCs w:val="24"/>
              </w:rPr>
            </w:pPr>
          </w:p>
        </w:tc>
      </w:tr>
      <w:tr w:rsidR="00915D9B" w:rsidRPr="00915D9B" w:rsidTr="00550024">
        <w:tc>
          <w:tcPr>
            <w:tcW w:w="1606"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roofErr w:type="gramStart"/>
            <w:r w:rsidRPr="00915D9B">
              <w:rPr>
                <w:rFonts w:ascii="Times New Roman" w:eastAsia="Arial Unicode MS" w:hAnsi="Times New Roman" w:cs="Times New Roman"/>
                <w:kern w:val="1"/>
                <w:sz w:val="24"/>
                <w:szCs w:val="24"/>
              </w:rPr>
              <w:t>14.45-16.00</w:t>
            </w:r>
            <w:proofErr w:type="gramEnd"/>
          </w:p>
        </w:tc>
        <w:tc>
          <w:tcPr>
            <w:tcW w:w="1606"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jc w:val="center"/>
              <w:rPr>
                <w:rFonts w:ascii="Times New Roman" w:eastAsia="Arial Unicode MS" w:hAnsi="Times New Roman" w:cs="Times New Roman"/>
                <w:kern w:val="1"/>
                <w:sz w:val="24"/>
                <w:szCs w:val="24"/>
              </w:rPr>
            </w:pPr>
          </w:p>
        </w:tc>
        <w:tc>
          <w:tcPr>
            <w:tcW w:w="1606"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jc w:val="center"/>
              <w:rPr>
                <w:rFonts w:ascii="Times New Roman" w:eastAsia="Arial Unicode MS" w:hAnsi="Times New Roman" w:cs="Times New Roman"/>
                <w:kern w:val="1"/>
                <w:sz w:val="24"/>
                <w:szCs w:val="24"/>
              </w:rPr>
            </w:pPr>
          </w:p>
        </w:tc>
        <w:tc>
          <w:tcPr>
            <w:tcW w:w="1607"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jc w:val="center"/>
              <w:rPr>
                <w:rFonts w:ascii="Times New Roman" w:eastAsia="Arial Unicode MS" w:hAnsi="Times New Roman" w:cs="Times New Roman"/>
                <w:kern w:val="1"/>
                <w:sz w:val="24"/>
                <w:szCs w:val="24"/>
              </w:rPr>
            </w:pPr>
          </w:p>
        </w:tc>
        <w:tc>
          <w:tcPr>
            <w:tcW w:w="1606"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jc w:val="center"/>
              <w:rPr>
                <w:rFonts w:ascii="Times New Roman" w:eastAsia="Arial Unicode MS" w:hAnsi="Times New Roman" w:cs="Times New Roman"/>
                <w:kern w:val="1"/>
                <w:sz w:val="24"/>
                <w:szCs w:val="24"/>
              </w:rPr>
            </w:pPr>
          </w:p>
        </w:tc>
        <w:tc>
          <w:tcPr>
            <w:tcW w:w="1611" w:type="dxa"/>
            <w:tcBorders>
              <w:left w:val="single" w:sz="1" w:space="0" w:color="000000"/>
              <w:bottom w:val="single" w:sz="1" w:space="0" w:color="000000"/>
              <w:right w:val="single" w:sz="1" w:space="0" w:color="000000"/>
            </w:tcBorders>
          </w:tcPr>
          <w:p w:rsidR="00915D9B" w:rsidRPr="00915D9B" w:rsidRDefault="00915D9B" w:rsidP="00915D9B">
            <w:pPr>
              <w:widowControl w:val="0"/>
              <w:suppressLineNumbers/>
              <w:suppressAutoHyphens/>
              <w:snapToGrid w:val="0"/>
              <w:spacing w:after="0" w:line="240" w:lineRule="auto"/>
              <w:jc w:val="center"/>
              <w:rPr>
                <w:rFonts w:ascii="Times New Roman" w:eastAsia="Arial Unicode MS" w:hAnsi="Times New Roman" w:cs="Times New Roman"/>
                <w:kern w:val="1"/>
                <w:sz w:val="24"/>
                <w:szCs w:val="24"/>
              </w:rPr>
            </w:pPr>
          </w:p>
        </w:tc>
      </w:tr>
    </w:tbl>
    <w:p w:rsidR="00915D9B" w:rsidRPr="00915D9B" w:rsidRDefault="00915D9B" w:rsidP="00915D9B">
      <w:pPr>
        <w:keepNext/>
        <w:pageBreakBefore/>
        <w:widowControl w:val="0"/>
        <w:tabs>
          <w:tab w:val="left" w:pos="0"/>
        </w:tabs>
        <w:suppressAutoHyphens/>
        <w:spacing w:before="240" w:after="120" w:line="240" w:lineRule="auto"/>
        <w:outlineLvl w:val="0"/>
        <w:rPr>
          <w:rFonts w:ascii="Arial" w:eastAsia="Arial Unicode MS" w:hAnsi="Arial" w:cs="Times New Roman"/>
          <w:b/>
          <w:kern w:val="1"/>
          <w:sz w:val="32"/>
          <w:szCs w:val="20"/>
        </w:rPr>
      </w:pPr>
      <w:bookmarkStart w:id="34" w:name="_Toc264463045"/>
      <w:r w:rsidRPr="00915D9B">
        <w:rPr>
          <w:rFonts w:ascii="Arial" w:eastAsia="Arial Unicode MS" w:hAnsi="Arial" w:cs="Times New Roman"/>
          <w:b/>
          <w:kern w:val="1"/>
          <w:sz w:val="32"/>
          <w:szCs w:val="20"/>
        </w:rPr>
        <w:t>Koeviikko</w:t>
      </w:r>
      <w:bookmarkEnd w:id="34"/>
    </w:p>
    <w:p w:rsidR="00915D9B" w:rsidRPr="00915D9B" w:rsidRDefault="00915D9B" w:rsidP="00915D9B">
      <w:pPr>
        <w:widowControl w:val="0"/>
        <w:suppressAutoHyphens/>
        <w:spacing w:after="120" w:line="240" w:lineRule="auto"/>
        <w:rPr>
          <w:rFonts w:ascii="Times New Roman" w:eastAsia="Arial Unicode MS" w:hAnsi="Times New Roman" w:cs="Times New Roman"/>
          <w:kern w:val="1"/>
          <w:sz w:val="24"/>
          <w:szCs w:val="24"/>
        </w:rPr>
      </w:pPr>
      <w:r w:rsidRPr="00915D9B">
        <w:rPr>
          <w:rFonts w:ascii="Times New Roman" w:eastAsia="Arial Unicode MS" w:hAnsi="Times New Roman" w:cs="Times New Roman"/>
          <w:kern w:val="1"/>
          <w:sz w:val="24"/>
          <w:szCs w:val="24"/>
        </w:rPr>
        <w:t xml:space="preserve">Kurssien kokeet keskitetään koeviikolle, joka päättää jakson. Koeviikolle laaditaan erillinen lukujärjestys. Kokeet järjestetään koeviikolla pääsääntöisesti päivittäin kello 9 - 12 omassa kotiluokassa. Vain iltapäivien (kello </w:t>
      </w:r>
      <w:proofErr w:type="gramStart"/>
      <w:r w:rsidRPr="00915D9B">
        <w:rPr>
          <w:rFonts w:ascii="Times New Roman" w:eastAsia="Arial Unicode MS" w:hAnsi="Times New Roman" w:cs="Times New Roman"/>
          <w:kern w:val="1"/>
          <w:sz w:val="24"/>
          <w:szCs w:val="24"/>
        </w:rPr>
        <w:t>12-15</w:t>
      </w:r>
      <w:proofErr w:type="gramEnd"/>
      <w:r w:rsidRPr="00915D9B">
        <w:rPr>
          <w:rFonts w:ascii="Times New Roman" w:eastAsia="Arial Unicode MS" w:hAnsi="Times New Roman" w:cs="Times New Roman"/>
          <w:kern w:val="1"/>
          <w:sz w:val="24"/>
          <w:szCs w:val="24"/>
        </w:rPr>
        <w:t>) taideaineiden ja liikunnan tunnit pidetään tavallisen lukujärjestyksen mukaisina. Lisäksi yhtenä koeviikon päivänä järjestetään kello 12 – 13 ryhmänohjaajan tunti, joka sovitaan erikseen ryhmäohjaajan kanssa kullekin jaksolle.</w:t>
      </w:r>
    </w:p>
    <w:p w:rsidR="00915D9B" w:rsidRPr="00915D9B" w:rsidRDefault="00DF43A0" w:rsidP="00915D9B">
      <w:pPr>
        <w:widowControl w:val="0"/>
        <w:numPr>
          <w:ilvl w:val="0"/>
          <w:numId w:val="6"/>
        </w:numPr>
        <w:tabs>
          <w:tab w:val="left" w:pos="227"/>
        </w:tabs>
        <w:suppressAutoHyphens/>
        <w:spacing w:after="120" w:line="240" w:lineRule="auto"/>
        <w:rPr>
          <w:rFonts w:ascii="Times New Roman" w:eastAsia="Arial Unicode MS" w:hAnsi="Times New Roman" w:cs="Times New Roman"/>
          <w:kern w:val="1"/>
          <w:sz w:val="24"/>
          <w:szCs w:val="24"/>
        </w:rPr>
      </w:pPr>
      <w:r>
        <w:rPr>
          <w:rFonts w:ascii="Times New Roman" w:eastAsia="Arial Unicode MS" w:hAnsi="Times New Roman" w:cs="Times New Roman"/>
          <w:kern w:val="1"/>
          <w:sz w:val="24"/>
          <w:szCs w:val="24"/>
        </w:rPr>
        <w:t xml:space="preserve">I jakson koeviikko </w:t>
      </w:r>
      <w:proofErr w:type="gramStart"/>
      <w:r>
        <w:rPr>
          <w:rFonts w:ascii="Times New Roman" w:eastAsia="Arial Unicode MS" w:hAnsi="Times New Roman" w:cs="Times New Roman"/>
          <w:kern w:val="1"/>
          <w:sz w:val="24"/>
          <w:szCs w:val="24"/>
        </w:rPr>
        <w:t>26.9.-30.9.2016</w:t>
      </w:r>
      <w:proofErr w:type="gramEnd"/>
    </w:p>
    <w:p w:rsidR="00915D9B" w:rsidRPr="00915D9B" w:rsidRDefault="00915D9B" w:rsidP="00915D9B">
      <w:pPr>
        <w:widowControl w:val="0"/>
        <w:numPr>
          <w:ilvl w:val="0"/>
          <w:numId w:val="3"/>
        </w:numPr>
        <w:tabs>
          <w:tab w:val="left" w:pos="227"/>
        </w:tabs>
        <w:suppressAutoHyphens/>
        <w:spacing w:after="120" w:line="240" w:lineRule="auto"/>
        <w:rPr>
          <w:rFonts w:ascii="Times New Roman" w:eastAsia="Arial Unicode MS" w:hAnsi="Times New Roman" w:cs="Times New Roman"/>
          <w:kern w:val="1"/>
          <w:sz w:val="24"/>
          <w:szCs w:val="24"/>
        </w:rPr>
      </w:pPr>
      <w:r w:rsidRPr="00915D9B">
        <w:rPr>
          <w:rFonts w:ascii="Times New Roman" w:eastAsia="Arial Unicode MS" w:hAnsi="Times New Roman" w:cs="Times New Roman"/>
          <w:kern w:val="1"/>
          <w:sz w:val="24"/>
          <w:szCs w:val="24"/>
        </w:rPr>
        <w:t>II j</w:t>
      </w:r>
      <w:r w:rsidR="00DF43A0">
        <w:rPr>
          <w:rFonts w:ascii="Times New Roman" w:eastAsia="Arial Unicode MS" w:hAnsi="Times New Roman" w:cs="Times New Roman"/>
          <w:kern w:val="1"/>
          <w:sz w:val="24"/>
          <w:szCs w:val="24"/>
        </w:rPr>
        <w:t xml:space="preserve">akson koeviikko </w:t>
      </w:r>
      <w:proofErr w:type="gramStart"/>
      <w:r w:rsidR="00DF43A0">
        <w:rPr>
          <w:rFonts w:ascii="Times New Roman" w:eastAsia="Arial Unicode MS" w:hAnsi="Times New Roman" w:cs="Times New Roman"/>
          <w:kern w:val="1"/>
          <w:sz w:val="24"/>
          <w:szCs w:val="24"/>
        </w:rPr>
        <w:t>23.11.-29.11.2016</w:t>
      </w:r>
      <w:proofErr w:type="gramEnd"/>
    </w:p>
    <w:p w:rsidR="00915D9B" w:rsidRPr="00915D9B" w:rsidRDefault="00DF43A0" w:rsidP="00915D9B">
      <w:pPr>
        <w:widowControl w:val="0"/>
        <w:numPr>
          <w:ilvl w:val="0"/>
          <w:numId w:val="3"/>
        </w:numPr>
        <w:tabs>
          <w:tab w:val="left" w:pos="227"/>
        </w:tabs>
        <w:suppressAutoHyphens/>
        <w:spacing w:after="120" w:line="240" w:lineRule="auto"/>
        <w:rPr>
          <w:rFonts w:ascii="Times New Roman" w:eastAsia="Arial Unicode MS" w:hAnsi="Times New Roman" w:cs="Times New Roman"/>
          <w:kern w:val="1"/>
          <w:sz w:val="24"/>
          <w:szCs w:val="24"/>
        </w:rPr>
      </w:pPr>
      <w:r>
        <w:rPr>
          <w:rFonts w:ascii="Times New Roman" w:eastAsia="Arial Unicode MS" w:hAnsi="Times New Roman" w:cs="Times New Roman"/>
          <w:kern w:val="1"/>
          <w:sz w:val="24"/>
          <w:szCs w:val="24"/>
        </w:rPr>
        <w:t xml:space="preserve">III jakson koeviikko </w:t>
      </w:r>
      <w:proofErr w:type="gramStart"/>
      <w:r>
        <w:rPr>
          <w:rFonts w:ascii="Times New Roman" w:eastAsia="Arial Unicode MS" w:hAnsi="Times New Roman" w:cs="Times New Roman"/>
          <w:kern w:val="1"/>
          <w:sz w:val="24"/>
          <w:szCs w:val="24"/>
        </w:rPr>
        <w:t>1</w:t>
      </w:r>
      <w:r w:rsidR="00915D9B" w:rsidRPr="00915D9B">
        <w:rPr>
          <w:rFonts w:ascii="Times New Roman" w:eastAsia="Arial Unicode MS" w:hAnsi="Times New Roman" w:cs="Times New Roman"/>
          <w:kern w:val="1"/>
          <w:sz w:val="24"/>
          <w:szCs w:val="24"/>
        </w:rPr>
        <w:t>.</w:t>
      </w:r>
      <w:r>
        <w:rPr>
          <w:rFonts w:ascii="Times New Roman" w:eastAsia="Arial Unicode MS" w:hAnsi="Times New Roman" w:cs="Times New Roman"/>
          <w:kern w:val="1"/>
          <w:sz w:val="24"/>
          <w:szCs w:val="24"/>
        </w:rPr>
        <w:t>2.-7.2.2017</w:t>
      </w:r>
      <w:proofErr w:type="gramEnd"/>
    </w:p>
    <w:p w:rsidR="00915D9B" w:rsidRPr="00915D9B" w:rsidRDefault="00DF43A0" w:rsidP="00915D9B">
      <w:pPr>
        <w:widowControl w:val="0"/>
        <w:numPr>
          <w:ilvl w:val="0"/>
          <w:numId w:val="3"/>
        </w:numPr>
        <w:tabs>
          <w:tab w:val="left" w:pos="227"/>
        </w:tabs>
        <w:suppressAutoHyphens/>
        <w:spacing w:after="120" w:line="240" w:lineRule="auto"/>
        <w:rPr>
          <w:rFonts w:ascii="Times New Roman" w:eastAsia="Arial Unicode MS" w:hAnsi="Times New Roman" w:cs="Times New Roman"/>
          <w:kern w:val="1"/>
          <w:sz w:val="24"/>
          <w:szCs w:val="24"/>
        </w:rPr>
      </w:pPr>
      <w:r>
        <w:rPr>
          <w:rFonts w:ascii="Times New Roman" w:eastAsia="Arial Unicode MS" w:hAnsi="Times New Roman" w:cs="Times New Roman"/>
          <w:kern w:val="1"/>
          <w:sz w:val="24"/>
          <w:szCs w:val="24"/>
        </w:rPr>
        <w:t xml:space="preserve">IV jakson koeviikko </w:t>
      </w:r>
      <w:proofErr w:type="gramStart"/>
      <w:r>
        <w:rPr>
          <w:rFonts w:ascii="Times New Roman" w:eastAsia="Arial Unicode MS" w:hAnsi="Times New Roman" w:cs="Times New Roman"/>
          <w:kern w:val="1"/>
          <w:sz w:val="24"/>
          <w:szCs w:val="24"/>
        </w:rPr>
        <w:t>31.3.-6.4.2017</w:t>
      </w:r>
      <w:proofErr w:type="gramEnd"/>
    </w:p>
    <w:p w:rsidR="00915D9B" w:rsidRPr="00915D9B" w:rsidRDefault="00915D9B" w:rsidP="00915D9B">
      <w:pPr>
        <w:widowControl w:val="0"/>
        <w:numPr>
          <w:ilvl w:val="0"/>
          <w:numId w:val="3"/>
        </w:numPr>
        <w:tabs>
          <w:tab w:val="left" w:pos="227"/>
        </w:tabs>
        <w:suppressAutoHyphens/>
        <w:spacing w:after="120" w:line="240" w:lineRule="auto"/>
        <w:rPr>
          <w:rFonts w:ascii="Times New Roman" w:eastAsia="Arial Unicode MS" w:hAnsi="Times New Roman" w:cs="Times New Roman"/>
          <w:kern w:val="1"/>
          <w:sz w:val="24"/>
          <w:szCs w:val="24"/>
        </w:rPr>
      </w:pPr>
      <w:r w:rsidRPr="00915D9B">
        <w:rPr>
          <w:rFonts w:ascii="Times New Roman" w:eastAsia="Arial Unicode MS" w:hAnsi="Times New Roman" w:cs="Times New Roman"/>
          <w:kern w:val="1"/>
          <w:sz w:val="24"/>
          <w:szCs w:val="24"/>
        </w:rPr>
        <w:t>V</w:t>
      </w:r>
      <w:r w:rsidR="00DF43A0">
        <w:rPr>
          <w:rFonts w:ascii="Times New Roman" w:eastAsia="Arial Unicode MS" w:hAnsi="Times New Roman" w:cs="Times New Roman"/>
          <w:kern w:val="1"/>
          <w:sz w:val="24"/>
          <w:szCs w:val="24"/>
        </w:rPr>
        <w:t xml:space="preserve"> jakson koeviikko </w:t>
      </w:r>
      <w:proofErr w:type="gramStart"/>
      <w:r w:rsidR="00DF43A0">
        <w:rPr>
          <w:rFonts w:ascii="Times New Roman" w:eastAsia="Arial Unicode MS" w:hAnsi="Times New Roman" w:cs="Times New Roman"/>
          <w:kern w:val="1"/>
          <w:sz w:val="24"/>
          <w:szCs w:val="24"/>
        </w:rPr>
        <w:t>26.5.-1.6.2017</w:t>
      </w:r>
      <w:proofErr w:type="gramEnd"/>
    </w:p>
    <w:p w:rsidR="00915D9B" w:rsidRPr="00915D9B" w:rsidRDefault="00915D9B" w:rsidP="00915D9B">
      <w:pPr>
        <w:keepNext/>
        <w:widowControl w:val="0"/>
        <w:tabs>
          <w:tab w:val="left" w:pos="0"/>
        </w:tabs>
        <w:suppressAutoHyphens/>
        <w:spacing w:before="240" w:after="120" w:line="240" w:lineRule="auto"/>
        <w:outlineLvl w:val="0"/>
        <w:rPr>
          <w:rFonts w:ascii="Arial" w:eastAsia="Arial Unicode MS" w:hAnsi="Arial" w:cs="Times New Roman"/>
          <w:b/>
          <w:kern w:val="1"/>
          <w:sz w:val="32"/>
          <w:szCs w:val="20"/>
        </w:rPr>
      </w:pPr>
      <w:bookmarkStart w:id="35" w:name="_Toc264463046"/>
      <w:r w:rsidRPr="00915D9B">
        <w:rPr>
          <w:rFonts w:ascii="Arial" w:eastAsia="Arial Unicode MS" w:hAnsi="Arial" w:cs="Times New Roman"/>
          <w:b/>
          <w:kern w:val="1"/>
          <w:sz w:val="32"/>
          <w:szCs w:val="20"/>
        </w:rPr>
        <w:t>Uusinta- ja korotustentit</w:t>
      </w:r>
      <w:bookmarkEnd w:id="35"/>
    </w:p>
    <w:p w:rsidR="00915D9B" w:rsidRPr="00915D9B" w:rsidRDefault="00915D9B" w:rsidP="00915D9B">
      <w:pPr>
        <w:widowControl w:val="0"/>
        <w:suppressAutoHyphens/>
        <w:spacing w:after="120" w:line="240" w:lineRule="auto"/>
        <w:rPr>
          <w:rFonts w:ascii="Times New Roman" w:eastAsia="Arial Unicode MS" w:hAnsi="Times New Roman" w:cs="Times New Roman"/>
          <w:kern w:val="1"/>
          <w:sz w:val="24"/>
          <w:szCs w:val="24"/>
        </w:rPr>
      </w:pPr>
      <w:r w:rsidRPr="00915D9B">
        <w:rPr>
          <w:rFonts w:ascii="Times New Roman" w:eastAsia="Arial Unicode MS" w:hAnsi="Times New Roman" w:cs="Times New Roman"/>
          <w:kern w:val="1"/>
          <w:sz w:val="24"/>
          <w:szCs w:val="24"/>
        </w:rPr>
        <w:t xml:space="preserve">Arvostelematta jääneen kurssin kirjallinen koeosuus voidaan suorittaa uusintakuulusteluissa. Sinulla on käytettävissäsi </w:t>
      </w:r>
      <w:r w:rsidRPr="00915D9B">
        <w:rPr>
          <w:rFonts w:ascii="Times New Roman" w:eastAsia="Arial Unicode MS" w:hAnsi="Times New Roman" w:cs="Times New Roman"/>
          <w:i/>
          <w:kern w:val="1"/>
          <w:sz w:val="24"/>
          <w:szCs w:val="24"/>
        </w:rPr>
        <w:t>kaksi yrityskertaa</w:t>
      </w:r>
      <w:r w:rsidRPr="00915D9B">
        <w:rPr>
          <w:rFonts w:ascii="Times New Roman" w:eastAsia="Arial Unicode MS" w:hAnsi="Times New Roman" w:cs="Times New Roman"/>
          <w:kern w:val="1"/>
          <w:sz w:val="24"/>
          <w:szCs w:val="24"/>
        </w:rPr>
        <w:t>, mikäli niiden kuluessa et saa kurssia hyväksytysti läpi (arvosana 5 tai S) tulee sinun osallistua uudelleen ko. kurssille.</w:t>
      </w:r>
    </w:p>
    <w:p w:rsidR="00915D9B" w:rsidRPr="00915D9B" w:rsidRDefault="00915D9B" w:rsidP="00915D9B">
      <w:pPr>
        <w:widowControl w:val="0"/>
        <w:suppressAutoHyphens/>
        <w:spacing w:after="120" w:line="240" w:lineRule="auto"/>
        <w:rPr>
          <w:rFonts w:ascii="Times New Roman" w:eastAsia="Arial Unicode MS" w:hAnsi="Times New Roman" w:cs="Times New Roman"/>
          <w:kern w:val="1"/>
          <w:sz w:val="24"/>
          <w:szCs w:val="24"/>
        </w:rPr>
      </w:pPr>
      <w:r w:rsidRPr="00915D9B">
        <w:rPr>
          <w:rFonts w:ascii="Times New Roman" w:eastAsia="Arial Unicode MS" w:hAnsi="Times New Roman" w:cs="Times New Roman"/>
          <w:kern w:val="1"/>
          <w:sz w:val="24"/>
          <w:szCs w:val="24"/>
        </w:rPr>
        <w:t>Voit myös yrittää arvosanan korotusta jo hyväksytystä kurssista. Korotustentti järjestetään 1. jakson alussa, joka on samalla viidennen jakson uusintakoepäivä sekä kevätlukukaudella 3.jakson uusintakokeen yhteydessä.</w:t>
      </w:r>
    </w:p>
    <w:p w:rsidR="00915D9B" w:rsidRPr="00915D9B" w:rsidRDefault="005B0B3E" w:rsidP="00915D9B">
      <w:pPr>
        <w:widowControl w:val="0"/>
        <w:suppressAutoHyphens/>
        <w:spacing w:after="120" w:line="240" w:lineRule="auto"/>
        <w:rPr>
          <w:rFonts w:ascii="Times New Roman" w:eastAsia="Arial Unicode MS" w:hAnsi="Times New Roman" w:cs="Times New Roman"/>
          <w:kern w:val="1"/>
          <w:sz w:val="24"/>
          <w:szCs w:val="24"/>
        </w:rPr>
      </w:pPr>
      <w:r>
        <w:rPr>
          <w:rFonts w:ascii="Times New Roman" w:eastAsia="Arial Unicode MS" w:hAnsi="Times New Roman" w:cs="Times New Roman"/>
          <w:kern w:val="1"/>
          <w:sz w:val="24"/>
          <w:szCs w:val="24"/>
        </w:rPr>
        <w:t xml:space="preserve">Lukuvuonna </w:t>
      </w:r>
      <w:proofErr w:type="gramStart"/>
      <w:r>
        <w:rPr>
          <w:rFonts w:ascii="Times New Roman" w:eastAsia="Arial Unicode MS" w:hAnsi="Times New Roman" w:cs="Times New Roman"/>
          <w:kern w:val="1"/>
          <w:sz w:val="24"/>
          <w:szCs w:val="24"/>
        </w:rPr>
        <w:t>2016-2017</w:t>
      </w:r>
      <w:proofErr w:type="gramEnd"/>
      <w:r w:rsidR="00915D9B" w:rsidRPr="00915D9B">
        <w:rPr>
          <w:rFonts w:ascii="Times New Roman" w:eastAsia="Arial Unicode MS" w:hAnsi="Times New Roman" w:cs="Times New Roman"/>
          <w:kern w:val="1"/>
          <w:sz w:val="24"/>
          <w:szCs w:val="24"/>
        </w:rPr>
        <w:t xml:space="preserve"> uusintakokeet järjestetään klo 15.00-18.00 välisenä aikana luokissa 201 ja 202 seuraavasti:</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212"/>
        <w:gridCol w:w="3213"/>
        <w:gridCol w:w="3217"/>
      </w:tblGrid>
      <w:tr w:rsidR="00915D9B" w:rsidRPr="00915D9B" w:rsidTr="00550024">
        <w:tc>
          <w:tcPr>
            <w:tcW w:w="3212" w:type="dxa"/>
            <w:tcBorders>
              <w:top w:val="single" w:sz="1" w:space="0" w:color="000000"/>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r w:rsidRPr="00915D9B">
              <w:rPr>
                <w:rFonts w:ascii="Times New Roman" w:eastAsia="Arial Unicode MS" w:hAnsi="Times New Roman" w:cs="Times New Roman"/>
                <w:kern w:val="1"/>
                <w:sz w:val="24"/>
                <w:szCs w:val="24"/>
              </w:rPr>
              <w:t>Jakso</w:t>
            </w:r>
          </w:p>
        </w:tc>
        <w:tc>
          <w:tcPr>
            <w:tcW w:w="3213" w:type="dxa"/>
            <w:tcBorders>
              <w:top w:val="single" w:sz="1" w:space="0" w:color="000000"/>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r w:rsidRPr="00915D9B">
              <w:rPr>
                <w:rFonts w:ascii="Times New Roman" w:eastAsia="Arial Unicode MS" w:hAnsi="Times New Roman" w:cs="Times New Roman"/>
                <w:kern w:val="1"/>
                <w:sz w:val="24"/>
                <w:szCs w:val="24"/>
              </w:rPr>
              <w:t>Uusintakoepäivä</w:t>
            </w:r>
          </w:p>
        </w:tc>
        <w:tc>
          <w:tcPr>
            <w:tcW w:w="3217" w:type="dxa"/>
            <w:tcBorders>
              <w:top w:val="single" w:sz="1" w:space="0" w:color="000000"/>
              <w:left w:val="single" w:sz="1" w:space="0" w:color="000000"/>
              <w:bottom w:val="single" w:sz="1" w:space="0" w:color="000000"/>
              <w:right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r w:rsidRPr="00915D9B">
              <w:rPr>
                <w:rFonts w:ascii="Times New Roman" w:eastAsia="Arial Unicode MS" w:hAnsi="Times New Roman" w:cs="Times New Roman"/>
                <w:kern w:val="1"/>
                <w:sz w:val="24"/>
                <w:szCs w:val="24"/>
              </w:rPr>
              <w:t>Ilmoittautuminen</w:t>
            </w:r>
          </w:p>
        </w:tc>
      </w:tr>
      <w:tr w:rsidR="00915D9B" w:rsidRPr="00915D9B" w:rsidTr="00550024">
        <w:tc>
          <w:tcPr>
            <w:tcW w:w="3212"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r w:rsidRPr="00915D9B">
              <w:rPr>
                <w:rFonts w:ascii="Times New Roman" w:eastAsia="Arial Unicode MS" w:hAnsi="Times New Roman" w:cs="Times New Roman"/>
                <w:kern w:val="1"/>
                <w:sz w:val="24"/>
                <w:szCs w:val="24"/>
              </w:rPr>
              <w:t xml:space="preserve">5 </w:t>
            </w:r>
          </w:p>
        </w:tc>
        <w:tc>
          <w:tcPr>
            <w:tcW w:w="3213" w:type="dxa"/>
            <w:tcBorders>
              <w:left w:val="single" w:sz="1" w:space="0" w:color="000000"/>
              <w:bottom w:val="single" w:sz="1" w:space="0" w:color="000000"/>
            </w:tcBorders>
          </w:tcPr>
          <w:p w:rsidR="00915D9B" w:rsidRPr="00915D9B" w:rsidRDefault="00771B9A"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r>
              <w:rPr>
                <w:rFonts w:ascii="Times New Roman" w:eastAsia="Arial Unicode MS" w:hAnsi="Times New Roman" w:cs="Times New Roman"/>
                <w:kern w:val="1"/>
                <w:sz w:val="24"/>
                <w:szCs w:val="24"/>
              </w:rPr>
              <w:t>to 18</w:t>
            </w:r>
            <w:r w:rsidR="00915D9B" w:rsidRPr="00915D9B">
              <w:rPr>
                <w:rFonts w:ascii="Times New Roman" w:eastAsia="Arial Unicode MS" w:hAnsi="Times New Roman" w:cs="Times New Roman"/>
                <w:kern w:val="1"/>
                <w:sz w:val="24"/>
                <w:szCs w:val="24"/>
              </w:rPr>
              <w:t>.8.</w:t>
            </w:r>
          </w:p>
        </w:tc>
        <w:tc>
          <w:tcPr>
            <w:tcW w:w="3217" w:type="dxa"/>
            <w:tcBorders>
              <w:left w:val="single" w:sz="1" w:space="0" w:color="000000"/>
              <w:bottom w:val="single" w:sz="1" w:space="0" w:color="000000"/>
              <w:right w:val="single" w:sz="1" w:space="0" w:color="000000"/>
            </w:tcBorders>
          </w:tcPr>
          <w:p w:rsidR="00915D9B" w:rsidRPr="00915D9B" w:rsidRDefault="00771B9A"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r>
              <w:rPr>
                <w:rFonts w:ascii="Times New Roman" w:eastAsia="Arial Unicode MS" w:hAnsi="Times New Roman" w:cs="Times New Roman"/>
                <w:kern w:val="1"/>
                <w:sz w:val="24"/>
                <w:szCs w:val="24"/>
              </w:rPr>
              <w:t>ti 16</w:t>
            </w:r>
            <w:r w:rsidR="00915D9B" w:rsidRPr="00915D9B">
              <w:rPr>
                <w:rFonts w:ascii="Times New Roman" w:eastAsia="Arial Unicode MS" w:hAnsi="Times New Roman" w:cs="Times New Roman"/>
                <w:kern w:val="1"/>
                <w:sz w:val="24"/>
                <w:szCs w:val="24"/>
              </w:rPr>
              <w:t>.8. klo 13.30</w:t>
            </w:r>
          </w:p>
        </w:tc>
      </w:tr>
      <w:tr w:rsidR="00915D9B" w:rsidRPr="00915D9B" w:rsidTr="00550024">
        <w:tc>
          <w:tcPr>
            <w:tcW w:w="3212"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r w:rsidRPr="00915D9B">
              <w:rPr>
                <w:rFonts w:ascii="Times New Roman" w:eastAsia="Arial Unicode MS" w:hAnsi="Times New Roman" w:cs="Times New Roman"/>
                <w:kern w:val="1"/>
                <w:sz w:val="24"/>
                <w:szCs w:val="24"/>
              </w:rPr>
              <w:t>1</w:t>
            </w:r>
          </w:p>
        </w:tc>
        <w:tc>
          <w:tcPr>
            <w:tcW w:w="3213" w:type="dxa"/>
            <w:tcBorders>
              <w:left w:val="single" w:sz="1" w:space="0" w:color="000000"/>
              <w:bottom w:val="single" w:sz="1" w:space="0" w:color="000000"/>
            </w:tcBorders>
          </w:tcPr>
          <w:p w:rsidR="00915D9B" w:rsidRPr="00915D9B" w:rsidRDefault="00771B9A"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r>
              <w:rPr>
                <w:rFonts w:ascii="Times New Roman" w:eastAsia="Arial Unicode MS" w:hAnsi="Times New Roman" w:cs="Times New Roman"/>
                <w:kern w:val="1"/>
                <w:sz w:val="24"/>
                <w:szCs w:val="24"/>
              </w:rPr>
              <w:t>to 13</w:t>
            </w:r>
            <w:r w:rsidR="00915D9B" w:rsidRPr="00915D9B">
              <w:rPr>
                <w:rFonts w:ascii="Times New Roman" w:eastAsia="Arial Unicode MS" w:hAnsi="Times New Roman" w:cs="Times New Roman"/>
                <w:kern w:val="1"/>
                <w:sz w:val="24"/>
                <w:szCs w:val="24"/>
              </w:rPr>
              <w:t>.10.</w:t>
            </w:r>
          </w:p>
        </w:tc>
        <w:tc>
          <w:tcPr>
            <w:tcW w:w="3217" w:type="dxa"/>
            <w:tcBorders>
              <w:left w:val="single" w:sz="1" w:space="0" w:color="000000"/>
              <w:bottom w:val="single" w:sz="1" w:space="0" w:color="000000"/>
              <w:right w:val="single" w:sz="1" w:space="0" w:color="000000"/>
            </w:tcBorders>
          </w:tcPr>
          <w:p w:rsidR="00915D9B" w:rsidRPr="00915D9B" w:rsidRDefault="00771B9A"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r>
              <w:rPr>
                <w:rFonts w:ascii="Times New Roman" w:eastAsia="Arial Unicode MS" w:hAnsi="Times New Roman" w:cs="Times New Roman"/>
                <w:kern w:val="1"/>
                <w:sz w:val="24"/>
                <w:szCs w:val="24"/>
              </w:rPr>
              <w:t>ti 11</w:t>
            </w:r>
            <w:r w:rsidR="00915D9B" w:rsidRPr="00915D9B">
              <w:rPr>
                <w:rFonts w:ascii="Times New Roman" w:eastAsia="Arial Unicode MS" w:hAnsi="Times New Roman" w:cs="Times New Roman"/>
                <w:kern w:val="1"/>
                <w:sz w:val="24"/>
                <w:szCs w:val="24"/>
              </w:rPr>
              <w:t>.10. klo 13.30</w:t>
            </w:r>
          </w:p>
        </w:tc>
      </w:tr>
      <w:tr w:rsidR="00915D9B" w:rsidRPr="00915D9B" w:rsidTr="00550024">
        <w:tc>
          <w:tcPr>
            <w:tcW w:w="3212"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r w:rsidRPr="00915D9B">
              <w:rPr>
                <w:rFonts w:ascii="Times New Roman" w:eastAsia="Arial Unicode MS" w:hAnsi="Times New Roman" w:cs="Times New Roman"/>
                <w:kern w:val="1"/>
                <w:sz w:val="24"/>
                <w:szCs w:val="24"/>
              </w:rPr>
              <w:t>2</w:t>
            </w:r>
          </w:p>
        </w:tc>
        <w:tc>
          <w:tcPr>
            <w:tcW w:w="3213" w:type="dxa"/>
            <w:tcBorders>
              <w:left w:val="single" w:sz="1" w:space="0" w:color="000000"/>
              <w:bottom w:val="single" w:sz="1" w:space="0" w:color="000000"/>
            </w:tcBorders>
          </w:tcPr>
          <w:p w:rsidR="00915D9B" w:rsidRPr="00915D9B" w:rsidRDefault="00771B9A"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r>
              <w:rPr>
                <w:rFonts w:ascii="Times New Roman" w:eastAsia="Arial Unicode MS" w:hAnsi="Times New Roman" w:cs="Times New Roman"/>
                <w:kern w:val="1"/>
                <w:sz w:val="24"/>
                <w:szCs w:val="24"/>
              </w:rPr>
              <w:t>to 15</w:t>
            </w:r>
            <w:r w:rsidR="00915D9B" w:rsidRPr="00915D9B">
              <w:rPr>
                <w:rFonts w:ascii="Times New Roman" w:eastAsia="Arial Unicode MS" w:hAnsi="Times New Roman" w:cs="Times New Roman"/>
                <w:kern w:val="1"/>
                <w:sz w:val="24"/>
                <w:szCs w:val="24"/>
              </w:rPr>
              <w:t>.12.</w:t>
            </w:r>
          </w:p>
        </w:tc>
        <w:tc>
          <w:tcPr>
            <w:tcW w:w="3217" w:type="dxa"/>
            <w:tcBorders>
              <w:left w:val="single" w:sz="1" w:space="0" w:color="000000"/>
              <w:bottom w:val="single" w:sz="1" w:space="0" w:color="000000"/>
              <w:right w:val="single" w:sz="1" w:space="0" w:color="000000"/>
            </w:tcBorders>
          </w:tcPr>
          <w:p w:rsidR="00915D9B" w:rsidRPr="00915D9B" w:rsidRDefault="005B0B3E"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r>
              <w:rPr>
                <w:rFonts w:ascii="Times New Roman" w:eastAsia="Arial Unicode MS" w:hAnsi="Times New Roman" w:cs="Times New Roman"/>
                <w:kern w:val="1"/>
                <w:sz w:val="24"/>
                <w:szCs w:val="24"/>
              </w:rPr>
              <w:t>ti</w:t>
            </w:r>
            <w:r w:rsidR="00771B9A">
              <w:rPr>
                <w:rFonts w:ascii="Times New Roman" w:eastAsia="Arial Unicode MS" w:hAnsi="Times New Roman" w:cs="Times New Roman"/>
                <w:kern w:val="1"/>
                <w:sz w:val="24"/>
                <w:szCs w:val="24"/>
              </w:rPr>
              <w:t xml:space="preserve"> 13</w:t>
            </w:r>
            <w:r w:rsidR="00915D9B" w:rsidRPr="00915D9B">
              <w:rPr>
                <w:rFonts w:ascii="Times New Roman" w:eastAsia="Arial Unicode MS" w:hAnsi="Times New Roman" w:cs="Times New Roman"/>
                <w:kern w:val="1"/>
                <w:sz w:val="24"/>
                <w:szCs w:val="24"/>
              </w:rPr>
              <w:t>.12. klo 13.30</w:t>
            </w:r>
          </w:p>
        </w:tc>
      </w:tr>
      <w:tr w:rsidR="00915D9B" w:rsidRPr="00915D9B" w:rsidTr="00550024">
        <w:tc>
          <w:tcPr>
            <w:tcW w:w="3212"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r w:rsidRPr="00915D9B">
              <w:rPr>
                <w:rFonts w:ascii="Times New Roman" w:eastAsia="Arial Unicode MS" w:hAnsi="Times New Roman" w:cs="Times New Roman"/>
                <w:kern w:val="1"/>
                <w:sz w:val="24"/>
                <w:szCs w:val="24"/>
              </w:rPr>
              <w:t>3</w:t>
            </w:r>
          </w:p>
        </w:tc>
        <w:tc>
          <w:tcPr>
            <w:tcW w:w="3213" w:type="dxa"/>
            <w:tcBorders>
              <w:left w:val="single" w:sz="1" w:space="0" w:color="000000"/>
              <w:bottom w:val="single" w:sz="1" w:space="0" w:color="000000"/>
            </w:tcBorders>
          </w:tcPr>
          <w:p w:rsidR="00915D9B" w:rsidRPr="00915D9B" w:rsidRDefault="005B0B3E"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r>
              <w:rPr>
                <w:rFonts w:ascii="Times New Roman" w:eastAsia="Arial Unicode MS" w:hAnsi="Times New Roman" w:cs="Times New Roman"/>
                <w:kern w:val="1"/>
                <w:sz w:val="24"/>
                <w:szCs w:val="24"/>
              </w:rPr>
              <w:t>to 23</w:t>
            </w:r>
            <w:r w:rsidR="00915D9B" w:rsidRPr="00915D9B">
              <w:rPr>
                <w:rFonts w:ascii="Times New Roman" w:eastAsia="Arial Unicode MS" w:hAnsi="Times New Roman" w:cs="Times New Roman"/>
                <w:kern w:val="1"/>
                <w:sz w:val="24"/>
                <w:szCs w:val="24"/>
              </w:rPr>
              <w:t>.2.</w:t>
            </w:r>
          </w:p>
        </w:tc>
        <w:tc>
          <w:tcPr>
            <w:tcW w:w="3217" w:type="dxa"/>
            <w:tcBorders>
              <w:left w:val="single" w:sz="1" w:space="0" w:color="000000"/>
              <w:bottom w:val="single" w:sz="1" w:space="0" w:color="000000"/>
              <w:right w:val="single" w:sz="1" w:space="0" w:color="000000"/>
            </w:tcBorders>
          </w:tcPr>
          <w:p w:rsidR="00915D9B" w:rsidRPr="00915D9B" w:rsidRDefault="005B0B3E"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r>
              <w:rPr>
                <w:rFonts w:ascii="Times New Roman" w:eastAsia="Arial Unicode MS" w:hAnsi="Times New Roman" w:cs="Times New Roman"/>
                <w:kern w:val="1"/>
                <w:sz w:val="24"/>
                <w:szCs w:val="24"/>
              </w:rPr>
              <w:t>ti 21</w:t>
            </w:r>
            <w:r w:rsidR="00915D9B" w:rsidRPr="00915D9B">
              <w:rPr>
                <w:rFonts w:ascii="Times New Roman" w:eastAsia="Arial Unicode MS" w:hAnsi="Times New Roman" w:cs="Times New Roman"/>
                <w:kern w:val="1"/>
                <w:sz w:val="24"/>
                <w:szCs w:val="24"/>
              </w:rPr>
              <w:t>.2. klo 13.30</w:t>
            </w:r>
          </w:p>
        </w:tc>
      </w:tr>
      <w:tr w:rsidR="00915D9B" w:rsidRPr="00915D9B" w:rsidTr="00550024">
        <w:tc>
          <w:tcPr>
            <w:tcW w:w="3212"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r w:rsidRPr="00915D9B">
              <w:rPr>
                <w:rFonts w:ascii="Times New Roman" w:eastAsia="Arial Unicode MS" w:hAnsi="Times New Roman" w:cs="Times New Roman"/>
                <w:kern w:val="1"/>
                <w:sz w:val="24"/>
                <w:szCs w:val="24"/>
              </w:rPr>
              <w:t>4</w:t>
            </w:r>
          </w:p>
        </w:tc>
        <w:tc>
          <w:tcPr>
            <w:tcW w:w="3213" w:type="dxa"/>
            <w:tcBorders>
              <w:left w:val="single" w:sz="1" w:space="0" w:color="000000"/>
              <w:bottom w:val="single" w:sz="1" w:space="0" w:color="000000"/>
            </w:tcBorders>
          </w:tcPr>
          <w:p w:rsidR="00915D9B" w:rsidRPr="00915D9B" w:rsidRDefault="005B0B3E"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r>
              <w:rPr>
                <w:rFonts w:ascii="Times New Roman" w:eastAsia="Arial Unicode MS" w:hAnsi="Times New Roman" w:cs="Times New Roman"/>
                <w:kern w:val="1"/>
                <w:sz w:val="24"/>
                <w:szCs w:val="24"/>
              </w:rPr>
              <w:t>to 20</w:t>
            </w:r>
            <w:r w:rsidR="00915D9B" w:rsidRPr="00915D9B">
              <w:rPr>
                <w:rFonts w:ascii="Times New Roman" w:eastAsia="Arial Unicode MS" w:hAnsi="Times New Roman" w:cs="Times New Roman"/>
                <w:kern w:val="1"/>
                <w:sz w:val="24"/>
                <w:szCs w:val="24"/>
              </w:rPr>
              <w:t>.4.</w:t>
            </w:r>
          </w:p>
        </w:tc>
        <w:tc>
          <w:tcPr>
            <w:tcW w:w="3217" w:type="dxa"/>
            <w:tcBorders>
              <w:left w:val="single" w:sz="1" w:space="0" w:color="000000"/>
              <w:bottom w:val="single" w:sz="1" w:space="0" w:color="000000"/>
              <w:right w:val="single" w:sz="1" w:space="0" w:color="000000"/>
            </w:tcBorders>
          </w:tcPr>
          <w:p w:rsidR="00915D9B" w:rsidRPr="00915D9B" w:rsidRDefault="005B0B3E"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r>
              <w:rPr>
                <w:rFonts w:ascii="Times New Roman" w:eastAsia="Arial Unicode MS" w:hAnsi="Times New Roman" w:cs="Times New Roman"/>
                <w:kern w:val="1"/>
                <w:sz w:val="24"/>
                <w:szCs w:val="24"/>
              </w:rPr>
              <w:t>ti 18</w:t>
            </w:r>
            <w:r w:rsidR="00915D9B" w:rsidRPr="00915D9B">
              <w:rPr>
                <w:rFonts w:ascii="Times New Roman" w:eastAsia="Arial Unicode MS" w:hAnsi="Times New Roman" w:cs="Times New Roman"/>
                <w:kern w:val="1"/>
                <w:sz w:val="24"/>
                <w:szCs w:val="24"/>
              </w:rPr>
              <w:t>.4. klo 13.30</w:t>
            </w:r>
          </w:p>
        </w:tc>
      </w:tr>
    </w:tbl>
    <w:p w:rsidR="00915D9B" w:rsidRPr="00915D9B" w:rsidRDefault="00915D9B" w:rsidP="00915D9B">
      <w:pPr>
        <w:keepNext/>
        <w:widowControl w:val="0"/>
        <w:tabs>
          <w:tab w:val="left" w:pos="0"/>
        </w:tabs>
        <w:suppressAutoHyphens/>
        <w:spacing w:before="240" w:after="120" w:line="240" w:lineRule="auto"/>
        <w:outlineLvl w:val="0"/>
        <w:rPr>
          <w:rFonts w:ascii="Arial" w:eastAsia="Arial Unicode MS" w:hAnsi="Arial" w:cs="Times New Roman"/>
          <w:b/>
          <w:kern w:val="1"/>
          <w:sz w:val="32"/>
          <w:szCs w:val="20"/>
        </w:rPr>
      </w:pPr>
      <w:bookmarkStart w:id="36" w:name="_Toc264463047"/>
      <w:proofErr w:type="gramStart"/>
      <w:r w:rsidRPr="00915D9B">
        <w:rPr>
          <w:rFonts w:ascii="Arial" w:eastAsia="Arial Unicode MS" w:hAnsi="Arial" w:cs="Times New Roman"/>
          <w:b/>
          <w:kern w:val="1"/>
          <w:sz w:val="32"/>
          <w:szCs w:val="20"/>
        </w:rPr>
        <w:t>Vilppi ja kokeeseen osallistumatta jättäminen</w:t>
      </w:r>
      <w:bookmarkEnd w:id="36"/>
      <w:proofErr w:type="gramEnd"/>
    </w:p>
    <w:p w:rsidR="00915D9B" w:rsidRPr="00915D9B" w:rsidRDefault="00915D9B" w:rsidP="00915D9B">
      <w:pPr>
        <w:widowControl w:val="0"/>
        <w:suppressAutoHyphens/>
        <w:spacing w:after="120" w:line="240" w:lineRule="auto"/>
        <w:rPr>
          <w:rFonts w:ascii="Times New Roman" w:eastAsia="Arial Unicode MS" w:hAnsi="Times New Roman" w:cs="Times New Roman"/>
          <w:kern w:val="1"/>
          <w:sz w:val="24"/>
          <w:szCs w:val="24"/>
        </w:rPr>
      </w:pPr>
      <w:r w:rsidRPr="00915D9B">
        <w:rPr>
          <w:rFonts w:ascii="Times New Roman" w:eastAsia="Arial Unicode MS" w:hAnsi="Times New Roman" w:cs="Times New Roman"/>
          <w:kern w:val="1"/>
          <w:sz w:val="24"/>
          <w:szCs w:val="24"/>
        </w:rPr>
        <w:t>Vilppi, vilpin yritys ja vilpillinen avunanto kokeessa aiheuttavat kurssin hylkäämisen. Tällaisen kurssin suoritusta voi yrittää vain kerran kesän uusintakuulustelussa tai kurssi on käytävä uudelleen. Jos opiskelija on ilman hyväksyttävää syytä (esim. sairaus) poissa kurssikokeesta, hän ei voi osallistua lukuvuoden aikana järjestettäviin uusintakuulusteluihin. Opettaja voi ohjata opiskelijan osallistumaan seuraavissa jaksoissa saman kurssin kokeeseen, mikäli kurssi esiintyy uudelleen kurssitarjottimella. Jos kurssia ei enää samana lukuvuonna opeteta, voi opiskelija osallistua elokuun uusintakuulusteluun tai käydä kurssin uudelleen seuraavana lukuvuonna.</w:t>
      </w:r>
    </w:p>
    <w:p w:rsidR="00915D9B" w:rsidRPr="00915D9B" w:rsidRDefault="00915D9B" w:rsidP="00915D9B">
      <w:pPr>
        <w:widowControl w:val="0"/>
        <w:suppressAutoHyphens/>
        <w:spacing w:after="120" w:line="240" w:lineRule="auto"/>
        <w:rPr>
          <w:rFonts w:ascii="Times New Roman" w:eastAsia="Arial Unicode MS" w:hAnsi="Times New Roman" w:cs="Times New Roman"/>
          <w:kern w:val="1"/>
          <w:sz w:val="24"/>
          <w:szCs w:val="24"/>
        </w:rPr>
      </w:pPr>
      <w:r w:rsidRPr="00915D9B">
        <w:rPr>
          <w:rFonts w:ascii="Times New Roman" w:eastAsia="Arial Unicode MS" w:hAnsi="Times New Roman" w:cs="Times New Roman"/>
          <w:kern w:val="1"/>
          <w:sz w:val="24"/>
          <w:szCs w:val="24"/>
        </w:rPr>
        <w:t>Jos kurssilla on loppukokeen sijasta kaksi välikoetta, ja opiskelija on poissa ensimmäisestä välikokeesta, voi hän suorittaa molemmat välikokeet jälkimmäisen välikokeen aikana. Tällöin opiskelijalla on pääsääntöisesti 75 minuuttia aikaa tehdä molempia kokeita.</w:t>
      </w:r>
    </w:p>
    <w:p w:rsidR="00915D9B" w:rsidRPr="00915D9B" w:rsidRDefault="00915D9B" w:rsidP="00915D9B">
      <w:pPr>
        <w:widowControl w:val="0"/>
        <w:suppressAutoHyphens/>
        <w:spacing w:after="120" w:line="240" w:lineRule="auto"/>
        <w:rPr>
          <w:rFonts w:ascii="Times New Roman" w:eastAsia="Arial Unicode MS" w:hAnsi="Times New Roman" w:cs="Times New Roman"/>
          <w:kern w:val="1"/>
          <w:sz w:val="24"/>
          <w:szCs w:val="24"/>
        </w:rPr>
      </w:pPr>
      <w:r w:rsidRPr="00915D9B">
        <w:rPr>
          <w:rFonts w:ascii="Times New Roman" w:eastAsia="Arial Unicode MS" w:hAnsi="Times New Roman" w:cs="Times New Roman"/>
          <w:kern w:val="1"/>
          <w:sz w:val="24"/>
          <w:szCs w:val="24"/>
        </w:rPr>
        <w:t>Jos opiskelija on ilman hyväksyttävää syytä poissa 2. välikokeesta, menetellään kuten kurssikokeen tapauksessa.</w:t>
      </w:r>
    </w:p>
    <w:p w:rsidR="00915D9B" w:rsidRPr="00915D9B" w:rsidRDefault="00915D9B" w:rsidP="00915D9B">
      <w:pPr>
        <w:keepNext/>
        <w:widowControl w:val="0"/>
        <w:tabs>
          <w:tab w:val="num" w:pos="0"/>
        </w:tabs>
        <w:suppressAutoHyphens/>
        <w:spacing w:before="240" w:after="120" w:line="240" w:lineRule="auto"/>
        <w:outlineLvl w:val="0"/>
        <w:rPr>
          <w:rFonts w:ascii="Arial" w:eastAsia="Arial Unicode MS" w:hAnsi="Arial" w:cs="Times New Roman"/>
          <w:b/>
          <w:kern w:val="1"/>
          <w:sz w:val="32"/>
          <w:szCs w:val="20"/>
        </w:rPr>
      </w:pPr>
      <w:bookmarkStart w:id="37" w:name="_Toc264463048"/>
      <w:r w:rsidRPr="00915D9B">
        <w:rPr>
          <w:rFonts w:ascii="Arial" w:eastAsia="Arial Unicode MS" w:hAnsi="Arial" w:cs="Times New Roman"/>
          <w:b/>
          <w:kern w:val="1"/>
          <w:sz w:val="32"/>
          <w:szCs w:val="20"/>
        </w:rPr>
        <w:t>Kurssimuotoisen opiskelun arviointi</w:t>
      </w:r>
      <w:bookmarkEnd w:id="37"/>
    </w:p>
    <w:p w:rsidR="00915D9B" w:rsidRPr="00915D9B" w:rsidRDefault="00915D9B" w:rsidP="00915D9B">
      <w:pPr>
        <w:widowControl w:val="0"/>
        <w:suppressAutoHyphens/>
        <w:spacing w:after="120" w:line="240" w:lineRule="auto"/>
        <w:rPr>
          <w:rFonts w:ascii="Times New Roman" w:eastAsia="Arial Unicode MS" w:hAnsi="Times New Roman" w:cs="Times New Roman"/>
          <w:kern w:val="1"/>
          <w:sz w:val="24"/>
          <w:szCs w:val="24"/>
        </w:rPr>
      </w:pPr>
      <w:r w:rsidRPr="00915D9B">
        <w:rPr>
          <w:rFonts w:ascii="Times New Roman" w:eastAsia="Arial Unicode MS" w:hAnsi="Times New Roman" w:cs="Times New Roman"/>
          <w:kern w:val="1"/>
          <w:sz w:val="24"/>
          <w:szCs w:val="24"/>
        </w:rPr>
        <w:t>Kurssit arvioidaan toisistaan riippumatta. Pakolliset ja syventävät kurssit arvioidaan numeroin. Koulukohtaiset soveltavat kurssit arvioidaan hyväksytty/hylätty. Numeroarvostelun asteikko on: 10 = erinomainen, 9 = kiitettävä, 8 = hyvä, 7 = tyydyttävä, 6 = kohtalainen, 5 = välttävä, 4 = hylätty.</w:t>
      </w:r>
    </w:p>
    <w:p w:rsidR="00915D9B" w:rsidRPr="00915D9B" w:rsidRDefault="00915D9B" w:rsidP="00915D9B">
      <w:pPr>
        <w:widowControl w:val="0"/>
        <w:suppressAutoHyphens/>
        <w:spacing w:after="120" w:line="240" w:lineRule="auto"/>
        <w:rPr>
          <w:rFonts w:ascii="Times New Roman" w:eastAsia="Arial Unicode MS" w:hAnsi="Times New Roman" w:cs="Times New Roman"/>
          <w:kern w:val="1"/>
          <w:sz w:val="24"/>
          <w:szCs w:val="24"/>
        </w:rPr>
      </w:pPr>
      <w:r w:rsidRPr="00915D9B">
        <w:rPr>
          <w:rFonts w:ascii="Times New Roman" w:eastAsia="Arial Unicode MS" w:hAnsi="Times New Roman" w:cs="Times New Roman"/>
          <w:kern w:val="1"/>
          <w:sz w:val="24"/>
          <w:szCs w:val="24"/>
        </w:rPr>
        <w:t>Kurssin arvosana osoittaa, miten opiskelija on saavuttanut kurssin tavoitteet. Kurssin arviointi perustuu paitsi koemenestykseen, myös muihin näyttöihin kurssin aikana. Jatkuva näyttö kuten tuntiaktiivisuus, kotitehtävät, taulutyöskentely, tutkielmat, opiskeluasenne voivat yleensä vaikuttaa yhden numeron verran joko korottavasti tai alentavasti kokeitten perusteella muodostettuun arvosanaan.</w:t>
      </w:r>
    </w:p>
    <w:p w:rsidR="00915D9B" w:rsidRPr="00915D9B" w:rsidRDefault="00915D9B" w:rsidP="00915D9B">
      <w:pPr>
        <w:keepNext/>
        <w:widowControl w:val="0"/>
        <w:tabs>
          <w:tab w:val="left" w:pos="0"/>
        </w:tabs>
        <w:suppressAutoHyphens/>
        <w:spacing w:before="240" w:after="120" w:line="240" w:lineRule="auto"/>
        <w:outlineLvl w:val="0"/>
        <w:rPr>
          <w:rFonts w:ascii="Arial" w:eastAsia="Arial Unicode MS" w:hAnsi="Arial" w:cs="Times New Roman"/>
          <w:b/>
          <w:kern w:val="1"/>
          <w:sz w:val="32"/>
          <w:szCs w:val="20"/>
        </w:rPr>
      </w:pPr>
      <w:bookmarkStart w:id="38" w:name="_Toc264463049"/>
      <w:r w:rsidRPr="00915D9B">
        <w:rPr>
          <w:rFonts w:ascii="Arial" w:eastAsia="Arial Unicode MS" w:hAnsi="Arial" w:cs="Times New Roman"/>
          <w:b/>
          <w:kern w:val="1"/>
          <w:sz w:val="32"/>
          <w:szCs w:val="20"/>
        </w:rPr>
        <w:t>Oppiaineen arviointi</w:t>
      </w:r>
      <w:bookmarkEnd w:id="38"/>
    </w:p>
    <w:p w:rsidR="00915D9B" w:rsidRPr="00915D9B" w:rsidRDefault="00915D9B" w:rsidP="00915D9B">
      <w:pPr>
        <w:widowControl w:val="0"/>
        <w:suppressAutoHyphens/>
        <w:spacing w:after="120" w:line="240" w:lineRule="auto"/>
        <w:rPr>
          <w:rFonts w:ascii="Times New Roman" w:eastAsia="Arial Unicode MS" w:hAnsi="Times New Roman" w:cs="Times New Roman"/>
          <w:kern w:val="1"/>
          <w:sz w:val="24"/>
          <w:szCs w:val="24"/>
        </w:rPr>
      </w:pPr>
      <w:r w:rsidRPr="00915D9B">
        <w:rPr>
          <w:rFonts w:ascii="Times New Roman" w:eastAsia="Arial Unicode MS" w:hAnsi="Times New Roman" w:cs="Times New Roman"/>
          <w:kern w:val="1"/>
          <w:sz w:val="24"/>
          <w:szCs w:val="24"/>
        </w:rPr>
        <w:t>Oppiaineen oppimäärä muodostuu opiskelijan henkilökohtaisen opiskelusuunnitelman mukaisesti opiskelemista pakollisista ja syventävistä kursseista sekä niihin läheisesti liittyvistä soveltavista kursseista. Samassa oppiaineessa eri opiskelijoilla voi olla eri laajuiset oppimäärät. Opiskelijan opiskelusuunnitelma tarkentuu lukio-opintojen aikana. Sen laatiminen ja seuranta ohjaavat opiskelijaa tavoitteellisiin kurssivalintoihin.</w:t>
      </w:r>
    </w:p>
    <w:p w:rsidR="00915D9B" w:rsidRPr="00915D9B" w:rsidRDefault="00915D9B" w:rsidP="00915D9B">
      <w:pPr>
        <w:widowControl w:val="0"/>
        <w:suppressAutoHyphens/>
        <w:spacing w:after="120" w:line="240" w:lineRule="auto"/>
        <w:rPr>
          <w:rFonts w:ascii="Times New Roman" w:eastAsia="Arial Unicode MS" w:hAnsi="Times New Roman" w:cs="Times New Roman"/>
          <w:kern w:val="1"/>
          <w:sz w:val="24"/>
          <w:szCs w:val="24"/>
        </w:rPr>
      </w:pPr>
      <w:r w:rsidRPr="00915D9B">
        <w:rPr>
          <w:rFonts w:ascii="Times New Roman" w:eastAsia="Arial Unicode MS" w:hAnsi="Times New Roman" w:cs="Times New Roman"/>
          <w:kern w:val="1"/>
          <w:sz w:val="24"/>
          <w:szCs w:val="24"/>
        </w:rPr>
        <w:t>Oppiaineen oppimäärän arvosana määräytyy opiskelijan opiskelemien pakollisten ja opetussuunnitelman perusteissa määriteltyjen valtakunnallisten syventävien kurssien kurssiarvosanojen aritmeettisena keskiarvosanana.</w:t>
      </w:r>
    </w:p>
    <w:p w:rsidR="00915D9B" w:rsidRPr="00915D9B" w:rsidRDefault="00915D9B" w:rsidP="00915D9B">
      <w:pPr>
        <w:widowControl w:val="0"/>
        <w:suppressAutoHyphens/>
        <w:spacing w:after="120" w:line="240" w:lineRule="auto"/>
        <w:rPr>
          <w:rFonts w:ascii="Times New Roman" w:eastAsia="Arial Unicode MS" w:hAnsi="Times New Roman" w:cs="Times New Roman"/>
          <w:kern w:val="1"/>
          <w:sz w:val="24"/>
          <w:szCs w:val="24"/>
        </w:rPr>
      </w:pPr>
      <w:r w:rsidRPr="00915D9B">
        <w:rPr>
          <w:rFonts w:ascii="Times New Roman" w:eastAsia="Arial Unicode MS" w:hAnsi="Times New Roman" w:cs="Times New Roman"/>
          <w:i/>
          <w:kern w:val="1"/>
          <w:sz w:val="24"/>
          <w:szCs w:val="24"/>
        </w:rPr>
        <w:t>Opiskelluista pakollisista ja valtakunnallisista syventävistä kursseista</w:t>
      </w:r>
      <w:r w:rsidRPr="00915D9B">
        <w:rPr>
          <w:rFonts w:ascii="Times New Roman" w:eastAsia="Arial Unicode MS" w:hAnsi="Times New Roman" w:cs="Times New Roman"/>
          <w:kern w:val="1"/>
          <w:sz w:val="24"/>
          <w:szCs w:val="24"/>
        </w:rPr>
        <w:t xml:space="preserve"> tulee olla </w:t>
      </w:r>
      <w:r w:rsidRPr="00915D9B">
        <w:rPr>
          <w:rFonts w:ascii="Times New Roman" w:eastAsia="Arial Unicode MS" w:hAnsi="Times New Roman" w:cs="Times New Roman"/>
          <w:i/>
          <w:kern w:val="1"/>
          <w:sz w:val="24"/>
          <w:szCs w:val="24"/>
        </w:rPr>
        <w:t>hyväksytysti suoritettu 2/3 kursseista</w:t>
      </w:r>
      <w:r w:rsidRPr="00915D9B">
        <w:rPr>
          <w:rFonts w:ascii="Times New Roman" w:eastAsia="Arial Unicode MS" w:hAnsi="Times New Roman" w:cs="Times New Roman"/>
          <w:kern w:val="1"/>
          <w:sz w:val="24"/>
          <w:szCs w:val="24"/>
        </w:rPr>
        <w:t>. Hylättyjä kursseja saa olla enintään alla olevan taulukon mukainen määrä!</w:t>
      </w:r>
    </w:p>
    <w:tbl>
      <w:tblPr>
        <w:tblW w:w="0" w:type="auto"/>
        <w:tblLayout w:type="fixed"/>
        <w:tblCellMar>
          <w:left w:w="0" w:type="dxa"/>
          <w:right w:w="0" w:type="dxa"/>
        </w:tblCellMar>
        <w:tblLook w:val="0000" w:firstRow="0" w:lastRow="0" w:firstColumn="0" w:lastColumn="0" w:noHBand="0" w:noVBand="0"/>
      </w:tblPr>
      <w:tblGrid>
        <w:gridCol w:w="4818"/>
        <w:gridCol w:w="4820"/>
      </w:tblGrid>
      <w:tr w:rsidR="00915D9B" w:rsidRPr="00915D9B" w:rsidTr="00550024">
        <w:tc>
          <w:tcPr>
            <w:tcW w:w="4818" w:type="dxa"/>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b/>
                <w:kern w:val="1"/>
                <w:sz w:val="24"/>
                <w:szCs w:val="24"/>
              </w:rPr>
            </w:pPr>
          </w:p>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b/>
                <w:kern w:val="1"/>
                <w:sz w:val="24"/>
                <w:szCs w:val="24"/>
              </w:rPr>
            </w:pPr>
            <w:proofErr w:type="gramStart"/>
            <w:r w:rsidRPr="00915D9B">
              <w:rPr>
                <w:rFonts w:ascii="Times New Roman" w:eastAsia="Arial Unicode MS" w:hAnsi="Times New Roman" w:cs="Times New Roman"/>
                <w:b/>
                <w:kern w:val="1"/>
                <w:sz w:val="24"/>
                <w:szCs w:val="24"/>
              </w:rPr>
              <w:t>Pakollisia ja valtakunnallisia syventäviä kursseja käyty</w:t>
            </w:r>
            <w:proofErr w:type="gramEnd"/>
          </w:p>
        </w:tc>
        <w:tc>
          <w:tcPr>
            <w:tcW w:w="4820" w:type="dxa"/>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b/>
                <w:kern w:val="1"/>
                <w:sz w:val="24"/>
                <w:szCs w:val="24"/>
              </w:rPr>
            </w:pPr>
          </w:p>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b/>
                <w:kern w:val="1"/>
                <w:sz w:val="24"/>
                <w:szCs w:val="24"/>
              </w:rPr>
            </w:pPr>
            <w:r w:rsidRPr="00915D9B">
              <w:rPr>
                <w:rFonts w:ascii="Times New Roman" w:eastAsia="Arial Unicode MS" w:hAnsi="Times New Roman" w:cs="Times New Roman"/>
                <w:b/>
                <w:kern w:val="1"/>
                <w:sz w:val="24"/>
                <w:szCs w:val="24"/>
              </w:rPr>
              <w:t>Hylättyjä saa olla enintään</w:t>
            </w:r>
          </w:p>
        </w:tc>
      </w:tr>
      <w:tr w:rsidR="00915D9B" w:rsidRPr="00915D9B" w:rsidTr="00550024">
        <w:tc>
          <w:tcPr>
            <w:tcW w:w="4818" w:type="dxa"/>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b/>
                <w:kern w:val="1"/>
                <w:sz w:val="24"/>
                <w:szCs w:val="24"/>
              </w:rPr>
            </w:pPr>
            <w:r w:rsidRPr="00915D9B">
              <w:rPr>
                <w:rFonts w:ascii="Times New Roman" w:eastAsia="Arial Unicode MS" w:hAnsi="Times New Roman" w:cs="Times New Roman"/>
                <w:b/>
                <w:kern w:val="1"/>
                <w:sz w:val="24"/>
                <w:szCs w:val="24"/>
              </w:rPr>
              <w:t>1-2</w:t>
            </w:r>
          </w:p>
        </w:tc>
        <w:tc>
          <w:tcPr>
            <w:tcW w:w="4820" w:type="dxa"/>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b/>
                <w:kern w:val="1"/>
                <w:sz w:val="24"/>
                <w:szCs w:val="24"/>
              </w:rPr>
            </w:pPr>
            <w:r w:rsidRPr="00915D9B">
              <w:rPr>
                <w:rFonts w:ascii="Times New Roman" w:eastAsia="Arial Unicode MS" w:hAnsi="Times New Roman" w:cs="Times New Roman"/>
                <w:b/>
                <w:kern w:val="1"/>
                <w:sz w:val="24"/>
                <w:szCs w:val="24"/>
              </w:rPr>
              <w:t>0</w:t>
            </w:r>
          </w:p>
        </w:tc>
      </w:tr>
      <w:tr w:rsidR="00915D9B" w:rsidRPr="00915D9B" w:rsidTr="00550024">
        <w:tc>
          <w:tcPr>
            <w:tcW w:w="4818" w:type="dxa"/>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b/>
                <w:kern w:val="1"/>
                <w:sz w:val="24"/>
                <w:szCs w:val="24"/>
              </w:rPr>
            </w:pPr>
            <w:r w:rsidRPr="00915D9B">
              <w:rPr>
                <w:rFonts w:ascii="Times New Roman" w:eastAsia="Arial Unicode MS" w:hAnsi="Times New Roman" w:cs="Times New Roman"/>
                <w:b/>
                <w:kern w:val="1"/>
                <w:sz w:val="24"/>
                <w:szCs w:val="24"/>
              </w:rPr>
              <w:t>3-5</w:t>
            </w:r>
          </w:p>
        </w:tc>
        <w:tc>
          <w:tcPr>
            <w:tcW w:w="4820" w:type="dxa"/>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b/>
                <w:kern w:val="1"/>
                <w:sz w:val="24"/>
                <w:szCs w:val="24"/>
              </w:rPr>
            </w:pPr>
            <w:r w:rsidRPr="00915D9B">
              <w:rPr>
                <w:rFonts w:ascii="Times New Roman" w:eastAsia="Arial Unicode MS" w:hAnsi="Times New Roman" w:cs="Times New Roman"/>
                <w:b/>
                <w:kern w:val="1"/>
                <w:sz w:val="24"/>
                <w:szCs w:val="24"/>
              </w:rPr>
              <w:t>1</w:t>
            </w:r>
          </w:p>
        </w:tc>
      </w:tr>
      <w:tr w:rsidR="00915D9B" w:rsidRPr="00915D9B" w:rsidTr="00550024">
        <w:tc>
          <w:tcPr>
            <w:tcW w:w="4818" w:type="dxa"/>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b/>
                <w:kern w:val="1"/>
                <w:sz w:val="24"/>
                <w:szCs w:val="24"/>
              </w:rPr>
            </w:pPr>
            <w:r w:rsidRPr="00915D9B">
              <w:rPr>
                <w:rFonts w:ascii="Times New Roman" w:eastAsia="Arial Unicode MS" w:hAnsi="Times New Roman" w:cs="Times New Roman"/>
                <w:b/>
                <w:kern w:val="1"/>
                <w:sz w:val="24"/>
                <w:szCs w:val="24"/>
              </w:rPr>
              <w:t>6-8</w:t>
            </w:r>
          </w:p>
        </w:tc>
        <w:tc>
          <w:tcPr>
            <w:tcW w:w="4820" w:type="dxa"/>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b/>
                <w:kern w:val="1"/>
                <w:sz w:val="24"/>
                <w:szCs w:val="24"/>
              </w:rPr>
            </w:pPr>
            <w:r w:rsidRPr="00915D9B">
              <w:rPr>
                <w:rFonts w:ascii="Times New Roman" w:eastAsia="Arial Unicode MS" w:hAnsi="Times New Roman" w:cs="Times New Roman"/>
                <w:b/>
                <w:kern w:val="1"/>
                <w:sz w:val="24"/>
                <w:szCs w:val="24"/>
              </w:rPr>
              <w:t>2</w:t>
            </w:r>
          </w:p>
        </w:tc>
      </w:tr>
      <w:tr w:rsidR="00915D9B" w:rsidRPr="00915D9B" w:rsidTr="00550024">
        <w:tc>
          <w:tcPr>
            <w:tcW w:w="4818" w:type="dxa"/>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b/>
                <w:kern w:val="1"/>
                <w:sz w:val="24"/>
                <w:szCs w:val="24"/>
              </w:rPr>
            </w:pPr>
            <w:r w:rsidRPr="00915D9B">
              <w:rPr>
                <w:rFonts w:ascii="Times New Roman" w:eastAsia="Arial Unicode MS" w:hAnsi="Times New Roman" w:cs="Times New Roman"/>
                <w:b/>
                <w:kern w:val="1"/>
                <w:sz w:val="24"/>
                <w:szCs w:val="24"/>
              </w:rPr>
              <w:t>9 tai enemmän</w:t>
            </w:r>
          </w:p>
        </w:tc>
        <w:tc>
          <w:tcPr>
            <w:tcW w:w="4820" w:type="dxa"/>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b/>
                <w:kern w:val="1"/>
                <w:sz w:val="24"/>
                <w:szCs w:val="24"/>
              </w:rPr>
            </w:pPr>
            <w:r w:rsidRPr="00915D9B">
              <w:rPr>
                <w:rFonts w:ascii="Times New Roman" w:eastAsia="Arial Unicode MS" w:hAnsi="Times New Roman" w:cs="Times New Roman"/>
                <w:b/>
                <w:kern w:val="1"/>
                <w:sz w:val="24"/>
                <w:szCs w:val="24"/>
              </w:rPr>
              <w:t>3</w:t>
            </w:r>
          </w:p>
        </w:tc>
      </w:tr>
    </w:tbl>
    <w:p w:rsidR="00915D9B" w:rsidRPr="00915D9B" w:rsidRDefault="00915D9B" w:rsidP="00915D9B">
      <w:pPr>
        <w:widowControl w:val="0"/>
        <w:suppressAutoHyphens/>
        <w:spacing w:after="120" w:line="240" w:lineRule="auto"/>
        <w:rPr>
          <w:rFonts w:ascii="Times New Roman" w:eastAsia="Arial Unicode MS" w:hAnsi="Times New Roman" w:cs="Times New Roman"/>
          <w:kern w:val="1"/>
          <w:sz w:val="24"/>
          <w:szCs w:val="24"/>
        </w:rPr>
      </w:pPr>
    </w:p>
    <w:p w:rsidR="00915D9B" w:rsidRPr="00915D9B" w:rsidRDefault="00915D9B" w:rsidP="00915D9B">
      <w:pPr>
        <w:widowControl w:val="0"/>
        <w:suppressAutoHyphens/>
        <w:spacing w:after="120" w:line="240" w:lineRule="auto"/>
        <w:rPr>
          <w:rFonts w:ascii="Times New Roman" w:eastAsia="Arial Unicode MS" w:hAnsi="Times New Roman" w:cs="Times New Roman"/>
          <w:kern w:val="1"/>
          <w:sz w:val="24"/>
          <w:szCs w:val="24"/>
        </w:rPr>
      </w:pPr>
      <w:r w:rsidRPr="00915D9B">
        <w:rPr>
          <w:rFonts w:ascii="Times New Roman" w:eastAsia="Arial Unicode MS" w:hAnsi="Times New Roman" w:cs="Times New Roman"/>
          <w:kern w:val="1"/>
          <w:sz w:val="24"/>
          <w:szCs w:val="24"/>
        </w:rPr>
        <w:t>Oppiaineen oppimäärässä ovat mukana kaikki opiskelijan arvioidut pakolliset ja opetussuunnitelman perusteissa määritellyt valtakunnalliset syventävät kurssit, eikä mitään niistä voi jälkikäteen poistaa. Oppiaineen oppimäärään läheisesti liittyviä koulukohtaisia soveltavia kursseja voidaan pitää arvosanaan vaikuttavina lisänäyttöinä. Opiskelijalle, joka ei ole tullut hyväksytyksi jossakin oppiaineessa, tai joka haluaa korottaa saamaansa arvosanaa, järjestetään mahdollisuus arvosanan korottamiseen. Tämä korotustentti järjestetään kevätlukukaudella vuosittaisessa työjärjestyksessä määriteltynä päivänä.</w:t>
      </w:r>
    </w:p>
    <w:p w:rsidR="00915D9B" w:rsidRPr="00915D9B" w:rsidRDefault="00915D9B" w:rsidP="00915D9B">
      <w:pPr>
        <w:widowControl w:val="0"/>
        <w:suppressAutoHyphens/>
        <w:spacing w:after="120" w:line="240" w:lineRule="auto"/>
        <w:rPr>
          <w:rFonts w:ascii="Times New Roman" w:eastAsia="Arial Unicode MS" w:hAnsi="Times New Roman" w:cs="Times New Roman"/>
          <w:kern w:val="1"/>
          <w:sz w:val="24"/>
          <w:szCs w:val="24"/>
        </w:rPr>
      </w:pPr>
      <w:r w:rsidRPr="00915D9B">
        <w:rPr>
          <w:rFonts w:ascii="Times New Roman" w:eastAsia="Arial Unicode MS" w:hAnsi="Times New Roman" w:cs="Times New Roman"/>
          <w:kern w:val="1"/>
          <w:sz w:val="24"/>
          <w:szCs w:val="24"/>
        </w:rPr>
        <w:t xml:space="preserve">Mikäli opiskelija osoittaa erillisessä kuulustelussa suurempaa kypsyyttä ja oppiaineen hallintaa kuin kurssien arvostelusta määräytyvä oppiaineen arvosana edellyttää, tulee arvosanaa korottaa. </w:t>
      </w:r>
    </w:p>
    <w:p w:rsidR="00915D9B" w:rsidRPr="00915D9B" w:rsidRDefault="00915D9B" w:rsidP="00915D9B">
      <w:pPr>
        <w:widowControl w:val="0"/>
        <w:suppressAutoHyphens/>
        <w:spacing w:after="120" w:line="240" w:lineRule="auto"/>
        <w:rPr>
          <w:rFonts w:ascii="Times New Roman" w:eastAsia="Arial Unicode MS" w:hAnsi="Times New Roman" w:cs="Times New Roman"/>
          <w:kern w:val="1"/>
          <w:sz w:val="24"/>
          <w:szCs w:val="24"/>
        </w:rPr>
      </w:pPr>
      <w:r w:rsidRPr="00915D9B">
        <w:rPr>
          <w:rFonts w:ascii="Times New Roman" w:eastAsia="Arial Unicode MS" w:hAnsi="Times New Roman" w:cs="Times New Roman"/>
          <w:kern w:val="1"/>
          <w:sz w:val="24"/>
          <w:szCs w:val="24"/>
        </w:rPr>
        <w:t xml:space="preserve">Valtakunnallisissa opetussuunnitelman perusteissa määriteltyjen pakollisten ja syventävien kurssien pohjalta muodostuvaa arvosanaa on mahdollista korottaa edellä mainitun erillisen kuulustelun lisäksi koulutuksen järjestäjän opetussuunnitelmassa määrittelemien soveltavien kurssien pohjalta saadulla lisänäytöllä, mikäli opiskelijan tiedot ja taidot ovat oppiaineen päättövaiheessa kurssiarvosanojen perusteella määräytyvää arvosanaa paremmat. </w:t>
      </w:r>
    </w:p>
    <w:p w:rsidR="00915D9B" w:rsidRPr="00915D9B" w:rsidRDefault="00915D9B" w:rsidP="00915D9B">
      <w:pPr>
        <w:keepNext/>
        <w:widowControl w:val="0"/>
        <w:tabs>
          <w:tab w:val="left" w:pos="0"/>
        </w:tabs>
        <w:suppressAutoHyphens/>
        <w:spacing w:before="240" w:after="120" w:line="240" w:lineRule="auto"/>
        <w:outlineLvl w:val="0"/>
        <w:rPr>
          <w:rFonts w:ascii="Arial" w:eastAsia="Arial Unicode MS" w:hAnsi="Arial" w:cs="Times New Roman"/>
          <w:b/>
          <w:kern w:val="1"/>
          <w:sz w:val="32"/>
          <w:szCs w:val="20"/>
        </w:rPr>
      </w:pPr>
      <w:bookmarkStart w:id="39" w:name="_Toc264463050"/>
      <w:r w:rsidRPr="00915D9B">
        <w:rPr>
          <w:rFonts w:ascii="Arial" w:eastAsia="Arial Unicode MS" w:hAnsi="Arial" w:cs="Times New Roman"/>
          <w:b/>
          <w:kern w:val="1"/>
          <w:sz w:val="32"/>
          <w:szCs w:val="20"/>
        </w:rPr>
        <w:t>Päättötodistuksessa numeroin arvioitavat oppiaineet</w:t>
      </w:r>
      <w:bookmarkEnd w:id="39"/>
    </w:p>
    <w:p w:rsidR="00915D9B" w:rsidRPr="00915D9B" w:rsidRDefault="00915D9B" w:rsidP="00915D9B">
      <w:pPr>
        <w:widowControl w:val="0"/>
        <w:suppressAutoHyphens/>
        <w:spacing w:after="120" w:line="240" w:lineRule="auto"/>
        <w:rPr>
          <w:rFonts w:ascii="Times New Roman" w:eastAsia="Arial Unicode MS" w:hAnsi="Times New Roman" w:cs="Times New Roman"/>
          <w:kern w:val="1"/>
          <w:sz w:val="24"/>
          <w:szCs w:val="24"/>
        </w:rPr>
      </w:pPr>
      <w:r w:rsidRPr="00915D9B">
        <w:rPr>
          <w:rFonts w:ascii="Times New Roman" w:eastAsia="Arial Unicode MS" w:hAnsi="Times New Roman" w:cs="Times New Roman"/>
          <w:kern w:val="1"/>
          <w:sz w:val="24"/>
          <w:szCs w:val="24"/>
        </w:rPr>
        <w:t xml:space="preserve">Lukioasetuksen määrittämin numeroarvosanoin arvioidaan kaikki pakollisten oppiaineiden oppimäärät sekä valinnaiset vieraat kielet. Opinto-ohjauksesta annetaan suoritusmerkintä. Mikäli opiskelija pyytää, hän on oikeutettu saamaan suoritusmerkinnän liikunnasta ja sellaisista oppiaineista, joissa opiskelijan suorittama oppimäärä käsittää vain yhden kurssin sekä valinnaisista vieraista kielistä, mikäli opiskelijan suorittama oppimäärä niissä käsittää vain kaksi kurssia. </w:t>
      </w:r>
    </w:p>
    <w:p w:rsidR="00915D9B" w:rsidRPr="00915D9B" w:rsidRDefault="00915D9B" w:rsidP="00915D9B">
      <w:pPr>
        <w:keepNext/>
        <w:widowControl w:val="0"/>
        <w:tabs>
          <w:tab w:val="left" w:pos="0"/>
        </w:tabs>
        <w:suppressAutoHyphens/>
        <w:spacing w:before="240" w:after="120" w:line="240" w:lineRule="auto"/>
        <w:outlineLvl w:val="0"/>
        <w:rPr>
          <w:rFonts w:ascii="Arial" w:eastAsia="Arial Unicode MS" w:hAnsi="Arial" w:cs="Times New Roman"/>
          <w:b/>
          <w:kern w:val="1"/>
          <w:sz w:val="32"/>
          <w:szCs w:val="20"/>
        </w:rPr>
      </w:pPr>
      <w:bookmarkStart w:id="40" w:name="_Toc264463051"/>
      <w:r w:rsidRPr="00915D9B">
        <w:rPr>
          <w:rFonts w:ascii="Arial" w:eastAsia="Arial Unicode MS" w:hAnsi="Arial" w:cs="Times New Roman"/>
          <w:b/>
          <w:kern w:val="1"/>
          <w:sz w:val="32"/>
          <w:szCs w:val="20"/>
        </w:rPr>
        <w:t>Suulliset loppukuulustelut eli tentit</w:t>
      </w:r>
      <w:bookmarkEnd w:id="40"/>
    </w:p>
    <w:p w:rsidR="00915D9B" w:rsidRPr="00915D9B" w:rsidRDefault="00915D9B" w:rsidP="00915D9B">
      <w:pPr>
        <w:widowControl w:val="0"/>
        <w:suppressAutoHyphens/>
        <w:spacing w:after="120" w:line="240" w:lineRule="auto"/>
        <w:rPr>
          <w:rFonts w:ascii="Times New Roman" w:eastAsia="Arial Unicode MS" w:hAnsi="Times New Roman" w:cs="Times New Roman"/>
          <w:kern w:val="1"/>
          <w:sz w:val="24"/>
          <w:szCs w:val="24"/>
        </w:rPr>
      </w:pPr>
      <w:r w:rsidRPr="00915D9B">
        <w:rPr>
          <w:rFonts w:ascii="Times New Roman" w:eastAsia="Arial Unicode MS" w:hAnsi="Times New Roman" w:cs="Times New Roman"/>
          <w:kern w:val="1"/>
          <w:sz w:val="24"/>
          <w:szCs w:val="24"/>
        </w:rPr>
        <w:t>Ennen päättötodistuksen antamista opiskelijalle tarjotaan mahdollisuus osallistua oppiaineiden suullisiin kuulusteluihin. Kuulustelun laajuus määräytyy opiskelijan opinto-ohjelman mukaan. Tenttien ajankohdista tarkentuu tammikuun alussa ja ovat nähtävinä lukion ilmoitustaululla.</w:t>
      </w:r>
    </w:p>
    <w:p w:rsidR="00915D9B" w:rsidRPr="00915D9B" w:rsidRDefault="00915D9B" w:rsidP="00915D9B">
      <w:pPr>
        <w:keepNext/>
        <w:widowControl w:val="0"/>
        <w:tabs>
          <w:tab w:val="left" w:pos="0"/>
        </w:tabs>
        <w:suppressAutoHyphens/>
        <w:spacing w:before="240" w:after="120" w:line="240" w:lineRule="auto"/>
        <w:outlineLvl w:val="0"/>
        <w:rPr>
          <w:rFonts w:ascii="Arial" w:eastAsia="Arial Unicode MS" w:hAnsi="Arial" w:cs="Times New Roman"/>
          <w:b/>
          <w:kern w:val="1"/>
          <w:sz w:val="32"/>
          <w:szCs w:val="20"/>
        </w:rPr>
      </w:pPr>
      <w:bookmarkStart w:id="41" w:name="_Toc264463052"/>
      <w:r w:rsidRPr="00915D9B">
        <w:rPr>
          <w:rFonts w:ascii="Arial" w:eastAsia="Arial Unicode MS" w:hAnsi="Arial" w:cs="Times New Roman"/>
          <w:b/>
          <w:kern w:val="1"/>
          <w:sz w:val="32"/>
          <w:szCs w:val="20"/>
        </w:rPr>
        <w:t>Ylioppilastutkinto</w:t>
      </w:r>
      <w:bookmarkEnd w:id="41"/>
    </w:p>
    <w:p w:rsidR="00915D9B" w:rsidRPr="00915D9B" w:rsidRDefault="00915D9B" w:rsidP="00915D9B">
      <w:pPr>
        <w:keepNext/>
        <w:widowControl w:val="0"/>
        <w:numPr>
          <w:ilvl w:val="1"/>
          <w:numId w:val="0"/>
        </w:numPr>
        <w:tabs>
          <w:tab w:val="left" w:pos="0"/>
        </w:tabs>
        <w:suppressAutoHyphens/>
        <w:spacing w:before="240" w:after="120" w:line="240" w:lineRule="auto"/>
        <w:outlineLvl w:val="1"/>
        <w:rPr>
          <w:rFonts w:ascii="Arial" w:eastAsia="Arial Unicode MS" w:hAnsi="Arial" w:cs="Tahoma"/>
          <w:bCs/>
          <w:i/>
          <w:iCs/>
          <w:kern w:val="1"/>
          <w:sz w:val="32"/>
          <w:szCs w:val="28"/>
        </w:rPr>
      </w:pPr>
      <w:bookmarkStart w:id="42" w:name="_Toc264463053"/>
      <w:r w:rsidRPr="00915D9B">
        <w:rPr>
          <w:rFonts w:ascii="Arial" w:eastAsia="Arial Unicode MS" w:hAnsi="Arial" w:cs="Tahoma"/>
          <w:bCs/>
          <w:i/>
          <w:iCs/>
          <w:kern w:val="1"/>
          <w:sz w:val="32"/>
          <w:szCs w:val="28"/>
        </w:rPr>
        <w:t>Yleistä</w:t>
      </w:r>
      <w:bookmarkEnd w:id="42"/>
    </w:p>
    <w:p w:rsidR="00915D9B" w:rsidRPr="00915D9B" w:rsidRDefault="00915D9B" w:rsidP="00915D9B">
      <w:pPr>
        <w:widowControl w:val="0"/>
        <w:suppressAutoHyphens/>
        <w:spacing w:after="120" w:line="240" w:lineRule="auto"/>
        <w:rPr>
          <w:rFonts w:ascii="Times New Roman" w:eastAsia="Arial Unicode MS" w:hAnsi="Times New Roman" w:cs="Times New Roman"/>
          <w:kern w:val="1"/>
          <w:sz w:val="24"/>
          <w:szCs w:val="24"/>
        </w:rPr>
      </w:pPr>
      <w:r w:rsidRPr="00915D9B">
        <w:rPr>
          <w:rFonts w:ascii="Times New Roman" w:eastAsia="Arial Unicode MS" w:hAnsi="Times New Roman" w:cs="Times New Roman"/>
          <w:kern w:val="1"/>
          <w:sz w:val="24"/>
          <w:szCs w:val="24"/>
        </w:rPr>
        <w:t xml:space="preserve">Ylioppilastutkintoon kuuluu vähintään neljä koetta. Äidinkielessä ja kirjallisuudessa järjestettävä koe on kaikille pakollinen. Kolme muuta pakollista koetta kokelas valitsee ryhmästä, johon kuuluvat toisen kotimaisen kielen koe, vieraan kielen koe, matematiikan koe ja reaaliaineissa järjestettävä koe. </w:t>
      </w:r>
    </w:p>
    <w:p w:rsidR="00915D9B" w:rsidRPr="00915D9B" w:rsidRDefault="00915D9B" w:rsidP="00915D9B">
      <w:pPr>
        <w:keepNext/>
        <w:widowControl w:val="0"/>
        <w:numPr>
          <w:ilvl w:val="1"/>
          <w:numId w:val="0"/>
        </w:numPr>
        <w:tabs>
          <w:tab w:val="left" w:pos="0"/>
        </w:tabs>
        <w:suppressAutoHyphens/>
        <w:spacing w:before="240" w:after="120" w:line="240" w:lineRule="auto"/>
        <w:outlineLvl w:val="1"/>
        <w:rPr>
          <w:rFonts w:ascii="Arial" w:eastAsia="Arial Unicode MS" w:hAnsi="Arial" w:cs="Tahoma"/>
          <w:bCs/>
          <w:i/>
          <w:iCs/>
          <w:kern w:val="1"/>
          <w:sz w:val="32"/>
          <w:szCs w:val="28"/>
        </w:rPr>
      </w:pPr>
      <w:bookmarkStart w:id="43" w:name="_Toc264463054"/>
      <w:r w:rsidRPr="00915D9B">
        <w:rPr>
          <w:rFonts w:ascii="Arial" w:eastAsia="Arial Unicode MS" w:hAnsi="Arial" w:cs="Tahoma"/>
          <w:bCs/>
          <w:i/>
          <w:iCs/>
          <w:kern w:val="1"/>
          <w:sz w:val="32"/>
          <w:szCs w:val="28"/>
        </w:rPr>
        <w:t>Ylioppilaskokeiden arviointi</w:t>
      </w:r>
      <w:bookmarkEnd w:id="43"/>
    </w:p>
    <w:p w:rsidR="00915D9B" w:rsidRPr="00915D9B" w:rsidRDefault="00915D9B" w:rsidP="00915D9B">
      <w:pPr>
        <w:widowControl w:val="0"/>
        <w:suppressAutoHyphens/>
        <w:spacing w:after="120" w:line="240" w:lineRule="auto"/>
        <w:rPr>
          <w:rFonts w:ascii="Times New Roman" w:eastAsia="Arial Unicode MS" w:hAnsi="Times New Roman" w:cs="Times New Roman"/>
          <w:kern w:val="1"/>
          <w:sz w:val="24"/>
          <w:szCs w:val="24"/>
        </w:rPr>
      </w:pPr>
      <w:r w:rsidRPr="00915D9B">
        <w:rPr>
          <w:rFonts w:ascii="Times New Roman" w:eastAsia="Arial Unicode MS" w:hAnsi="Times New Roman" w:cs="Times New Roman"/>
          <w:kern w:val="1"/>
          <w:sz w:val="24"/>
          <w:szCs w:val="24"/>
        </w:rPr>
        <w:t>Alustavasti kokeet arvioivat oman koulun opettajat. Lopullisen arvostelun antaa ylioppilastutkintolautakunta. Lopulliset tulokset tulevat kevään osalta 20.5. mennessä</w:t>
      </w:r>
    </w:p>
    <w:p w:rsidR="00915D9B" w:rsidRPr="00915D9B" w:rsidRDefault="00915D9B" w:rsidP="00915D9B">
      <w:pPr>
        <w:keepNext/>
        <w:widowControl w:val="0"/>
        <w:numPr>
          <w:ilvl w:val="1"/>
          <w:numId w:val="0"/>
        </w:numPr>
        <w:tabs>
          <w:tab w:val="left" w:pos="0"/>
        </w:tabs>
        <w:suppressAutoHyphens/>
        <w:spacing w:before="240" w:after="120" w:line="240" w:lineRule="auto"/>
        <w:outlineLvl w:val="1"/>
        <w:rPr>
          <w:rFonts w:ascii="Arial" w:eastAsia="Arial Unicode MS" w:hAnsi="Arial" w:cs="Tahoma"/>
          <w:bCs/>
          <w:i/>
          <w:iCs/>
          <w:kern w:val="1"/>
          <w:sz w:val="32"/>
          <w:szCs w:val="28"/>
        </w:rPr>
      </w:pPr>
      <w:bookmarkStart w:id="44" w:name="_Toc264463055"/>
      <w:r w:rsidRPr="00915D9B">
        <w:rPr>
          <w:rFonts w:ascii="Arial" w:eastAsia="Arial Unicode MS" w:hAnsi="Arial" w:cs="Tahoma"/>
          <w:bCs/>
          <w:i/>
          <w:iCs/>
          <w:kern w:val="1"/>
          <w:sz w:val="32"/>
          <w:szCs w:val="28"/>
        </w:rPr>
        <w:t>Arvosanat</w:t>
      </w:r>
      <w:bookmarkEnd w:id="44"/>
    </w:p>
    <w:p w:rsidR="00915D9B" w:rsidRPr="00915D9B" w:rsidRDefault="00915D9B" w:rsidP="00915D9B">
      <w:pPr>
        <w:widowControl w:val="0"/>
        <w:suppressAutoHyphens/>
        <w:spacing w:after="120" w:line="240" w:lineRule="auto"/>
        <w:rPr>
          <w:rFonts w:ascii="Times New Roman" w:eastAsia="Arial Unicode MS" w:hAnsi="Times New Roman" w:cs="Times New Roman"/>
          <w:kern w:val="1"/>
          <w:sz w:val="24"/>
          <w:szCs w:val="24"/>
        </w:rPr>
      </w:pPr>
      <w:r w:rsidRPr="00915D9B">
        <w:rPr>
          <w:rFonts w:ascii="Times New Roman" w:eastAsia="Arial Unicode MS" w:hAnsi="Times New Roman" w:cs="Times New Roman"/>
          <w:kern w:val="1"/>
          <w:sz w:val="24"/>
          <w:szCs w:val="24"/>
        </w:rPr>
        <w:t>Kokeista annettavat arvosanat ja niitä vastaavat pistemäärät ovat seuraavat:</w:t>
      </w:r>
    </w:p>
    <w:tbl>
      <w:tblPr>
        <w:tblW w:w="0" w:type="auto"/>
        <w:tblLayout w:type="fixed"/>
        <w:tblCellMar>
          <w:left w:w="0" w:type="dxa"/>
          <w:right w:w="0" w:type="dxa"/>
        </w:tblCellMar>
        <w:tblLook w:val="0000" w:firstRow="0" w:lastRow="0" w:firstColumn="0" w:lastColumn="0" w:noHBand="0" w:noVBand="0"/>
      </w:tblPr>
      <w:tblGrid>
        <w:gridCol w:w="3212"/>
        <w:gridCol w:w="3213"/>
        <w:gridCol w:w="3213"/>
      </w:tblGrid>
      <w:tr w:rsidR="00915D9B" w:rsidRPr="00915D9B" w:rsidTr="00550024">
        <w:tc>
          <w:tcPr>
            <w:tcW w:w="3212" w:type="dxa"/>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r w:rsidRPr="00915D9B">
              <w:rPr>
                <w:rFonts w:ascii="Times New Roman" w:eastAsia="Arial Unicode MS" w:hAnsi="Times New Roman" w:cs="Times New Roman"/>
                <w:kern w:val="1"/>
                <w:sz w:val="24"/>
                <w:szCs w:val="24"/>
              </w:rPr>
              <w:t>Arvosana</w:t>
            </w:r>
          </w:p>
        </w:tc>
        <w:tc>
          <w:tcPr>
            <w:tcW w:w="3213" w:type="dxa"/>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r w:rsidRPr="00915D9B">
              <w:rPr>
                <w:rFonts w:ascii="Times New Roman" w:eastAsia="Arial Unicode MS" w:hAnsi="Times New Roman" w:cs="Times New Roman"/>
                <w:kern w:val="1"/>
                <w:sz w:val="24"/>
                <w:szCs w:val="24"/>
              </w:rPr>
              <w:t>Kirjaintunnus</w:t>
            </w:r>
          </w:p>
        </w:tc>
        <w:tc>
          <w:tcPr>
            <w:tcW w:w="3213" w:type="dxa"/>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r w:rsidRPr="00915D9B">
              <w:rPr>
                <w:rFonts w:ascii="Times New Roman" w:eastAsia="Arial Unicode MS" w:hAnsi="Times New Roman" w:cs="Times New Roman"/>
                <w:kern w:val="1"/>
                <w:sz w:val="24"/>
                <w:szCs w:val="24"/>
              </w:rPr>
              <w:t>Pistemäärä</w:t>
            </w:r>
          </w:p>
        </w:tc>
      </w:tr>
      <w:tr w:rsidR="00915D9B" w:rsidRPr="00915D9B" w:rsidTr="00550024">
        <w:tc>
          <w:tcPr>
            <w:tcW w:w="3212" w:type="dxa"/>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r w:rsidRPr="00915D9B">
              <w:rPr>
                <w:rFonts w:ascii="Times New Roman" w:eastAsia="Arial Unicode MS" w:hAnsi="Times New Roman" w:cs="Times New Roman"/>
                <w:kern w:val="1"/>
                <w:sz w:val="24"/>
                <w:szCs w:val="24"/>
              </w:rPr>
              <w:t>laudatur</w:t>
            </w:r>
          </w:p>
        </w:tc>
        <w:tc>
          <w:tcPr>
            <w:tcW w:w="3213" w:type="dxa"/>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r w:rsidRPr="00915D9B">
              <w:rPr>
                <w:rFonts w:ascii="Times New Roman" w:eastAsia="Arial Unicode MS" w:hAnsi="Times New Roman" w:cs="Times New Roman"/>
                <w:kern w:val="1"/>
                <w:sz w:val="24"/>
                <w:szCs w:val="24"/>
              </w:rPr>
              <w:t>L</w:t>
            </w:r>
          </w:p>
        </w:tc>
        <w:tc>
          <w:tcPr>
            <w:tcW w:w="3213" w:type="dxa"/>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r w:rsidRPr="00915D9B">
              <w:rPr>
                <w:rFonts w:ascii="Times New Roman" w:eastAsia="Arial Unicode MS" w:hAnsi="Times New Roman" w:cs="Times New Roman"/>
                <w:kern w:val="1"/>
                <w:sz w:val="24"/>
                <w:szCs w:val="24"/>
              </w:rPr>
              <w:t>7</w:t>
            </w:r>
          </w:p>
        </w:tc>
      </w:tr>
      <w:tr w:rsidR="00915D9B" w:rsidRPr="00915D9B" w:rsidTr="00550024">
        <w:tc>
          <w:tcPr>
            <w:tcW w:w="3212" w:type="dxa"/>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roofErr w:type="spellStart"/>
            <w:r w:rsidRPr="00915D9B">
              <w:rPr>
                <w:rFonts w:ascii="Times New Roman" w:eastAsia="Arial Unicode MS" w:hAnsi="Times New Roman" w:cs="Times New Roman"/>
                <w:kern w:val="1"/>
                <w:sz w:val="24"/>
                <w:szCs w:val="24"/>
              </w:rPr>
              <w:t>eximiacum</w:t>
            </w:r>
            <w:proofErr w:type="spellEnd"/>
            <w:r w:rsidRPr="00915D9B">
              <w:rPr>
                <w:rFonts w:ascii="Times New Roman" w:eastAsia="Arial Unicode MS" w:hAnsi="Times New Roman" w:cs="Times New Roman"/>
                <w:kern w:val="1"/>
                <w:sz w:val="24"/>
                <w:szCs w:val="24"/>
              </w:rPr>
              <w:t xml:space="preserve"> laude approbatur</w:t>
            </w:r>
          </w:p>
        </w:tc>
        <w:tc>
          <w:tcPr>
            <w:tcW w:w="3213" w:type="dxa"/>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r w:rsidRPr="00915D9B">
              <w:rPr>
                <w:rFonts w:ascii="Times New Roman" w:eastAsia="Arial Unicode MS" w:hAnsi="Times New Roman" w:cs="Times New Roman"/>
                <w:kern w:val="1"/>
                <w:sz w:val="24"/>
                <w:szCs w:val="24"/>
              </w:rPr>
              <w:t>E</w:t>
            </w:r>
          </w:p>
        </w:tc>
        <w:tc>
          <w:tcPr>
            <w:tcW w:w="3213" w:type="dxa"/>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r w:rsidRPr="00915D9B">
              <w:rPr>
                <w:rFonts w:ascii="Times New Roman" w:eastAsia="Arial Unicode MS" w:hAnsi="Times New Roman" w:cs="Times New Roman"/>
                <w:kern w:val="1"/>
                <w:sz w:val="24"/>
                <w:szCs w:val="24"/>
              </w:rPr>
              <w:t>6</w:t>
            </w:r>
          </w:p>
        </w:tc>
      </w:tr>
      <w:tr w:rsidR="00915D9B" w:rsidRPr="00915D9B" w:rsidTr="00550024">
        <w:tc>
          <w:tcPr>
            <w:tcW w:w="3212" w:type="dxa"/>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r w:rsidRPr="00915D9B">
              <w:rPr>
                <w:rFonts w:ascii="Times New Roman" w:eastAsia="Arial Unicode MS" w:hAnsi="Times New Roman" w:cs="Times New Roman"/>
                <w:kern w:val="1"/>
                <w:sz w:val="24"/>
                <w:szCs w:val="24"/>
              </w:rPr>
              <w:t xml:space="preserve">magna </w:t>
            </w:r>
            <w:proofErr w:type="spellStart"/>
            <w:r w:rsidRPr="00915D9B">
              <w:rPr>
                <w:rFonts w:ascii="Times New Roman" w:eastAsia="Arial Unicode MS" w:hAnsi="Times New Roman" w:cs="Times New Roman"/>
                <w:kern w:val="1"/>
                <w:sz w:val="24"/>
                <w:szCs w:val="24"/>
              </w:rPr>
              <w:t>cum</w:t>
            </w:r>
            <w:proofErr w:type="spellEnd"/>
            <w:r w:rsidRPr="00915D9B">
              <w:rPr>
                <w:rFonts w:ascii="Times New Roman" w:eastAsia="Arial Unicode MS" w:hAnsi="Times New Roman" w:cs="Times New Roman"/>
                <w:kern w:val="1"/>
                <w:sz w:val="24"/>
                <w:szCs w:val="24"/>
              </w:rPr>
              <w:t xml:space="preserve"> laude approbatur</w:t>
            </w:r>
          </w:p>
        </w:tc>
        <w:tc>
          <w:tcPr>
            <w:tcW w:w="3213" w:type="dxa"/>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r w:rsidRPr="00915D9B">
              <w:rPr>
                <w:rFonts w:ascii="Times New Roman" w:eastAsia="Arial Unicode MS" w:hAnsi="Times New Roman" w:cs="Times New Roman"/>
                <w:kern w:val="1"/>
                <w:sz w:val="24"/>
                <w:szCs w:val="24"/>
              </w:rPr>
              <w:t>M</w:t>
            </w:r>
          </w:p>
        </w:tc>
        <w:tc>
          <w:tcPr>
            <w:tcW w:w="3213" w:type="dxa"/>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r w:rsidRPr="00915D9B">
              <w:rPr>
                <w:rFonts w:ascii="Times New Roman" w:eastAsia="Arial Unicode MS" w:hAnsi="Times New Roman" w:cs="Times New Roman"/>
                <w:kern w:val="1"/>
                <w:sz w:val="24"/>
                <w:szCs w:val="24"/>
              </w:rPr>
              <w:t>5</w:t>
            </w:r>
          </w:p>
        </w:tc>
      </w:tr>
      <w:tr w:rsidR="00915D9B" w:rsidRPr="00915D9B" w:rsidTr="00550024">
        <w:tc>
          <w:tcPr>
            <w:tcW w:w="3212" w:type="dxa"/>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roofErr w:type="spellStart"/>
            <w:r w:rsidRPr="00915D9B">
              <w:rPr>
                <w:rFonts w:ascii="Times New Roman" w:eastAsia="Arial Unicode MS" w:hAnsi="Times New Roman" w:cs="Times New Roman"/>
                <w:kern w:val="1"/>
                <w:sz w:val="24"/>
                <w:szCs w:val="24"/>
              </w:rPr>
              <w:t>cum</w:t>
            </w:r>
            <w:proofErr w:type="spellEnd"/>
            <w:r w:rsidRPr="00915D9B">
              <w:rPr>
                <w:rFonts w:ascii="Times New Roman" w:eastAsia="Arial Unicode MS" w:hAnsi="Times New Roman" w:cs="Times New Roman"/>
                <w:kern w:val="1"/>
                <w:sz w:val="24"/>
                <w:szCs w:val="24"/>
              </w:rPr>
              <w:t xml:space="preserve"> laude approbatur</w:t>
            </w:r>
          </w:p>
        </w:tc>
        <w:tc>
          <w:tcPr>
            <w:tcW w:w="3213" w:type="dxa"/>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r w:rsidRPr="00915D9B">
              <w:rPr>
                <w:rFonts w:ascii="Times New Roman" w:eastAsia="Arial Unicode MS" w:hAnsi="Times New Roman" w:cs="Times New Roman"/>
                <w:kern w:val="1"/>
                <w:sz w:val="24"/>
                <w:szCs w:val="24"/>
              </w:rPr>
              <w:t>C</w:t>
            </w:r>
          </w:p>
        </w:tc>
        <w:tc>
          <w:tcPr>
            <w:tcW w:w="3213" w:type="dxa"/>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r w:rsidRPr="00915D9B">
              <w:rPr>
                <w:rFonts w:ascii="Times New Roman" w:eastAsia="Arial Unicode MS" w:hAnsi="Times New Roman" w:cs="Times New Roman"/>
                <w:kern w:val="1"/>
                <w:sz w:val="24"/>
                <w:szCs w:val="24"/>
              </w:rPr>
              <w:t>4</w:t>
            </w:r>
          </w:p>
        </w:tc>
      </w:tr>
      <w:tr w:rsidR="00915D9B" w:rsidRPr="00915D9B" w:rsidTr="00550024">
        <w:tc>
          <w:tcPr>
            <w:tcW w:w="3212" w:type="dxa"/>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roofErr w:type="spellStart"/>
            <w:r w:rsidRPr="00915D9B">
              <w:rPr>
                <w:rFonts w:ascii="Times New Roman" w:eastAsia="Arial Unicode MS" w:hAnsi="Times New Roman" w:cs="Times New Roman"/>
                <w:kern w:val="1"/>
                <w:sz w:val="24"/>
                <w:szCs w:val="24"/>
              </w:rPr>
              <w:t>lubenter</w:t>
            </w:r>
            <w:proofErr w:type="spellEnd"/>
            <w:r w:rsidRPr="00915D9B">
              <w:rPr>
                <w:rFonts w:ascii="Times New Roman" w:eastAsia="Arial Unicode MS" w:hAnsi="Times New Roman" w:cs="Times New Roman"/>
                <w:kern w:val="1"/>
                <w:sz w:val="24"/>
                <w:szCs w:val="24"/>
              </w:rPr>
              <w:t xml:space="preserve"> approbatur</w:t>
            </w:r>
          </w:p>
        </w:tc>
        <w:tc>
          <w:tcPr>
            <w:tcW w:w="3213" w:type="dxa"/>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r w:rsidRPr="00915D9B">
              <w:rPr>
                <w:rFonts w:ascii="Times New Roman" w:eastAsia="Arial Unicode MS" w:hAnsi="Times New Roman" w:cs="Times New Roman"/>
                <w:kern w:val="1"/>
                <w:sz w:val="24"/>
                <w:szCs w:val="24"/>
              </w:rPr>
              <w:t>B</w:t>
            </w:r>
          </w:p>
        </w:tc>
        <w:tc>
          <w:tcPr>
            <w:tcW w:w="3213" w:type="dxa"/>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r w:rsidRPr="00915D9B">
              <w:rPr>
                <w:rFonts w:ascii="Times New Roman" w:eastAsia="Arial Unicode MS" w:hAnsi="Times New Roman" w:cs="Times New Roman"/>
                <w:kern w:val="1"/>
                <w:sz w:val="24"/>
                <w:szCs w:val="24"/>
              </w:rPr>
              <w:t>3</w:t>
            </w:r>
          </w:p>
        </w:tc>
      </w:tr>
      <w:tr w:rsidR="00915D9B" w:rsidRPr="00915D9B" w:rsidTr="00550024">
        <w:tc>
          <w:tcPr>
            <w:tcW w:w="3212" w:type="dxa"/>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r w:rsidRPr="00915D9B">
              <w:rPr>
                <w:rFonts w:ascii="Times New Roman" w:eastAsia="Arial Unicode MS" w:hAnsi="Times New Roman" w:cs="Times New Roman"/>
                <w:kern w:val="1"/>
                <w:sz w:val="24"/>
                <w:szCs w:val="24"/>
              </w:rPr>
              <w:t>approbatur</w:t>
            </w:r>
          </w:p>
        </w:tc>
        <w:tc>
          <w:tcPr>
            <w:tcW w:w="3213" w:type="dxa"/>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r w:rsidRPr="00915D9B">
              <w:rPr>
                <w:rFonts w:ascii="Times New Roman" w:eastAsia="Arial Unicode MS" w:hAnsi="Times New Roman" w:cs="Times New Roman"/>
                <w:kern w:val="1"/>
                <w:sz w:val="24"/>
                <w:szCs w:val="24"/>
              </w:rPr>
              <w:t>A</w:t>
            </w:r>
          </w:p>
        </w:tc>
        <w:tc>
          <w:tcPr>
            <w:tcW w:w="3213" w:type="dxa"/>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r w:rsidRPr="00915D9B">
              <w:rPr>
                <w:rFonts w:ascii="Times New Roman" w:eastAsia="Arial Unicode MS" w:hAnsi="Times New Roman" w:cs="Times New Roman"/>
                <w:kern w:val="1"/>
                <w:sz w:val="24"/>
                <w:szCs w:val="24"/>
              </w:rPr>
              <w:t>2</w:t>
            </w:r>
          </w:p>
        </w:tc>
      </w:tr>
      <w:tr w:rsidR="00915D9B" w:rsidRPr="00915D9B" w:rsidTr="00550024">
        <w:tc>
          <w:tcPr>
            <w:tcW w:w="3212" w:type="dxa"/>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r w:rsidRPr="00915D9B">
              <w:rPr>
                <w:rFonts w:ascii="Times New Roman" w:eastAsia="Arial Unicode MS" w:hAnsi="Times New Roman" w:cs="Times New Roman"/>
                <w:kern w:val="1"/>
                <w:sz w:val="24"/>
                <w:szCs w:val="24"/>
              </w:rPr>
              <w:t>improbatur</w:t>
            </w:r>
          </w:p>
        </w:tc>
        <w:tc>
          <w:tcPr>
            <w:tcW w:w="3213" w:type="dxa"/>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r w:rsidRPr="00915D9B">
              <w:rPr>
                <w:rFonts w:ascii="Times New Roman" w:eastAsia="Arial Unicode MS" w:hAnsi="Times New Roman" w:cs="Times New Roman"/>
                <w:kern w:val="1"/>
                <w:sz w:val="24"/>
                <w:szCs w:val="24"/>
              </w:rPr>
              <w:t>I</w:t>
            </w:r>
          </w:p>
        </w:tc>
        <w:tc>
          <w:tcPr>
            <w:tcW w:w="3213" w:type="dxa"/>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r w:rsidRPr="00915D9B">
              <w:rPr>
                <w:rFonts w:ascii="Times New Roman" w:eastAsia="Arial Unicode MS" w:hAnsi="Times New Roman" w:cs="Times New Roman"/>
                <w:kern w:val="1"/>
                <w:sz w:val="24"/>
                <w:szCs w:val="24"/>
              </w:rPr>
              <w:t>0</w:t>
            </w:r>
          </w:p>
        </w:tc>
      </w:tr>
    </w:tbl>
    <w:p w:rsidR="00915D9B" w:rsidRPr="00915D9B" w:rsidRDefault="00915D9B" w:rsidP="00915D9B">
      <w:pPr>
        <w:widowControl w:val="0"/>
        <w:suppressAutoHyphens/>
        <w:spacing w:after="120" w:line="240" w:lineRule="auto"/>
        <w:rPr>
          <w:rFonts w:ascii="Times New Roman" w:eastAsia="Arial Unicode MS" w:hAnsi="Times New Roman" w:cs="Times New Roman"/>
          <w:kern w:val="1"/>
          <w:sz w:val="24"/>
          <w:szCs w:val="24"/>
        </w:rPr>
      </w:pPr>
      <w:r w:rsidRPr="00915D9B">
        <w:rPr>
          <w:rFonts w:ascii="Times New Roman" w:eastAsia="Arial Unicode MS" w:hAnsi="Times New Roman" w:cs="Times New Roman"/>
          <w:kern w:val="1"/>
          <w:sz w:val="24"/>
          <w:szCs w:val="24"/>
        </w:rPr>
        <w:t>Arvosana improbatur vastaa hylättyä koetta.</w:t>
      </w:r>
    </w:p>
    <w:p w:rsidR="00915D9B" w:rsidRPr="00915D9B" w:rsidRDefault="00915D9B" w:rsidP="00915D9B">
      <w:pPr>
        <w:keepNext/>
        <w:widowControl w:val="0"/>
        <w:numPr>
          <w:ilvl w:val="1"/>
          <w:numId w:val="0"/>
        </w:numPr>
        <w:tabs>
          <w:tab w:val="left" w:pos="0"/>
        </w:tabs>
        <w:suppressAutoHyphens/>
        <w:spacing w:before="240" w:after="120" w:line="240" w:lineRule="auto"/>
        <w:outlineLvl w:val="1"/>
        <w:rPr>
          <w:rFonts w:ascii="Arial" w:eastAsia="Arial Unicode MS" w:hAnsi="Arial" w:cs="Tahoma"/>
          <w:bCs/>
          <w:i/>
          <w:iCs/>
          <w:kern w:val="1"/>
          <w:sz w:val="32"/>
          <w:szCs w:val="28"/>
        </w:rPr>
      </w:pPr>
      <w:bookmarkStart w:id="45" w:name="_Toc264463056"/>
      <w:r w:rsidRPr="00915D9B">
        <w:rPr>
          <w:rFonts w:ascii="Arial" w:eastAsia="Arial Unicode MS" w:hAnsi="Arial" w:cs="Tahoma"/>
          <w:bCs/>
          <w:i/>
          <w:iCs/>
          <w:kern w:val="1"/>
          <w:sz w:val="32"/>
          <w:szCs w:val="28"/>
        </w:rPr>
        <w:t>Ylioppilastutkintotodistus</w:t>
      </w:r>
      <w:bookmarkEnd w:id="45"/>
    </w:p>
    <w:p w:rsidR="00915D9B" w:rsidRPr="00915D9B" w:rsidRDefault="00915D9B" w:rsidP="00915D9B">
      <w:pPr>
        <w:widowControl w:val="0"/>
        <w:suppressAutoHyphens/>
        <w:spacing w:after="120" w:line="240" w:lineRule="auto"/>
        <w:rPr>
          <w:rFonts w:ascii="Times New Roman" w:eastAsia="Arial Unicode MS" w:hAnsi="Times New Roman" w:cs="Times New Roman"/>
          <w:kern w:val="1"/>
          <w:sz w:val="24"/>
          <w:szCs w:val="24"/>
        </w:rPr>
      </w:pPr>
      <w:r w:rsidRPr="00915D9B">
        <w:rPr>
          <w:rFonts w:ascii="Times New Roman" w:eastAsia="Arial Unicode MS" w:hAnsi="Times New Roman" w:cs="Times New Roman"/>
          <w:kern w:val="1"/>
          <w:sz w:val="24"/>
          <w:szCs w:val="24"/>
        </w:rPr>
        <w:t xml:space="preserve">Kokelaalle, joka on suorittanut hyväksytysti pakolliset ylioppilastutkinnonkokeet ja joka saa lukion päättötodistuksen annetaan ylioppilastutkintotodistus. Jos kokelas suorittaa tutkintoa useassa vaiheessa ja hän on ehtinyt uusia jonkin kokeen ennen todistuksen antamista, merkitään todistukseen paras arvosana. </w:t>
      </w:r>
    </w:p>
    <w:p w:rsidR="00DA3646" w:rsidRDefault="00DA3646" w:rsidP="00915D9B">
      <w:pPr>
        <w:keepNext/>
        <w:widowControl w:val="0"/>
        <w:numPr>
          <w:ilvl w:val="1"/>
          <w:numId w:val="0"/>
        </w:numPr>
        <w:tabs>
          <w:tab w:val="left" w:pos="0"/>
        </w:tabs>
        <w:suppressAutoHyphens/>
        <w:spacing w:before="240" w:after="120" w:line="240" w:lineRule="auto"/>
        <w:outlineLvl w:val="1"/>
        <w:rPr>
          <w:rFonts w:ascii="Arial" w:eastAsia="Arial Unicode MS" w:hAnsi="Arial" w:cs="Tahoma"/>
          <w:bCs/>
          <w:i/>
          <w:iCs/>
          <w:kern w:val="1"/>
          <w:sz w:val="32"/>
          <w:szCs w:val="28"/>
        </w:rPr>
      </w:pPr>
      <w:bookmarkStart w:id="46" w:name="_Toc264463057"/>
    </w:p>
    <w:p w:rsidR="00915D9B" w:rsidRPr="00915D9B" w:rsidRDefault="00915D9B" w:rsidP="00915D9B">
      <w:pPr>
        <w:keepNext/>
        <w:widowControl w:val="0"/>
        <w:numPr>
          <w:ilvl w:val="1"/>
          <w:numId w:val="0"/>
        </w:numPr>
        <w:tabs>
          <w:tab w:val="left" w:pos="0"/>
        </w:tabs>
        <w:suppressAutoHyphens/>
        <w:spacing w:before="240" w:after="120" w:line="240" w:lineRule="auto"/>
        <w:outlineLvl w:val="1"/>
        <w:rPr>
          <w:rFonts w:ascii="Arial" w:eastAsia="Arial Unicode MS" w:hAnsi="Arial" w:cs="Tahoma"/>
          <w:bCs/>
          <w:i/>
          <w:iCs/>
          <w:kern w:val="1"/>
          <w:sz w:val="32"/>
          <w:szCs w:val="28"/>
        </w:rPr>
      </w:pPr>
      <w:r w:rsidRPr="00915D9B">
        <w:rPr>
          <w:rFonts w:ascii="Arial" w:eastAsia="Arial Unicode MS" w:hAnsi="Arial" w:cs="Tahoma"/>
          <w:bCs/>
          <w:i/>
          <w:iCs/>
          <w:kern w:val="1"/>
          <w:sz w:val="32"/>
          <w:szCs w:val="28"/>
        </w:rPr>
        <w:t>Osallistumisoikeus ja ilmoittautuminen</w:t>
      </w:r>
      <w:bookmarkEnd w:id="46"/>
    </w:p>
    <w:p w:rsidR="00915D9B" w:rsidRPr="00915D9B" w:rsidRDefault="00915D9B" w:rsidP="00915D9B">
      <w:pPr>
        <w:widowControl w:val="0"/>
        <w:suppressAutoHyphens/>
        <w:spacing w:after="120" w:line="240" w:lineRule="auto"/>
        <w:rPr>
          <w:rFonts w:ascii="Times New Roman" w:eastAsia="Arial Unicode MS" w:hAnsi="Times New Roman" w:cs="Times New Roman"/>
          <w:kern w:val="1"/>
          <w:sz w:val="24"/>
          <w:szCs w:val="24"/>
        </w:rPr>
      </w:pPr>
      <w:r w:rsidRPr="00915D9B">
        <w:rPr>
          <w:rFonts w:ascii="Times New Roman" w:eastAsia="Arial Unicode MS" w:hAnsi="Times New Roman" w:cs="Times New Roman"/>
          <w:i/>
          <w:kern w:val="1"/>
          <w:sz w:val="24"/>
          <w:szCs w:val="24"/>
        </w:rPr>
        <w:t>Ylioppilastutkintoon voi osallistua kokelas, joka asianomaisessa koeaineessa on suorittanut lukion tuntijaon mukaiset pakolliset kurssit.</w:t>
      </w:r>
      <w:r w:rsidRPr="00915D9B">
        <w:rPr>
          <w:rFonts w:ascii="Times New Roman" w:eastAsia="Arial Unicode MS" w:hAnsi="Times New Roman" w:cs="Times New Roman"/>
          <w:kern w:val="1"/>
          <w:sz w:val="24"/>
          <w:szCs w:val="24"/>
        </w:rPr>
        <w:t xml:space="preserve"> Erillispäätöksellä tutkintoon voidaan hyväksyä myös lukion opiskelija, jolla rehtori katsoo olevan riittävät edellytykset kokeesta suoriutumiseen, vaikkei ao. aineen pakollisia kursseja olisi suoritettu. Ylioppilastutkintoon ilmoittaudutaan rehtorille säädettyyn ajankohtaan mennessä. Rehtori pitää useita informaatiotilaisuuksia ylioppilastutkinnosta lukuvuoden aikana. Jokaiseen tutkintoon osallistuvan on oltava aktiivisesti paikalla tilaisuuksissa.</w:t>
      </w:r>
    </w:p>
    <w:p w:rsidR="00915D9B" w:rsidRPr="00915D9B" w:rsidRDefault="00915D9B" w:rsidP="00915D9B">
      <w:pPr>
        <w:keepNext/>
        <w:widowControl w:val="0"/>
        <w:tabs>
          <w:tab w:val="left" w:pos="0"/>
        </w:tabs>
        <w:suppressAutoHyphens/>
        <w:spacing w:before="240" w:after="120" w:line="240" w:lineRule="auto"/>
        <w:outlineLvl w:val="0"/>
        <w:rPr>
          <w:rFonts w:ascii="Arial" w:eastAsia="Arial Unicode MS" w:hAnsi="Arial" w:cs="Times New Roman"/>
          <w:b/>
          <w:kern w:val="1"/>
          <w:sz w:val="32"/>
          <w:szCs w:val="20"/>
        </w:rPr>
      </w:pPr>
      <w:bookmarkStart w:id="47" w:name="_Toc264463058"/>
      <w:r w:rsidRPr="00915D9B">
        <w:rPr>
          <w:rFonts w:ascii="Arial" w:eastAsia="Arial Unicode MS" w:hAnsi="Arial" w:cs="Times New Roman"/>
          <w:b/>
          <w:kern w:val="1"/>
          <w:sz w:val="32"/>
          <w:szCs w:val="20"/>
        </w:rPr>
        <w:t>Mediadiplomi ja liikuntadiplomi</w:t>
      </w:r>
      <w:bookmarkEnd w:id="47"/>
    </w:p>
    <w:p w:rsidR="00915D9B" w:rsidRPr="00915D9B" w:rsidRDefault="00915D9B" w:rsidP="00915D9B">
      <w:pPr>
        <w:widowControl w:val="0"/>
        <w:suppressAutoHyphens/>
        <w:spacing w:after="120" w:line="240" w:lineRule="auto"/>
        <w:rPr>
          <w:rFonts w:ascii="Times New Roman" w:eastAsia="Arial Unicode MS" w:hAnsi="Times New Roman" w:cs="Times New Roman"/>
          <w:kern w:val="1"/>
          <w:sz w:val="24"/>
          <w:szCs w:val="24"/>
        </w:rPr>
      </w:pPr>
      <w:r w:rsidRPr="00915D9B">
        <w:rPr>
          <w:rFonts w:ascii="Times New Roman" w:eastAsia="Arial Unicode MS" w:hAnsi="Times New Roman" w:cs="Times New Roman"/>
          <w:kern w:val="1"/>
          <w:sz w:val="24"/>
          <w:szCs w:val="24"/>
        </w:rPr>
        <w:t>Juvan lukiossa voi suorittaa mediadiplomin ja liikuntadiplomin. Diplomit ovat Opetushallituksen määrittelemä kokonaisuus aineisiin liittyviä opintoja, joista saa erillisen todistuksen. Todistuksella voi olla myös hyötyä jatko-opintoihin haettaessa. Diplomien suorittamiseen tarkemmat ohjeet antaa äidinkielen ja liikunnan opettajat.</w:t>
      </w:r>
    </w:p>
    <w:p w:rsidR="00915D9B" w:rsidRPr="00915D9B" w:rsidRDefault="00915D9B" w:rsidP="00915D9B">
      <w:pPr>
        <w:keepNext/>
        <w:widowControl w:val="0"/>
        <w:tabs>
          <w:tab w:val="left" w:pos="0"/>
        </w:tabs>
        <w:suppressAutoHyphens/>
        <w:spacing w:before="240" w:after="120" w:line="240" w:lineRule="auto"/>
        <w:outlineLvl w:val="0"/>
        <w:rPr>
          <w:rFonts w:ascii="Arial" w:eastAsia="Arial Unicode MS" w:hAnsi="Arial" w:cs="Times New Roman"/>
          <w:b/>
          <w:kern w:val="1"/>
          <w:sz w:val="32"/>
          <w:szCs w:val="20"/>
        </w:rPr>
      </w:pPr>
      <w:bookmarkStart w:id="48" w:name="_Toc264463059"/>
      <w:r w:rsidRPr="00915D9B">
        <w:rPr>
          <w:rFonts w:ascii="Arial" w:eastAsia="Arial Unicode MS" w:hAnsi="Arial" w:cs="Times New Roman"/>
          <w:b/>
          <w:kern w:val="1"/>
          <w:sz w:val="32"/>
          <w:szCs w:val="20"/>
        </w:rPr>
        <w:t>Matematiikan oppimäärän vaihtaminen pitkästä lyhyeen</w:t>
      </w:r>
      <w:bookmarkEnd w:id="48"/>
    </w:p>
    <w:p w:rsidR="00915D9B" w:rsidRPr="00915D9B" w:rsidRDefault="00915D9B" w:rsidP="00915D9B">
      <w:pPr>
        <w:widowControl w:val="0"/>
        <w:suppressAutoHyphens/>
        <w:spacing w:after="120" w:line="240" w:lineRule="auto"/>
        <w:rPr>
          <w:rFonts w:ascii="Times New Roman" w:eastAsia="Arial Unicode MS" w:hAnsi="Times New Roman" w:cs="Times New Roman"/>
          <w:kern w:val="1"/>
          <w:sz w:val="24"/>
          <w:szCs w:val="24"/>
        </w:rPr>
      </w:pPr>
      <w:r w:rsidRPr="00915D9B">
        <w:rPr>
          <w:rFonts w:ascii="Times New Roman" w:eastAsia="Arial Unicode MS" w:hAnsi="Times New Roman" w:cs="Times New Roman"/>
          <w:kern w:val="1"/>
          <w:sz w:val="24"/>
          <w:szCs w:val="24"/>
        </w:rPr>
        <w:t>Matematiikan oppimäärää vaihdettaessa pitkästä lyhyeen käytetään seuraavia vastaavuuksia:</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818"/>
        <w:gridCol w:w="4824"/>
      </w:tblGrid>
      <w:tr w:rsidR="00915D9B" w:rsidRPr="00915D9B" w:rsidTr="00550024">
        <w:tc>
          <w:tcPr>
            <w:tcW w:w="4818" w:type="dxa"/>
            <w:tcBorders>
              <w:top w:val="single" w:sz="1" w:space="0" w:color="000000"/>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r w:rsidRPr="00915D9B">
              <w:rPr>
                <w:rFonts w:ascii="Times New Roman" w:eastAsia="Arial Unicode MS" w:hAnsi="Times New Roman" w:cs="Times New Roman"/>
                <w:kern w:val="1"/>
                <w:sz w:val="24"/>
                <w:szCs w:val="24"/>
              </w:rPr>
              <w:t>Pitkän matematiikan kurssi</w:t>
            </w:r>
          </w:p>
        </w:tc>
        <w:tc>
          <w:tcPr>
            <w:tcW w:w="4824" w:type="dxa"/>
            <w:tcBorders>
              <w:top w:val="single" w:sz="1" w:space="0" w:color="000000"/>
              <w:left w:val="single" w:sz="1" w:space="0" w:color="000000"/>
              <w:bottom w:val="single" w:sz="1" w:space="0" w:color="000000"/>
              <w:right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r w:rsidRPr="00915D9B">
              <w:rPr>
                <w:rFonts w:ascii="Times New Roman" w:eastAsia="Arial Unicode MS" w:hAnsi="Times New Roman" w:cs="Times New Roman"/>
                <w:kern w:val="1"/>
                <w:sz w:val="24"/>
                <w:szCs w:val="24"/>
              </w:rPr>
              <w:t>korvaa lyhyen matematiikan kurssin</w:t>
            </w:r>
          </w:p>
        </w:tc>
      </w:tr>
      <w:tr w:rsidR="00915D9B" w:rsidRPr="00915D9B" w:rsidTr="00550024">
        <w:tc>
          <w:tcPr>
            <w:tcW w:w="4818"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r w:rsidRPr="00915D9B">
              <w:rPr>
                <w:rFonts w:ascii="Times New Roman" w:eastAsia="Arial Unicode MS" w:hAnsi="Times New Roman" w:cs="Times New Roman"/>
                <w:kern w:val="1"/>
                <w:sz w:val="24"/>
                <w:szCs w:val="24"/>
              </w:rPr>
              <w:t>MAA1</w:t>
            </w:r>
          </w:p>
        </w:tc>
        <w:tc>
          <w:tcPr>
            <w:tcW w:w="4824" w:type="dxa"/>
            <w:tcBorders>
              <w:left w:val="single" w:sz="1" w:space="0" w:color="000000"/>
              <w:bottom w:val="single" w:sz="1" w:space="0" w:color="000000"/>
              <w:right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r w:rsidRPr="00915D9B">
              <w:rPr>
                <w:rFonts w:ascii="Times New Roman" w:eastAsia="Arial Unicode MS" w:hAnsi="Times New Roman" w:cs="Times New Roman"/>
                <w:kern w:val="1"/>
                <w:sz w:val="24"/>
                <w:szCs w:val="24"/>
              </w:rPr>
              <w:t>MAB1</w:t>
            </w:r>
          </w:p>
        </w:tc>
      </w:tr>
      <w:tr w:rsidR="00915D9B" w:rsidRPr="00915D9B" w:rsidTr="00550024">
        <w:tc>
          <w:tcPr>
            <w:tcW w:w="4818"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r w:rsidRPr="00915D9B">
              <w:rPr>
                <w:rFonts w:ascii="Times New Roman" w:eastAsia="Arial Unicode MS" w:hAnsi="Times New Roman" w:cs="Times New Roman"/>
                <w:kern w:val="1"/>
                <w:sz w:val="24"/>
                <w:szCs w:val="24"/>
              </w:rPr>
              <w:t>MAA3</w:t>
            </w:r>
          </w:p>
        </w:tc>
        <w:tc>
          <w:tcPr>
            <w:tcW w:w="4824" w:type="dxa"/>
            <w:tcBorders>
              <w:left w:val="single" w:sz="1" w:space="0" w:color="000000"/>
              <w:bottom w:val="single" w:sz="1" w:space="0" w:color="000000"/>
              <w:right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r w:rsidRPr="00915D9B">
              <w:rPr>
                <w:rFonts w:ascii="Times New Roman" w:eastAsia="Arial Unicode MS" w:hAnsi="Times New Roman" w:cs="Times New Roman"/>
                <w:kern w:val="1"/>
                <w:sz w:val="24"/>
                <w:szCs w:val="24"/>
              </w:rPr>
              <w:t>MAB2</w:t>
            </w:r>
          </w:p>
        </w:tc>
      </w:tr>
      <w:tr w:rsidR="00915D9B" w:rsidRPr="00915D9B" w:rsidTr="00550024">
        <w:tc>
          <w:tcPr>
            <w:tcW w:w="4818"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r w:rsidRPr="00915D9B">
              <w:rPr>
                <w:rFonts w:ascii="Times New Roman" w:eastAsia="Arial Unicode MS" w:hAnsi="Times New Roman" w:cs="Times New Roman"/>
                <w:kern w:val="1"/>
                <w:sz w:val="24"/>
                <w:szCs w:val="24"/>
              </w:rPr>
              <w:t>MAA6</w:t>
            </w:r>
          </w:p>
        </w:tc>
        <w:tc>
          <w:tcPr>
            <w:tcW w:w="4824" w:type="dxa"/>
            <w:tcBorders>
              <w:left w:val="single" w:sz="1" w:space="0" w:color="000000"/>
              <w:bottom w:val="single" w:sz="1" w:space="0" w:color="000000"/>
              <w:right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r w:rsidRPr="00915D9B">
              <w:rPr>
                <w:rFonts w:ascii="Times New Roman" w:eastAsia="Arial Unicode MS" w:hAnsi="Times New Roman" w:cs="Times New Roman"/>
                <w:kern w:val="1"/>
                <w:sz w:val="24"/>
                <w:szCs w:val="24"/>
              </w:rPr>
              <w:t>MAB5</w:t>
            </w:r>
          </w:p>
        </w:tc>
      </w:tr>
      <w:tr w:rsidR="00915D9B" w:rsidRPr="00915D9B" w:rsidTr="00550024">
        <w:tc>
          <w:tcPr>
            <w:tcW w:w="4818"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r w:rsidRPr="00915D9B">
              <w:rPr>
                <w:rFonts w:ascii="Times New Roman" w:eastAsia="Arial Unicode MS" w:hAnsi="Times New Roman" w:cs="Times New Roman"/>
                <w:kern w:val="1"/>
                <w:sz w:val="24"/>
                <w:szCs w:val="24"/>
              </w:rPr>
              <w:t>MAA7</w:t>
            </w:r>
          </w:p>
        </w:tc>
        <w:tc>
          <w:tcPr>
            <w:tcW w:w="4824" w:type="dxa"/>
            <w:tcBorders>
              <w:left w:val="single" w:sz="1" w:space="0" w:color="000000"/>
              <w:bottom w:val="single" w:sz="1" w:space="0" w:color="000000"/>
              <w:right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r w:rsidRPr="00915D9B">
              <w:rPr>
                <w:rFonts w:ascii="Times New Roman" w:eastAsia="Arial Unicode MS" w:hAnsi="Times New Roman" w:cs="Times New Roman"/>
                <w:kern w:val="1"/>
                <w:sz w:val="24"/>
                <w:szCs w:val="24"/>
              </w:rPr>
              <w:t>MAB4</w:t>
            </w:r>
          </w:p>
        </w:tc>
      </w:tr>
      <w:tr w:rsidR="00915D9B" w:rsidRPr="00915D9B" w:rsidTr="00550024">
        <w:tc>
          <w:tcPr>
            <w:tcW w:w="4818"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r w:rsidRPr="00915D9B">
              <w:rPr>
                <w:rFonts w:ascii="Times New Roman" w:eastAsia="Arial Unicode MS" w:hAnsi="Times New Roman" w:cs="Times New Roman"/>
                <w:kern w:val="1"/>
                <w:sz w:val="24"/>
                <w:szCs w:val="24"/>
              </w:rPr>
              <w:t>MAA8</w:t>
            </w:r>
          </w:p>
        </w:tc>
        <w:tc>
          <w:tcPr>
            <w:tcW w:w="4824" w:type="dxa"/>
            <w:tcBorders>
              <w:left w:val="single" w:sz="1" w:space="0" w:color="000000"/>
              <w:bottom w:val="single" w:sz="1" w:space="0" w:color="000000"/>
              <w:right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r w:rsidRPr="00915D9B">
              <w:rPr>
                <w:rFonts w:ascii="Times New Roman" w:eastAsia="Arial Unicode MS" w:hAnsi="Times New Roman" w:cs="Times New Roman"/>
                <w:kern w:val="1"/>
                <w:sz w:val="24"/>
                <w:szCs w:val="24"/>
              </w:rPr>
              <w:t>MAB3</w:t>
            </w:r>
          </w:p>
        </w:tc>
      </w:tr>
    </w:tbl>
    <w:p w:rsidR="00915D9B" w:rsidRPr="00915D9B" w:rsidRDefault="00915D9B" w:rsidP="00915D9B">
      <w:pPr>
        <w:widowControl w:val="0"/>
        <w:suppressAutoHyphens/>
        <w:spacing w:after="120" w:line="240" w:lineRule="auto"/>
        <w:rPr>
          <w:rFonts w:ascii="Times New Roman" w:eastAsia="Arial Unicode MS" w:hAnsi="Times New Roman" w:cs="Times New Roman"/>
          <w:kern w:val="1"/>
          <w:sz w:val="24"/>
          <w:szCs w:val="24"/>
        </w:rPr>
      </w:pPr>
      <w:r w:rsidRPr="00915D9B">
        <w:rPr>
          <w:rFonts w:ascii="Times New Roman" w:eastAsia="Arial Unicode MS" w:hAnsi="Times New Roman" w:cs="Times New Roman"/>
          <w:kern w:val="1"/>
          <w:sz w:val="24"/>
          <w:szCs w:val="24"/>
        </w:rPr>
        <w:t>Joka tapauksessa vaihdon jälkeen on suoritettava kurssi MAB6. Ensimmäisen vuoden pitkän matematiikan kurssit (MAA1-MAA5) korvaavat siis vain kurssit MAB1 ja MAB2. Jos vaihdat lyhyeen matematiikkaan, vaihto kannattaa tehdä ennen kurssin MAB3 järjestämistä.</w:t>
      </w:r>
    </w:p>
    <w:p w:rsidR="00915D9B" w:rsidRPr="00915D9B" w:rsidRDefault="00915D9B" w:rsidP="00915D9B">
      <w:pPr>
        <w:widowControl w:val="0"/>
        <w:suppressAutoHyphens/>
        <w:spacing w:after="120" w:line="240" w:lineRule="auto"/>
        <w:rPr>
          <w:rFonts w:ascii="Times New Roman" w:eastAsia="Arial Unicode MS" w:hAnsi="Times New Roman" w:cs="Times New Roman"/>
          <w:kern w:val="1"/>
          <w:sz w:val="24"/>
          <w:szCs w:val="24"/>
        </w:rPr>
      </w:pPr>
      <w:r w:rsidRPr="00915D9B">
        <w:rPr>
          <w:rFonts w:ascii="Times New Roman" w:eastAsia="Arial Unicode MS" w:hAnsi="Times New Roman" w:cs="Times New Roman"/>
          <w:kern w:val="1"/>
          <w:sz w:val="24"/>
          <w:szCs w:val="24"/>
        </w:rPr>
        <w:t>Vaihdettaessa lyhyestä pitkään oppimäärään tulee suorittaa kaikki pitkän matematiikan kurssit, koska pitkän matematiikan kurssien sisällöt ovat lyhyen vastaavia kursseja laajemmat. Pitkän matematiikan tiiviistä opiskelutahdista johtuen vaihtoa ei suositella ensimmäisen syksyn jälkeen.</w:t>
      </w:r>
    </w:p>
    <w:p w:rsidR="00915D9B" w:rsidRPr="00915D9B" w:rsidRDefault="00915D9B" w:rsidP="00915D9B">
      <w:pPr>
        <w:widowControl w:val="0"/>
        <w:suppressAutoHyphens/>
        <w:spacing w:after="120" w:line="240" w:lineRule="auto"/>
        <w:rPr>
          <w:rFonts w:ascii="Times New Roman" w:eastAsia="Arial Unicode MS" w:hAnsi="Times New Roman" w:cs="Times New Roman"/>
          <w:kern w:val="1"/>
          <w:sz w:val="24"/>
          <w:szCs w:val="24"/>
        </w:rPr>
      </w:pPr>
      <w:r w:rsidRPr="00915D9B">
        <w:rPr>
          <w:rFonts w:ascii="Times New Roman" w:eastAsia="Arial Unicode MS" w:hAnsi="Times New Roman" w:cs="Times New Roman"/>
          <w:kern w:val="1"/>
          <w:sz w:val="24"/>
          <w:szCs w:val="24"/>
        </w:rPr>
        <w:t>Jos vaihdat oppimäärää ja olet saanut korvaavuuslistalta löytyvästä pitkän matematiikan kurssista hylätyn arvosanan (4), kurssin suorittamiseen riittää suorittaa lyhyen matematiikan vastaavan kurssin uusintakoe. Mahdolliset pitkän oppimäärän vastaavaan kokeeseen osallistumiset lasketaan mukaan uusintakoemääriin myös lyhyttä kurssia suoritettaessa (korkeintaan 2 uusintakertaa yhteensä, jonka jälkeen kurssin on käytävä uudelleen).</w:t>
      </w:r>
    </w:p>
    <w:p w:rsidR="00E47C1B" w:rsidRDefault="00E47C1B" w:rsidP="00915D9B">
      <w:pPr>
        <w:keepNext/>
        <w:widowControl w:val="0"/>
        <w:tabs>
          <w:tab w:val="left" w:pos="0"/>
        </w:tabs>
        <w:suppressAutoHyphens/>
        <w:spacing w:before="240" w:after="120" w:line="240" w:lineRule="auto"/>
        <w:outlineLvl w:val="0"/>
        <w:rPr>
          <w:rFonts w:ascii="Arial" w:eastAsia="Arial Unicode MS" w:hAnsi="Arial" w:cs="Times New Roman"/>
          <w:b/>
          <w:kern w:val="1"/>
          <w:sz w:val="32"/>
          <w:szCs w:val="20"/>
        </w:rPr>
      </w:pPr>
      <w:bookmarkStart w:id="49" w:name="_Toc264463060"/>
    </w:p>
    <w:p w:rsidR="00B81E5F" w:rsidRDefault="00B81E5F" w:rsidP="00915D9B">
      <w:pPr>
        <w:keepNext/>
        <w:widowControl w:val="0"/>
        <w:tabs>
          <w:tab w:val="left" w:pos="0"/>
        </w:tabs>
        <w:suppressAutoHyphens/>
        <w:spacing w:before="240" w:after="120" w:line="240" w:lineRule="auto"/>
        <w:outlineLvl w:val="0"/>
        <w:rPr>
          <w:rFonts w:ascii="Arial" w:eastAsia="Arial Unicode MS" w:hAnsi="Arial" w:cs="Times New Roman"/>
          <w:b/>
          <w:kern w:val="1"/>
          <w:sz w:val="32"/>
          <w:szCs w:val="20"/>
        </w:rPr>
      </w:pPr>
    </w:p>
    <w:p w:rsidR="00B81E5F" w:rsidRPr="00915D9B" w:rsidRDefault="00B81E5F" w:rsidP="00915D9B">
      <w:pPr>
        <w:keepNext/>
        <w:widowControl w:val="0"/>
        <w:tabs>
          <w:tab w:val="left" w:pos="0"/>
        </w:tabs>
        <w:suppressAutoHyphens/>
        <w:spacing w:before="240" w:after="120" w:line="240" w:lineRule="auto"/>
        <w:outlineLvl w:val="0"/>
        <w:rPr>
          <w:rFonts w:ascii="Arial" w:eastAsia="Arial Unicode MS" w:hAnsi="Arial" w:cs="Times New Roman"/>
          <w:b/>
          <w:kern w:val="1"/>
          <w:sz w:val="32"/>
          <w:szCs w:val="20"/>
        </w:rPr>
      </w:pPr>
    </w:p>
    <w:p w:rsidR="00915D9B" w:rsidRPr="00915D9B" w:rsidRDefault="00915D9B" w:rsidP="00915D9B">
      <w:pPr>
        <w:keepNext/>
        <w:widowControl w:val="0"/>
        <w:tabs>
          <w:tab w:val="left" w:pos="0"/>
        </w:tabs>
        <w:suppressAutoHyphens/>
        <w:spacing w:before="240" w:after="120" w:line="240" w:lineRule="auto"/>
        <w:outlineLvl w:val="0"/>
        <w:rPr>
          <w:rFonts w:ascii="Arial" w:eastAsia="Arial Unicode MS" w:hAnsi="Arial" w:cs="Times New Roman"/>
          <w:b/>
          <w:kern w:val="1"/>
          <w:sz w:val="32"/>
          <w:szCs w:val="20"/>
        </w:rPr>
      </w:pPr>
      <w:r w:rsidRPr="00915D9B">
        <w:rPr>
          <w:rFonts w:ascii="Arial" w:eastAsia="Arial Unicode MS" w:hAnsi="Arial" w:cs="Times New Roman"/>
          <w:b/>
          <w:kern w:val="1"/>
          <w:sz w:val="32"/>
          <w:szCs w:val="20"/>
        </w:rPr>
        <w:t>Oppiaineet ja kurssit</w:t>
      </w:r>
      <w:bookmarkEnd w:id="49"/>
    </w:p>
    <w:p w:rsidR="00915D9B" w:rsidRPr="00915D9B" w:rsidRDefault="00915D9B" w:rsidP="00915D9B">
      <w:pPr>
        <w:widowControl w:val="0"/>
        <w:suppressAutoHyphens/>
        <w:spacing w:after="0" w:line="240" w:lineRule="auto"/>
        <w:rPr>
          <w:rFonts w:ascii="Times New Roman" w:eastAsia="Arial Unicode MS" w:hAnsi="Times New Roman" w:cs="Times New Roman"/>
          <w:kern w:val="1"/>
          <w:sz w:val="24"/>
          <w:szCs w:val="24"/>
        </w:rPr>
      </w:pPr>
      <w:r w:rsidRPr="00915D9B">
        <w:rPr>
          <w:rFonts w:ascii="Times New Roman" w:eastAsia="Arial Unicode MS" w:hAnsi="Times New Roman" w:cs="Times New Roman"/>
          <w:kern w:val="1"/>
          <w:sz w:val="24"/>
          <w:szCs w:val="24"/>
        </w:rPr>
        <w:t>Seuraavassa on esitelty valinnaisten kurssien sisältöä. Pakollisten kurssien kurssikuvaukset sekä syventävien kurssien täydellisemmät kurssikuvaukset löytyvät Juvan lukion opetussuunnitelmasta. Opetussuunnitelma löytyy Juvan lukion kotisivulta osoitteesta http://www.juvanlukio.fi/sivut/opetus/opetussuunnitelma.html.</w:t>
      </w:r>
    </w:p>
    <w:p w:rsidR="00915D9B" w:rsidRPr="00915D9B" w:rsidRDefault="00915D9B" w:rsidP="00915D9B">
      <w:pPr>
        <w:keepNext/>
        <w:widowControl w:val="0"/>
        <w:tabs>
          <w:tab w:val="left" w:pos="0"/>
        </w:tabs>
        <w:suppressAutoHyphens/>
        <w:spacing w:before="240" w:after="120" w:line="240" w:lineRule="auto"/>
        <w:outlineLvl w:val="1"/>
        <w:rPr>
          <w:rFonts w:ascii="Arial" w:eastAsia="Arial Unicode MS" w:hAnsi="Arial" w:cs="Tahoma"/>
          <w:bCs/>
          <w:i/>
          <w:iCs/>
          <w:kern w:val="1"/>
          <w:sz w:val="32"/>
          <w:szCs w:val="28"/>
        </w:rPr>
      </w:pPr>
      <w:bookmarkStart w:id="50" w:name="_Toc264463061"/>
    </w:p>
    <w:p w:rsidR="00915D9B" w:rsidRPr="00915D9B" w:rsidRDefault="00915D9B" w:rsidP="00915D9B">
      <w:pPr>
        <w:keepNext/>
        <w:widowControl w:val="0"/>
        <w:tabs>
          <w:tab w:val="left" w:pos="0"/>
        </w:tabs>
        <w:suppressAutoHyphens/>
        <w:spacing w:before="240" w:after="120" w:line="240" w:lineRule="auto"/>
        <w:outlineLvl w:val="1"/>
        <w:rPr>
          <w:rFonts w:ascii="Arial" w:eastAsia="Arial Unicode MS" w:hAnsi="Arial" w:cs="Tahoma"/>
          <w:bCs/>
          <w:i/>
          <w:iCs/>
          <w:kern w:val="1"/>
          <w:sz w:val="32"/>
          <w:szCs w:val="28"/>
        </w:rPr>
      </w:pPr>
      <w:r w:rsidRPr="00915D9B">
        <w:rPr>
          <w:rFonts w:ascii="Arial" w:eastAsia="Arial Unicode MS" w:hAnsi="Arial" w:cs="Tahoma"/>
          <w:bCs/>
          <w:i/>
          <w:iCs/>
          <w:kern w:val="1"/>
          <w:sz w:val="32"/>
          <w:szCs w:val="28"/>
        </w:rPr>
        <w:t>Äidinkieli ja kirjallisuus</w:t>
      </w:r>
      <w:bookmarkEnd w:id="50"/>
    </w:p>
    <w:p w:rsidR="00915D9B" w:rsidRPr="00915D9B" w:rsidRDefault="00915D9B" w:rsidP="00915D9B">
      <w:pPr>
        <w:widowControl w:val="0"/>
        <w:suppressAutoHyphens/>
        <w:spacing w:after="120" w:line="240" w:lineRule="auto"/>
        <w:rPr>
          <w:rFonts w:ascii="Times New Roman" w:eastAsia="Arial Unicode MS" w:hAnsi="Times New Roman" w:cs="Times New Roman"/>
          <w:kern w:val="1"/>
          <w:sz w:val="24"/>
          <w:szCs w:val="24"/>
        </w:rPr>
      </w:pPr>
      <w:r w:rsidRPr="00915D9B">
        <w:rPr>
          <w:rFonts w:ascii="Times New Roman" w:eastAsia="Arial Unicode MS" w:hAnsi="Times New Roman" w:cs="Times New Roman"/>
          <w:kern w:val="1"/>
          <w:sz w:val="24"/>
          <w:szCs w:val="24"/>
        </w:rPr>
        <w:t>Lukion äidinkieli syventää tietoja ja taitoja kielestä, kirjallisuudesta ja viestinnästä ja kehittää opiskelijan vuorovaikutustaitoja yhä tarkoituksenmukaisemmiksi. Se varmentaa tekstitaitoja, joiden avulla opiskelija pystyy erittelemään, tulkitsemaan, arvioimaan, hyödyntämään ja tuottamaan erilaisia tekstejä. Taitojen ja tietojen lisäksi äidinkieli antaa kulttuurisia elämyksiä ja kokemuksia mm. kirjallisuuden, teatterin ja elokuvan välityksellä.</w:t>
      </w:r>
    </w:p>
    <w:p w:rsidR="00915D9B" w:rsidRPr="00915D9B" w:rsidRDefault="00915D9B" w:rsidP="00915D9B">
      <w:pPr>
        <w:widowControl w:val="0"/>
        <w:suppressAutoHyphens/>
        <w:spacing w:after="120" w:line="240" w:lineRule="auto"/>
        <w:rPr>
          <w:rFonts w:ascii="Times New Roman" w:eastAsia="Arial Unicode MS" w:hAnsi="Times New Roman" w:cs="Times New Roman"/>
          <w:kern w:val="1"/>
          <w:sz w:val="24"/>
          <w:szCs w:val="24"/>
        </w:rPr>
      </w:pPr>
      <w:r w:rsidRPr="00915D9B">
        <w:rPr>
          <w:rFonts w:ascii="Times New Roman" w:eastAsia="Arial Unicode MS" w:hAnsi="Times New Roman" w:cs="Times New Roman"/>
          <w:kern w:val="1"/>
          <w:sz w:val="24"/>
          <w:szCs w:val="24"/>
        </w:rPr>
        <w:t>Pakolliset kurssit on sopivinta suorittaa järjestyksessä. Kurssit 1–9 arvioidaan numeroin. Arvioinnissa otetaan huomioon kirjalliset ja suulliset tehtävät, mahdollinen kurssikoe sekä aktiivisuus tunnilla.</w:t>
      </w:r>
    </w:p>
    <w:p w:rsidR="00915D9B" w:rsidRPr="00915D9B" w:rsidRDefault="00915D9B" w:rsidP="00915D9B">
      <w:pPr>
        <w:widowControl w:val="0"/>
        <w:suppressAutoHyphens/>
        <w:spacing w:after="120" w:line="240" w:lineRule="auto"/>
        <w:rPr>
          <w:rFonts w:ascii="Times New Roman" w:eastAsia="Arial Unicode MS" w:hAnsi="Times New Roman" w:cs="Times New Roman"/>
          <w:b/>
          <w:i/>
          <w:kern w:val="1"/>
          <w:sz w:val="24"/>
          <w:szCs w:val="24"/>
        </w:rPr>
      </w:pPr>
      <w:r w:rsidRPr="00915D9B">
        <w:rPr>
          <w:rFonts w:ascii="Times New Roman" w:eastAsia="Arial Unicode MS" w:hAnsi="Times New Roman" w:cs="Times New Roman"/>
          <w:b/>
          <w:i/>
          <w:kern w:val="1"/>
          <w:sz w:val="24"/>
          <w:szCs w:val="24"/>
        </w:rPr>
        <w:t>Kurssit ÄI1-ÄI6 ovat pakollisia.</w:t>
      </w:r>
    </w:p>
    <w:p w:rsidR="00915D9B" w:rsidRPr="00915D9B" w:rsidRDefault="00915D9B" w:rsidP="00915D9B">
      <w:pPr>
        <w:keepNext/>
        <w:widowControl w:val="0"/>
        <w:tabs>
          <w:tab w:val="left" w:pos="0"/>
        </w:tabs>
        <w:suppressAutoHyphens/>
        <w:spacing w:before="240" w:after="120" w:line="100" w:lineRule="atLeast"/>
        <w:rPr>
          <w:rFonts w:ascii="Arial" w:eastAsia="Arial Unicode MS" w:hAnsi="Arial" w:cs="Tahoma"/>
          <w:b/>
          <w:bCs/>
          <w:i/>
          <w:iCs/>
          <w:kern w:val="1"/>
          <w:sz w:val="24"/>
          <w:szCs w:val="24"/>
        </w:rPr>
      </w:pPr>
      <w:r w:rsidRPr="00915D9B">
        <w:rPr>
          <w:rFonts w:ascii="Arial" w:eastAsia="Arial Unicode MS" w:hAnsi="Arial" w:cs="Tahoma"/>
          <w:bCs/>
          <w:kern w:val="1"/>
          <w:sz w:val="28"/>
          <w:szCs w:val="28"/>
        </w:rPr>
        <w:t>Syventävät kurssit</w:t>
      </w:r>
    </w:p>
    <w:p w:rsidR="00915D9B" w:rsidRPr="00915D9B" w:rsidRDefault="00915D9B" w:rsidP="00915D9B">
      <w:pPr>
        <w:widowControl w:val="0"/>
        <w:suppressAutoHyphens/>
        <w:spacing w:before="240" w:after="120" w:line="100" w:lineRule="atLeast"/>
        <w:rPr>
          <w:rFonts w:ascii="Times New Roman" w:eastAsia="Arial Unicode MS" w:hAnsi="Times New Roman" w:cs="Times New Roman"/>
          <w:kern w:val="1"/>
          <w:sz w:val="24"/>
          <w:szCs w:val="24"/>
        </w:rPr>
      </w:pPr>
      <w:r w:rsidRPr="00915D9B">
        <w:rPr>
          <w:rFonts w:ascii="Arial" w:eastAsia="Arial Unicode MS" w:hAnsi="Arial" w:cs="Tahoma"/>
          <w:b/>
          <w:bCs/>
          <w:i/>
          <w:iCs/>
          <w:kern w:val="1"/>
          <w:sz w:val="24"/>
          <w:szCs w:val="24"/>
        </w:rPr>
        <w:t>Puheviestinnän taitojen syventäminen (ÄI7)</w:t>
      </w:r>
    </w:p>
    <w:p w:rsidR="00915D9B" w:rsidRPr="00915D9B" w:rsidRDefault="00915D9B" w:rsidP="00915D9B">
      <w:pPr>
        <w:widowControl w:val="0"/>
        <w:suppressAutoHyphens/>
        <w:spacing w:after="120" w:line="100" w:lineRule="atLeast"/>
        <w:rPr>
          <w:rFonts w:ascii="Arial" w:eastAsia="Arial Unicode MS" w:hAnsi="Arial" w:cs="Tahoma"/>
          <w:b/>
          <w:bCs/>
          <w:i/>
          <w:iCs/>
          <w:kern w:val="1"/>
          <w:sz w:val="24"/>
          <w:szCs w:val="24"/>
        </w:rPr>
      </w:pPr>
      <w:r w:rsidRPr="00915D9B">
        <w:rPr>
          <w:rFonts w:ascii="Times New Roman" w:eastAsia="Arial Unicode MS" w:hAnsi="Times New Roman" w:cs="Times New Roman"/>
          <w:kern w:val="1"/>
          <w:sz w:val="24"/>
          <w:szCs w:val="24"/>
        </w:rPr>
        <w:t xml:space="preserve">Kurssilla keskitytään harjoittelemaan pieniä puhetilanteita, kuten ryhmäkeskusteluja ja puhe-esityksiä. Niissä harjaannutetaan ihmissuhteissa, opiskelussa ja työelämässä vaadittavia viestintätaitoja. Opiskelijaa rohkaistaan arvioimaan ja kehittämään taitojaan omista lähtökohdistaan. Kurssia ei voi suorittaa itsenäisesti. </w:t>
      </w:r>
    </w:p>
    <w:p w:rsidR="00915D9B" w:rsidRPr="00915D9B" w:rsidRDefault="00915D9B" w:rsidP="00915D9B">
      <w:pPr>
        <w:widowControl w:val="0"/>
        <w:tabs>
          <w:tab w:val="left" w:pos="0"/>
        </w:tabs>
        <w:suppressAutoHyphens/>
        <w:spacing w:before="240" w:after="120" w:line="100" w:lineRule="atLeast"/>
        <w:rPr>
          <w:rFonts w:ascii="Times New Roman" w:eastAsia="Arial Unicode MS" w:hAnsi="Times New Roman" w:cs="Times New Roman"/>
          <w:kern w:val="1"/>
          <w:sz w:val="24"/>
          <w:szCs w:val="24"/>
        </w:rPr>
      </w:pPr>
      <w:r w:rsidRPr="00915D9B">
        <w:rPr>
          <w:rFonts w:ascii="Arial" w:eastAsia="Arial Unicode MS" w:hAnsi="Arial" w:cs="Tahoma"/>
          <w:b/>
          <w:bCs/>
          <w:i/>
          <w:iCs/>
          <w:kern w:val="1"/>
          <w:sz w:val="24"/>
          <w:szCs w:val="24"/>
        </w:rPr>
        <w:t>Tekstitaitojen syventäminen (ÄI8)</w:t>
      </w:r>
    </w:p>
    <w:p w:rsidR="00915D9B" w:rsidRPr="00915D9B" w:rsidRDefault="00915D9B" w:rsidP="00915D9B">
      <w:pPr>
        <w:widowControl w:val="0"/>
        <w:suppressAutoHyphens/>
        <w:spacing w:after="120" w:line="100" w:lineRule="atLeast"/>
        <w:rPr>
          <w:rFonts w:ascii="Arial" w:eastAsia="Arial Unicode MS" w:hAnsi="Arial" w:cs="Tahoma"/>
          <w:b/>
          <w:bCs/>
          <w:i/>
          <w:iCs/>
          <w:kern w:val="1"/>
          <w:sz w:val="24"/>
          <w:szCs w:val="24"/>
        </w:rPr>
      </w:pPr>
      <w:r w:rsidRPr="00915D9B">
        <w:rPr>
          <w:rFonts w:ascii="Times New Roman" w:eastAsia="Arial Unicode MS" w:hAnsi="Times New Roman" w:cs="Times New Roman"/>
          <w:kern w:val="1"/>
          <w:sz w:val="24"/>
          <w:szCs w:val="24"/>
        </w:rPr>
        <w:t xml:space="preserve">Kerrataan ja vahvistetaan erilaisten tekstien luku- ja erittelytaitoja. Syvennetään tietoja tekstityypeistä ja tekstilajeista. Varmennetaan hyvän vastaustekstin kirjoittamisen taitoja. Hiotaan kieltä ja tyyliä ja kerrataan tarvittaessa oikeakielisyysasioita. Kurssilla tutustutaan ylioppilaskokeen tehtävätyyppeihin ja vaatimuksiin. Suositellaan suoritettavaksi viimeisenä lukuvuotena. Kurssin voi suorittaa itsenäisesti. </w:t>
      </w:r>
    </w:p>
    <w:p w:rsidR="00915D9B" w:rsidRPr="00915D9B" w:rsidRDefault="00915D9B" w:rsidP="00915D9B">
      <w:pPr>
        <w:widowControl w:val="0"/>
        <w:tabs>
          <w:tab w:val="left" w:pos="0"/>
        </w:tabs>
        <w:suppressAutoHyphens/>
        <w:spacing w:before="240" w:after="120" w:line="100" w:lineRule="atLeast"/>
        <w:rPr>
          <w:rFonts w:ascii="Times New Roman" w:eastAsia="Arial Unicode MS" w:hAnsi="Times New Roman" w:cs="Times New Roman"/>
          <w:kern w:val="1"/>
          <w:sz w:val="24"/>
          <w:szCs w:val="24"/>
        </w:rPr>
      </w:pPr>
      <w:r w:rsidRPr="00915D9B">
        <w:rPr>
          <w:rFonts w:ascii="Arial" w:eastAsia="Arial Unicode MS" w:hAnsi="Arial" w:cs="Tahoma"/>
          <w:b/>
          <w:bCs/>
          <w:i/>
          <w:iCs/>
          <w:kern w:val="1"/>
          <w:sz w:val="24"/>
          <w:szCs w:val="24"/>
        </w:rPr>
        <w:t>Kirjoittaminen ja nykykulttuuri (ÄI9)</w:t>
      </w:r>
    </w:p>
    <w:p w:rsidR="00915D9B" w:rsidRPr="00915D9B" w:rsidRDefault="00915D9B" w:rsidP="00915D9B">
      <w:pPr>
        <w:widowControl w:val="0"/>
        <w:suppressAutoHyphens/>
        <w:spacing w:after="120" w:line="100" w:lineRule="atLeast"/>
        <w:rPr>
          <w:rFonts w:ascii="Arial" w:eastAsia="Arial Unicode MS" w:hAnsi="Arial" w:cs="Tahoma"/>
          <w:bCs/>
          <w:kern w:val="1"/>
          <w:sz w:val="28"/>
          <w:szCs w:val="28"/>
        </w:rPr>
      </w:pPr>
      <w:r w:rsidRPr="00915D9B">
        <w:rPr>
          <w:rFonts w:ascii="Times New Roman" w:eastAsia="Arial Unicode MS" w:hAnsi="Times New Roman" w:cs="Times New Roman"/>
          <w:kern w:val="1"/>
          <w:sz w:val="24"/>
          <w:szCs w:val="24"/>
        </w:rPr>
        <w:t>Seurataan, tarkastellaan ja arvioidaan nykykirjallisuutta sekä median ajankohtaisaiheita. Niistä keskustelemalla ja kirjoittamalla varmennetaan ylioppilaskirjoitusten vaatimaa ilmaisu- ja ajattelutaitoa ja hiotaan erityisesti esseen kirjoittamisen taitoa. Opiskelija lukee kurssia varten 1–2 nykyteosta. Suositellaan suoritettavaksi viimeisenä lukuvuotena.</w:t>
      </w:r>
    </w:p>
    <w:p w:rsidR="00915D9B" w:rsidRPr="00915D9B" w:rsidRDefault="00915D9B" w:rsidP="00915D9B">
      <w:pPr>
        <w:keepNext/>
        <w:widowControl w:val="0"/>
        <w:tabs>
          <w:tab w:val="left" w:pos="0"/>
        </w:tabs>
        <w:suppressAutoHyphens/>
        <w:spacing w:before="240" w:after="120" w:line="100" w:lineRule="atLeast"/>
        <w:rPr>
          <w:rFonts w:ascii="Arial" w:eastAsia="Arial Unicode MS" w:hAnsi="Arial" w:cs="Tahoma"/>
          <w:b/>
          <w:bCs/>
          <w:i/>
          <w:iCs/>
          <w:kern w:val="1"/>
          <w:sz w:val="24"/>
          <w:szCs w:val="24"/>
        </w:rPr>
      </w:pPr>
      <w:r w:rsidRPr="00915D9B">
        <w:rPr>
          <w:rFonts w:ascii="Arial" w:eastAsia="Arial Unicode MS" w:hAnsi="Arial" w:cs="Tahoma"/>
          <w:bCs/>
          <w:kern w:val="1"/>
          <w:sz w:val="28"/>
          <w:szCs w:val="28"/>
        </w:rPr>
        <w:t>Soveltavat kurssit</w:t>
      </w:r>
    </w:p>
    <w:p w:rsidR="00915D9B" w:rsidRPr="00915D9B" w:rsidRDefault="00915D9B" w:rsidP="00915D9B">
      <w:pPr>
        <w:widowControl w:val="0"/>
        <w:tabs>
          <w:tab w:val="left" w:pos="0"/>
        </w:tabs>
        <w:suppressAutoHyphens/>
        <w:spacing w:before="240" w:after="120" w:line="100" w:lineRule="atLeast"/>
        <w:rPr>
          <w:rFonts w:ascii="Arial" w:eastAsia="Arial Unicode MS" w:hAnsi="Arial" w:cs="Tahoma"/>
          <w:b/>
          <w:bCs/>
          <w:i/>
          <w:iCs/>
          <w:kern w:val="1"/>
          <w:sz w:val="24"/>
          <w:szCs w:val="24"/>
        </w:rPr>
      </w:pPr>
      <w:r w:rsidRPr="00915D9B">
        <w:rPr>
          <w:rFonts w:ascii="Arial" w:eastAsia="Arial Unicode MS" w:hAnsi="Arial" w:cs="Tahoma"/>
          <w:b/>
          <w:bCs/>
          <w:i/>
          <w:iCs/>
          <w:kern w:val="1"/>
          <w:sz w:val="24"/>
          <w:szCs w:val="24"/>
        </w:rPr>
        <w:t>Luovan kirjoittamisen kurssi (ÄI10)</w:t>
      </w:r>
    </w:p>
    <w:p w:rsidR="00915D9B" w:rsidRPr="00915D9B" w:rsidRDefault="00915D9B" w:rsidP="00915D9B">
      <w:pPr>
        <w:widowControl w:val="0"/>
        <w:tabs>
          <w:tab w:val="left" w:pos="0"/>
        </w:tabs>
        <w:suppressAutoHyphens/>
        <w:spacing w:before="240" w:after="120" w:line="100" w:lineRule="atLeast"/>
        <w:rPr>
          <w:rFonts w:ascii="Times New Roman" w:eastAsia="Arial Unicode MS" w:hAnsi="Times New Roman" w:cs="Times New Roman"/>
          <w:kern w:val="1"/>
          <w:sz w:val="24"/>
          <w:szCs w:val="24"/>
        </w:rPr>
      </w:pPr>
      <w:r w:rsidRPr="00915D9B">
        <w:rPr>
          <w:rFonts w:ascii="Arial" w:eastAsia="Arial Unicode MS" w:hAnsi="Arial" w:cs="Tahoma"/>
          <w:b/>
          <w:bCs/>
          <w:i/>
          <w:iCs/>
          <w:kern w:val="1"/>
          <w:sz w:val="24"/>
          <w:szCs w:val="24"/>
        </w:rPr>
        <w:t>Lukijan kunniakirja (ÄI13)</w:t>
      </w:r>
    </w:p>
    <w:p w:rsidR="00915D9B" w:rsidRPr="00915D9B" w:rsidRDefault="00915D9B" w:rsidP="00915D9B">
      <w:pPr>
        <w:widowControl w:val="0"/>
        <w:suppressAutoHyphens/>
        <w:spacing w:after="120" w:line="240" w:lineRule="auto"/>
        <w:rPr>
          <w:rFonts w:ascii="Times New Roman" w:eastAsia="Arial Unicode MS" w:hAnsi="Times New Roman" w:cs="Times New Roman"/>
          <w:kern w:val="1"/>
          <w:sz w:val="24"/>
          <w:szCs w:val="24"/>
        </w:rPr>
      </w:pPr>
    </w:p>
    <w:p w:rsidR="00915D9B" w:rsidRPr="00915D9B" w:rsidRDefault="00915D9B" w:rsidP="00915D9B">
      <w:pPr>
        <w:keepNext/>
        <w:widowControl w:val="0"/>
        <w:numPr>
          <w:ilvl w:val="1"/>
          <w:numId w:val="0"/>
        </w:numPr>
        <w:tabs>
          <w:tab w:val="left" w:pos="0"/>
        </w:tabs>
        <w:suppressAutoHyphens/>
        <w:spacing w:before="240" w:after="120" w:line="240" w:lineRule="auto"/>
        <w:outlineLvl w:val="1"/>
        <w:rPr>
          <w:rFonts w:ascii="Arial" w:eastAsia="Arial Unicode MS" w:hAnsi="Arial" w:cs="Tahoma"/>
          <w:bCs/>
          <w:i/>
          <w:iCs/>
          <w:kern w:val="1"/>
          <w:sz w:val="32"/>
          <w:szCs w:val="28"/>
        </w:rPr>
      </w:pPr>
      <w:bookmarkStart w:id="51" w:name="_Toc264463062"/>
      <w:r w:rsidRPr="00915D9B">
        <w:rPr>
          <w:rFonts w:ascii="Arial" w:eastAsia="Arial Unicode MS" w:hAnsi="Arial" w:cs="Tahoma"/>
          <w:bCs/>
          <w:i/>
          <w:iCs/>
          <w:kern w:val="1"/>
          <w:sz w:val="32"/>
          <w:szCs w:val="28"/>
        </w:rPr>
        <w:t>Ruotsi</w:t>
      </w:r>
      <w:bookmarkEnd w:id="51"/>
    </w:p>
    <w:p w:rsidR="00915D9B" w:rsidRPr="00915D9B" w:rsidRDefault="00915D9B" w:rsidP="00915D9B">
      <w:pPr>
        <w:widowControl w:val="0"/>
        <w:suppressAutoHyphens/>
        <w:spacing w:after="120" w:line="240" w:lineRule="auto"/>
        <w:rPr>
          <w:rFonts w:ascii="Times New Roman" w:eastAsia="Arial Unicode MS" w:hAnsi="Times New Roman" w:cs="Times New Roman"/>
          <w:b/>
          <w:i/>
          <w:kern w:val="1"/>
          <w:sz w:val="24"/>
          <w:szCs w:val="24"/>
        </w:rPr>
      </w:pPr>
      <w:r w:rsidRPr="00915D9B">
        <w:rPr>
          <w:rFonts w:ascii="Times New Roman" w:eastAsia="Arial Unicode MS" w:hAnsi="Times New Roman" w:cs="Times New Roman"/>
          <w:b/>
          <w:i/>
          <w:kern w:val="1"/>
          <w:sz w:val="24"/>
          <w:szCs w:val="24"/>
        </w:rPr>
        <w:t>Kurssit RUB11-RUB15 ovat pakollisia</w:t>
      </w:r>
    </w:p>
    <w:p w:rsidR="00915D9B" w:rsidRPr="00915D9B" w:rsidRDefault="00915D9B" w:rsidP="00915D9B">
      <w:pPr>
        <w:keepNext/>
        <w:widowControl w:val="0"/>
        <w:numPr>
          <w:ilvl w:val="2"/>
          <w:numId w:val="0"/>
        </w:numPr>
        <w:tabs>
          <w:tab w:val="left" w:pos="0"/>
        </w:tabs>
        <w:suppressAutoHyphens/>
        <w:spacing w:before="240" w:after="120" w:line="240" w:lineRule="auto"/>
        <w:outlineLvl w:val="2"/>
        <w:rPr>
          <w:rFonts w:ascii="Arial" w:eastAsia="Arial Unicode MS" w:hAnsi="Arial" w:cs="Tahoma"/>
          <w:bCs/>
          <w:kern w:val="1"/>
          <w:sz w:val="28"/>
          <w:szCs w:val="28"/>
        </w:rPr>
      </w:pPr>
      <w:r w:rsidRPr="00915D9B">
        <w:rPr>
          <w:rFonts w:ascii="Arial" w:eastAsia="Arial Unicode MS" w:hAnsi="Arial" w:cs="Tahoma"/>
          <w:bCs/>
          <w:kern w:val="1"/>
          <w:sz w:val="28"/>
          <w:szCs w:val="28"/>
        </w:rPr>
        <w:t>Syventävät kurssit</w:t>
      </w:r>
    </w:p>
    <w:p w:rsidR="00915D9B" w:rsidRPr="00915D9B" w:rsidRDefault="00915D9B" w:rsidP="00915D9B">
      <w:pPr>
        <w:widowControl w:val="0"/>
        <w:numPr>
          <w:ilvl w:val="3"/>
          <w:numId w:val="0"/>
        </w:numPr>
        <w:tabs>
          <w:tab w:val="left" w:pos="0"/>
        </w:tabs>
        <w:suppressAutoHyphens/>
        <w:spacing w:before="240" w:after="120" w:line="240" w:lineRule="auto"/>
        <w:outlineLvl w:val="3"/>
        <w:rPr>
          <w:rFonts w:ascii="Arial" w:eastAsia="Arial Unicode MS" w:hAnsi="Arial" w:cs="Tahoma"/>
          <w:b/>
          <w:bCs/>
          <w:i/>
          <w:iCs/>
          <w:kern w:val="24"/>
          <w:sz w:val="24"/>
          <w:szCs w:val="24"/>
        </w:rPr>
      </w:pPr>
      <w:r w:rsidRPr="00915D9B">
        <w:rPr>
          <w:rFonts w:ascii="Arial" w:eastAsia="Arial Unicode MS" w:hAnsi="Arial" w:cs="Tahoma"/>
          <w:b/>
          <w:bCs/>
          <w:i/>
          <w:iCs/>
          <w:kern w:val="24"/>
          <w:sz w:val="24"/>
          <w:szCs w:val="24"/>
        </w:rPr>
        <w:t>Puhu ja ymmärrä paremmin (RUB6)</w:t>
      </w:r>
    </w:p>
    <w:p w:rsidR="00915D9B" w:rsidRPr="00915D9B" w:rsidRDefault="00915D9B" w:rsidP="00915D9B">
      <w:pPr>
        <w:widowControl w:val="0"/>
        <w:suppressAutoHyphens/>
        <w:spacing w:after="120" w:line="240" w:lineRule="auto"/>
        <w:rPr>
          <w:rFonts w:ascii="Times New Roman" w:eastAsia="Arial Unicode MS" w:hAnsi="Times New Roman" w:cs="Times New Roman"/>
          <w:kern w:val="24"/>
          <w:sz w:val="24"/>
          <w:szCs w:val="24"/>
        </w:rPr>
      </w:pPr>
      <w:r w:rsidRPr="00915D9B">
        <w:rPr>
          <w:rFonts w:ascii="Times New Roman" w:eastAsia="Arial Unicode MS" w:hAnsi="Times New Roman" w:cs="Times New Roman"/>
          <w:kern w:val="24"/>
          <w:sz w:val="24"/>
          <w:szCs w:val="24"/>
        </w:rPr>
        <w:t>Kurssilla harjoitetaan puheviestintää ja suullisen kielen käyttöä jokapäiväisissä ja vaativammissa tilanteissa. Puhumisen harjoittelun aiheina ovat pohjoismainen kulttuuri ja muiden kurssien aihepiirit. Puhumista harjoitellaan myös tekstien ja kuunteluiden avulla. Harjoitusmateriaaleina käytetään myös ylioppilaskirjoituksiin valmentavia tehtävätyyppejä.</w:t>
      </w:r>
    </w:p>
    <w:p w:rsidR="00915D9B" w:rsidRPr="00915D9B" w:rsidRDefault="00915D9B" w:rsidP="00915D9B">
      <w:pPr>
        <w:widowControl w:val="0"/>
        <w:suppressAutoHyphens/>
        <w:spacing w:after="120" w:line="240" w:lineRule="auto"/>
        <w:rPr>
          <w:rFonts w:ascii="Times New Roman" w:eastAsia="Arial Unicode MS" w:hAnsi="Times New Roman" w:cs="Times New Roman"/>
          <w:kern w:val="24"/>
          <w:sz w:val="24"/>
          <w:szCs w:val="24"/>
        </w:rPr>
      </w:pPr>
      <w:proofErr w:type="gramStart"/>
      <w:r w:rsidRPr="00915D9B">
        <w:rPr>
          <w:rFonts w:ascii="Times New Roman" w:eastAsia="Arial Unicode MS" w:hAnsi="Times New Roman" w:cs="Times New Roman"/>
          <w:kern w:val="24"/>
          <w:sz w:val="24"/>
          <w:szCs w:val="24"/>
        </w:rPr>
        <w:t>Numeroarvostelu, suullisesta kokeesta oma arviointi ja todistus.</w:t>
      </w:r>
      <w:proofErr w:type="gramEnd"/>
    </w:p>
    <w:p w:rsidR="00915D9B" w:rsidRPr="00915D9B" w:rsidRDefault="00915D9B" w:rsidP="00915D9B">
      <w:pPr>
        <w:widowControl w:val="0"/>
        <w:numPr>
          <w:ilvl w:val="3"/>
          <w:numId w:val="0"/>
        </w:numPr>
        <w:tabs>
          <w:tab w:val="left" w:pos="0"/>
        </w:tabs>
        <w:suppressAutoHyphens/>
        <w:spacing w:before="240" w:after="120" w:line="240" w:lineRule="auto"/>
        <w:outlineLvl w:val="3"/>
        <w:rPr>
          <w:rFonts w:ascii="Arial" w:eastAsia="Arial Unicode MS" w:hAnsi="Arial" w:cs="Tahoma"/>
          <w:b/>
          <w:bCs/>
          <w:i/>
          <w:iCs/>
          <w:kern w:val="1"/>
          <w:sz w:val="24"/>
          <w:szCs w:val="24"/>
        </w:rPr>
      </w:pPr>
      <w:r w:rsidRPr="00915D9B">
        <w:rPr>
          <w:rFonts w:ascii="Arial" w:eastAsia="Arial Unicode MS" w:hAnsi="Arial" w:cs="Tahoma"/>
          <w:b/>
          <w:bCs/>
          <w:i/>
          <w:iCs/>
          <w:kern w:val="1"/>
          <w:sz w:val="24"/>
          <w:szCs w:val="24"/>
        </w:rPr>
        <w:t>Yhteinen maailma ja kansainvälistyminen (RUB7)</w:t>
      </w:r>
    </w:p>
    <w:p w:rsidR="00915D9B" w:rsidRPr="00915D9B" w:rsidRDefault="00915D9B" w:rsidP="00915D9B">
      <w:pPr>
        <w:widowControl w:val="0"/>
        <w:suppressAutoHyphens/>
        <w:spacing w:after="120" w:line="240" w:lineRule="auto"/>
        <w:rPr>
          <w:rFonts w:ascii="Times New Roman" w:eastAsia="Arial Unicode MS" w:hAnsi="Times New Roman" w:cs="Times New Roman"/>
          <w:kern w:val="1"/>
          <w:sz w:val="24"/>
          <w:szCs w:val="24"/>
        </w:rPr>
      </w:pPr>
      <w:r w:rsidRPr="00915D9B">
        <w:rPr>
          <w:rFonts w:ascii="Times New Roman" w:eastAsia="Arial Unicode MS" w:hAnsi="Times New Roman" w:cs="Times New Roman"/>
          <w:kern w:val="1"/>
          <w:sz w:val="24"/>
          <w:szCs w:val="24"/>
        </w:rPr>
        <w:t>Korostetaan nuoren mahdollisuuksia maailmankansalaisena lähtökohtaansa unohtamatta. kartutetaan opintoihin, työelämään ja yhteiskunnalliseen vaikuttamiseen liittyvää sanastoa. Vahvistetaan suullista tuottamista sekä lisätään kuullun – ja tekstinymmärtämisvalmiuksia.</w:t>
      </w:r>
    </w:p>
    <w:p w:rsidR="00915D9B" w:rsidRPr="00915D9B" w:rsidRDefault="00915D9B" w:rsidP="00915D9B">
      <w:pPr>
        <w:widowControl w:val="0"/>
        <w:suppressAutoHyphens/>
        <w:spacing w:after="120" w:line="240" w:lineRule="auto"/>
        <w:rPr>
          <w:rFonts w:ascii="Times New Roman" w:eastAsia="Arial Unicode MS" w:hAnsi="Times New Roman" w:cs="Times New Roman"/>
          <w:kern w:val="1"/>
          <w:sz w:val="24"/>
          <w:szCs w:val="24"/>
        </w:rPr>
      </w:pPr>
      <w:r w:rsidRPr="00915D9B">
        <w:rPr>
          <w:rFonts w:ascii="Times New Roman" w:eastAsia="Arial Unicode MS" w:hAnsi="Times New Roman" w:cs="Times New Roman"/>
          <w:kern w:val="1"/>
          <w:sz w:val="24"/>
          <w:szCs w:val="24"/>
        </w:rPr>
        <w:t>Numeroarvostelu</w:t>
      </w:r>
    </w:p>
    <w:p w:rsidR="00915D9B" w:rsidRPr="00915D9B" w:rsidRDefault="00915D9B" w:rsidP="00915D9B">
      <w:pPr>
        <w:keepNext/>
        <w:widowControl w:val="0"/>
        <w:numPr>
          <w:ilvl w:val="2"/>
          <w:numId w:val="0"/>
        </w:numPr>
        <w:tabs>
          <w:tab w:val="left" w:pos="0"/>
        </w:tabs>
        <w:suppressAutoHyphens/>
        <w:spacing w:before="240" w:after="120" w:line="240" w:lineRule="auto"/>
        <w:outlineLvl w:val="2"/>
        <w:rPr>
          <w:rFonts w:ascii="Arial" w:eastAsia="Arial Unicode MS" w:hAnsi="Arial" w:cs="Tahoma"/>
          <w:bCs/>
          <w:kern w:val="1"/>
          <w:sz w:val="28"/>
          <w:szCs w:val="28"/>
        </w:rPr>
      </w:pPr>
      <w:r w:rsidRPr="00915D9B">
        <w:rPr>
          <w:rFonts w:ascii="Arial" w:eastAsia="Arial Unicode MS" w:hAnsi="Arial" w:cs="Tahoma"/>
          <w:bCs/>
          <w:kern w:val="1"/>
          <w:sz w:val="28"/>
          <w:szCs w:val="28"/>
        </w:rPr>
        <w:t>Soveltavat kurssit</w:t>
      </w:r>
    </w:p>
    <w:p w:rsidR="00915D9B" w:rsidRPr="00915D9B" w:rsidRDefault="00915D9B" w:rsidP="00915D9B">
      <w:pPr>
        <w:widowControl w:val="0"/>
        <w:numPr>
          <w:ilvl w:val="3"/>
          <w:numId w:val="0"/>
        </w:numPr>
        <w:tabs>
          <w:tab w:val="left" w:pos="0"/>
        </w:tabs>
        <w:suppressAutoHyphens/>
        <w:spacing w:before="240" w:after="120" w:line="240" w:lineRule="auto"/>
        <w:outlineLvl w:val="3"/>
        <w:rPr>
          <w:rFonts w:ascii="Arial" w:eastAsia="Arial Unicode MS" w:hAnsi="Arial" w:cs="Tahoma"/>
          <w:b/>
          <w:bCs/>
          <w:i/>
          <w:iCs/>
          <w:kern w:val="1"/>
          <w:sz w:val="24"/>
          <w:szCs w:val="24"/>
        </w:rPr>
      </w:pPr>
      <w:r w:rsidRPr="00915D9B">
        <w:rPr>
          <w:rFonts w:ascii="Arial" w:eastAsia="Arial Unicode MS" w:hAnsi="Arial" w:cs="Tahoma"/>
          <w:b/>
          <w:bCs/>
          <w:i/>
          <w:iCs/>
          <w:kern w:val="1"/>
          <w:sz w:val="24"/>
          <w:szCs w:val="24"/>
        </w:rPr>
        <w:t>Yli kynnyksen (RUB8)</w:t>
      </w:r>
    </w:p>
    <w:p w:rsidR="00915D9B" w:rsidRPr="00915D9B" w:rsidRDefault="00915D9B" w:rsidP="00915D9B">
      <w:pPr>
        <w:widowControl w:val="0"/>
        <w:suppressAutoHyphens/>
        <w:spacing w:after="120" w:line="240" w:lineRule="auto"/>
        <w:rPr>
          <w:rFonts w:ascii="Times New Roman" w:eastAsia="Arial Unicode MS" w:hAnsi="Times New Roman" w:cs="Times New Roman"/>
          <w:kern w:val="1"/>
          <w:sz w:val="24"/>
          <w:szCs w:val="24"/>
        </w:rPr>
      </w:pPr>
      <w:r w:rsidRPr="00915D9B">
        <w:rPr>
          <w:rFonts w:ascii="Times New Roman" w:eastAsia="Arial Unicode MS" w:hAnsi="Times New Roman" w:cs="Times New Roman"/>
          <w:kern w:val="1"/>
          <w:sz w:val="24"/>
          <w:szCs w:val="24"/>
        </w:rPr>
        <w:t>Peruskoulun sanoja ja rakenteita kertaava kurssi, joka helpottaa siirtymistä lukioon. Perehdytään lukion työtapoihin ja kielten opiskelutekniikkaan.</w:t>
      </w:r>
    </w:p>
    <w:p w:rsidR="00915D9B" w:rsidRPr="00915D9B" w:rsidRDefault="00915D9B" w:rsidP="00915D9B">
      <w:pPr>
        <w:widowControl w:val="0"/>
        <w:numPr>
          <w:ilvl w:val="3"/>
          <w:numId w:val="0"/>
        </w:numPr>
        <w:tabs>
          <w:tab w:val="left" w:pos="0"/>
        </w:tabs>
        <w:suppressAutoHyphens/>
        <w:spacing w:before="240" w:after="120" w:line="240" w:lineRule="auto"/>
        <w:outlineLvl w:val="3"/>
        <w:rPr>
          <w:rFonts w:ascii="Arial" w:eastAsia="Arial Unicode MS" w:hAnsi="Arial" w:cs="Tahoma"/>
          <w:b/>
          <w:bCs/>
          <w:i/>
          <w:iCs/>
          <w:kern w:val="1"/>
          <w:sz w:val="24"/>
          <w:szCs w:val="24"/>
        </w:rPr>
      </w:pPr>
      <w:r w:rsidRPr="00915D9B">
        <w:rPr>
          <w:rFonts w:ascii="Arial" w:eastAsia="Arial Unicode MS" w:hAnsi="Arial" w:cs="Tahoma"/>
          <w:b/>
          <w:bCs/>
          <w:i/>
          <w:iCs/>
          <w:kern w:val="1"/>
          <w:sz w:val="24"/>
          <w:szCs w:val="24"/>
        </w:rPr>
        <w:t>Abikurssi(RUB9)</w:t>
      </w:r>
    </w:p>
    <w:p w:rsidR="00915D9B" w:rsidRPr="00915D9B" w:rsidRDefault="00915D9B" w:rsidP="00915D9B">
      <w:pPr>
        <w:widowControl w:val="0"/>
        <w:suppressAutoHyphens/>
        <w:spacing w:after="120" w:line="240" w:lineRule="auto"/>
        <w:rPr>
          <w:rFonts w:ascii="Times New Roman" w:eastAsia="Arial Unicode MS" w:hAnsi="Times New Roman" w:cs="Times New Roman"/>
          <w:kern w:val="1"/>
          <w:sz w:val="24"/>
          <w:szCs w:val="24"/>
        </w:rPr>
      </w:pPr>
      <w:r w:rsidRPr="00915D9B">
        <w:rPr>
          <w:rFonts w:ascii="Times New Roman" w:eastAsia="Arial Unicode MS" w:hAnsi="Times New Roman" w:cs="Times New Roman"/>
          <w:kern w:val="1"/>
          <w:sz w:val="24"/>
          <w:szCs w:val="24"/>
        </w:rPr>
        <w:t>Kerrataan kurssien 1-5 aihepiirejä ja vahvistetaan kieliopin perusrakenteita ja sanastoa. Harjoitellaan YO -koetta varten.</w:t>
      </w:r>
    </w:p>
    <w:p w:rsidR="00915D9B" w:rsidRPr="00915D9B" w:rsidRDefault="00915D9B" w:rsidP="00915D9B">
      <w:pPr>
        <w:keepNext/>
        <w:widowControl w:val="0"/>
        <w:numPr>
          <w:ilvl w:val="1"/>
          <w:numId w:val="0"/>
        </w:numPr>
        <w:tabs>
          <w:tab w:val="left" w:pos="0"/>
        </w:tabs>
        <w:suppressAutoHyphens/>
        <w:spacing w:before="240" w:after="120" w:line="240" w:lineRule="auto"/>
        <w:outlineLvl w:val="1"/>
        <w:rPr>
          <w:rFonts w:ascii="Arial" w:eastAsia="Arial Unicode MS" w:hAnsi="Arial" w:cs="Tahoma"/>
          <w:bCs/>
          <w:i/>
          <w:iCs/>
          <w:kern w:val="1"/>
          <w:sz w:val="32"/>
          <w:szCs w:val="28"/>
        </w:rPr>
      </w:pPr>
      <w:bookmarkStart w:id="52" w:name="_Toc264463063"/>
    </w:p>
    <w:p w:rsidR="00915D9B" w:rsidRPr="00915D9B" w:rsidRDefault="00915D9B" w:rsidP="00915D9B">
      <w:pPr>
        <w:keepNext/>
        <w:widowControl w:val="0"/>
        <w:numPr>
          <w:ilvl w:val="1"/>
          <w:numId w:val="0"/>
        </w:numPr>
        <w:tabs>
          <w:tab w:val="left" w:pos="0"/>
        </w:tabs>
        <w:suppressAutoHyphens/>
        <w:spacing w:before="240" w:after="120" w:line="240" w:lineRule="auto"/>
        <w:outlineLvl w:val="1"/>
        <w:rPr>
          <w:rFonts w:ascii="Arial" w:eastAsia="Arial Unicode MS" w:hAnsi="Arial" w:cs="Tahoma"/>
          <w:bCs/>
          <w:i/>
          <w:iCs/>
          <w:kern w:val="1"/>
          <w:sz w:val="32"/>
          <w:szCs w:val="28"/>
        </w:rPr>
      </w:pPr>
      <w:r w:rsidRPr="00915D9B">
        <w:rPr>
          <w:rFonts w:ascii="Arial" w:eastAsia="Arial Unicode MS" w:hAnsi="Arial" w:cs="Tahoma"/>
          <w:bCs/>
          <w:i/>
          <w:iCs/>
          <w:kern w:val="1"/>
          <w:sz w:val="32"/>
          <w:szCs w:val="28"/>
        </w:rPr>
        <w:t>Englanti</w:t>
      </w:r>
      <w:bookmarkEnd w:id="52"/>
    </w:p>
    <w:p w:rsidR="00915D9B" w:rsidRPr="00915D9B" w:rsidRDefault="00915D9B" w:rsidP="00915D9B">
      <w:pPr>
        <w:widowControl w:val="0"/>
        <w:suppressAutoHyphens/>
        <w:autoSpaceDN w:val="0"/>
        <w:spacing w:after="120" w:line="240" w:lineRule="auto"/>
        <w:textAlignment w:val="baseline"/>
        <w:rPr>
          <w:rFonts w:ascii="Times New Roman" w:eastAsia="SimSun" w:hAnsi="Times New Roman" w:cs="Mangal"/>
          <w:kern w:val="3"/>
          <w:sz w:val="24"/>
          <w:szCs w:val="24"/>
          <w:lang w:eastAsia="zh-CN" w:bidi="hi-IN"/>
        </w:rPr>
      </w:pPr>
      <w:r w:rsidRPr="00915D9B">
        <w:rPr>
          <w:rFonts w:ascii="Times New Roman" w:eastAsia="SimSun" w:hAnsi="Times New Roman" w:cs="Mangal"/>
          <w:kern w:val="3"/>
          <w:sz w:val="24"/>
          <w:szCs w:val="24"/>
          <w:lang w:eastAsia="zh-CN" w:bidi="hi-IN"/>
        </w:rPr>
        <w:t>Tavoitteena on, että opiskelija oppii käyttämään kieltä monipuolisesti sekä suullisesti että kirjallisesti. Oppiaineessa on tarjolla kuusi pakollista, kaksi valtakunnallista syventävää ja kaksi soveltavaa kurssia. Ylioppilaskoe perustuu pakollisiin ja syventäviin kursseihin. Kurssit ENA11 - ENA16 on suositeltavaa suorittaa numerojärjestyksessä.</w:t>
      </w:r>
    </w:p>
    <w:p w:rsidR="00915D9B" w:rsidRPr="00915D9B" w:rsidRDefault="00915D9B" w:rsidP="00915D9B">
      <w:pPr>
        <w:widowControl w:val="0"/>
        <w:suppressAutoHyphens/>
        <w:autoSpaceDN w:val="0"/>
        <w:spacing w:after="120" w:line="240" w:lineRule="auto"/>
        <w:textAlignment w:val="baseline"/>
        <w:rPr>
          <w:rFonts w:ascii="Times New Roman" w:eastAsia="SimSun" w:hAnsi="Times New Roman" w:cs="Mangal"/>
          <w:kern w:val="3"/>
          <w:sz w:val="24"/>
          <w:szCs w:val="24"/>
          <w:lang w:eastAsia="zh-CN" w:bidi="hi-IN"/>
        </w:rPr>
      </w:pPr>
      <w:r w:rsidRPr="00915D9B">
        <w:rPr>
          <w:rFonts w:ascii="Times New Roman" w:eastAsia="SimSun" w:hAnsi="Times New Roman" w:cs="Mangal"/>
          <w:kern w:val="3"/>
          <w:sz w:val="24"/>
          <w:szCs w:val="24"/>
          <w:lang w:eastAsia="zh-CN" w:bidi="hi-IN"/>
        </w:rPr>
        <w:t>Lukio-opintojen alkuvaiheessa suositellaan suoritettavaksi soveltava kurssi ENA19, mikäli peruskoulun englannin arvosana on alle 8. Kurssit ENA12–ENA18 voidaan suorittaa itsenäisesti opiskellen sopimuksen mukaan. Kurssit ENA11–ENA18 arvostellaan numeroin ja hyväksytysti suoritetut kurssit ENA19-ENA111 merkinnällä S.</w:t>
      </w:r>
    </w:p>
    <w:p w:rsidR="00915D9B" w:rsidRPr="00915D9B" w:rsidRDefault="00915D9B" w:rsidP="00915D9B">
      <w:pPr>
        <w:widowControl w:val="0"/>
        <w:suppressAutoHyphens/>
        <w:autoSpaceDN w:val="0"/>
        <w:spacing w:after="120" w:line="240" w:lineRule="auto"/>
        <w:textAlignment w:val="baseline"/>
        <w:rPr>
          <w:rFonts w:ascii="Times New Roman" w:eastAsia="SimSun" w:hAnsi="Times New Roman" w:cs="Mangal"/>
          <w:kern w:val="3"/>
          <w:sz w:val="24"/>
          <w:szCs w:val="24"/>
          <w:lang w:eastAsia="zh-CN" w:bidi="hi-IN"/>
        </w:rPr>
      </w:pPr>
      <w:r w:rsidRPr="00915D9B">
        <w:rPr>
          <w:rFonts w:ascii="Times New Roman" w:eastAsia="SimSun" w:hAnsi="Times New Roman" w:cs="Mangal"/>
          <w:kern w:val="3"/>
          <w:sz w:val="24"/>
          <w:szCs w:val="24"/>
          <w:lang w:eastAsia="zh-CN" w:bidi="hi-IN"/>
        </w:rPr>
        <w:t xml:space="preserve">Kurssiarvosana </w:t>
      </w:r>
      <w:proofErr w:type="gramStart"/>
      <w:r w:rsidRPr="00915D9B">
        <w:rPr>
          <w:rFonts w:ascii="Times New Roman" w:eastAsia="SimSun" w:hAnsi="Times New Roman" w:cs="Mangal"/>
          <w:kern w:val="3"/>
          <w:sz w:val="24"/>
          <w:szCs w:val="24"/>
          <w:lang w:eastAsia="zh-CN" w:bidi="hi-IN"/>
        </w:rPr>
        <w:t>muodostuu  kurssikokeesta</w:t>
      </w:r>
      <w:proofErr w:type="gramEnd"/>
      <w:r w:rsidRPr="00915D9B">
        <w:rPr>
          <w:rFonts w:ascii="Times New Roman" w:eastAsia="SimSun" w:hAnsi="Times New Roman" w:cs="Mangal"/>
          <w:kern w:val="3"/>
          <w:sz w:val="24"/>
          <w:szCs w:val="24"/>
          <w:lang w:eastAsia="zh-CN" w:bidi="hi-IN"/>
        </w:rPr>
        <w:t>, suullisista taidoista ja tuntiaktiivisuudesta. Kursseilla ENA12-ENA18 kirjoitetaan erilaisiin tarkoituksiin sopivia tekstejä, jotka myös huomioidaan kurssin arvioinnissa.</w:t>
      </w:r>
    </w:p>
    <w:p w:rsidR="00915D9B" w:rsidRPr="00915D9B" w:rsidRDefault="00915D9B" w:rsidP="00915D9B">
      <w:pPr>
        <w:widowControl w:val="0"/>
        <w:suppressAutoHyphens/>
        <w:autoSpaceDN w:val="0"/>
        <w:spacing w:after="120" w:line="240" w:lineRule="auto"/>
        <w:textAlignment w:val="baseline"/>
        <w:rPr>
          <w:rFonts w:ascii="Times New Roman" w:eastAsia="SimSun" w:hAnsi="Times New Roman" w:cs="Mangal"/>
          <w:b/>
          <w:i/>
          <w:kern w:val="3"/>
          <w:sz w:val="24"/>
          <w:szCs w:val="24"/>
          <w:lang w:eastAsia="zh-CN" w:bidi="hi-IN"/>
        </w:rPr>
      </w:pPr>
    </w:p>
    <w:p w:rsidR="00915D9B" w:rsidRPr="00915D9B" w:rsidRDefault="00915D9B" w:rsidP="00915D9B">
      <w:pPr>
        <w:widowControl w:val="0"/>
        <w:suppressAutoHyphens/>
        <w:autoSpaceDN w:val="0"/>
        <w:spacing w:after="120" w:line="240" w:lineRule="auto"/>
        <w:textAlignment w:val="baseline"/>
        <w:rPr>
          <w:rFonts w:ascii="Times New Roman" w:eastAsia="SimSun" w:hAnsi="Times New Roman" w:cs="Mangal"/>
          <w:b/>
          <w:i/>
          <w:kern w:val="3"/>
          <w:sz w:val="24"/>
          <w:szCs w:val="24"/>
          <w:lang w:eastAsia="zh-CN" w:bidi="hi-IN"/>
        </w:rPr>
      </w:pPr>
      <w:r w:rsidRPr="00915D9B">
        <w:rPr>
          <w:rFonts w:ascii="Times New Roman" w:eastAsia="SimSun" w:hAnsi="Times New Roman" w:cs="Mangal"/>
          <w:b/>
          <w:i/>
          <w:kern w:val="3"/>
          <w:sz w:val="24"/>
          <w:szCs w:val="24"/>
          <w:lang w:eastAsia="zh-CN" w:bidi="hi-IN"/>
        </w:rPr>
        <w:t>Kurssit ENA11-ENA16 ovat pakollisia.</w:t>
      </w:r>
    </w:p>
    <w:p w:rsidR="00915D9B" w:rsidRPr="00915D9B" w:rsidRDefault="00915D9B" w:rsidP="00915D9B">
      <w:pPr>
        <w:keepNext/>
        <w:widowControl w:val="0"/>
        <w:numPr>
          <w:ilvl w:val="2"/>
          <w:numId w:val="0"/>
        </w:numPr>
        <w:tabs>
          <w:tab w:val="num" w:pos="0"/>
        </w:tabs>
        <w:suppressAutoHyphens/>
        <w:spacing w:before="240" w:after="120" w:line="240" w:lineRule="auto"/>
        <w:outlineLvl w:val="2"/>
        <w:rPr>
          <w:rFonts w:ascii="Arial" w:eastAsia="Arial Unicode MS" w:hAnsi="Arial" w:cs="Tahoma"/>
          <w:bCs/>
          <w:kern w:val="1"/>
          <w:sz w:val="28"/>
          <w:szCs w:val="28"/>
        </w:rPr>
      </w:pPr>
      <w:r w:rsidRPr="00915D9B">
        <w:rPr>
          <w:rFonts w:ascii="Arial" w:eastAsia="Arial Unicode MS" w:hAnsi="Arial" w:cs="Tahoma"/>
          <w:bCs/>
          <w:kern w:val="1"/>
          <w:sz w:val="28"/>
          <w:szCs w:val="28"/>
        </w:rPr>
        <w:t>Syventävät kurssit</w:t>
      </w:r>
    </w:p>
    <w:p w:rsidR="00915D9B" w:rsidRPr="00915D9B" w:rsidRDefault="00915D9B" w:rsidP="00915D9B">
      <w:pPr>
        <w:widowControl w:val="0"/>
        <w:numPr>
          <w:ilvl w:val="3"/>
          <w:numId w:val="0"/>
        </w:numPr>
        <w:tabs>
          <w:tab w:val="num" w:pos="0"/>
        </w:tabs>
        <w:suppressAutoHyphens/>
        <w:spacing w:before="240" w:after="120" w:line="240" w:lineRule="auto"/>
        <w:outlineLvl w:val="3"/>
        <w:rPr>
          <w:rFonts w:ascii="Arial" w:eastAsia="Arial Unicode MS" w:hAnsi="Arial" w:cs="Tahoma"/>
          <w:b/>
          <w:bCs/>
          <w:i/>
          <w:iCs/>
          <w:kern w:val="1"/>
          <w:sz w:val="24"/>
          <w:szCs w:val="24"/>
        </w:rPr>
      </w:pPr>
      <w:r w:rsidRPr="00915D9B">
        <w:rPr>
          <w:rFonts w:ascii="Arial" w:eastAsia="Arial Unicode MS" w:hAnsi="Arial" w:cs="Tahoma"/>
          <w:b/>
          <w:bCs/>
          <w:i/>
          <w:iCs/>
          <w:kern w:val="1"/>
          <w:sz w:val="24"/>
          <w:szCs w:val="24"/>
        </w:rPr>
        <w:t>Luonto ja kestävä kehitys (ENA17)</w:t>
      </w:r>
    </w:p>
    <w:p w:rsidR="00915D9B" w:rsidRPr="00915D9B" w:rsidRDefault="00915D9B" w:rsidP="00915D9B">
      <w:pPr>
        <w:widowControl w:val="0"/>
        <w:suppressAutoHyphens/>
        <w:autoSpaceDN w:val="0"/>
        <w:spacing w:after="120" w:line="240" w:lineRule="auto"/>
        <w:textAlignment w:val="baseline"/>
        <w:rPr>
          <w:rFonts w:ascii="Times New Roman" w:eastAsia="SimSun" w:hAnsi="Times New Roman" w:cs="Mangal"/>
          <w:kern w:val="3"/>
          <w:sz w:val="24"/>
          <w:szCs w:val="24"/>
          <w:lang w:eastAsia="zh-CN" w:bidi="hi-IN"/>
        </w:rPr>
      </w:pPr>
      <w:r w:rsidRPr="00915D9B">
        <w:rPr>
          <w:rFonts w:ascii="Times New Roman" w:eastAsia="SimSun" w:hAnsi="Times New Roman" w:cs="Mangal"/>
          <w:kern w:val="3"/>
          <w:sz w:val="24"/>
          <w:szCs w:val="24"/>
          <w:lang w:eastAsia="zh-CN" w:bidi="hi-IN"/>
        </w:rPr>
        <w:t>Kurssi antaa opiskelijalle valmiuksia ymmärtää ja käyttää luontoon, luonnontieteisiin ja kestävän kehityksen aihepiiriin liittyvää kieltä.</w:t>
      </w:r>
    </w:p>
    <w:p w:rsidR="00915D9B" w:rsidRPr="00915D9B" w:rsidRDefault="00915D9B" w:rsidP="00915D9B">
      <w:pPr>
        <w:widowControl w:val="0"/>
        <w:numPr>
          <w:ilvl w:val="3"/>
          <w:numId w:val="0"/>
        </w:numPr>
        <w:tabs>
          <w:tab w:val="num" w:pos="0"/>
        </w:tabs>
        <w:suppressAutoHyphens/>
        <w:spacing w:before="240" w:after="120" w:line="240" w:lineRule="auto"/>
        <w:outlineLvl w:val="3"/>
        <w:rPr>
          <w:rFonts w:ascii="Arial" w:eastAsia="Arial Unicode MS" w:hAnsi="Arial" w:cs="Tahoma"/>
          <w:b/>
          <w:bCs/>
          <w:i/>
          <w:iCs/>
          <w:kern w:val="1"/>
          <w:sz w:val="24"/>
          <w:szCs w:val="24"/>
        </w:rPr>
      </w:pPr>
      <w:r w:rsidRPr="00915D9B">
        <w:rPr>
          <w:rFonts w:ascii="Arial" w:eastAsia="Arial Unicode MS" w:hAnsi="Arial" w:cs="Tahoma"/>
          <w:b/>
          <w:bCs/>
          <w:i/>
          <w:iCs/>
          <w:kern w:val="1"/>
          <w:sz w:val="24"/>
          <w:szCs w:val="24"/>
        </w:rPr>
        <w:t>Puhu ja ymmärrä paremmin (ENA18)</w:t>
      </w:r>
    </w:p>
    <w:p w:rsidR="00915D9B" w:rsidRPr="00915D9B" w:rsidRDefault="00915D9B" w:rsidP="00915D9B">
      <w:pPr>
        <w:widowControl w:val="0"/>
        <w:suppressAutoHyphens/>
        <w:autoSpaceDN w:val="0"/>
        <w:spacing w:after="120" w:line="240" w:lineRule="auto"/>
        <w:textAlignment w:val="baseline"/>
        <w:rPr>
          <w:rFonts w:ascii="Times New Roman" w:eastAsia="SimSun" w:hAnsi="Times New Roman" w:cs="Mangal"/>
          <w:kern w:val="3"/>
          <w:sz w:val="24"/>
          <w:szCs w:val="24"/>
          <w:lang w:eastAsia="zh-CN" w:bidi="hi-IN"/>
        </w:rPr>
      </w:pPr>
      <w:r w:rsidRPr="00915D9B">
        <w:rPr>
          <w:rFonts w:ascii="Times New Roman" w:eastAsia="SimSun" w:hAnsi="Times New Roman" w:cs="Mangal"/>
          <w:kern w:val="3"/>
          <w:sz w:val="24"/>
          <w:szCs w:val="24"/>
          <w:lang w:eastAsia="zh-CN" w:bidi="hi-IN"/>
        </w:rPr>
        <w:t>Harjoitetaan puheviestintää ja suullisen kielen käyttöä eri tilanteissa. Puhumista harjoitellaan vaativien tekstien ja muiden materiaalien avulla.  </w:t>
      </w:r>
    </w:p>
    <w:p w:rsidR="00915D9B" w:rsidRPr="00915D9B" w:rsidRDefault="00915D9B" w:rsidP="00915D9B">
      <w:pPr>
        <w:widowControl w:val="0"/>
        <w:suppressAutoHyphens/>
        <w:autoSpaceDN w:val="0"/>
        <w:spacing w:after="120" w:line="240" w:lineRule="auto"/>
        <w:textAlignment w:val="baseline"/>
        <w:rPr>
          <w:rFonts w:ascii="Times New Roman" w:eastAsia="SimSun" w:hAnsi="Times New Roman" w:cs="Mangal"/>
          <w:kern w:val="3"/>
          <w:sz w:val="24"/>
          <w:szCs w:val="24"/>
          <w:lang w:eastAsia="zh-CN" w:bidi="hi-IN"/>
        </w:rPr>
      </w:pPr>
      <w:r w:rsidRPr="00915D9B">
        <w:rPr>
          <w:rFonts w:ascii="Times New Roman" w:eastAsia="SimSun" w:hAnsi="Times New Roman" w:cs="Mangal"/>
          <w:kern w:val="3"/>
          <w:sz w:val="24"/>
          <w:szCs w:val="24"/>
          <w:lang w:eastAsia="zh-CN" w:bidi="hi-IN"/>
        </w:rPr>
        <w:t> </w:t>
      </w:r>
    </w:p>
    <w:p w:rsidR="00915D9B" w:rsidRPr="00915D9B" w:rsidRDefault="00915D9B" w:rsidP="00915D9B">
      <w:pPr>
        <w:keepNext/>
        <w:widowControl w:val="0"/>
        <w:numPr>
          <w:ilvl w:val="2"/>
          <w:numId w:val="0"/>
        </w:numPr>
        <w:tabs>
          <w:tab w:val="num" w:pos="0"/>
        </w:tabs>
        <w:suppressAutoHyphens/>
        <w:spacing w:before="240" w:after="120" w:line="240" w:lineRule="auto"/>
        <w:outlineLvl w:val="2"/>
        <w:rPr>
          <w:rFonts w:ascii="Arial" w:eastAsia="Arial Unicode MS" w:hAnsi="Arial" w:cs="Tahoma"/>
          <w:bCs/>
          <w:kern w:val="1"/>
          <w:sz w:val="28"/>
          <w:szCs w:val="28"/>
        </w:rPr>
      </w:pPr>
      <w:r w:rsidRPr="00915D9B">
        <w:rPr>
          <w:rFonts w:ascii="Arial" w:eastAsia="Arial Unicode MS" w:hAnsi="Arial" w:cs="Tahoma"/>
          <w:bCs/>
          <w:kern w:val="1"/>
          <w:sz w:val="28"/>
          <w:szCs w:val="28"/>
        </w:rPr>
        <w:t>Soveltavat kurssit</w:t>
      </w:r>
    </w:p>
    <w:p w:rsidR="00915D9B" w:rsidRPr="00915D9B" w:rsidRDefault="00915D9B" w:rsidP="00915D9B">
      <w:pPr>
        <w:widowControl w:val="0"/>
        <w:numPr>
          <w:ilvl w:val="3"/>
          <w:numId w:val="0"/>
        </w:numPr>
        <w:tabs>
          <w:tab w:val="num" w:pos="0"/>
        </w:tabs>
        <w:suppressAutoHyphens/>
        <w:spacing w:before="240" w:after="120" w:line="240" w:lineRule="auto"/>
        <w:outlineLvl w:val="3"/>
        <w:rPr>
          <w:rFonts w:ascii="Arial" w:eastAsia="Arial Unicode MS" w:hAnsi="Arial" w:cs="Tahoma"/>
          <w:b/>
          <w:bCs/>
          <w:i/>
          <w:iCs/>
          <w:kern w:val="1"/>
          <w:sz w:val="24"/>
          <w:szCs w:val="24"/>
        </w:rPr>
      </w:pPr>
      <w:r w:rsidRPr="00915D9B">
        <w:rPr>
          <w:rFonts w:ascii="Arial" w:eastAsia="Arial Unicode MS" w:hAnsi="Arial" w:cs="Tahoma"/>
          <w:b/>
          <w:bCs/>
          <w:i/>
          <w:iCs/>
          <w:kern w:val="1"/>
          <w:sz w:val="24"/>
          <w:szCs w:val="24"/>
        </w:rPr>
        <w:t>Englannin tukikurssi (ENA19)</w:t>
      </w:r>
    </w:p>
    <w:p w:rsidR="00915D9B" w:rsidRPr="00915D9B" w:rsidRDefault="00915D9B" w:rsidP="00915D9B">
      <w:pPr>
        <w:widowControl w:val="0"/>
        <w:suppressAutoHyphens/>
        <w:autoSpaceDN w:val="0"/>
        <w:spacing w:after="120" w:line="240" w:lineRule="auto"/>
        <w:textAlignment w:val="baseline"/>
        <w:rPr>
          <w:rFonts w:ascii="Times New Roman" w:eastAsia="SimSun" w:hAnsi="Times New Roman" w:cs="Mangal"/>
          <w:kern w:val="3"/>
          <w:sz w:val="24"/>
          <w:szCs w:val="24"/>
          <w:lang w:eastAsia="zh-CN" w:bidi="hi-IN"/>
        </w:rPr>
      </w:pPr>
      <w:r w:rsidRPr="00915D9B">
        <w:rPr>
          <w:rFonts w:ascii="Times New Roman" w:eastAsia="SimSun" w:hAnsi="Times New Roman" w:cs="Mangal"/>
          <w:kern w:val="3"/>
          <w:sz w:val="24"/>
          <w:szCs w:val="24"/>
          <w:lang w:eastAsia="zh-CN" w:bidi="hi-IN"/>
        </w:rPr>
        <w:t>Englannin tukikurssi on koulukohtainen soveltava kurssi. Se on tarkoitettu suoritettavaksi ensimmäisen opiskeluvuoden alussa. Kurssi on suunnattu opiskelijoille, jotka tarvitsevat tukea lukion englannin opintojen alkuun. Tavoitteena on kerrata ja syventää peruskoulun oppiainesta.</w:t>
      </w:r>
    </w:p>
    <w:p w:rsidR="00915D9B" w:rsidRPr="00915D9B" w:rsidRDefault="00915D9B" w:rsidP="00915D9B">
      <w:pPr>
        <w:widowControl w:val="0"/>
        <w:numPr>
          <w:ilvl w:val="3"/>
          <w:numId w:val="0"/>
        </w:numPr>
        <w:tabs>
          <w:tab w:val="num" w:pos="0"/>
        </w:tabs>
        <w:suppressAutoHyphens/>
        <w:spacing w:before="240" w:after="120" w:line="240" w:lineRule="auto"/>
        <w:outlineLvl w:val="3"/>
        <w:rPr>
          <w:rFonts w:ascii="Arial" w:eastAsia="Arial Unicode MS" w:hAnsi="Arial" w:cs="Tahoma"/>
          <w:b/>
          <w:bCs/>
          <w:i/>
          <w:iCs/>
          <w:kern w:val="1"/>
          <w:sz w:val="24"/>
          <w:szCs w:val="24"/>
        </w:rPr>
      </w:pPr>
      <w:r w:rsidRPr="00915D9B">
        <w:rPr>
          <w:rFonts w:ascii="Arial" w:eastAsia="Arial Unicode MS" w:hAnsi="Arial" w:cs="Tahoma"/>
          <w:b/>
          <w:bCs/>
          <w:i/>
          <w:iCs/>
          <w:kern w:val="1"/>
          <w:sz w:val="24"/>
          <w:szCs w:val="24"/>
        </w:rPr>
        <w:t>Englannin abikurssi (ENA111)</w:t>
      </w:r>
    </w:p>
    <w:p w:rsidR="00915D9B" w:rsidRPr="00915D9B" w:rsidRDefault="00915D9B" w:rsidP="00915D9B">
      <w:pPr>
        <w:widowControl w:val="0"/>
        <w:suppressAutoHyphens/>
        <w:spacing w:after="120" w:line="240" w:lineRule="auto"/>
        <w:rPr>
          <w:rFonts w:ascii="Times New Roman" w:eastAsia="Arial Unicode MS" w:hAnsi="Times New Roman" w:cs="Times New Roman"/>
          <w:kern w:val="1"/>
          <w:sz w:val="24"/>
          <w:szCs w:val="24"/>
        </w:rPr>
      </w:pPr>
      <w:r w:rsidRPr="00915D9B">
        <w:rPr>
          <w:rFonts w:ascii="Times New Roman" w:eastAsia="Arial Unicode MS" w:hAnsi="Times New Roman" w:cs="Times New Roman"/>
          <w:kern w:val="1"/>
          <w:sz w:val="24"/>
          <w:szCs w:val="24"/>
        </w:rPr>
        <w:t>Harjoitellaan yo-kokeen eri tehtävätyyppejä monipuolisesti</w:t>
      </w:r>
    </w:p>
    <w:p w:rsidR="00915D9B" w:rsidRPr="00915D9B" w:rsidRDefault="00915D9B" w:rsidP="00915D9B">
      <w:pPr>
        <w:widowControl w:val="0"/>
        <w:suppressAutoHyphens/>
        <w:spacing w:after="120" w:line="240" w:lineRule="auto"/>
        <w:rPr>
          <w:rFonts w:ascii="Times New Roman" w:eastAsia="Arial Unicode MS" w:hAnsi="Times New Roman" w:cs="Times New Roman"/>
          <w:kern w:val="1"/>
          <w:sz w:val="24"/>
          <w:szCs w:val="24"/>
        </w:rPr>
      </w:pPr>
    </w:p>
    <w:p w:rsidR="00915D9B" w:rsidRPr="00915D9B" w:rsidRDefault="00915D9B" w:rsidP="00915D9B">
      <w:pPr>
        <w:keepNext/>
        <w:widowControl w:val="0"/>
        <w:numPr>
          <w:ilvl w:val="1"/>
          <w:numId w:val="0"/>
        </w:numPr>
        <w:tabs>
          <w:tab w:val="left" w:pos="0"/>
        </w:tabs>
        <w:suppressAutoHyphens/>
        <w:spacing w:before="240" w:after="120" w:line="240" w:lineRule="auto"/>
        <w:outlineLvl w:val="1"/>
        <w:rPr>
          <w:rFonts w:ascii="Arial" w:eastAsia="Arial Unicode MS" w:hAnsi="Arial" w:cs="Tahoma"/>
          <w:bCs/>
          <w:i/>
          <w:iCs/>
          <w:kern w:val="1"/>
          <w:sz w:val="32"/>
          <w:szCs w:val="28"/>
        </w:rPr>
      </w:pPr>
      <w:bookmarkStart w:id="53" w:name="_Toc264463064"/>
      <w:r w:rsidRPr="00915D9B">
        <w:rPr>
          <w:rFonts w:ascii="Arial" w:eastAsia="Arial Unicode MS" w:hAnsi="Arial" w:cs="Tahoma"/>
          <w:bCs/>
          <w:i/>
          <w:iCs/>
          <w:kern w:val="1"/>
          <w:sz w:val="32"/>
          <w:szCs w:val="28"/>
        </w:rPr>
        <w:t>Saksa B3</w:t>
      </w:r>
      <w:bookmarkEnd w:id="53"/>
    </w:p>
    <w:p w:rsidR="00915D9B" w:rsidRPr="00915D9B" w:rsidRDefault="00915D9B" w:rsidP="00915D9B">
      <w:pPr>
        <w:keepNext/>
        <w:widowControl w:val="0"/>
        <w:numPr>
          <w:ilvl w:val="2"/>
          <w:numId w:val="0"/>
        </w:numPr>
        <w:tabs>
          <w:tab w:val="left" w:pos="0"/>
        </w:tabs>
        <w:suppressAutoHyphens/>
        <w:spacing w:before="240" w:after="120" w:line="240" w:lineRule="auto"/>
        <w:outlineLvl w:val="2"/>
        <w:rPr>
          <w:rFonts w:ascii="Arial" w:eastAsia="Arial Unicode MS" w:hAnsi="Arial" w:cs="Tahoma"/>
          <w:bCs/>
          <w:kern w:val="1"/>
          <w:sz w:val="28"/>
          <w:szCs w:val="28"/>
        </w:rPr>
      </w:pPr>
      <w:r w:rsidRPr="00915D9B">
        <w:rPr>
          <w:rFonts w:ascii="Arial" w:eastAsia="Arial Unicode MS" w:hAnsi="Arial" w:cs="Tahoma"/>
          <w:bCs/>
          <w:kern w:val="1"/>
          <w:sz w:val="28"/>
          <w:szCs w:val="28"/>
        </w:rPr>
        <w:t>Syventävät kurssit</w:t>
      </w:r>
    </w:p>
    <w:p w:rsidR="00915D9B" w:rsidRPr="00915D9B" w:rsidRDefault="00915D9B" w:rsidP="00915D9B">
      <w:pPr>
        <w:widowControl w:val="0"/>
        <w:numPr>
          <w:ilvl w:val="3"/>
          <w:numId w:val="0"/>
        </w:numPr>
        <w:tabs>
          <w:tab w:val="left" w:pos="0"/>
        </w:tabs>
        <w:suppressAutoHyphens/>
        <w:spacing w:before="240" w:after="120" w:line="240" w:lineRule="auto"/>
        <w:outlineLvl w:val="3"/>
        <w:rPr>
          <w:rFonts w:ascii="Arial" w:eastAsia="Arial Unicode MS" w:hAnsi="Arial" w:cs="Tahoma"/>
          <w:b/>
          <w:bCs/>
          <w:i/>
          <w:iCs/>
          <w:kern w:val="1"/>
          <w:sz w:val="24"/>
          <w:szCs w:val="24"/>
        </w:rPr>
      </w:pPr>
      <w:r w:rsidRPr="00915D9B">
        <w:rPr>
          <w:rFonts w:ascii="Arial" w:eastAsia="Arial Unicode MS" w:hAnsi="Arial" w:cs="Tahoma"/>
          <w:b/>
          <w:bCs/>
          <w:i/>
          <w:iCs/>
          <w:kern w:val="1"/>
          <w:sz w:val="24"/>
          <w:szCs w:val="24"/>
        </w:rPr>
        <w:t>Hyvää päivää hauska tutustua (SAB31)</w:t>
      </w:r>
    </w:p>
    <w:p w:rsidR="00915D9B" w:rsidRPr="00915D9B" w:rsidRDefault="00915D9B" w:rsidP="00915D9B">
      <w:pPr>
        <w:widowControl w:val="0"/>
        <w:suppressAutoHyphens/>
        <w:spacing w:after="120" w:line="240" w:lineRule="auto"/>
        <w:rPr>
          <w:rFonts w:ascii="Times New Roman" w:eastAsia="Arial Unicode MS" w:hAnsi="Times New Roman" w:cs="Times New Roman"/>
          <w:kern w:val="1"/>
          <w:sz w:val="24"/>
          <w:szCs w:val="24"/>
        </w:rPr>
      </w:pPr>
      <w:proofErr w:type="gramStart"/>
      <w:r w:rsidRPr="00915D9B">
        <w:rPr>
          <w:rFonts w:ascii="Times New Roman" w:eastAsia="Arial Unicode MS" w:hAnsi="Times New Roman" w:cs="Times New Roman"/>
          <w:kern w:val="1"/>
          <w:sz w:val="24"/>
          <w:szCs w:val="24"/>
        </w:rPr>
        <w:t>Tervehdykset, toivotukset, tien kysyminen ym. saksankielisistä maista.</w:t>
      </w:r>
      <w:proofErr w:type="gramEnd"/>
    </w:p>
    <w:p w:rsidR="00915D9B" w:rsidRPr="00915D9B" w:rsidRDefault="00915D9B" w:rsidP="00915D9B">
      <w:pPr>
        <w:widowControl w:val="0"/>
        <w:numPr>
          <w:ilvl w:val="3"/>
          <w:numId w:val="0"/>
        </w:numPr>
        <w:tabs>
          <w:tab w:val="left" w:pos="0"/>
        </w:tabs>
        <w:suppressAutoHyphens/>
        <w:spacing w:before="240" w:after="120" w:line="240" w:lineRule="auto"/>
        <w:outlineLvl w:val="3"/>
        <w:rPr>
          <w:rFonts w:ascii="Arial" w:eastAsia="Arial Unicode MS" w:hAnsi="Arial" w:cs="Tahoma"/>
          <w:b/>
          <w:bCs/>
          <w:i/>
          <w:iCs/>
          <w:kern w:val="1"/>
          <w:sz w:val="24"/>
          <w:szCs w:val="24"/>
        </w:rPr>
      </w:pPr>
      <w:r w:rsidRPr="00915D9B">
        <w:rPr>
          <w:rFonts w:ascii="Arial" w:eastAsia="Arial Unicode MS" w:hAnsi="Arial" w:cs="Tahoma"/>
          <w:b/>
          <w:bCs/>
          <w:i/>
          <w:iCs/>
          <w:kern w:val="1"/>
          <w:sz w:val="24"/>
          <w:szCs w:val="24"/>
        </w:rPr>
        <w:t>Näin asiat hoituvat (SAB32)</w:t>
      </w:r>
    </w:p>
    <w:p w:rsidR="00915D9B" w:rsidRPr="00915D9B" w:rsidRDefault="00915D9B" w:rsidP="00915D9B">
      <w:pPr>
        <w:widowControl w:val="0"/>
        <w:suppressAutoHyphens/>
        <w:spacing w:after="120" w:line="240" w:lineRule="auto"/>
        <w:rPr>
          <w:rFonts w:ascii="Times New Roman" w:eastAsia="Arial Unicode MS" w:hAnsi="Times New Roman" w:cs="Times New Roman"/>
          <w:kern w:val="1"/>
          <w:sz w:val="24"/>
          <w:szCs w:val="24"/>
        </w:rPr>
      </w:pPr>
      <w:r w:rsidRPr="00915D9B">
        <w:rPr>
          <w:rFonts w:ascii="Times New Roman" w:eastAsia="Arial Unicode MS" w:hAnsi="Times New Roman" w:cs="Times New Roman"/>
          <w:kern w:val="1"/>
          <w:sz w:val="24"/>
          <w:szCs w:val="24"/>
        </w:rPr>
        <w:t>Matkailu ja arkipäivään liittyvät tilanteet, ruokailutottumukset Keski-Euroopassa</w:t>
      </w:r>
    </w:p>
    <w:p w:rsidR="00915D9B" w:rsidRPr="00915D9B" w:rsidRDefault="00915D9B" w:rsidP="00915D9B">
      <w:pPr>
        <w:widowControl w:val="0"/>
        <w:numPr>
          <w:ilvl w:val="3"/>
          <w:numId w:val="0"/>
        </w:numPr>
        <w:tabs>
          <w:tab w:val="left" w:pos="0"/>
        </w:tabs>
        <w:suppressAutoHyphens/>
        <w:spacing w:before="240" w:after="120" w:line="240" w:lineRule="auto"/>
        <w:outlineLvl w:val="3"/>
        <w:rPr>
          <w:rFonts w:ascii="Arial" w:eastAsia="Arial Unicode MS" w:hAnsi="Arial" w:cs="Tahoma"/>
          <w:b/>
          <w:bCs/>
          <w:i/>
          <w:iCs/>
          <w:kern w:val="1"/>
          <w:sz w:val="24"/>
          <w:szCs w:val="24"/>
        </w:rPr>
      </w:pPr>
      <w:r w:rsidRPr="00915D9B">
        <w:rPr>
          <w:rFonts w:ascii="Arial" w:eastAsia="Arial Unicode MS" w:hAnsi="Arial" w:cs="Tahoma"/>
          <w:b/>
          <w:bCs/>
          <w:i/>
          <w:iCs/>
          <w:kern w:val="1"/>
          <w:sz w:val="24"/>
          <w:szCs w:val="24"/>
        </w:rPr>
        <w:t>Vapaa-aika ja harrastukset (SAB33)</w:t>
      </w:r>
    </w:p>
    <w:p w:rsidR="00915D9B" w:rsidRPr="00915D9B" w:rsidRDefault="00915D9B" w:rsidP="00915D9B">
      <w:pPr>
        <w:widowControl w:val="0"/>
        <w:suppressAutoHyphens/>
        <w:spacing w:after="120" w:line="240" w:lineRule="auto"/>
        <w:rPr>
          <w:rFonts w:ascii="Times New Roman" w:eastAsia="Arial Unicode MS" w:hAnsi="Times New Roman" w:cs="Times New Roman"/>
          <w:kern w:val="1"/>
          <w:sz w:val="24"/>
          <w:szCs w:val="24"/>
        </w:rPr>
      </w:pPr>
      <w:proofErr w:type="gramStart"/>
      <w:r w:rsidRPr="00915D9B">
        <w:rPr>
          <w:rFonts w:ascii="Times New Roman" w:eastAsia="Arial Unicode MS" w:hAnsi="Times New Roman" w:cs="Times New Roman"/>
          <w:kern w:val="1"/>
          <w:sz w:val="24"/>
          <w:szCs w:val="24"/>
        </w:rPr>
        <w:t>Kurssin aiheina perhe, harrastukset, mielipiteen ilmaiseminen.</w:t>
      </w:r>
      <w:proofErr w:type="gramEnd"/>
    </w:p>
    <w:p w:rsidR="00915D9B" w:rsidRPr="00915D9B" w:rsidRDefault="00915D9B" w:rsidP="00915D9B">
      <w:pPr>
        <w:widowControl w:val="0"/>
        <w:numPr>
          <w:ilvl w:val="3"/>
          <w:numId w:val="0"/>
        </w:numPr>
        <w:tabs>
          <w:tab w:val="left" w:pos="0"/>
        </w:tabs>
        <w:suppressAutoHyphens/>
        <w:spacing w:before="240" w:after="120" w:line="240" w:lineRule="auto"/>
        <w:outlineLvl w:val="3"/>
        <w:rPr>
          <w:rFonts w:ascii="Arial" w:eastAsia="Arial Unicode MS" w:hAnsi="Arial" w:cs="Tahoma"/>
          <w:b/>
          <w:bCs/>
          <w:i/>
          <w:iCs/>
          <w:kern w:val="1"/>
          <w:sz w:val="24"/>
          <w:szCs w:val="24"/>
        </w:rPr>
      </w:pPr>
      <w:r w:rsidRPr="00915D9B">
        <w:rPr>
          <w:rFonts w:ascii="Arial" w:eastAsia="Arial Unicode MS" w:hAnsi="Arial" w:cs="Tahoma"/>
          <w:b/>
          <w:bCs/>
          <w:i/>
          <w:iCs/>
          <w:kern w:val="1"/>
          <w:sz w:val="24"/>
          <w:szCs w:val="24"/>
        </w:rPr>
        <w:t>Meillä ja muualla (SAB34)</w:t>
      </w:r>
    </w:p>
    <w:p w:rsidR="00915D9B" w:rsidRPr="00915D9B" w:rsidRDefault="00915D9B" w:rsidP="00915D9B">
      <w:pPr>
        <w:widowControl w:val="0"/>
        <w:suppressAutoHyphens/>
        <w:spacing w:after="120" w:line="240" w:lineRule="auto"/>
        <w:rPr>
          <w:rFonts w:ascii="Times New Roman" w:eastAsia="Arial Unicode MS" w:hAnsi="Times New Roman" w:cs="Times New Roman"/>
          <w:kern w:val="1"/>
          <w:sz w:val="24"/>
          <w:szCs w:val="24"/>
        </w:rPr>
      </w:pPr>
      <w:r w:rsidRPr="00915D9B">
        <w:rPr>
          <w:rFonts w:ascii="Times New Roman" w:eastAsia="Arial Unicode MS" w:hAnsi="Times New Roman" w:cs="Times New Roman"/>
          <w:kern w:val="1"/>
          <w:sz w:val="24"/>
          <w:szCs w:val="24"/>
        </w:rPr>
        <w:t>Paikkojen kuvaaminen, omasta maasta ja kotipaikasta kertominen</w:t>
      </w:r>
    </w:p>
    <w:p w:rsidR="00915D9B" w:rsidRPr="00915D9B" w:rsidRDefault="00915D9B" w:rsidP="00915D9B">
      <w:pPr>
        <w:widowControl w:val="0"/>
        <w:numPr>
          <w:ilvl w:val="3"/>
          <w:numId w:val="0"/>
        </w:numPr>
        <w:tabs>
          <w:tab w:val="left" w:pos="0"/>
        </w:tabs>
        <w:suppressAutoHyphens/>
        <w:spacing w:before="240" w:after="120" w:line="240" w:lineRule="auto"/>
        <w:outlineLvl w:val="3"/>
        <w:rPr>
          <w:rFonts w:ascii="Arial" w:eastAsia="Arial Unicode MS" w:hAnsi="Arial" w:cs="Tahoma"/>
          <w:b/>
          <w:bCs/>
          <w:i/>
          <w:iCs/>
          <w:kern w:val="1"/>
          <w:sz w:val="24"/>
          <w:szCs w:val="24"/>
        </w:rPr>
      </w:pPr>
      <w:r w:rsidRPr="00915D9B">
        <w:rPr>
          <w:rFonts w:ascii="Arial" w:eastAsia="Arial Unicode MS" w:hAnsi="Arial" w:cs="Tahoma"/>
          <w:b/>
          <w:bCs/>
          <w:i/>
          <w:iCs/>
          <w:kern w:val="1"/>
          <w:sz w:val="24"/>
          <w:szCs w:val="24"/>
        </w:rPr>
        <w:t>Ennen ja nyt (SAB35)</w:t>
      </w:r>
    </w:p>
    <w:p w:rsidR="00915D9B" w:rsidRPr="00915D9B" w:rsidRDefault="00915D9B" w:rsidP="00915D9B">
      <w:pPr>
        <w:widowControl w:val="0"/>
        <w:suppressAutoHyphens/>
        <w:spacing w:after="120" w:line="240" w:lineRule="auto"/>
        <w:rPr>
          <w:rFonts w:ascii="Times New Roman" w:eastAsia="Arial Unicode MS" w:hAnsi="Times New Roman" w:cs="Times New Roman"/>
          <w:kern w:val="1"/>
          <w:sz w:val="24"/>
          <w:szCs w:val="24"/>
        </w:rPr>
      </w:pPr>
      <w:proofErr w:type="gramStart"/>
      <w:r w:rsidRPr="00915D9B">
        <w:rPr>
          <w:rFonts w:ascii="Times New Roman" w:eastAsia="Arial Unicode MS" w:hAnsi="Times New Roman" w:cs="Times New Roman"/>
          <w:kern w:val="1"/>
          <w:sz w:val="24"/>
          <w:szCs w:val="24"/>
        </w:rPr>
        <w:t>Koulumaailma meillä ja saksankielisissä maissa.</w:t>
      </w:r>
      <w:proofErr w:type="gramEnd"/>
    </w:p>
    <w:p w:rsidR="00915D9B" w:rsidRPr="00915D9B" w:rsidRDefault="00915D9B" w:rsidP="00915D9B">
      <w:pPr>
        <w:widowControl w:val="0"/>
        <w:numPr>
          <w:ilvl w:val="3"/>
          <w:numId w:val="0"/>
        </w:numPr>
        <w:tabs>
          <w:tab w:val="left" w:pos="0"/>
        </w:tabs>
        <w:suppressAutoHyphens/>
        <w:spacing w:before="240" w:after="120" w:line="240" w:lineRule="auto"/>
        <w:outlineLvl w:val="3"/>
        <w:rPr>
          <w:rFonts w:ascii="Arial" w:eastAsia="Arial Unicode MS" w:hAnsi="Arial" w:cs="Tahoma"/>
          <w:b/>
          <w:bCs/>
          <w:i/>
          <w:iCs/>
          <w:kern w:val="1"/>
          <w:sz w:val="24"/>
          <w:szCs w:val="24"/>
        </w:rPr>
      </w:pPr>
      <w:r w:rsidRPr="00915D9B">
        <w:rPr>
          <w:rFonts w:ascii="Arial" w:eastAsia="Arial Unicode MS" w:hAnsi="Arial" w:cs="Tahoma"/>
          <w:b/>
          <w:bCs/>
          <w:i/>
          <w:iCs/>
          <w:kern w:val="1"/>
          <w:sz w:val="24"/>
          <w:szCs w:val="24"/>
        </w:rPr>
        <w:t>Opiskelu ja tulevaisuuden suunnitelmat (SAB36)</w:t>
      </w:r>
    </w:p>
    <w:p w:rsidR="00915D9B" w:rsidRPr="00915D9B" w:rsidRDefault="00915D9B" w:rsidP="00915D9B">
      <w:pPr>
        <w:widowControl w:val="0"/>
        <w:suppressAutoHyphens/>
        <w:spacing w:after="120" w:line="240" w:lineRule="auto"/>
        <w:rPr>
          <w:rFonts w:ascii="Times New Roman" w:eastAsia="Arial Unicode MS" w:hAnsi="Times New Roman" w:cs="Times New Roman"/>
          <w:kern w:val="1"/>
          <w:sz w:val="24"/>
          <w:szCs w:val="24"/>
        </w:rPr>
      </w:pPr>
      <w:r w:rsidRPr="00915D9B">
        <w:rPr>
          <w:rFonts w:ascii="Times New Roman" w:eastAsia="Arial Unicode MS" w:hAnsi="Times New Roman" w:cs="Times New Roman"/>
          <w:kern w:val="1"/>
          <w:sz w:val="24"/>
          <w:szCs w:val="24"/>
        </w:rPr>
        <w:t xml:space="preserve">Nuorten elämää käsitteleviä aihepiirejä: työ, asuminen, tunteet, kulutustottumukset. </w:t>
      </w:r>
    </w:p>
    <w:p w:rsidR="00915D9B" w:rsidRPr="00915D9B" w:rsidRDefault="00915D9B" w:rsidP="00915D9B">
      <w:pPr>
        <w:widowControl w:val="0"/>
        <w:numPr>
          <w:ilvl w:val="3"/>
          <w:numId w:val="0"/>
        </w:numPr>
        <w:tabs>
          <w:tab w:val="left" w:pos="0"/>
        </w:tabs>
        <w:suppressAutoHyphens/>
        <w:spacing w:before="240" w:after="120" w:line="240" w:lineRule="auto"/>
        <w:outlineLvl w:val="3"/>
        <w:rPr>
          <w:rFonts w:ascii="Arial" w:eastAsia="Arial Unicode MS" w:hAnsi="Arial" w:cs="Tahoma"/>
          <w:b/>
          <w:bCs/>
          <w:i/>
          <w:iCs/>
          <w:kern w:val="1"/>
          <w:sz w:val="24"/>
          <w:szCs w:val="24"/>
        </w:rPr>
      </w:pPr>
      <w:r w:rsidRPr="00915D9B">
        <w:rPr>
          <w:rFonts w:ascii="Arial" w:eastAsia="Arial Unicode MS" w:hAnsi="Arial" w:cs="Tahoma"/>
          <w:b/>
          <w:bCs/>
          <w:i/>
          <w:iCs/>
          <w:kern w:val="1"/>
          <w:sz w:val="24"/>
          <w:szCs w:val="24"/>
        </w:rPr>
        <w:t>Kulttuuri (SAB37)</w:t>
      </w:r>
    </w:p>
    <w:p w:rsidR="00915D9B" w:rsidRPr="00915D9B" w:rsidRDefault="00915D9B" w:rsidP="00915D9B">
      <w:pPr>
        <w:widowControl w:val="0"/>
        <w:suppressAutoHyphens/>
        <w:spacing w:after="120" w:line="240" w:lineRule="auto"/>
        <w:rPr>
          <w:rFonts w:ascii="Times New Roman" w:eastAsia="Arial Unicode MS" w:hAnsi="Times New Roman" w:cs="Times New Roman"/>
          <w:kern w:val="1"/>
          <w:sz w:val="24"/>
          <w:szCs w:val="24"/>
        </w:rPr>
      </w:pPr>
      <w:r w:rsidRPr="00915D9B">
        <w:rPr>
          <w:rFonts w:ascii="Times New Roman" w:eastAsia="Arial Unicode MS" w:hAnsi="Times New Roman" w:cs="Times New Roman"/>
          <w:kern w:val="1"/>
          <w:sz w:val="24"/>
          <w:szCs w:val="24"/>
        </w:rPr>
        <w:t xml:space="preserve">Aihepiirit liittyvät läheisesti kansainvälisyyskasvatukseen. </w:t>
      </w:r>
      <w:proofErr w:type="gramStart"/>
      <w:r w:rsidRPr="00915D9B">
        <w:rPr>
          <w:rFonts w:ascii="Times New Roman" w:eastAsia="Arial Unicode MS" w:hAnsi="Times New Roman" w:cs="Times New Roman"/>
          <w:kern w:val="1"/>
          <w:sz w:val="24"/>
          <w:szCs w:val="24"/>
        </w:rPr>
        <w:t>Saksalainen kulttuuri sekä saksalaisen että ulkomaalaisen silmin.</w:t>
      </w:r>
      <w:proofErr w:type="gramEnd"/>
    </w:p>
    <w:p w:rsidR="00915D9B" w:rsidRPr="00915D9B" w:rsidRDefault="00915D9B" w:rsidP="00915D9B">
      <w:pPr>
        <w:widowControl w:val="0"/>
        <w:numPr>
          <w:ilvl w:val="3"/>
          <w:numId w:val="0"/>
        </w:numPr>
        <w:tabs>
          <w:tab w:val="left" w:pos="0"/>
        </w:tabs>
        <w:suppressAutoHyphens/>
        <w:spacing w:before="240" w:after="120" w:line="240" w:lineRule="auto"/>
        <w:outlineLvl w:val="3"/>
        <w:rPr>
          <w:rFonts w:ascii="Arial" w:eastAsia="Arial Unicode MS" w:hAnsi="Arial" w:cs="Tahoma"/>
          <w:b/>
          <w:bCs/>
          <w:i/>
          <w:iCs/>
          <w:kern w:val="1"/>
          <w:sz w:val="24"/>
          <w:szCs w:val="24"/>
        </w:rPr>
      </w:pPr>
      <w:r w:rsidRPr="00915D9B">
        <w:rPr>
          <w:rFonts w:ascii="Arial" w:eastAsia="Arial Unicode MS" w:hAnsi="Arial" w:cs="Tahoma"/>
          <w:b/>
          <w:bCs/>
          <w:i/>
          <w:iCs/>
          <w:kern w:val="1"/>
          <w:sz w:val="24"/>
          <w:szCs w:val="24"/>
        </w:rPr>
        <w:t>Yhteinen maapallomme (SAB38)</w:t>
      </w:r>
    </w:p>
    <w:p w:rsidR="00915D9B" w:rsidRPr="00915D9B" w:rsidRDefault="00915D9B" w:rsidP="00915D9B">
      <w:pPr>
        <w:widowControl w:val="0"/>
        <w:suppressAutoHyphens/>
        <w:spacing w:after="120" w:line="240" w:lineRule="auto"/>
        <w:rPr>
          <w:rFonts w:ascii="Times New Roman" w:eastAsia="Arial Unicode MS" w:hAnsi="Times New Roman" w:cs="Times New Roman"/>
          <w:kern w:val="1"/>
          <w:sz w:val="24"/>
          <w:szCs w:val="24"/>
        </w:rPr>
      </w:pPr>
      <w:proofErr w:type="gramStart"/>
      <w:r w:rsidRPr="00915D9B">
        <w:rPr>
          <w:rFonts w:ascii="Times New Roman" w:eastAsia="Arial Unicode MS" w:hAnsi="Times New Roman" w:cs="Times New Roman"/>
          <w:kern w:val="1"/>
          <w:sz w:val="24"/>
          <w:szCs w:val="24"/>
        </w:rPr>
        <w:t>Asiatekstejä, EU, yhteiskunta ja sen ongelmat.</w:t>
      </w:r>
      <w:proofErr w:type="gramEnd"/>
      <w:r w:rsidRPr="00915D9B">
        <w:rPr>
          <w:rFonts w:ascii="Times New Roman" w:eastAsia="Arial Unicode MS" w:hAnsi="Times New Roman" w:cs="Times New Roman"/>
          <w:kern w:val="1"/>
          <w:sz w:val="24"/>
          <w:szCs w:val="24"/>
        </w:rPr>
        <w:t xml:space="preserve"> Yo-kirjoituksiin valmentautuminen. </w:t>
      </w:r>
    </w:p>
    <w:p w:rsidR="00915D9B" w:rsidRPr="00915D9B" w:rsidRDefault="00915D9B" w:rsidP="00915D9B">
      <w:pPr>
        <w:keepNext/>
        <w:widowControl w:val="0"/>
        <w:numPr>
          <w:ilvl w:val="1"/>
          <w:numId w:val="0"/>
        </w:numPr>
        <w:tabs>
          <w:tab w:val="left" w:pos="0"/>
        </w:tabs>
        <w:suppressAutoHyphens/>
        <w:spacing w:before="240" w:after="120" w:line="240" w:lineRule="auto"/>
        <w:outlineLvl w:val="1"/>
        <w:rPr>
          <w:rFonts w:ascii="Arial" w:eastAsia="Arial Unicode MS" w:hAnsi="Arial" w:cs="Tahoma"/>
          <w:bCs/>
          <w:i/>
          <w:iCs/>
          <w:kern w:val="1"/>
          <w:sz w:val="32"/>
          <w:szCs w:val="28"/>
        </w:rPr>
      </w:pPr>
      <w:bookmarkStart w:id="54" w:name="_Toc264463065"/>
    </w:p>
    <w:bookmarkEnd w:id="54"/>
    <w:p w:rsidR="00915D9B" w:rsidRPr="00915D9B" w:rsidRDefault="00915D9B" w:rsidP="00915D9B">
      <w:pPr>
        <w:widowControl w:val="0"/>
        <w:suppressAutoHyphens/>
        <w:spacing w:after="120" w:line="240" w:lineRule="auto"/>
        <w:rPr>
          <w:rFonts w:ascii="Times New Roman" w:eastAsia="Arial Unicode MS" w:hAnsi="Times New Roman" w:cs="Times New Roman"/>
          <w:kern w:val="1"/>
          <w:sz w:val="24"/>
          <w:szCs w:val="24"/>
        </w:rPr>
      </w:pPr>
    </w:p>
    <w:p w:rsidR="00915D9B" w:rsidRPr="00915D9B" w:rsidRDefault="00915D9B" w:rsidP="00915D9B">
      <w:pPr>
        <w:widowControl w:val="0"/>
        <w:suppressAutoHyphens/>
        <w:spacing w:after="120" w:line="240" w:lineRule="auto"/>
        <w:rPr>
          <w:rFonts w:ascii="Times New Roman" w:eastAsia="Arial Unicode MS" w:hAnsi="Times New Roman" w:cs="Times New Roman"/>
          <w:kern w:val="1"/>
          <w:sz w:val="24"/>
          <w:szCs w:val="24"/>
        </w:rPr>
      </w:pPr>
      <w:r w:rsidRPr="00915D9B">
        <w:rPr>
          <w:rFonts w:ascii="Times New Roman" w:eastAsia="Arial Unicode MS" w:hAnsi="Times New Roman" w:cs="Times New Roman"/>
          <w:kern w:val="1"/>
          <w:sz w:val="24"/>
          <w:szCs w:val="24"/>
        </w:rPr>
        <w:t xml:space="preserve"> </w:t>
      </w:r>
    </w:p>
    <w:p w:rsidR="00915D9B" w:rsidRPr="00915D9B" w:rsidRDefault="00915D9B" w:rsidP="00915D9B">
      <w:pPr>
        <w:keepNext/>
        <w:widowControl w:val="0"/>
        <w:numPr>
          <w:ilvl w:val="1"/>
          <w:numId w:val="0"/>
        </w:numPr>
        <w:tabs>
          <w:tab w:val="left" w:pos="0"/>
        </w:tabs>
        <w:suppressAutoHyphens/>
        <w:spacing w:before="240" w:after="120" w:line="240" w:lineRule="auto"/>
        <w:outlineLvl w:val="1"/>
        <w:rPr>
          <w:rFonts w:ascii="Arial" w:eastAsia="Arial Unicode MS" w:hAnsi="Arial" w:cs="Tahoma"/>
          <w:bCs/>
          <w:i/>
          <w:iCs/>
          <w:kern w:val="1"/>
          <w:sz w:val="32"/>
          <w:szCs w:val="28"/>
        </w:rPr>
      </w:pPr>
      <w:bookmarkStart w:id="55" w:name="_Toc264463066"/>
      <w:r w:rsidRPr="00915D9B">
        <w:rPr>
          <w:rFonts w:ascii="Arial" w:eastAsia="Arial Unicode MS" w:hAnsi="Arial" w:cs="Tahoma"/>
          <w:bCs/>
          <w:i/>
          <w:iCs/>
          <w:kern w:val="1"/>
          <w:sz w:val="32"/>
          <w:szCs w:val="28"/>
        </w:rPr>
        <w:t>Venäjä</w:t>
      </w:r>
      <w:bookmarkEnd w:id="55"/>
    </w:p>
    <w:p w:rsidR="00915D9B" w:rsidRPr="00915D9B" w:rsidRDefault="00915D9B" w:rsidP="00915D9B">
      <w:pPr>
        <w:widowControl w:val="0"/>
        <w:suppressAutoHyphens/>
        <w:spacing w:after="120" w:line="240" w:lineRule="auto"/>
        <w:rPr>
          <w:rFonts w:ascii="Times New Roman" w:eastAsia="Arial Unicode MS" w:hAnsi="Times New Roman" w:cs="Times New Roman"/>
          <w:kern w:val="1"/>
          <w:sz w:val="24"/>
          <w:szCs w:val="24"/>
        </w:rPr>
      </w:pPr>
      <w:r w:rsidRPr="00915D9B">
        <w:rPr>
          <w:rFonts w:ascii="Times New Roman" w:eastAsia="Arial Unicode MS" w:hAnsi="Times New Roman" w:cs="Times New Roman"/>
          <w:kern w:val="1"/>
          <w:sz w:val="24"/>
          <w:szCs w:val="24"/>
        </w:rPr>
        <w:t>Lukiossa alkavan venäjän oppimäärän tavoitteena on, että opiskelija saavuttaa jokapäiväisissä kielenkäyttötilanteissa tarvittavan suullisen ja kirjallisen kielitaidon, tutustuu venäläiseen kulttuuriin sekä omaksuu tarvittavat valmiudet kielen jatko-opiskeluun myöhemmässä elämässä. Kurssit suositellaan suoritettavaksi numerojärjestyksessä.</w:t>
      </w:r>
    </w:p>
    <w:p w:rsidR="00915D9B" w:rsidRPr="00915D9B" w:rsidRDefault="00915D9B" w:rsidP="00915D9B">
      <w:pPr>
        <w:widowControl w:val="0"/>
        <w:suppressAutoHyphens/>
        <w:spacing w:after="120" w:line="240" w:lineRule="auto"/>
        <w:rPr>
          <w:rFonts w:ascii="Times New Roman" w:eastAsia="Arial Unicode MS" w:hAnsi="Times New Roman" w:cs="Times New Roman"/>
          <w:kern w:val="1"/>
          <w:sz w:val="24"/>
          <w:szCs w:val="24"/>
        </w:rPr>
      </w:pPr>
      <w:r w:rsidRPr="00915D9B">
        <w:rPr>
          <w:rFonts w:ascii="Times New Roman" w:eastAsia="Arial Unicode MS" w:hAnsi="Times New Roman" w:cs="Times New Roman"/>
          <w:kern w:val="1"/>
          <w:sz w:val="24"/>
          <w:szCs w:val="24"/>
        </w:rPr>
        <w:t xml:space="preserve">Valtakunnalliset syventävät kurssit arvostellaan numerolla. Kurssiarvosana määräytyy kurssikokeen perusteella, joka mittaa kurssin sanaston, rakenteiden, omien tuotosten ja kuullun- ja tekstinymmärtämisen hallintaa. Osana arviointia on myös jatkuva näyttö, joka perustuu mm. kotitehtävien säännölliseen suorittamiseen sekä aktiiviseen tuntityöskentelyyn. Syventävät kurssit 1 - 8 voi suorittaa itsenäisesti. Kuitenkin kurssin suorittamisesta itsenäisesti sovitaan tapauskohtaisesti. </w:t>
      </w:r>
    </w:p>
    <w:p w:rsidR="00915D9B" w:rsidRPr="00915D9B" w:rsidRDefault="00915D9B" w:rsidP="00915D9B">
      <w:pPr>
        <w:keepNext/>
        <w:widowControl w:val="0"/>
        <w:numPr>
          <w:ilvl w:val="2"/>
          <w:numId w:val="0"/>
        </w:numPr>
        <w:tabs>
          <w:tab w:val="left" w:pos="0"/>
        </w:tabs>
        <w:suppressAutoHyphens/>
        <w:spacing w:before="240" w:after="120" w:line="240" w:lineRule="auto"/>
        <w:outlineLvl w:val="2"/>
        <w:rPr>
          <w:rFonts w:ascii="Arial" w:eastAsia="Arial Unicode MS" w:hAnsi="Arial" w:cs="Tahoma"/>
          <w:bCs/>
          <w:kern w:val="1"/>
          <w:sz w:val="28"/>
          <w:szCs w:val="28"/>
        </w:rPr>
      </w:pPr>
      <w:r w:rsidRPr="00915D9B">
        <w:rPr>
          <w:rFonts w:ascii="Arial" w:eastAsia="Arial Unicode MS" w:hAnsi="Arial" w:cs="Tahoma"/>
          <w:bCs/>
          <w:kern w:val="1"/>
          <w:sz w:val="28"/>
          <w:szCs w:val="28"/>
        </w:rPr>
        <w:t>Syventävät kurssit</w:t>
      </w:r>
    </w:p>
    <w:p w:rsidR="00915D9B" w:rsidRPr="00915D9B" w:rsidRDefault="00915D9B" w:rsidP="00915D9B">
      <w:pPr>
        <w:widowControl w:val="0"/>
        <w:numPr>
          <w:ilvl w:val="3"/>
          <w:numId w:val="0"/>
        </w:numPr>
        <w:tabs>
          <w:tab w:val="left" w:pos="0"/>
        </w:tabs>
        <w:suppressAutoHyphens/>
        <w:spacing w:before="240" w:after="120" w:line="240" w:lineRule="auto"/>
        <w:outlineLvl w:val="3"/>
        <w:rPr>
          <w:rFonts w:ascii="Arial" w:eastAsia="Arial Unicode MS" w:hAnsi="Arial" w:cs="Tahoma"/>
          <w:b/>
          <w:bCs/>
          <w:i/>
          <w:iCs/>
          <w:kern w:val="1"/>
          <w:sz w:val="24"/>
          <w:szCs w:val="24"/>
        </w:rPr>
      </w:pPr>
      <w:r w:rsidRPr="00915D9B">
        <w:rPr>
          <w:rFonts w:ascii="Arial" w:eastAsia="Arial Unicode MS" w:hAnsi="Arial" w:cs="Tahoma"/>
          <w:b/>
          <w:bCs/>
          <w:i/>
          <w:iCs/>
          <w:kern w:val="1"/>
          <w:sz w:val="24"/>
          <w:szCs w:val="24"/>
        </w:rPr>
        <w:t>Hyvää päivää, hauska tutustua (VEB31)</w:t>
      </w:r>
    </w:p>
    <w:p w:rsidR="00915D9B" w:rsidRPr="00915D9B" w:rsidRDefault="00915D9B" w:rsidP="00915D9B">
      <w:pPr>
        <w:widowControl w:val="0"/>
        <w:suppressAutoHyphens/>
        <w:spacing w:after="120" w:line="240" w:lineRule="auto"/>
        <w:rPr>
          <w:rFonts w:ascii="Times New Roman" w:eastAsia="Arial Unicode MS" w:hAnsi="Times New Roman" w:cs="Times New Roman"/>
          <w:kern w:val="1"/>
          <w:sz w:val="24"/>
          <w:szCs w:val="24"/>
        </w:rPr>
      </w:pPr>
      <w:r w:rsidRPr="00915D9B">
        <w:rPr>
          <w:rFonts w:ascii="Times New Roman" w:eastAsia="Arial Unicode MS" w:hAnsi="Times New Roman" w:cs="Times New Roman"/>
          <w:kern w:val="1"/>
          <w:sz w:val="24"/>
          <w:szCs w:val="24"/>
        </w:rPr>
        <w:t>Kurssilla opiskellaan perusvuorovaikutukseen liittyvää kieltä, kuten tervehtiminen, hyvästely ja esittäytyminen. Harjoitellaan kertomaan perusasioita itsestä ja kysymään vastaavia asioita keskustelukumppanilta.</w:t>
      </w:r>
    </w:p>
    <w:p w:rsidR="00915D9B" w:rsidRPr="00915D9B" w:rsidRDefault="00915D9B" w:rsidP="00915D9B">
      <w:pPr>
        <w:widowControl w:val="0"/>
        <w:numPr>
          <w:ilvl w:val="3"/>
          <w:numId w:val="0"/>
        </w:numPr>
        <w:tabs>
          <w:tab w:val="left" w:pos="0"/>
        </w:tabs>
        <w:suppressAutoHyphens/>
        <w:spacing w:before="240" w:after="120" w:line="240" w:lineRule="auto"/>
        <w:outlineLvl w:val="3"/>
        <w:rPr>
          <w:rFonts w:ascii="Arial" w:eastAsia="Arial Unicode MS" w:hAnsi="Arial" w:cs="Tahoma"/>
          <w:b/>
          <w:bCs/>
          <w:i/>
          <w:iCs/>
          <w:kern w:val="1"/>
          <w:sz w:val="24"/>
          <w:szCs w:val="24"/>
        </w:rPr>
      </w:pPr>
      <w:r w:rsidRPr="00915D9B">
        <w:rPr>
          <w:rFonts w:ascii="Arial" w:eastAsia="Arial Unicode MS" w:hAnsi="Arial" w:cs="Tahoma"/>
          <w:b/>
          <w:bCs/>
          <w:i/>
          <w:iCs/>
          <w:kern w:val="1"/>
          <w:sz w:val="24"/>
          <w:szCs w:val="24"/>
        </w:rPr>
        <w:t>Näin asiat hoituvat (VEB32)</w:t>
      </w:r>
    </w:p>
    <w:p w:rsidR="00915D9B" w:rsidRPr="00915D9B" w:rsidRDefault="00915D9B" w:rsidP="00915D9B">
      <w:pPr>
        <w:widowControl w:val="0"/>
        <w:suppressAutoHyphens/>
        <w:spacing w:after="120" w:line="240" w:lineRule="auto"/>
        <w:rPr>
          <w:rFonts w:ascii="Times New Roman" w:eastAsia="Arial Unicode MS" w:hAnsi="Times New Roman" w:cs="Times New Roman"/>
          <w:kern w:val="1"/>
          <w:sz w:val="24"/>
          <w:szCs w:val="24"/>
        </w:rPr>
      </w:pPr>
      <w:r w:rsidRPr="00915D9B">
        <w:rPr>
          <w:rFonts w:ascii="Times New Roman" w:eastAsia="Arial Unicode MS" w:hAnsi="Times New Roman" w:cs="Times New Roman"/>
          <w:kern w:val="1"/>
          <w:sz w:val="24"/>
          <w:szCs w:val="24"/>
        </w:rPr>
        <w:t>Kurssin aihepiirejä ovat suku, ystävät ja muut ihmissuhteet sekä elämään liittyvät rutiinit. Kurssilla harjoitetaan selviytymistä erilaisissa jokapäiväisissä kielenkäyttötilanteissa kuten ostoksilla ja käytettäessä esimerkiksi liikenne-, majoitus- tai ateriointipalveluita.</w:t>
      </w:r>
    </w:p>
    <w:p w:rsidR="00915D9B" w:rsidRPr="00915D9B" w:rsidRDefault="00915D9B" w:rsidP="00915D9B">
      <w:pPr>
        <w:widowControl w:val="0"/>
        <w:numPr>
          <w:ilvl w:val="3"/>
          <w:numId w:val="0"/>
        </w:numPr>
        <w:tabs>
          <w:tab w:val="left" w:pos="0"/>
        </w:tabs>
        <w:suppressAutoHyphens/>
        <w:spacing w:before="240" w:after="120" w:line="240" w:lineRule="auto"/>
        <w:outlineLvl w:val="3"/>
        <w:rPr>
          <w:rFonts w:ascii="Arial" w:eastAsia="Arial Unicode MS" w:hAnsi="Arial" w:cs="Tahoma"/>
          <w:b/>
          <w:bCs/>
          <w:i/>
          <w:iCs/>
          <w:kern w:val="1"/>
          <w:sz w:val="24"/>
          <w:szCs w:val="24"/>
        </w:rPr>
      </w:pPr>
      <w:r w:rsidRPr="00915D9B">
        <w:rPr>
          <w:rFonts w:ascii="Arial" w:eastAsia="Arial Unicode MS" w:hAnsi="Arial" w:cs="Tahoma"/>
          <w:b/>
          <w:bCs/>
          <w:i/>
          <w:iCs/>
          <w:kern w:val="1"/>
          <w:sz w:val="24"/>
          <w:szCs w:val="24"/>
        </w:rPr>
        <w:t>Vapaa-aika ja harrastukset (VEB33)</w:t>
      </w:r>
    </w:p>
    <w:p w:rsidR="00915D9B" w:rsidRPr="00915D9B" w:rsidRDefault="00915D9B" w:rsidP="00915D9B">
      <w:pPr>
        <w:widowControl w:val="0"/>
        <w:suppressAutoHyphens/>
        <w:spacing w:after="120" w:line="240" w:lineRule="auto"/>
        <w:rPr>
          <w:rFonts w:ascii="Times New Roman" w:eastAsia="Arial Unicode MS" w:hAnsi="Times New Roman" w:cs="Times New Roman"/>
          <w:kern w:val="1"/>
          <w:sz w:val="24"/>
          <w:szCs w:val="24"/>
        </w:rPr>
      </w:pPr>
      <w:r w:rsidRPr="00915D9B">
        <w:rPr>
          <w:rFonts w:ascii="Times New Roman" w:eastAsia="Arial Unicode MS" w:hAnsi="Times New Roman" w:cs="Times New Roman"/>
          <w:kern w:val="1"/>
          <w:sz w:val="24"/>
          <w:szCs w:val="24"/>
        </w:rPr>
        <w:t>Aihepiirit ja tilanteet liittyvät nuorten jokapäiväiseen elämään, kiinnostuksen kohteisiin, vapaa-ajan viettoon ja harrastuksiin ja niiden yhteydessä käytettäviin palveluihin.</w:t>
      </w:r>
    </w:p>
    <w:p w:rsidR="00915D9B" w:rsidRPr="00915D9B" w:rsidRDefault="00915D9B" w:rsidP="00915D9B">
      <w:pPr>
        <w:widowControl w:val="0"/>
        <w:numPr>
          <w:ilvl w:val="3"/>
          <w:numId w:val="0"/>
        </w:numPr>
        <w:tabs>
          <w:tab w:val="left" w:pos="0"/>
        </w:tabs>
        <w:suppressAutoHyphens/>
        <w:spacing w:before="240" w:after="120" w:line="240" w:lineRule="auto"/>
        <w:outlineLvl w:val="3"/>
        <w:rPr>
          <w:rFonts w:ascii="Arial" w:eastAsia="Arial Unicode MS" w:hAnsi="Arial" w:cs="Tahoma"/>
          <w:b/>
          <w:bCs/>
          <w:i/>
          <w:iCs/>
          <w:kern w:val="1"/>
          <w:sz w:val="24"/>
          <w:szCs w:val="24"/>
        </w:rPr>
      </w:pPr>
      <w:r w:rsidRPr="00915D9B">
        <w:rPr>
          <w:rFonts w:ascii="Arial" w:eastAsia="Arial Unicode MS" w:hAnsi="Arial" w:cs="Tahoma"/>
          <w:b/>
          <w:bCs/>
          <w:i/>
          <w:iCs/>
          <w:kern w:val="1"/>
          <w:sz w:val="24"/>
          <w:szCs w:val="24"/>
        </w:rPr>
        <w:t>Meillä ja muualla (VEB4)</w:t>
      </w:r>
    </w:p>
    <w:p w:rsidR="00915D9B" w:rsidRPr="00915D9B" w:rsidRDefault="00915D9B" w:rsidP="00915D9B">
      <w:pPr>
        <w:widowControl w:val="0"/>
        <w:suppressAutoHyphens/>
        <w:spacing w:after="120" w:line="240" w:lineRule="auto"/>
        <w:rPr>
          <w:rFonts w:ascii="Times New Roman" w:eastAsia="Arial Unicode MS" w:hAnsi="Times New Roman" w:cs="Times New Roman"/>
          <w:kern w:val="1"/>
          <w:sz w:val="24"/>
          <w:szCs w:val="24"/>
        </w:rPr>
      </w:pPr>
      <w:r w:rsidRPr="00915D9B">
        <w:rPr>
          <w:rFonts w:ascii="Times New Roman" w:eastAsia="Arial Unicode MS" w:hAnsi="Times New Roman" w:cs="Times New Roman"/>
          <w:kern w:val="1"/>
          <w:sz w:val="24"/>
          <w:szCs w:val="24"/>
        </w:rPr>
        <w:t>Kurssin aihepiireinä ovat oman maan ja kohdekielisten maiden ihmiset, maantiede, historia, nähtävyydet ja lomanviettomahdollisuudet.</w:t>
      </w:r>
    </w:p>
    <w:p w:rsidR="00915D9B" w:rsidRPr="00915D9B" w:rsidRDefault="00915D9B" w:rsidP="00915D9B">
      <w:pPr>
        <w:widowControl w:val="0"/>
        <w:numPr>
          <w:ilvl w:val="3"/>
          <w:numId w:val="0"/>
        </w:numPr>
        <w:tabs>
          <w:tab w:val="left" w:pos="0"/>
        </w:tabs>
        <w:suppressAutoHyphens/>
        <w:spacing w:before="240" w:after="120" w:line="240" w:lineRule="auto"/>
        <w:outlineLvl w:val="3"/>
        <w:rPr>
          <w:rFonts w:ascii="Arial" w:eastAsia="Arial Unicode MS" w:hAnsi="Arial" w:cs="Tahoma"/>
          <w:b/>
          <w:bCs/>
          <w:i/>
          <w:iCs/>
          <w:kern w:val="1"/>
          <w:sz w:val="24"/>
          <w:szCs w:val="24"/>
        </w:rPr>
      </w:pPr>
      <w:r w:rsidRPr="00915D9B">
        <w:rPr>
          <w:rFonts w:ascii="Arial" w:eastAsia="Arial Unicode MS" w:hAnsi="Arial" w:cs="Tahoma"/>
          <w:b/>
          <w:bCs/>
          <w:i/>
          <w:iCs/>
          <w:kern w:val="1"/>
          <w:sz w:val="24"/>
          <w:szCs w:val="24"/>
        </w:rPr>
        <w:t>Ennen ja nyt (VEB5)</w:t>
      </w:r>
    </w:p>
    <w:p w:rsidR="00915D9B" w:rsidRPr="00915D9B" w:rsidRDefault="00915D9B" w:rsidP="00915D9B">
      <w:pPr>
        <w:widowControl w:val="0"/>
        <w:suppressAutoHyphens/>
        <w:spacing w:after="120" w:line="240" w:lineRule="auto"/>
        <w:rPr>
          <w:rFonts w:ascii="Times New Roman" w:eastAsia="Arial Unicode MS" w:hAnsi="Times New Roman" w:cs="Times New Roman"/>
          <w:kern w:val="1"/>
          <w:sz w:val="24"/>
          <w:szCs w:val="24"/>
        </w:rPr>
      </w:pPr>
      <w:r w:rsidRPr="00915D9B">
        <w:rPr>
          <w:rFonts w:ascii="Times New Roman" w:eastAsia="Arial Unicode MS" w:hAnsi="Times New Roman" w:cs="Times New Roman"/>
          <w:kern w:val="1"/>
          <w:sz w:val="24"/>
          <w:szCs w:val="24"/>
        </w:rPr>
        <w:t>Kurssilla tarkastellaan elämää ennen ja nyt sekä yksilön että yhteiskunnan kannalta. Aiheina ovat esimerkiksi terveys ja hyvinvointi.</w:t>
      </w:r>
    </w:p>
    <w:p w:rsidR="00915D9B" w:rsidRPr="00915D9B" w:rsidRDefault="00915D9B" w:rsidP="00915D9B">
      <w:pPr>
        <w:widowControl w:val="0"/>
        <w:numPr>
          <w:ilvl w:val="3"/>
          <w:numId w:val="0"/>
        </w:numPr>
        <w:tabs>
          <w:tab w:val="left" w:pos="0"/>
        </w:tabs>
        <w:suppressAutoHyphens/>
        <w:spacing w:before="240" w:after="120" w:line="240" w:lineRule="auto"/>
        <w:outlineLvl w:val="3"/>
        <w:rPr>
          <w:rFonts w:ascii="Arial" w:eastAsia="Arial Unicode MS" w:hAnsi="Arial" w:cs="Tahoma"/>
          <w:b/>
          <w:bCs/>
          <w:i/>
          <w:iCs/>
          <w:kern w:val="1"/>
          <w:sz w:val="24"/>
          <w:szCs w:val="24"/>
        </w:rPr>
      </w:pPr>
      <w:r w:rsidRPr="00915D9B">
        <w:rPr>
          <w:rFonts w:ascii="Arial" w:eastAsia="Arial Unicode MS" w:hAnsi="Arial" w:cs="Tahoma"/>
          <w:b/>
          <w:bCs/>
          <w:i/>
          <w:iCs/>
          <w:kern w:val="1"/>
          <w:sz w:val="24"/>
          <w:szCs w:val="24"/>
        </w:rPr>
        <w:t xml:space="preserve">Opiskelu ja tulevaisuudensuunnitelmat (VEB36) </w:t>
      </w:r>
    </w:p>
    <w:p w:rsidR="00915D9B" w:rsidRPr="00915D9B" w:rsidRDefault="00915D9B" w:rsidP="00915D9B">
      <w:pPr>
        <w:widowControl w:val="0"/>
        <w:suppressAutoHyphens/>
        <w:spacing w:after="120" w:line="240" w:lineRule="auto"/>
        <w:rPr>
          <w:rFonts w:ascii="Times New Roman" w:eastAsia="Arial Unicode MS" w:hAnsi="Times New Roman" w:cs="Times New Roman"/>
          <w:kern w:val="1"/>
          <w:sz w:val="24"/>
          <w:szCs w:val="24"/>
        </w:rPr>
      </w:pPr>
      <w:r w:rsidRPr="00915D9B">
        <w:rPr>
          <w:rFonts w:ascii="Times New Roman" w:eastAsia="Arial Unicode MS" w:hAnsi="Times New Roman" w:cs="Times New Roman"/>
          <w:kern w:val="1"/>
          <w:sz w:val="24"/>
          <w:szCs w:val="24"/>
        </w:rPr>
        <w:t xml:space="preserve">Kurssin aihepiirit liittyvät kouluun, myöhempään opiskeluun ja työelämään sekä nuorten tulevaisuudensuunnitelmiin. </w:t>
      </w:r>
    </w:p>
    <w:p w:rsidR="00915D9B" w:rsidRPr="00915D9B" w:rsidRDefault="00915D9B" w:rsidP="00915D9B">
      <w:pPr>
        <w:widowControl w:val="0"/>
        <w:numPr>
          <w:ilvl w:val="3"/>
          <w:numId w:val="0"/>
        </w:numPr>
        <w:tabs>
          <w:tab w:val="left" w:pos="0"/>
        </w:tabs>
        <w:suppressAutoHyphens/>
        <w:spacing w:before="240" w:after="120" w:line="240" w:lineRule="auto"/>
        <w:outlineLvl w:val="3"/>
        <w:rPr>
          <w:rFonts w:ascii="Arial" w:eastAsia="Arial Unicode MS" w:hAnsi="Arial" w:cs="Tahoma"/>
          <w:b/>
          <w:bCs/>
          <w:i/>
          <w:iCs/>
          <w:kern w:val="1"/>
          <w:sz w:val="24"/>
          <w:szCs w:val="24"/>
        </w:rPr>
      </w:pPr>
      <w:r w:rsidRPr="00915D9B">
        <w:rPr>
          <w:rFonts w:ascii="Arial" w:eastAsia="Arial Unicode MS" w:hAnsi="Arial" w:cs="Tahoma"/>
          <w:b/>
          <w:bCs/>
          <w:i/>
          <w:iCs/>
          <w:kern w:val="1"/>
          <w:sz w:val="24"/>
          <w:szCs w:val="24"/>
        </w:rPr>
        <w:t xml:space="preserve">Kulttuuri (VEB37) </w:t>
      </w:r>
    </w:p>
    <w:p w:rsidR="00915D9B" w:rsidRPr="00915D9B" w:rsidRDefault="00915D9B" w:rsidP="00915D9B">
      <w:pPr>
        <w:widowControl w:val="0"/>
        <w:suppressAutoHyphens/>
        <w:spacing w:after="120" w:line="240" w:lineRule="auto"/>
        <w:rPr>
          <w:rFonts w:ascii="Times New Roman" w:eastAsia="Arial Unicode MS" w:hAnsi="Times New Roman" w:cs="Times New Roman"/>
          <w:kern w:val="1"/>
          <w:sz w:val="24"/>
          <w:szCs w:val="24"/>
        </w:rPr>
      </w:pPr>
      <w:r w:rsidRPr="00915D9B">
        <w:rPr>
          <w:rFonts w:ascii="Times New Roman" w:eastAsia="Arial Unicode MS" w:hAnsi="Times New Roman" w:cs="Times New Roman"/>
          <w:kern w:val="1"/>
          <w:sz w:val="24"/>
          <w:szCs w:val="24"/>
        </w:rPr>
        <w:t>Kurssin aihepiireinä voivat olla esimerkiksi kohdekulttuurin kuvataide, kirjallisuus, musiikki, elokuva, teatteri tai urheilu. Kurssilla harjoitetaan kielitaidon kaikkia alueita.</w:t>
      </w:r>
    </w:p>
    <w:p w:rsidR="00915D9B" w:rsidRPr="00915D9B" w:rsidRDefault="00915D9B" w:rsidP="00915D9B">
      <w:pPr>
        <w:widowControl w:val="0"/>
        <w:numPr>
          <w:ilvl w:val="3"/>
          <w:numId w:val="0"/>
        </w:numPr>
        <w:tabs>
          <w:tab w:val="left" w:pos="0"/>
        </w:tabs>
        <w:suppressAutoHyphens/>
        <w:spacing w:before="240" w:after="120" w:line="240" w:lineRule="auto"/>
        <w:outlineLvl w:val="3"/>
        <w:rPr>
          <w:rFonts w:ascii="Arial" w:eastAsia="Arial Unicode MS" w:hAnsi="Arial" w:cs="Tahoma"/>
          <w:b/>
          <w:bCs/>
          <w:i/>
          <w:iCs/>
          <w:kern w:val="1"/>
          <w:sz w:val="24"/>
          <w:szCs w:val="24"/>
        </w:rPr>
      </w:pPr>
      <w:r w:rsidRPr="00915D9B">
        <w:rPr>
          <w:rFonts w:ascii="Arial" w:eastAsia="Arial Unicode MS" w:hAnsi="Arial" w:cs="Tahoma"/>
          <w:b/>
          <w:bCs/>
          <w:i/>
          <w:iCs/>
          <w:kern w:val="1"/>
          <w:sz w:val="24"/>
          <w:szCs w:val="24"/>
        </w:rPr>
        <w:t>Yhteinen maapallomme (VEB38)</w:t>
      </w:r>
    </w:p>
    <w:p w:rsidR="00915D9B" w:rsidRPr="00915D9B" w:rsidRDefault="00915D9B" w:rsidP="00915D9B">
      <w:pPr>
        <w:widowControl w:val="0"/>
        <w:suppressAutoHyphens/>
        <w:spacing w:after="120" w:line="240" w:lineRule="auto"/>
        <w:rPr>
          <w:rFonts w:ascii="Times New Roman" w:eastAsia="Arial Unicode MS" w:hAnsi="Times New Roman" w:cs="Times New Roman"/>
          <w:kern w:val="1"/>
          <w:sz w:val="24"/>
          <w:szCs w:val="24"/>
        </w:rPr>
      </w:pPr>
      <w:r w:rsidRPr="00915D9B">
        <w:rPr>
          <w:rFonts w:ascii="Times New Roman" w:eastAsia="Arial Unicode MS" w:hAnsi="Times New Roman" w:cs="Times New Roman"/>
          <w:kern w:val="1"/>
          <w:sz w:val="24"/>
          <w:szCs w:val="24"/>
        </w:rPr>
        <w:t>Lähtökohtana ovat esimerkiksi oman maan ja kohdemaiden yhteiskuntien toimintaan sekä maapallon nykytilaan ja tulevaisuuden näkymiin liittyvät yleistajuiset tekstit, myös mediatekstit.</w:t>
      </w:r>
    </w:p>
    <w:p w:rsidR="00915D9B" w:rsidRPr="00915D9B" w:rsidRDefault="00915D9B" w:rsidP="00915D9B">
      <w:pPr>
        <w:keepNext/>
        <w:widowControl w:val="0"/>
        <w:tabs>
          <w:tab w:val="left" w:pos="0"/>
        </w:tabs>
        <w:suppressAutoHyphens/>
        <w:spacing w:before="240" w:after="120" w:line="240" w:lineRule="auto"/>
        <w:outlineLvl w:val="1"/>
        <w:rPr>
          <w:rFonts w:ascii="Arial" w:eastAsia="Arial Unicode MS" w:hAnsi="Arial" w:cs="Tahoma"/>
          <w:bCs/>
          <w:i/>
          <w:iCs/>
          <w:kern w:val="1"/>
          <w:sz w:val="32"/>
          <w:szCs w:val="28"/>
        </w:rPr>
      </w:pPr>
      <w:bookmarkStart w:id="56" w:name="_Toc264463067"/>
    </w:p>
    <w:p w:rsidR="00915D9B" w:rsidRPr="00915D9B" w:rsidRDefault="00915D9B" w:rsidP="00915D9B">
      <w:pPr>
        <w:widowControl w:val="0"/>
        <w:suppressAutoHyphens/>
        <w:spacing w:after="120" w:line="240" w:lineRule="auto"/>
        <w:rPr>
          <w:rFonts w:ascii="Times New Roman" w:eastAsia="Arial Unicode MS" w:hAnsi="Times New Roman" w:cs="Times New Roman"/>
          <w:kern w:val="1"/>
          <w:sz w:val="24"/>
          <w:szCs w:val="24"/>
        </w:rPr>
      </w:pPr>
    </w:p>
    <w:p w:rsidR="00915D9B" w:rsidRPr="00915D9B" w:rsidRDefault="00915D9B" w:rsidP="00915D9B">
      <w:pPr>
        <w:keepNext/>
        <w:widowControl w:val="0"/>
        <w:numPr>
          <w:ilvl w:val="1"/>
          <w:numId w:val="0"/>
        </w:numPr>
        <w:tabs>
          <w:tab w:val="left" w:pos="0"/>
        </w:tabs>
        <w:suppressAutoHyphens/>
        <w:spacing w:before="240" w:after="120" w:line="240" w:lineRule="auto"/>
        <w:outlineLvl w:val="1"/>
        <w:rPr>
          <w:rFonts w:ascii="Arial" w:eastAsia="Arial Unicode MS" w:hAnsi="Arial" w:cs="Tahoma"/>
          <w:bCs/>
          <w:i/>
          <w:iCs/>
          <w:kern w:val="1"/>
          <w:sz w:val="32"/>
          <w:szCs w:val="28"/>
        </w:rPr>
      </w:pPr>
      <w:r w:rsidRPr="00915D9B">
        <w:rPr>
          <w:rFonts w:ascii="Arial" w:eastAsia="Arial Unicode MS" w:hAnsi="Arial" w:cs="Tahoma"/>
          <w:bCs/>
          <w:i/>
          <w:iCs/>
          <w:kern w:val="1"/>
          <w:sz w:val="32"/>
          <w:szCs w:val="28"/>
        </w:rPr>
        <w:t>Pitkä matematiikka</w:t>
      </w:r>
      <w:bookmarkEnd w:id="56"/>
    </w:p>
    <w:p w:rsidR="00915D9B" w:rsidRPr="00915D9B" w:rsidRDefault="00915D9B" w:rsidP="00915D9B">
      <w:pPr>
        <w:widowControl w:val="0"/>
        <w:suppressAutoHyphens/>
        <w:spacing w:after="120" w:line="240" w:lineRule="auto"/>
        <w:rPr>
          <w:rFonts w:ascii="Times New Roman" w:eastAsia="Arial Unicode MS" w:hAnsi="Times New Roman" w:cs="Times New Roman"/>
          <w:b/>
          <w:i/>
          <w:kern w:val="1"/>
          <w:sz w:val="24"/>
          <w:szCs w:val="24"/>
        </w:rPr>
      </w:pPr>
      <w:r w:rsidRPr="00915D9B">
        <w:rPr>
          <w:rFonts w:ascii="Times New Roman" w:eastAsia="Arial Unicode MS" w:hAnsi="Times New Roman" w:cs="Times New Roman"/>
          <w:b/>
          <w:i/>
          <w:kern w:val="1"/>
          <w:sz w:val="24"/>
          <w:szCs w:val="24"/>
        </w:rPr>
        <w:t>Kurssit MAA1-MAA10 ovat pakollisia.</w:t>
      </w:r>
    </w:p>
    <w:p w:rsidR="00915D9B" w:rsidRPr="00915D9B" w:rsidRDefault="00915D9B" w:rsidP="00915D9B">
      <w:pPr>
        <w:keepNext/>
        <w:widowControl w:val="0"/>
        <w:suppressAutoHyphens/>
        <w:spacing w:before="240" w:after="120" w:line="240" w:lineRule="auto"/>
        <w:outlineLvl w:val="2"/>
        <w:rPr>
          <w:rFonts w:ascii="Arial" w:eastAsia="Arial Unicode MS" w:hAnsi="Arial" w:cs="Tahoma"/>
          <w:bCs/>
          <w:kern w:val="1"/>
          <w:sz w:val="28"/>
          <w:szCs w:val="28"/>
        </w:rPr>
      </w:pPr>
      <w:r w:rsidRPr="00915D9B">
        <w:rPr>
          <w:rFonts w:ascii="Arial" w:eastAsia="Arial Unicode MS" w:hAnsi="Arial" w:cs="Tahoma"/>
          <w:bCs/>
          <w:kern w:val="1"/>
          <w:sz w:val="28"/>
          <w:szCs w:val="28"/>
        </w:rPr>
        <w:t>Syventävät kurssit</w:t>
      </w:r>
    </w:p>
    <w:p w:rsidR="00915D9B" w:rsidRPr="00915D9B" w:rsidRDefault="00915D9B" w:rsidP="00915D9B">
      <w:pPr>
        <w:widowControl w:val="0"/>
        <w:numPr>
          <w:ilvl w:val="3"/>
          <w:numId w:val="0"/>
        </w:numPr>
        <w:tabs>
          <w:tab w:val="left" w:pos="0"/>
        </w:tabs>
        <w:suppressAutoHyphens/>
        <w:spacing w:before="240" w:after="120" w:line="240" w:lineRule="auto"/>
        <w:outlineLvl w:val="3"/>
        <w:rPr>
          <w:rFonts w:ascii="Arial" w:eastAsia="Arial Unicode MS" w:hAnsi="Arial" w:cs="Tahoma"/>
          <w:b/>
          <w:bCs/>
          <w:i/>
          <w:iCs/>
          <w:kern w:val="1"/>
          <w:sz w:val="24"/>
          <w:szCs w:val="24"/>
        </w:rPr>
      </w:pPr>
      <w:r w:rsidRPr="00915D9B">
        <w:rPr>
          <w:rFonts w:ascii="Arial" w:eastAsia="Arial Unicode MS" w:hAnsi="Arial" w:cs="Tahoma"/>
          <w:b/>
          <w:bCs/>
          <w:i/>
          <w:iCs/>
          <w:kern w:val="1"/>
          <w:sz w:val="24"/>
          <w:szCs w:val="24"/>
        </w:rPr>
        <w:t>Lukuteoria ja logiikka (MAA11)</w:t>
      </w:r>
    </w:p>
    <w:p w:rsidR="00915D9B" w:rsidRPr="00915D9B" w:rsidRDefault="00915D9B" w:rsidP="00915D9B">
      <w:pPr>
        <w:widowControl w:val="0"/>
        <w:numPr>
          <w:ilvl w:val="3"/>
          <w:numId w:val="0"/>
        </w:numPr>
        <w:tabs>
          <w:tab w:val="left" w:pos="0"/>
        </w:tabs>
        <w:suppressAutoHyphens/>
        <w:spacing w:before="240" w:after="120" w:line="240" w:lineRule="auto"/>
        <w:outlineLvl w:val="3"/>
        <w:rPr>
          <w:rFonts w:ascii="Arial" w:eastAsia="Arial Unicode MS" w:hAnsi="Arial" w:cs="Tahoma"/>
          <w:b/>
          <w:bCs/>
          <w:i/>
          <w:iCs/>
          <w:kern w:val="1"/>
          <w:sz w:val="24"/>
          <w:szCs w:val="24"/>
        </w:rPr>
      </w:pPr>
      <w:r w:rsidRPr="00915D9B">
        <w:rPr>
          <w:rFonts w:ascii="Arial" w:eastAsia="Arial Unicode MS" w:hAnsi="Arial" w:cs="Tahoma"/>
          <w:b/>
          <w:bCs/>
          <w:i/>
          <w:iCs/>
          <w:kern w:val="1"/>
          <w:sz w:val="24"/>
          <w:szCs w:val="24"/>
        </w:rPr>
        <w:t>Numeerisia ja algebrallisia menetelmiä (MAA12)</w:t>
      </w:r>
    </w:p>
    <w:p w:rsidR="00915D9B" w:rsidRPr="00915D9B" w:rsidRDefault="00915D9B" w:rsidP="00915D9B">
      <w:pPr>
        <w:widowControl w:val="0"/>
        <w:numPr>
          <w:ilvl w:val="3"/>
          <w:numId w:val="0"/>
        </w:numPr>
        <w:tabs>
          <w:tab w:val="left" w:pos="0"/>
        </w:tabs>
        <w:suppressAutoHyphens/>
        <w:spacing w:before="240" w:after="120" w:line="240" w:lineRule="auto"/>
        <w:outlineLvl w:val="3"/>
        <w:rPr>
          <w:rFonts w:ascii="Arial" w:eastAsia="Arial Unicode MS" w:hAnsi="Arial" w:cs="Tahoma"/>
          <w:b/>
          <w:bCs/>
          <w:i/>
          <w:iCs/>
          <w:kern w:val="1"/>
          <w:sz w:val="24"/>
          <w:szCs w:val="24"/>
        </w:rPr>
      </w:pPr>
      <w:r w:rsidRPr="00915D9B">
        <w:rPr>
          <w:rFonts w:ascii="Arial" w:eastAsia="Arial Unicode MS" w:hAnsi="Arial" w:cs="Tahoma"/>
          <w:b/>
          <w:bCs/>
          <w:i/>
          <w:iCs/>
          <w:kern w:val="1"/>
          <w:sz w:val="24"/>
          <w:szCs w:val="24"/>
        </w:rPr>
        <w:t>Differentiaalilaskennan jatkokurssi (MAA13)</w:t>
      </w:r>
    </w:p>
    <w:p w:rsidR="00915D9B" w:rsidRPr="00915D9B" w:rsidRDefault="00915D9B" w:rsidP="00915D9B">
      <w:pPr>
        <w:keepNext/>
        <w:widowControl w:val="0"/>
        <w:numPr>
          <w:ilvl w:val="2"/>
          <w:numId w:val="0"/>
        </w:numPr>
        <w:tabs>
          <w:tab w:val="left" w:pos="0"/>
        </w:tabs>
        <w:suppressAutoHyphens/>
        <w:spacing w:before="240" w:after="120" w:line="240" w:lineRule="auto"/>
        <w:outlineLvl w:val="2"/>
        <w:rPr>
          <w:rFonts w:ascii="Arial" w:eastAsia="Arial Unicode MS" w:hAnsi="Arial" w:cs="Tahoma"/>
          <w:bCs/>
          <w:kern w:val="1"/>
          <w:sz w:val="28"/>
          <w:szCs w:val="28"/>
        </w:rPr>
      </w:pPr>
      <w:r w:rsidRPr="00915D9B">
        <w:rPr>
          <w:rFonts w:ascii="Arial" w:eastAsia="Arial Unicode MS" w:hAnsi="Arial" w:cs="Tahoma"/>
          <w:bCs/>
          <w:kern w:val="1"/>
          <w:sz w:val="28"/>
          <w:szCs w:val="28"/>
        </w:rPr>
        <w:t>Soveltavat kurssit</w:t>
      </w:r>
    </w:p>
    <w:p w:rsidR="00915D9B" w:rsidRPr="00915D9B" w:rsidRDefault="00915D9B" w:rsidP="00915D9B">
      <w:pPr>
        <w:widowControl w:val="0"/>
        <w:numPr>
          <w:ilvl w:val="3"/>
          <w:numId w:val="0"/>
        </w:numPr>
        <w:tabs>
          <w:tab w:val="left" w:pos="0"/>
        </w:tabs>
        <w:suppressAutoHyphens/>
        <w:spacing w:before="240" w:after="120" w:line="240" w:lineRule="auto"/>
        <w:outlineLvl w:val="3"/>
        <w:rPr>
          <w:rFonts w:ascii="Arial" w:eastAsia="Arial Unicode MS" w:hAnsi="Arial" w:cs="Tahoma"/>
          <w:b/>
          <w:bCs/>
          <w:i/>
          <w:iCs/>
          <w:kern w:val="1"/>
          <w:sz w:val="24"/>
          <w:szCs w:val="24"/>
        </w:rPr>
      </w:pPr>
      <w:r w:rsidRPr="00915D9B">
        <w:rPr>
          <w:rFonts w:ascii="Arial" w:eastAsia="Arial Unicode MS" w:hAnsi="Arial" w:cs="Tahoma"/>
          <w:b/>
          <w:bCs/>
          <w:i/>
          <w:iCs/>
          <w:kern w:val="1"/>
          <w:sz w:val="24"/>
          <w:szCs w:val="24"/>
        </w:rPr>
        <w:t>Johdantokurssi (MAA14)</w:t>
      </w:r>
    </w:p>
    <w:p w:rsidR="00915D9B" w:rsidRPr="00915D9B" w:rsidRDefault="00915D9B" w:rsidP="00915D9B">
      <w:pPr>
        <w:widowControl w:val="0"/>
        <w:suppressAutoHyphens/>
        <w:spacing w:after="120" w:line="240" w:lineRule="auto"/>
        <w:rPr>
          <w:rFonts w:ascii="Times New Roman" w:eastAsia="Arial Unicode MS" w:hAnsi="Times New Roman" w:cs="Times New Roman"/>
          <w:kern w:val="1"/>
          <w:sz w:val="24"/>
          <w:szCs w:val="24"/>
        </w:rPr>
      </w:pPr>
      <w:r w:rsidRPr="00915D9B">
        <w:rPr>
          <w:rFonts w:ascii="Times New Roman" w:eastAsia="Arial Unicode MS" w:hAnsi="Times New Roman" w:cs="Times New Roman"/>
          <w:kern w:val="1"/>
          <w:sz w:val="24"/>
          <w:szCs w:val="24"/>
        </w:rPr>
        <w:t xml:space="preserve">Itseopiskelumateriaali virtuaalioppimisympäristö. </w:t>
      </w:r>
    </w:p>
    <w:p w:rsidR="00915D9B" w:rsidRPr="00915D9B" w:rsidRDefault="00915D9B" w:rsidP="00915D9B">
      <w:pPr>
        <w:widowControl w:val="0"/>
        <w:numPr>
          <w:ilvl w:val="3"/>
          <w:numId w:val="0"/>
        </w:numPr>
        <w:tabs>
          <w:tab w:val="left" w:pos="0"/>
        </w:tabs>
        <w:suppressAutoHyphens/>
        <w:spacing w:before="240" w:after="120" w:line="240" w:lineRule="auto"/>
        <w:outlineLvl w:val="3"/>
        <w:rPr>
          <w:rFonts w:ascii="Arial" w:eastAsia="Arial Unicode MS" w:hAnsi="Arial" w:cs="Tahoma"/>
          <w:b/>
          <w:bCs/>
          <w:i/>
          <w:iCs/>
          <w:kern w:val="1"/>
          <w:sz w:val="24"/>
          <w:szCs w:val="24"/>
        </w:rPr>
      </w:pPr>
      <w:r w:rsidRPr="00915D9B">
        <w:rPr>
          <w:rFonts w:ascii="Arial" w:eastAsia="Arial Unicode MS" w:hAnsi="Arial" w:cs="Tahoma"/>
          <w:b/>
          <w:bCs/>
          <w:i/>
          <w:iCs/>
          <w:kern w:val="1"/>
          <w:sz w:val="24"/>
          <w:szCs w:val="24"/>
        </w:rPr>
        <w:t>Funktiot ja yhtälöt: jatkokurssi (MAA15)</w:t>
      </w:r>
    </w:p>
    <w:p w:rsidR="00915D9B" w:rsidRPr="00915D9B" w:rsidRDefault="00915D9B" w:rsidP="00915D9B">
      <w:pPr>
        <w:widowControl w:val="0"/>
        <w:suppressAutoHyphens/>
        <w:spacing w:after="120" w:line="240" w:lineRule="auto"/>
        <w:rPr>
          <w:rFonts w:ascii="Times New Roman" w:eastAsia="Arial Unicode MS" w:hAnsi="Times New Roman" w:cs="Times New Roman"/>
          <w:kern w:val="1"/>
          <w:sz w:val="24"/>
          <w:szCs w:val="24"/>
        </w:rPr>
      </w:pPr>
      <w:r w:rsidRPr="00915D9B">
        <w:rPr>
          <w:rFonts w:ascii="Times New Roman" w:eastAsia="Arial Unicode MS" w:hAnsi="Times New Roman" w:cs="Times New Roman"/>
          <w:kern w:val="1"/>
          <w:sz w:val="24"/>
          <w:szCs w:val="24"/>
        </w:rPr>
        <w:t>Materiaali jaetaan tunneilla ja verkossa.</w:t>
      </w:r>
    </w:p>
    <w:p w:rsidR="00915D9B" w:rsidRPr="00915D9B" w:rsidRDefault="00915D9B" w:rsidP="00915D9B">
      <w:pPr>
        <w:widowControl w:val="0"/>
        <w:numPr>
          <w:ilvl w:val="3"/>
          <w:numId w:val="0"/>
        </w:numPr>
        <w:tabs>
          <w:tab w:val="left" w:pos="0"/>
        </w:tabs>
        <w:suppressAutoHyphens/>
        <w:spacing w:before="240" w:after="120" w:line="240" w:lineRule="auto"/>
        <w:outlineLvl w:val="3"/>
        <w:rPr>
          <w:rFonts w:ascii="Arial" w:eastAsia="Arial Unicode MS" w:hAnsi="Arial" w:cs="Tahoma"/>
          <w:b/>
          <w:bCs/>
          <w:i/>
          <w:iCs/>
          <w:kern w:val="1"/>
          <w:sz w:val="24"/>
          <w:szCs w:val="24"/>
        </w:rPr>
      </w:pPr>
      <w:r w:rsidRPr="00915D9B">
        <w:rPr>
          <w:rFonts w:ascii="Arial" w:eastAsia="Arial Unicode MS" w:hAnsi="Arial" w:cs="Tahoma"/>
          <w:b/>
          <w:bCs/>
          <w:i/>
          <w:iCs/>
          <w:kern w:val="1"/>
          <w:sz w:val="24"/>
          <w:szCs w:val="24"/>
        </w:rPr>
        <w:t>Kertaus (MAA16)</w:t>
      </w:r>
    </w:p>
    <w:p w:rsidR="00915D9B" w:rsidRPr="00915D9B" w:rsidRDefault="00915D9B" w:rsidP="00915D9B">
      <w:pPr>
        <w:widowControl w:val="0"/>
        <w:suppressAutoHyphens/>
        <w:spacing w:after="120" w:line="240" w:lineRule="auto"/>
        <w:rPr>
          <w:rFonts w:ascii="Times New Roman" w:eastAsia="Arial Unicode MS" w:hAnsi="Times New Roman" w:cs="Times New Roman"/>
          <w:kern w:val="1"/>
          <w:sz w:val="24"/>
          <w:szCs w:val="24"/>
        </w:rPr>
      </w:pPr>
      <w:r w:rsidRPr="00915D9B">
        <w:rPr>
          <w:rFonts w:ascii="Times New Roman" w:eastAsia="Arial Unicode MS" w:hAnsi="Times New Roman" w:cs="Times New Roman"/>
          <w:kern w:val="1"/>
          <w:sz w:val="24"/>
          <w:szCs w:val="24"/>
        </w:rPr>
        <w:t>Materiaali jaetaan kurssilla. Oheislukemistona voi käyttää vanhoja yo-tehtäviä ratkaisuineen.</w:t>
      </w:r>
    </w:p>
    <w:p w:rsidR="00915D9B" w:rsidRPr="00915D9B" w:rsidRDefault="00915D9B" w:rsidP="00915D9B">
      <w:pPr>
        <w:keepNext/>
        <w:widowControl w:val="0"/>
        <w:suppressAutoHyphens/>
        <w:spacing w:before="240" w:after="120" w:line="240" w:lineRule="auto"/>
        <w:outlineLvl w:val="1"/>
        <w:rPr>
          <w:rFonts w:ascii="Arial" w:eastAsia="Arial Unicode MS" w:hAnsi="Arial" w:cs="Tahoma"/>
          <w:bCs/>
          <w:i/>
          <w:iCs/>
          <w:kern w:val="1"/>
          <w:sz w:val="32"/>
          <w:szCs w:val="28"/>
        </w:rPr>
      </w:pPr>
      <w:bookmarkStart w:id="57" w:name="_Toc264463068"/>
      <w:r w:rsidRPr="00915D9B">
        <w:rPr>
          <w:rFonts w:ascii="Arial" w:eastAsia="Arial Unicode MS" w:hAnsi="Arial" w:cs="Tahoma"/>
          <w:bCs/>
          <w:i/>
          <w:iCs/>
          <w:kern w:val="1"/>
          <w:sz w:val="32"/>
          <w:szCs w:val="28"/>
        </w:rPr>
        <w:t>Lyhyt matematiikka</w:t>
      </w:r>
      <w:bookmarkEnd w:id="57"/>
    </w:p>
    <w:p w:rsidR="00915D9B" w:rsidRPr="00915D9B" w:rsidRDefault="00915D9B" w:rsidP="00915D9B">
      <w:pPr>
        <w:widowControl w:val="0"/>
        <w:suppressAutoHyphens/>
        <w:spacing w:after="120" w:line="240" w:lineRule="auto"/>
        <w:rPr>
          <w:rFonts w:ascii="Times New Roman" w:eastAsia="Arial Unicode MS" w:hAnsi="Times New Roman" w:cs="Times New Roman"/>
          <w:b/>
          <w:i/>
          <w:kern w:val="1"/>
          <w:sz w:val="24"/>
          <w:szCs w:val="24"/>
        </w:rPr>
      </w:pPr>
      <w:r w:rsidRPr="00915D9B">
        <w:rPr>
          <w:rFonts w:ascii="Times New Roman" w:eastAsia="Arial Unicode MS" w:hAnsi="Times New Roman" w:cs="Times New Roman"/>
          <w:b/>
          <w:i/>
          <w:kern w:val="1"/>
          <w:sz w:val="24"/>
          <w:szCs w:val="24"/>
        </w:rPr>
        <w:t>Kurssit MAB1-MAB6 ovat pakollisia.</w:t>
      </w:r>
    </w:p>
    <w:p w:rsidR="00915D9B" w:rsidRPr="00915D9B" w:rsidRDefault="00915D9B" w:rsidP="00915D9B">
      <w:pPr>
        <w:keepNext/>
        <w:widowControl w:val="0"/>
        <w:suppressAutoHyphens/>
        <w:spacing w:before="240" w:after="120" w:line="240" w:lineRule="auto"/>
        <w:outlineLvl w:val="2"/>
        <w:rPr>
          <w:rFonts w:ascii="Arial" w:eastAsia="Arial Unicode MS" w:hAnsi="Arial" w:cs="Tahoma"/>
          <w:bCs/>
          <w:kern w:val="1"/>
          <w:sz w:val="28"/>
          <w:szCs w:val="28"/>
        </w:rPr>
      </w:pPr>
      <w:r w:rsidRPr="00915D9B">
        <w:rPr>
          <w:rFonts w:ascii="Arial" w:eastAsia="Arial Unicode MS" w:hAnsi="Arial" w:cs="Tahoma"/>
          <w:bCs/>
          <w:kern w:val="1"/>
          <w:sz w:val="28"/>
          <w:szCs w:val="28"/>
        </w:rPr>
        <w:t>Syventävät kurssit</w:t>
      </w:r>
    </w:p>
    <w:p w:rsidR="00915D9B" w:rsidRPr="00915D9B" w:rsidRDefault="00915D9B" w:rsidP="00915D9B">
      <w:pPr>
        <w:widowControl w:val="0"/>
        <w:numPr>
          <w:ilvl w:val="3"/>
          <w:numId w:val="0"/>
        </w:numPr>
        <w:tabs>
          <w:tab w:val="left" w:pos="0"/>
        </w:tabs>
        <w:suppressAutoHyphens/>
        <w:spacing w:before="240" w:after="120" w:line="240" w:lineRule="auto"/>
        <w:outlineLvl w:val="3"/>
        <w:rPr>
          <w:rFonts w:ascii="Arial" w:eastAsia="Arial Unicode MS" w:hAnsi="Arial" w:cs="Tahoma"/>
          <w:b/>
          <w:bCs/>
          <w:i/>
          <w:iCs/>
          <w:kern w:val="1"/>
          <w:sz w:val="24"/>
          <w:szCs w:val="24"/>
        </w:rPr>
      </w:pPr>
      <w:r w:rsidRPr="00915D9B">
        <w:rPr>
          <w:rFonts w:ascii="Arial" w:eastAsia="Arial Unicode MS" w:hAnsi="Arial" w:cs="Tahoma"/>
          <w:b/>
          <w:bCs/>
          <w:i/>
          <w:iCs/>
          <w:kern w:val="1"/>
          <w:sz w:val="24"/>
          <w:szCs w:val="24"/>
        </w:rPr>
        <w:t>Talousmatematiikka (MAB7)</w:t>
      </w:r>
    </w:p>
    <w:p w:rsidR="00915D9B" w:rsidRPr="00915D9B" w:rsidRDefault="00915D9B" w:rsidP="00915D9B">
      <w:pPr>
        <w:widowControl w:val="0"/>
        <w:suppressAutoHyphens/>
        <w:spacing w:after="120" w:line="240" w:lineRule="auto"/>
        <w:rPr>
          <w:rFonts w:ascii="Times New Roman" w:eastAsia="Arial Unicode MS" w:hAnsi="Times New Roman" w:cs="Times New Roman"/>
          <w:kern w:val="1"/>
          <w:sz w:val="24"/>
          <w:szCs w:val="24"/>
        </w:rPr>
      </w:pPr>
      <w:r w:rsidRPr="00915D9B">
        <w:rPr>
          <w:rFonts w:ascii="Times New Roman" w:eastAsia="Arial Unicode MS" w:hAnsi="Times New Roman" w:cs="Times New Roman"/>
          <w:kern w:val="1"/>
          <w:sz w:val="24"/>
          <w:szCs w:val="24"/>
        </w:rPr>
        <w:t xml:space="preserve">Indeksi-, kustannus-, rahaliikenne-, laina-, verotus- ja muita </w:t>
      </w:r>
      <w:proofErr w:type="spellStart"/>
      <w:r w:rsidRPr="00915D9B">
        <w:rPr>
          <w:rFonts w:ascii="Times New Roman" w:eastAsia="Arial Unicode MS" w:hAnsi="Times New Roman" w:cs="Times New Roman"/>
          <w:kern w:val="1"/>
          <w:sz w:val="24"/>
          <w:szCs w:val="24"/>
        </w:rPr>
        <w:t>laskelmia</w:t>
      </w:r>
      <w:proofErr w:type="gramStart"/>
      <w:r w:rsidRPr="00915D9B">
        <w:rPr>
          <w:rFonts w:ascii="Times New Roman" w:eastAsia="Arial Unicode MS" w:hAnsi="Times New Roman" w:cs="Times New Roman"/>
          <w:kern w:val="1"/>
          <w:sz w:val="24"/>
          <w:szCs w:val="24"/>
        </w:rPr>
        <w:t>.Taloudellisiin</w:t>
      </w:r>
      <w:proofErr w:type="spellEnd"/>
      <w:proofErr w:type="gramEnd"/>
      <w:r w:rsidRPr="00915D9B">
        <w:rPr>
          <w:rFonts w:ascii="Times New Roman" w:eastAsia="Arial Unicode MS" w:hAnsi="Times New Roman" w:cs="Times New Roman"/>
          <w:kern w:val="1"/>
          <w:sz w:val="24"/>
          <w:szCs w:val="24"/>
        </w:rPr>
        <w:t xml:space="preserve"> tilanteisiin soveltuvia malleja lukujonojen ja summien avulla.</w:t>
      </w:r>
    </w:p>
    <w:p w:rsidR="00915D9B" w:rsidRPr="00915D9B" w:rsidRDefault="00915D9B" w:rsidP="00915D9B">
      <w:pPr>
        <w:widowControl w:val="0"/>
        <w:numPr>
          <w:ilvl w:val="3"/>
          <w:numId w:val="0"/>
        </w:numPr>
        <w:tabs>
          <w:tab w:val="left" w:pos="0"/>
        </w:tabs>
        <w:suppressAutoHyphens/>
        <w:spacing w:before="240" w:after="120" w:line="240" w:lineRule="auto"/>
        <w:outlineLvl w:val="3"/>
        <w:rPr>
          <w:rFonts w:ascii="Arial" w:eastAsia="Arial Unicode MS" w:hAnsi="Arial" w:cs="Tahoma"/>
          <w:b/>
          <w:bCs/>
          <w:i/>
          <w:iCs/>
          <w:kern w:val="1"/>
          <w:sz w:val="24"/>
          <w:szCs w:val="24"/>
        </w:rPr>
      </w:pPr>
      <w:r w:rsidRPr="00915D9B">
        <w:rPr>
          <w:rFonts w:ascii="Arial" w:eastAsia="Arial Unicode MS" w:hAnsi="Arial" w:cs="Tahoma"/>
          <w:b/>
          <w:bCs/>
          <w:i/>
          <w:iCs/>
          <w:kern w:val="1"/>
          <w:sz w:val="24"/>
          <w:szCs w:val="24"/>
        </w:rPr>
        <w:t>Matemaattisia malleja III (MAB8)</w:t>
      </w:r>
    </w:p>
    <w:p w:rsidR="00915D9B" w:rsidRPr="00915D9B" w:rsidRDefault="00915D9B" w:rsidP="00915D9B">
      <w:pPr>
        <w:widowControl w:val="0"/>
        <w:suppressAutoHyphens/>
        <w:spacing w:after="120" w:line="240" w:lineRule="auto"/>
        <w:rPr>
          <w:rFonts w:ascii="Times New Roman" w:eastAsia="Arial Unicode MS" w:hAnsi="Times New Roman" w:cs="Times New Roman"/>
          <w:kern w:val="1"/>
          <w:sz w:val="24"/>
          <w:szCs w:val="24"/>
        </w:rPr>
      </w:pPr>
      <w:r w:rsidRPr="00915D9B">
        <w:rPr>
          <w:rFonts w:ascii="Times New Roman" w:eastAsia="Arial Unicode MS" w:hAnsi="Times New Roman" w:cs="Times New Roman"/>
          <w:kern w:val="1"/>
          <w:sz w:val="24"/>
          <w:szCs w:val="24"/>
        </w:rPr>
        <w:t xml:space="preserve">Trigonometristen funktioiden määrittely yksikköympyrän avulla, radiaani. Tyyppiä </w:t>
      </w:r>
      <w:proofErr w:type="spellStart"/>
      <w:r w:rsidRPr="00915D9B">
        <w:rPr>
          <w:rFonts w:ascii="Times New Roman" w:eastAsia="Arial Unicode MS" w:hAnsi="Times New Roman" w:cs="Times New Roman"/>
          <w:kern w:val="1"/>
          <w:sz w:val="24"/>
          <w:szCs w:val="24"/>
        </w:rPr>
        <w:t>f(x</w:t>
      </w:r>
      <w:proofErr w:type="spellEnd"/>
      <w:r w:rsidRPr="00915D9B">
        <w:rPr>
          <w:rFonts w:ascii="Times New Roman" w:eastAsia="Arial Unicode MS" w:hAnsi="Times New Roman" w:cs="Times New Roman"/>
          <w:kern w:val="1"/>
          <w:sz w:val="24"/>
          <w:szCs w:val="24"/>
        </w:rPr>
        <w:t xml:space="preserve">) = a olevien trigonometristen yhtälöiden ratkaiseminen. Muotoa </w:t>
      </w:r>
      <w:proofErr w:type="spellStart"/>
      <w:r w:rsidRPr="00915D9B">
        <w:rPr>
          <w:rFonts w:ascii="Times New Roman" w:eastAsia="Arial Unicode MS" w:hAnsi="Times New Roman" w:cs="Times New Roman"/>
          <w:kern w:val="1"/>
          <w:sz w:val="24"/>
          <w:szCs w:val="24"/>
        </w:rPr>
        <w:t>f(x</w:t>
      </w:r>
      <w:proofErr w:type="spellEnd"/>
      <w:r w:rsidRPr="00915D9B">
        <w:rPr>
          <w:rFonts w:ascii="Times New Roman" w:eastAsia="Arial Unicode MS" w:hAnsi="Times New Roman" w:cs="Times New Roman"/>
          <w:kern w:val="1"/>
          <w:sz w:val="24"/>
          <w:szCs w:val="24"/>
        </w:rPr>
        <w:t xml:space="preserve">) = A </w:t>
      </w:r>
      <w:proofErr w:type="spellStart"/>
      <w:r w:rsidRPr="00915D9B">
        <w:rPr>
          <w:rFonts w:ascii="Times New Roman" w:eastAsia="Arial Unicode MS" w:hAnsi="Times New Roman" w:cs="Times New Roman"/>
          <w:kern w:val="1"/>
          <w:sz w:val="24"/>
          <w:szCs w:val="24"/>
        </w:rPr>
        <w:t>sin</w:t>
      </w:r>
      <w:proofErr w:type="spellEnd"/>
      <w:r w:rsidRPr="00915D9B">
        <w:rPr>
          <w:rFonts w:ascii="Times New Roman" w:eastAsia="Arial Unicode MS" w:hAnsi="Times New Roman" w:cs="Times New Roman"/>
          <w:kern w:val="1"/>
          <w:sz w:val="24"/>
          <w:szCs w:val="24"/>
        </w:rPr>
        <w:t xml:space="preserve"> (</w:t>
      </w:r>
      <w:proofErr w:type="spellStart"/>
      <w:r w:rsidRPr="00915D9B">
        <w:rPr>
          <w:rFonts w:ascii="Times New Roman" w:eastAsia="Arial Unicode MS" w:hAnsi="Times New Roman" w:cs="Times New Roman"/>
          <w:kern w:val="1"/>
          <w:sz w:val="24"/>
          <w:szCs w:val="24"/>
        </w:rPr>
        <w:t>bx</w:t>
      </w:r>
      <w:proofErr w:type="spellEnd"/>
      <w:r w:rsidRPr="00915D9B">
        <w:rPr>
          <w:rFonts w:ascii="Times New Roman" w:eastAsia="Arial Unicode MS" w:hAnsi="Times New Roman" w:cs="Times New Roman"/>
          <w:kern w:val="1"/>
          <w:sz w:val="24"/>
          <w:szCs w:val="24"/>
        </w:rPr>
        <w:t xml:space="preserve">) olevien funktioiden kuvaajat jaksollisten ilmiöiden mallintajina. </w:t>
      </w:r>
      <w:proofErr w:type="gramStart"/>
      <w:r w:rsidRPr="00915D9B">
        <w:rPr>
          <w:rFonts w:ascii="Times New Roman" w:eastAsia="Arial Unicode MS" w:hAnsi="Times New Roman" w:cs="Times New Roman"/>
          <w:kern w:val="1"/>
          <w:sz w:val="24"/>
          <w:szCs w:val="24"/>
        </w:rPr>
        <w:t>Vektorin käsite ja vektoreiden peruslaskutoimitusten periaatteet.</w:t>
      </w:r>
      <w:proofErr w:type="gramEnd"/>
      <w:r w:rsidRPr="00915D9B">
        <w:rPr>
          <w:rFonts w:ascii="Times New Roman" w:eastAsia="Arial Unicode MS" w:hAnsi="Times New Roman" w:cs="Times New Roman"/>
          <w:kern w:val="1"/>
          <w:sz w:val="24"/>
          <w:szCs w:val="24"/>
        </w:rPr>
        <w:t xml:space="preserve"> </w:t>
      </w:r>
      <w:proofErr w:type="gramStart"/>
      <w:r w:rsidRPr="00915D9B">
        <w:rPr>
          <w:rFonts w:ascii="Times New Roman" w:eastAsia="Arial Unicode MS" w:hAnsi="Times New Roman" w:cs="Times New Roman"/>
          <w:kern w:val="1"/>
          <w:sz w:val="24"/>
          <w:szCs w:val="24"/>
        </w:rPr>
        <w:t>Koordinaatiston vektoreiden komponenttiesitys ja skalaaritulo.</w:t>
      </w:r>
      <w:proofErr w:type="gramEnd"/>
      <w:r w:rsidRPr="00915D9B">
        <w:rPr>
          <w:rFonts w:ascii="Times New Roman" w:eastAsia="Arial Unicode MS" w:hAnsi="Times New Roman" w:cs="Times New Roman"/>
          <w:kern w:val="1"/>
          <w:sz w:val="24"/>
          <w:szCs w:val="24"/>
        </w:rPr>
        <w:t xml:space="preserve"> </w:t>
      </w:r>
      <w:proofErr w:type="gramStart"/>
      <w:r w:rsidRPr="00915D9B">
        <w:rPr>
          <w:rFonts w:ascii="Times New Roman" w:eastAsia="Arial Unicode MS" w:hAnsi="Times New Roman" w:cs="Times New Roman"/>
          <w:kern w:val="1"/>
          <w:sz w:val="24"/>
          <w:szCs w:val="24"/>
        </w:rPr>
        <w:t>Kaksi- ja kolmiulotteisen koordinaatiston pisteiden ja kulmien tutkiminen vektoreiden avulla.</w:t>
      </w:r>
      <w:proofErr w:type="gramEnd"/>
    </w:p>
    <w:p w:rsidR="00915D9B" w:rsidRPr="00915D9B" w:rsidRDefault="00915D9B" w:rsidP="00915D9B">
      <w:pPr>
        <w:keepNext/>
        <w:widowControl w:val="0"/>
        <w:numPr>
          <w:ilvl w:val="2"/>
          <w:numId w:val="0"/>
        </w:numPr>
        <w:tabs>
          <w:tab w:val="left" w:pos="0"/>
        </w:tabs>
        <w:suppressAutoHyphens/>
        <w:spacing w:before="240" w:after="120" w:line="240" w:lineRule="auto"/>
        <w:outlineLvl w:val="2"/>
        <w:rPr>
          <w:rFonts w:ascii="Arial" w:eastAsia="Arial Unicode MS" w:hAnsi="Arial" w:cs="Tahoma"/>
          <w:bCs/>
          <w:kern w:val="1"/>
          <w:sz w:val="28"/>
          <w:szCs w:val="28"/>
        </w:rPr>
      </w:pPr>
      <w:r w:rsidRPr="00915D9B">
        <w:rPr>
          <w:rFonts w:ascii="Arial" w:eastAsia="Arial Unicode MS" w:hAnsi="Arial" w:cs="Tahoma"/>
          <w:bCs/>
          <w:kern w:val="1"/>
          <w:sz w:val="28"/>
          <w:szCs w:val="28"/>
        </w:rPr>
        <w:t>Soveltava kurssi</w:t>
      </w:r>
    </w:p>
    <w:p w:rsidR="00915D9B" w:rsidRPr="00915D9B" w:rsidRDefault="00915D9B" w:rsidP="00915D9B">
      <w:pPr>
        <w:widowControl w:val="0"/>
        <w:numPr>
          <w:ilvl w:val="3"/>
          <w:numId w:val="0"/>
        </w:numPr>
        <w:tabs>
          <w:tab w:val="left" w:pos="0"/>
        </w:tabs>
        <w:suppressAutoHyphens/>
        <w:spacing w:before="240" w:after="120" w:line="240" w:lineRule="auto"/>
        <w:outlineLvl w:val="3"/>
        <w:rPr>
          <w:rFonts w:ascii="Arial" w:eastAsia="Arial Unicode MS" w:hAnsi="Arial" w:cs="Tahoma"/>
          <w:b/>
          <w:bCs/>
          <w:i/>
          <w:iCs/>
          <w:kern w:val="1"/>
          <w:sz w:val="24"/>
          <w:szCs w:val="24"/>
        </w:rPr>
      </w:pPr>
      <w:r w:rsidRPr="00915D9B">
        <w:rPr>
          <w:rFonts w:ascii="Arial" w:eastAsia="Arial Unicode MS" w:hAnsi="Arial" w:cs="Tahoma"/>
          <w:b/>
          <w:bCs/>
          <w:i/>
          <w:iCs/>
          <w:kern w:val="1"/>
          <w:sz w:val="24"/>
          <w:szCs w:val="24"/>
        </w:rPr>
        <w:t xml:space="preserve">Kertauskurssi (MAB9) </w:t>
      </w:r>
    </w:p>
    <w:p w:rsidR="00915D9B" w:rsidRPr="00915D9B" w:rsidRDefault="00915D9B" w:rsidP="00915D9B">
      <w:pPr>
        <w:widowControl w:val="0"/>
        <w:suppressAutoHyphens/>
        <w:spacing w:after="120" w:line="240" w:lineRule="auto"/>
        <w:rPr>
          <w:rFonts w:ascii="Times New Roman" w:eastAsia="Arial Unicode MS" w:hAnsi="Times New Roman" w:cs="Times New Roman"/>
          <w:kern w:val="1"/>
          <w:sz w:val="24"/>
          <w:szCs w:val="24"/>
        </w:rPr>
      </w:pPr>
      <w:proofErr w:type="gramStart"/>
      <w:r w:rsidRPr="00915D9B">
        <w:rPr>
          <w:rFonts w:ascii="Times New Roman" w:eastAsia="Arial Unicode MS" w:hAnsi="Times New Roman" w:cs="Times New Roman"/>
          <w:kern w:val="1"/>
          <w:sz w:val="24"/>
          <w:szCs w:val="24"/>
        </w:rPr>
        <w:t>Vanhat lyhyen matematiikan ylioppilastehtävät.</w:t>
      </w:r>
      <w:proofErr w:type="gramEnd"/>
      <w:r w:rsidRPr="00915D9B">
        <w:rPr>
          <w:rFonts w:ascii="Times New Roman" w:eastAsia="Arial Unicode MS" w:hAnsi="Times New Roman" w:cs="Times New Roman"/>
          <w:kern w:val="1"/>
          <w:sz w:val="24"/>
          <w:szCs w:val="24"/>
        </w:rPr>
        <w:t xml:space="preserve"> Kerrataan kurssisisällöt.</w:t>
      </w:r>
    </w:p>
    <w:p w:rsidR="00915D9B" w:rsidRPr="00915D9B" w:rsidRDefault="00915D9B" w:rsidP="00915D9B">
      <w:pPr>
        <w:keepNext/>
        <w:widowControl w:val="0"/>
        <w:numPr>
          <w:ilvl w:val="1"/>
          <w:numId w:val="0"/>
        </w:numPr>
        <w:tabs>
          <w:tab w:val="left" w:pos="0"/>
        </w:tabs>
        <w:suppressAutoHyphens/>
        <w:spacing w:before="240" w:after="120" w:line="240" w:lineRule="auto"/>
        <w:outlineLvl w:val="1"/>
        <w:rPr>
          <w:rFonts w:ascii="Arial" w:eastAsia="Arial Unicode MS" w:hAnsi="Arial" w:cs="Tahoma"/>
          <w:bCs/>
          <w:i/>
          <w:iCs/>
          <w:kern w:val="1"/>
          <w:sz w:val="32"/>
          <w:szCs w:val="28"/>
        </w:rPr>
      </w:pPr>
      <w:bookmarkStart w:id="58" w:name="_Toc264463069"/>
    </w:p>
    <w:p w:rsidR="00915D9B" w:rsidRPr="00915D9B" w:rsidRDefault="00915D9B" w:rsidP="00915D9B">
      <w:pPr>
        <w:keepNext/>
        <w:widowControl w:val="0"/>
        <w:numPr>
          <w:ilvl w:val="1"/>
          <w:numId w:val="0"/>
        </w:numPr>
        <w:tabs>
          <w:tab w:val="left" w:pos="0"/>
        </w:tabs>
        <w:suppressAutoHyphens/>
        <w:spacing w:before="240" w:after="120" w:line="240" w:lineRule="auto"/>
        <w:outlineLvl w:val="1"/>
        <w:rPr>
          <w:rFonts w:ascii="Arial" w:eastAsia="Arial Unicode MS" w:hAnsi="Arial" w:cs="Tahoma"/>
          <w:bCs/>
          <w:i/>
          <w:iCs/>
          <w:kern w:val="1"/>
          <w:sz w:val="32"/>
          <w:szCs w:val="28"/>
        </w:rPr>
      </w:pPr>
      <w:r w:rsidRPr="00915D9B">
        <w:rPr>
          <w:rFonts w:ascii="Arial" w:eastAsia="Arial Unicode MS" w:hAnsi="Arial" w:cs="Tahoma"/>
          <w:bCs/>
          <w:i/>
          <w:iCs/>
          <w:kern w:val="1"/>
          <w:sz w:val="32"/>
          <w:szCs w:val="28"/>
        </w:rPr>
        <w:t>Biologia</w:t>
      </w:r>
      <w:bookmarkEnd w:id="58"/>
    </w:p>
    <w:p w:rsidR="00915D9B" w:rsidRPr="00915D9B" w:rsidRDefault="00915D9B" w:rsidP="00915D9B">
      <w:pPr>
        <w:widowControl w:val="0"/>
        <w:suppressAutoHyphens/>
        <w:spacing w:after="120" w:line="240" w:lineRule="auto"/>
        <w:rPr>
          <w:rFonts w:ascii="Times New Roman" w:eastAsia="Arial Unicode MS" w:hAnsi="Times New Roman" w:cs="Times New Roman"/>
          <w:kern w:val="1"/>
          <w:sz w:val="24"/>
          <w:szCs w:val="24"/>
        </w:rPr>
      </w:pPr>
      <w:r w:rsidRPr="00915D9B">
        <w:rPr>
          <w:rFonts w:ascii="Times New Roman" w:eastAsia="Arial Unicode MS" w:hAnsi="Times New Roman" w:cs="Times New Roman"/>
          <w:kern w:val="1"/>
          <w:sz w:val="24"/>
          <w:szCs w:val="24"/>
        </w:rPr>
        <w:t xml:space="preserve">Biologia on luonnontiede, joka tutkii elollisen luonnon rakennetta, toimintaa ja vuorovaikutussuhteita molekyyli- ja solutasolta biosfääriin. Biotieteet ovat nopeasti kehittyviä tiedonaloja, joiden sovelluksia hyödynnetään laajasti yhteiskunnassa. Biologian opetuksen tarkoituksena on, että opiskelija ymmärtää toimivan eliömaailman rakenteen ja kehityksen, ihmisen osaksi eliömaailmaa sekä ihmisen toiminnan merkityksen ympäristössä. </w:t>
      </w:r>
    </w:p>
    <w:p w:rsidR="00915D9B" w:rsidRPr="00915D9B" w:rsidRDefault="00915D9B" w:rsidP="00915D9B">
      <w:pPr>
        <w:widowControl w:val="0"/>
        <w:suppressAutoHyphens/>
        <w:spacing w:after="120" w:line="240" w:lineRule="auto"/>
        <w:rPr>
          <w:rFonts w:ascii="Times New Roman" w:eastAsia="Arial Unicode MS" w:hAnsi="Times New Roman" w:cs="Times New Roman"/>
          <w:kern w:val="1"/>
          <w:sz w:val="24"/>
          <w:szCs w:val="24"/>
        </w:rPr>
      </w:pPr>
      <w:r w:rsidRPr="00915D9B">
        <w:rPr>
          <w:rFonts w:ascii="Times New Roman" w:eastAsia="Arial Unicode MS" w:hAnsi="Times New Roman" w:cs="Times New Roman"/>
          <w:bCs/>
          <w:iCs/>
          <w:kern w:val="1"/>
          <w:sz w:val="24"/>
          <w:szCs w:val="24"/>
        </w:rPr>
        <w:t>Biologiassa on tarjolla kaksi pakollista (BI1 ja BI2) ja kolme syventävää (BI3, BI4 ja BI5) kurssia sekä kaksi soveltavaa kurssia (BI6 ja BI7)</w:t>
      </w:r>
      <w:r w:rsidRPr="00915D9B">
        <w:rPr>
          <w:rFonts w:ascii="Times New Roman" w:eastAsia="Arial Unicode MS" w:hAnsi="Times New Roman" w:cs="Times New Roman"/>
          <w:bCs/>
          <w:kern w:val="1"/>
          <w:sz w:val="24"/>
          <w:szCs w:val="24"/>
        </w:rPr>
        <w:t>.]</w:t>
      </w:r>
    </w:p>
    <w:p w:rsidR="00915D9B" w:rsidRPr="00915D9B" w:rsidRDefault="00915D9B" w:rsidP="00915D9B">
      <w:pPr>
        <w:widowControl w:val="0"/>
        <w:suppressAutoHyphens/>
        <w:spacing w:after="120" w:line="240" w:lineRule="auto"/>
        <w:rPr>
          <w:rFonts w:ascii="Times New Roman" w:eastAsia="Arial Unicode MS" w:hAnsi="Times New Roman" w:cs="Times New Roman"/>
          <w:bCs/>
          <w:iCs/>
          <w:kern w:val="1"/>
          <w:sz w:val="24"/>
          <w:szCs w:val="24"/>
        </w:rPr>
      </w:pPr>
    </w:p>
    <w:p w:rsidR="00915D9B" w:rsidRPr="00915D9B" w:rsidRDefault="00915D9B" w:rsidP="00915D9B">
      <w:pPr>
        <w:widowControl w:val="0"/>
        <w:suppressAutoHyphens/>
        <w:spacing w:after="120" w:line="240" w:lineRule="auto"/>
        <w:rPr>
          <w:rFonts w:ascii="Times New Roman" w:eastAsia="Arial Unicode MS" w:hAnsi="Times New Roman" w:cs="Times New Roman"/>
          <w:b/>
          <w:iCs/>
          <w:kern w:val="1"/>
          <w:sz w:val="24"/>
          <w:szCs w:val="24"/>
        </w:rPr>
      </w:pPr>
      <w:r w:rsidRPr="00915D9B">
        <w:rPr>
          <w:rFonts w:ascii="Times New Roman" w:eastAsia="Arial Unicode MS" w:hAnsi="Times New Roman" w:cs="Times New Roman"/>
          <w:b/>
          <w:iCs/>
          <w:kern w:val="1"/>
          <w:sz w:val="24"/>
          <w:szCs w:val="24"/>
        </w:rPr>
        <w:t>Kurssit BI1 ja BI2 ovat pakollisia.</w:t>
      </w:r>
    </w:p>
    <w:p w:rsidR="00915D9B" w:rsidRPr="00915D9B" w:rsidRDefault="00915D9B" w:rsidP="00915D9B">
      <w:pPr>
        <w:keepNext/>
        <w:widowControl w:val="0"/>
        <w:suppressAutoHyphens/>
        <w:spacing w:before="240" w:after="120" w:line="240" w:lineRule="auto"/>
        <w:outlineLvl w:val="2"/>
        <w:rPr>
          <w:rFonts w:ascii="Arial" w:eastAsia="Arial Unicode MS" w:hAnsi="Arial" w:cs="Tahoma"/>
          <w:bCs/>
          <w:kern w:val="1"/>
          <w:sz w:val="28"/>
          <w:szCs w:val="28"/>
        </w:rPr>
      </w:pPr>
      <w:r w:rsidRPr="00915D9B">
        <w:rPr>
          <w:rFonts w:ascii="Arial" w:eastAsia="Arial Unicode MS" w:hAnsi="Arial" w:cs="Tahoma"/>
          <w:bCs/>
          <w:kern w:val="1"/>
          <w:sz w:val="28"/>
          <w:szCs w:val="28"/>
        </w:rPr>
        <w:t>Syventävät kurssit</w:t>
      </w:r>
    </w:p>
    <w:p w:rsidR="00915D9B" w:rsidRPr="00915D9B" w:rsidRDefault="00915D9B" w:rsidP="00915D9B">
      <w:pPr>
        <w:widowControl w:val="0"/>
        <w:numPr>
          <w:ilvl w:val="3"/>
          <w:numId w:val="0"/>
        </w:numPr>
        <w:tabs>
          <w:tab w:val="left" w:pos="0"/>
        </w:tabs>
        <w:suppressAutoHyphens/>
        <w:spacing w:before="240" w:after="120" w:line="240" w:lineRule="auto"/>
        <w:outlineLvl w:val="3"/>
        <w:rPr>
          <w:rFonts w:ascii="Arial" w:eastAsia="Arial Unicode MS" w:hAnsi="Arial" w:cs="Tahoma"/>
          <w:b/>
          <w:bCs/>
          <w:i/>
          <w:iCs/>
          <w:kern w:val="1"/>
          <w:sz w:val="24"/>
          <w:szCs w:val="24"/>
        </w:rPr>
      </w:pPr>
      <w:r w:rsidRPr="00915D9B">
        <w:rPr>
          <w:rFonts w:ascii="Arial" w:eastAsia="Arial Unicode MS" w:hAnsi="Arial" w:cs="Tahoma"/>
          <w:b/>
          <w:bCs/>
          <w:i/>
          <w:iCs/>
          <w:kern w:val="1"/>
          <w:sz w:val="24"/>
          <w:szCs w:val="24"/>
        </w:rPr>
        <w:t>Ympäristöekologia (BI3)</w:t>
      </w:r>
    </w:p>
    <w:p w:rsidR="00915D9B" w:rsidRPr="00915D9B" w:rsidRDefault="00915D9B" w:rsidP="00915D9B">
      <w:pPr>
        <w:widowControl w:val="0"/>
        <w:suppressAutoHyphens/>
        <w:spacing w:after="120" w:line="240" w:lineRule="auto"/>
        <w:rPr>
          <w:rFonts w:ascii="Times New Roman" w:eastAsia="Arial Unicode MS" w:hAnsi="Times New Roman" w:cs="Times New Roman"/>
          <w:kern w:val="1"/>
          <w:sz w:val="24"/>
          <w:szCs w:val="24"/>
        </w:rPr>
      </w:pPr>
      <w:r w:rsidRPr="00915D9B">
        <w:rPr>
          <w:rFonts w:ascii="Times New Roman" w:eastAsia="Arial Unicode MS" w:hAnsi="Times New Roman" w:cs="Times New Roman"/>
          <w:bCs/>
          <w:iCs/>
          <w:kern w:val="1"/>
          <w:sz w:val="24"/>
          <w:szCs w:val="24"/>
        </w:rPr>
        <w:t xml:space="preserve">Kurssilla kerrataan ekologian perusteet ja tarkastellaan ihmisen toiminnan vaikutuksia elolliseen luontoon. Kurssilla käsitellään </w:t>
      </w:r>
      <w:proofErr w:type="spellStart"/>
      <w:r w:rsidRPr="00915D9B">
        <w:rPr>
          <w:rFonts w:ascii="Times New Roman" w:eastAsia="Arial Unicode MS" w:hAnsi="Times New Roman" w:cs="Times New Roman"/>
          <w:bCs/>
          <w:iCs/>
          <w:kern w:val="1"/>
          <w:sz w:val="24"/>
          <w:szCs w:val="24"/>
        </w:rPr>
        <w:t>biodiversiteetin</w:t>
      </w:r>
      <w:proofErr w:type="spellEnd"/>
      <w:r w:rsidRPr="00915D9B">
        <w:rPr>
          <w:rFonts w:ascii="Times New Roman" w:eastAsia="Arial Unicode MS" w:hAnsi="Times New Roman" w:cs="Times New Roman"/>
          <w:bCs/>
          <w:iCs/>
          <w:kern w:val="1"/>
          <w:sz w:val="24"/>
          <w:szCs w:val="24"/>
        </w:rPr>
        <w:t xml:space="preserve"> eli monimuotoisuuden merkitystä, tarkastellaan ympäristöongelmien syitä ja seurauksia ekosysteemeissä, perehdytään ihmisen muokkaamiin </w:t>
      </w:r>
      <w:proofErr w:type="gramStart"/>
      <w:r w:rsidRPr="00915D9B">
        <w:rPr>
          <w:rFonts w:ascii="Times New Roman" w:eastAsia="Arial Unicode MS" w:hAnsi="Times New Roman" w:cs="Times New Roman"/>
          <w:bCs/>
          <w:iCs/>
          <w:kern w:val="1"/>
          <w:sz w:val="24"/>
          <w:szCs w:val="24"/>
        </w:rPr>
        <w:t>ekosysteemeihin,  tutustutaan</w:t>
      </w:r>
      <w:proofErr w:type="gramEnd"/>
      <w:r w:rsidRPr="00915D9B">
        <w:rPr>
          <w:rFonts w:ascii="Times New Roman" w:eastAsia="Arial Unicode MS" w:hAnsi="Times New Roman" w:cs="Times New Roman"/>
          <w:bCs/>
          <w:iCs/>
          <w:kern w:val="1"/>
          <w:sz w:val="24"/>
          <w:szCs w:val="24"/>
        </w:rPr>
        <w:t xml:space="preserve"> suomalaisiin ekosysteemeihin ja niiden erityispiirteisiin sekä tarkastellaan tulevaisuutta kestävän kehityksen näkökulmasta.</w:t>
      </w:r>
    </w:p>
    <w:p w:rsidR="00915D9B" w:rsidRPr="00915D9B" w:rsidRDefault="00915D9B" w:rsidP="00915D9B">
      <w:pPr>
        <w:widowControl w:val="0"/>
        <w:numPr>
          <w:ilvl w:val="3"/>
          <w:numId w:val="0"/>
        </w:numPr>
        <w:tabs>
          <w:tab w:val="left" w:pos="0"/>
        </w:tabs>
        <w:suppressAutoHyphens/>
        <w:spacing w:before="240" w:after="120" w:line="240" w:lineRule="auto"/>
        <w:outlineLvl w:val="3"/>
        <w:rPr>
          <w:rFonts w:ascii="Arial" w:eastAsia="Arial Unicode MS" w:hAnsi="Arial" w:cs="Tahoma"/>
          <w:b/>
          <w:bCs/>
          <w:i/>
          <w:iCs/>
          <w:kern w:val="1"/>
          <w:sz w:val="24"/>
          <w:szCs w:val="24"/>
        </w:rPr>
      </w:pPr>
      <w:r w:rsidRPr="00915D9B">
        <w:rPr>
          <w:rFonts w:ascii="Arial" w:eastAsia="Arial Unicode MS" w:hAnsi="Arial" w:cs="Tahoma"/>
          <w:b/>
          <w:bCs/>
          <w:i/>
          <w:iCs/>
          <w:kern w:val="1"/>
          <w:sz w:val="24"/>
          <w:szCs w:val="24"/>
        </w:rPr>
        <w:t>Ihmisen biologia (BI4)</w:t>
      </w:r>
    </w:p>
    <w:p w:rsidR="00915D9B" w:rsidRPr="00915D9B" w:rsidRDefault="00915D9B" w:rsidP="00915D9B">
      <w:pPr>
        <w:widowControl w:val="0"/>
        <w:suppressAutoHyphens/>
        <w:spacing w:after="120" w:line="240" w:lineRule="auto"/>
        <w:rPr>
          <w:rFonts w:ascii="Times New Roman" w:eastAsia="Arial Unicode MS" w:hAnsi="Times New Roman" w:cs="Times New Roman"/>
          <w:kern w:val="1"/>
          <w:sz w:val="24"/>
          <w:szCs w:val="24"/>
        </w:rPr>
      </w:pPr>
      <w:r w:rsidRPr="00915D9B">
        <w:rPr>
          <w:rFonts w:ascii="Times New Roman" w:eastAsia="Arial Unicode MS" w:hAnsi="Times New Roman" w:cs="Times New Roman"/>
          <w:bCs/>
          <w:iCs/>
          <w:kern w:val="1"/>
          <w:sz w:val="24"/>
          <w:szCs w:val="24"/>
        </w:rPr>
        <w:t xml:space="preserve">Kurssilla </w:t>
      </w:r>
      <w:proofErr w:type="gramStart"/>
      <w:r w:rsidRPr="00915D9B">
        <w:rPr>
          <w:rFonts w:ascii="Times New Roman" w:eastAsia="Arial Unicode MS" w:hAnsi="Times New Roman" w:cs="Times New Roman"/>
          <w:bCs/>
          <w:iCs/>
          <w:kern w:val="1"/>
          <w:sz w:val="24"/>
          <w:szCs w:val="24"/>
        </w:rPr>
        <w:t>tarkastellaan  ihmisen</w:t>
      </w:r>
      <w:proofErr w:type="gramEnd"/>
      <w:r w:rsidRPr="00915D9B">
        <w:rPr>
          <w:rFonts w:ascii="Times New Roman" w:eastAsia="Arial Unicode MS" w:hAnsi="Times New Roman" w:cs="Times New Roman"/>
          <w:bCs/>
          <w:iCs/>
          <w:kern w:val="1"/>
          <w:sz w:val="24"/>
          <w:szCs w:val="24"/>
        </w:rPr>
        <w:t xml:space="preserve"> anatomista rakennetta ja fysiologisia eli eri elinjärjestelmien toimintoja. Lisäksi kurssilla tarkastellaan ihmisen lisääntymistä, perimän merkitystä sekä elimistön sopeutumis- ja puolustusmekanismeja.</w:t>
      </w:r>
    </w:p>
    <w:p w:rsidR="00915D9B" w:rsidRPr="00915D9B" w:rsidRDefault="00915D9B" w:rsidP="00915D9B">
      <w:pPr>
        <w:widowControl w:val="0"/>
        <w:numPr>
          <w:ilvl w:val="3"/>
          <w:numId w:val="0"/>
        </w:numPr>
        <w:tabs>
          <w:tab w:val="left" w:pos="0"/>
        </w:tabs>
        <w:suppressAutoHyphens/>
        <w:spacing w:before="240" w:after="120" w:line="240" w:lineRule="auto"/>
        <w:outlineLvl w:val="3"/>
        <w:rPr>
          <w:rFonts w:ascii="Arial" w:eastAsia="Arial Unicode MS" w:hAnsi="Arial" w:cs="Tahoma"/>
          <w:b/>
          <w:bCs/>
          <w:i/>
          <w:iCs/>
          <w:kern w:val="1"/>
          <w:sz w:val="24"/>
          <w:szCs w:val="24"/>
        </w:rPr>
      </w:pPr>
      <w:r w:rsidRPr="00915D9B">
        <w:rPr>
          <w:rFonts w:ascii="Arial" w:eastAsia="Arial Unicode MS" w:hAnsi="Arial" w:cs="Tahoma"/>
          <w:b/>
          <w:bCs/>
          <w:i/>
          <w:iCs/>
          <w:kern w:val="1"/>
          <w:sz w:val="24"/>
          <w:szCs w:val="24"/>
        </w:rPr>
        <w:t>Bioteknologia (BI5)</w:t>
      </w:r>
    </w:p>
    <w:p w:rsidR="00915D9B" w:rsidRPr="00915D9B" w:rsidRDefault="00915D9B" w:rsidP="00915D9B">
      <w:pPr>
        <w:widowControl w:val="0"/>
        <w:suppressAutoHyphens/>
        <w:spacing w:after="120" w:line="240" w:lineRule="auto"/>
        <w:rPr>
          <w:rFonts w:ascii="Times New Roman" w:eastAsia="Arial Unicode MS" w:hAnsi="Times New Roman" w:cs="Times New Roman"/>
          <w:bCs/>
          <w:iCs/>
          <w:kern w:val="1"/>
          <w:sz w:val="24"/>
          <w:szCs w:val="24"/>
        </w:rPr>
      </w:pPr>
      <w:r w:rsidRPr="00915D9B">
        <w:rPr>
          <w:rFonts w:ascii="Times New Roman" w:eastAsia="Arial Unicode MS" w:hAnsi="Times New Roman" w:cs="Times New Roman"/>
          <w:bCs/>
          <w:iCs/>
          <w:kern w:val="1"/>
          <w:sz w:val="24"/>
          <w:szCs w:val="24"/>
        </w:rPr>
        <w:t xml:space="preserve">Kurssilla kerrataan ja syvennetään solubiologian osaamista. Kurssilla tutustutaan mikrobeihin, kuten virusten ja bakteerien toimintaan ja lisääntymiseen. Lisäksi perehdytään geenien toimintaan, niiden siirtämiseen ja säätelyyn sekä tutustutaan eri geenitekniikoihin. Kurssilla opitaan geeni- ja biotekniikan keskeiset käsitteet. Lisäksi tutustutaan bioteknologian sovellusmahdollisuuksiin eri biotieteissä ja teollisuudessa. </w:t>
      </w:r>
    </w:p>
    <w:p w:rsidR="00915D9B" w:rsidRPr="00915D9B" w:rsidRDefault="00915D9B" w:rsidP="00915D9B">
      <w:pPr>
        <w:widowControl w:val="0"/>
        <w:suppressAutoHyphens/>
        <w:spacing w:after="120" w:line="240" w:lineRule="auto"/>
        <w:rPr>
          <w:rFonts w:ascii="Times New Roman" w:eastAsia="Arial Unicode MS" w:hAnsi="Times New Roman" w:cs="Times New Roman"/>
          <w:bCs/>
          <w:iCs/>
          <w:kern w:val="1"/>
          <w:sz w:val="24"/>
          <w:szCs w:val="24"/>
        </w:rPr>
      </w:pPr>
      <w:r w:rsidRPr="00915D9B">
        <w:rPr>
          <w:rFonts w:ascii="Times New Roman" w:eastAsia="Arial Unicode MS" w:hAnsi="Times New Roman" w:cs="Times New Roman"/>
          <w:bCs/>
          <w:iCs/>
          <w:kern w:val="1"/>
          <w:sz w:val="24"/>
          <w:szCs w:val="24"/>
        </w:rPr>
        <w:t>Kurssi BI5 (Bioteknologia) suositellaan opiskeltavaksi vasta kurssin BI2 (Solu ja perinnöllisyys) jälkeen.</w:t>
      </w:r>
    </w:p>
    <w:p w:rsidR="00915D9B" w:rsidRPr="00915D9B" w:rsidRDefault="00915D9B" w:rsidP="00915D9B">
      <w:pPr>
        <w:keepNext/>
        <w:widowControl w:val="0"/>
        <w:suppressAutoHyphens/>
        <w:spacing w:before="240" w:after="120" w:line="240" w:lineRule="auto"/>
        <w:outlineLvl w:val="2"/>
        <w:rPr>
          <w:rFonts w:ascii="Arial" w:eastAsia="Arial Unicode MS" w:hAnsi="Arial" w:cs="Tahoma"/>
          <w:bCs/>
          <w:kern w:val="1"/>
          <w:sz w:val="28"/>
          <w:szCs w:val="28"/>
        </w:rPr>
      </w:pPr>
      <w:r w:rsidRPr="00915D9B">
        <w:rPr>
          <w:rFonts w:ascii="Arial" w:eastAsia="Arial Unicode MS" w:hAnsi="Arial" w:cs="Tahoma"/>
          <w:bCs/>
          <w:kern w:val="1"/>
          <w:sz w:val="28"/>
          <w:szCs w:val="28"/>
        </w:rPr>
        <w:t>Soveltava kurssi</w:t>
      </w:r>
    </w:p>
    <w:p w:rsidR="00915D9B" w:rsidRPr="00915D9B" w:rsidRDefault="00915D9B" w:rsidP="00915D9B">
      <w:pPr>
        <w:widowControl w:val="0"/>
        <w:numPr>
          <w:ilvl w:val="3"/>
          <w:numId w:val="0"/>
        </w:numPr>
        <w:tabs>
          <w:tab w:val="left" w:pos="0"/>
        </w:tabs>
        <w:suppressAutoHyphens/>
        <w:spacing w:before="240" w:after="120" w:line="240" w:lineRule="auto"/>
        <w:outlineLvl w:val="3"/>
        <w:rPr>
          <w:rFonts w:ascii="Arial" w:eastAsia="Arial Unicode MS" w:hAnsi="Arial" w:cs="Tahoma"/>
          <w:b/>
          <w:bCs/>
          <w:i/>
          <w:iCs/>
          <w:kern w:val="1"/>
          <w:sz w:val="24"/>
          <w:szCs w:val="24"/>
        </w:rPr>
      </w:pPr>
      <w:r w:rsidRPr="00915D9B">
        <w:rPr>
          <w:rFonts w:ascii="Arial" w:eastAsia="Arial Unicode MS" w:hAnsi="Arial" w:cs="Tahoma"/>
          <w:b/>
          <w:bCs/>
          <w:i/>
          <w:iCs/>
          <w:kern w:val="1"/>
          <w:sz w:val="24"/>
          <w:szCs w:val="24"/>
        </w:rPr>
        <w:t>Luonnonsuojelu ja ekologinen elämäntapa (BI6)</w:t>
      </w:r>
    </w:p>
    <w:p w:rsidR="00915D9B" w:rsidRPr="00915D9B" w:rsidRDefault="00915D9B" w:rsidP="00915D9B">
      <w:pPr>
        <w:widowControl w:val="0"/>
        <w:suppressAutoHyphens/>
        <w:spacing w:after="120" w:line="240" w:lineRule="auto"/>
        <w:rPr>
          <w:rFonts w:ascii="Times New Roman" w:eastAsia="Arial Unicode MS" w:hAnsi="Times New Roman" w:cs="Times New Roman"/>
          <w:kern w:val="1"/>
          <w:sz w:val="24"/>
          <w:szCs w:val="24"/>
        </w:rPr>
      </w:pPr>
      <w:r w:rsidRPr="00915D9B">
        <w:rPr>
          <w:rFonts w:ascii="Times New Roman" w:eastAsia="Arial Unicode MS" w:hAnsi="Times New Roman" w:cs="Times New Roman"/>
          <w:kern w:val="1"/>
          <w:sz w:val="24"/>
          <w:szCs w:val="24"/>
        </w:rPr>
        <w:t xml:space="preserve">Tutustutaan lähialueiden luonnonsuojelualueisiin. Retkeilykohteena tulee olemaan mm. Linnasaaren kansallispuisto. Tutustutaan luonnonsuojelun lähtökohtiin ja suojelualueiden merkitykseen ekologian kannalta. Oppilas saa vankan näkemyksen Suomen eri luonnonsuojelualueista ja niiden merkityksestä. Ekologiseen elämäntapaan tutustutaan paikallisesti ja globaalisti. Etelä-Savon alueen ekologisuuteen syvennytään tutustumalla luomutuotannon perusteisiin teoriassa ja luomutila vierailuilla. </w:t>
      </w:r>
    </w:p>
    <w:p w:rsidR="00915D9B" w:rsidRPr="00915D9B" w:rsidRDefault="00915D9B" w:rsidP="00915D9B">
      <w:pPr>
        <w:widowControl w:val="0"/>
        <w:numPr>
          <w:ilvl w:val="3"/>
          <w:numId w:val="0"/>
        </w:numPr>
        <w:tabs>
          <w:tab w:val="num" w:pos="0"/>
        </w:tabs>
        <w:suppressAutoHyphens/>
        <w:spacing w:before="240" w:after="120" w:line="240" w:lineRule="auto"/>
        <w:outlineLvl w:val="3"/>
        <w:rPr>
          <w:rFonts w:ascii="Arial" w:eastAsia="Arial Unicode MS" w:hAnsi="Arial" w:cs="Tahoma"/>
          <w:b/>
          <w:bCs/>
          <w:i/>
          <w:iCs/>
          <w:kern w:val="1"/>
          <w:sz w:val="24"/>
          <w:szCs w:val="24"/>
        </w:rPr>
      </w:pPr>
      <w:r w:rsidRPr="00915D9B">
        <w:rPr>
          <w:rFonts w:ascii="Arial" w:eastAsia="Arial Unicode MS" w:hAnsi="Arial" w:cs="Tahoma"/>
          <w:b/>
          <w:bCs/>
          <w:i/>
          <w:iCs/>
          <w:kern w:val="1"/>
          <w:sz w:val="24"/>
          <w:szCs w:val="24"/>
        </w:rPr>
        <w:t>Abikurssi (BI7, puolikurssi)</w:t>
      </w:r>
    </w:p>
    <w:p w:rsidR="00915D9B" w:rsidRPr="00915D9B" w:rsidRDefault="00915D9B" w:rsidP="00915D9B">
      <w:pPr>
        <w:widowControl w:val="0"/>
        <w:suppressAutoHyphens/>
        <w:spacing w:after="120" w:line="240" w:lineRule="auto"/>
        <w:rPr>
          <w:rFonts w:ascii="Times New Roman" w:eastAsia="Arial Unicode MS" w:hAnsi="Times New Roman" w:cs="Times New Roman"/>
          <w:kern w:val="1"/>
          <w:sz w:val="24"/>
          <w:szCs w:val="24"/>
        </w:rPr>
      </w:pPr>
      <w:r w:rsidRPr="00915D9B">
        <w:rPr>
          <w:rFonts w:ascii="Times New Roman" w:eastAsia="Arial Unicode MS" w:hAnsi="Times New Roman" w:cs="Times New Roman"/>
          <w:kern w:val="1"/>
          <w:sz w:val="24"/>
          <w:szCs w:val="24"/>
        </w:rPr>
        <w:t>Kurssilla kerrataan kaikki aineen pakolliset ja valtakunnalliset syventävät kurssit. Kurssi on suunnattu niille opiskelijoille, jotka aikovat kirjoittaa ainereaalikokeessa biologian. Harjoitellaan aineelle tyypillisiä reaalikysymystehtäviä sekä kerrataan hyvän esseekirjoituksen tunnusmerkkejä.</w:t>
      </w:r>
    </w:p>
    <w:p w:rsidR="00915D9B" w:rsidRPr="00915D9B" w:rsidRDefault="00915D9B" w:rsidP="00915D9B">
      <w:pPr>
        <w:keepNext/>
        <w:widowControl w:val="0"/>
        <w:numPr>
          <w:ilvl w:val="1"/>
          <w:numId w:val="0"/>
        </w:numPr>
        <w:tabs>
          <w:tab w:val="left" w:pos="0"/>
        </w:tabs>
        <w:suppressAutoHyphens/>
        <w:spacing w:before="240" w:after="120" w:line="240" w:lineRule="auto"/>
        <w:outlineLvl w:val="1"/>
        <w:rPr>
          <w:rFonts w:ascii="Arial" w:eastAsia="Arial Unicode MS" w:hAnsi="Arial" w:cs="Tahoma"/>
          <w:bCs/>
          <w:i/>
          <w:iCs/>
          <w:kern w:val="1"/>
          <w:sz w:val="32"/>
          <w:szCs w:val="28"/>
        </w:rPr>
      </w:pPr>
      <w:bookmarkStart w:id="59" w:name="_Toc264463070"/>
      <w:r w:rsidRPr="00915D9B">
        <w:rPr>
          <w:rFonts w:ascii="Arial" w:eastAsia="Arial Unicode MS" w:hAnsi="Arial" w:cs="Tahoma"/>
          <w:bCs/>
          <w:i/>
          <w:iCs/>
          <w:kern w:val="1"/>
          <w:sz w:val="32"/>
          <w:szCs w:val="28"/>
        </w:rPr>
        <w:t>Maantiede</w:t>
      </w:r>
      <w:bookmarkEnd w:id="59"/>
    </w:p>
    <w:p w:rsidR="00915D9B" w:rsidRPr="00915D9B" w:rsidRDefault="00915D9B" w:rsidP="00915D9B">
      <w:pPr>
        <w:widowControl w:val="0"/>
        <w:suppressAutoHyphens/>
        <w:spacing w:after="120" w:line="240" w:lineRule="auto"/>
        <w:rPr>
          <w:rFonts w:ascii="Times New Roman" w:eastAsia="Arial Unicode MS" w:hAnsi="Times New Roman" w:cs="Times New Roman"/>
          <w:b/>
          <w:bCs/>
          <w:i/>
          <w:iCs/>
          <w:kern w:val="1"/>
          <w:sz w:val="24"/>
          <w:szCs w:val="24"/>
        </w:rPr>
      </w:pPr>
      <w:r w:rsidRPr="00915D9B">
        <w:rPr>
          <w:rFonts w:ascii="Times New Roman" w:eastAsia="Arial Unicode MS" w:hAnsi="Times New Roman" w:cs="Times New Roman"/>
          <w:bCs/>
          <w:iCs/>
          <w:kern w:val="1"/>
          <w:sz w:val="24"/>
          <w:szCs w:val="24"/>
        </w:rPr>
        <w:t>Maantieteessä tarkastellaan elottoman ja elollisen luonnon sekä ihmisen luomien järjestelmien rakennetta ja toimintaa. Opiskelija oppii tiedostamaan luonnon ja ihmistoiminnan vuorovaikutussuhteita sekä oppii tarkastelemaan maailmaa muuttuvana ja kulttuurisesti monimuotoisena elinympäristönä. Maantieteessä yhdistyvät luonnontieteelliset ja yhteiskuntatieteelliset aiheet. Maantieteessä on tarjolla kaksi pakollista (GE1 ja GE2) ja kaksi syventävää (GE3 ja GE4) kurssia sekä yksi soveltava kurssi (GE5). Kurssi GE4 (Aluetutkimus) suositellaan opiskeltavaksi vasta kurssien GE1 (Sininen planeetta) ja GE 2 (Yhteinen maailma) jälkeen.</w:t>
      </w:r>
    </w:p>
    <w:p w:rsidR="00915D9B" w:rsidRPr="00915D9B" w:rsidRDefault="00915D9B" w:rsidP="00915D9B">
      <w:pPr>
        <w:widowControl w:val="0"/>
        <w:suppressAutoHyphens/>
        <w:spacing w:after="120" w:line="240" w:lineRule="auto"/>
        <w:rPr>
          <w:rFonts w:ascii="Times New Roman" w:eastAsia="Arial Unicode MS" w:hAnsi="Times New Roman" w:cs="Times New Roman"/>
          <w:kern w:val="1"/>
          <w:sz w:val="24"/>
          <w:szCs w:val="24"/>
        </w:rPr>
      </w:pPr>
    </w:p>
    <w:p w:rsidR="00915D9B" w:rsidRPr="00915D9B" w:rsidRDefault="00915D9B" w:rsidP="00915D9B">
      <w:pPr>
        <w:widowControl w:val="0"/>
        <w:suppressAutoHyphens/>
        <w:spacing w:after="120" w:line="240" w:lineRule="auto"/>
        <w:rPr>
          <w:rFonts w:ascii="Times New Roman" w:eastAsia="Arial Unicode MS" w:hAnsi="Times New Roman" w:cs="Times New Roman"/>
          <w:b/>
          <w:i/>
          <w:kern w:val="1"/>
          <w:sz w:val="24"/>
          <w:szCs w:val="24"/>
        </w:rPr>
      </w:pPr>
      <w:r w:rsidRPr="00915D9B">
        <w:rPr>
          <w:rFonts w:ascii="Times New Roman" w:eastAsia="Arial Unicode MS" w:hAnsi="Times New Roman" w:cs="Times New Roman"/>
          <w:b/>
          <w:i/>
          <w:kern w:val="1"/>
          <w:sz w:val="24"/>
          <w:szCs w:val="24"/>
        </w:rPr>
        <w:t>Kurssit GE1 ja GE2 ovat pakollisia.</w:t>
      </w:r>
    </w:p>
    <w:p w:rsidR="00915D9B" w:rsidRPr="00915D9B" w:rsidRDefault="00915D9B" w:rsidP="00915D9B">
      <w:pPr>
        <w:keepNext/>
        <w:widowControl w:val="0"/>
        <w:numPr>
          <w:ilvl w:val="2"/>
          <w:numId w:val="0"/>
        </w:numPr>
        <w:tabs>
          <w:tab w:val="left" w:pos="0"/>
        </w:tabs>
        <w:suppressAutoHyphens/>
        <w:spacing w:before="240" w:after="120" w:line="240" w:lineRule="auto"/>
        <w:outlineLvl w:val="2"/>
        <w:rPr>
          <w:rFonts w:ascii="Arial" w:eastAsia="Arial Unicode MS" w:hAnsi="Arial" w:cs="Tahoma"/>
          <w:bCs/>
          <w:kern w:val="1"/>
          <w:sz w:val="28"/>
          <w:szCs w:val="28"/>
        </w:rPr>
      </w:pPr>
      <w:r w:rsidRPr="00915D9B">
        <w:rPr>
          <w:rFonts w:ascii="Arial" w:eastAsia="Arial Unicode MS" w:hAnsi="Arial" w:cs="Tahoma"/>
          <w:bCs/>
          <w:kern w:val="1"/>
          <w:sz w:val="28"/>
          <w:szCs w:val="28"/>
        </w:rPr>
        <w:t>Syventävät kurssit</w:t>
      </w:r>
    </w:p>
    <w:p w:rsidR="00915D9B" w:rsidRPr="00915D9B" w:rsidRDefault="00915D9B" w:rsidP="00915D9B">
      <w:pPr>
        <w:widowControl w:val="0"/>
        <w:numPr>
          <w:ilvl w:val="3"/>
          <w:numId w:val="0"/>
        </w:numPr>
        <w:tabs>
          <w:tab w:val="left" w:pos="0"/>
        </w:tabs>
        <w:suppressAutoHyphens/>
        <w:spacing w:before="240" w:after="120" w:line="240" w:lineRule="auto"/>
        <w:outlineLvl w:val="3"/>
        <w:rPr>
          <w:rFonts w:ascii="Arial" w:eastAsia="Arial Unicode MS" w:hAnsi="Arial" w:cs="Tahoma"/>
          <w:b/>
          <w:bCs/>
          <w:i/>
          <w:iCs/>
          <w:kern w:val="1"/>
          <w:sz w:val="24"/>
          <w:szCs w:val="24"/>
        </w:rPr>
      </w:pPr>
      <w:r w:rsidRPr="00915D9B">
        <w:rPr>
          <w:rFonts w:ascii="Arial" w:eastAsia="Arial Unicode MS" w:hAnsi="Arial" w:cs="Tahoma"/>
          <w:b/>
          <w:bCs/>
          <w:i/>
          <w:iCs/>
          <w:kern w:val="1"/>
          <w:sz w:val="24"/>
          <w:szCs w:val="24"/>
        </w:rPr>
        <w:t>Riskien maailma (GE3)</w:t>
      </w:r>
    </w:p>
    <w:p w:rsidR="00915D9B" w:rsidRPr="00915D9B" w:rsidRDefault="00915D9B" w:rsidP="00915D9B">
      <w:pPr>
        <w:widowControl w:val="0"/>
        <w:suppressAutoHyphens/>
        <w:spacing w:after="120" w:line="240" w:lineRule="auto"/>
        <w:rPr>
          <w:rFonts w:ascii="Times New Roman" w:eastAsia="Arial Unicode MS" w:hAnsi="Times New Roman" w:cs="Times New Roman"/>
          <w:kern w:val="1"/>
          <w:sz w:val="24"/>
          <w:szCs w:val="24"/>
        </w:rPr>
      </w:pPr>
      <w:r w:rsidRPr="00915D9B">
        <w:rPr>
          <w:rFonts w:ascii="Times New Roman" w:eastAsia="Arial Unicode MS" w:hAnsi="Times New Roman" w:cs="Times New Roman"/>
          <w:kern w:val="1"/>
          <w:sz w:val="24"/>
          <w:szCs w:val="24"/>
        </w:rPr>
        <w:t xml:space="preserve">Kurssin tavoitteena on, että opiskelija tuntee luonnon ja ihmisen toimintaan sekä niiden vuorovaikutukseen liittyvät riskit, niiden seuraukset ja riskeihin varautumisen. Kurssilla opiskelija seuraa myös ajankohtaisia riskiuutisia eri medioissa sekä osaa soveltaa oppimaansa tietoa riskiuutisten arviointiin. Lisäksi opiskelija oppii ymmärtämään miten ihminen vaikuttaa omalla toiminnallaan maapallon elinkelpoisuuteen sekä ihmisten hyvinvointiin ja turvallisuuteen. </w:t>
      </w:r>
    </w:p>
    <w:p w:rsidR="00915D9B" w:rsidRPr="00915D9B" w:rsidRDefault="00915D9B" w:rsidP="00915D9B">
      <w:pPr>
        <w:widowControl w:val="0"/>
        <w:numPr>
          <w:ilvl w:val="3"/>
          <w:numId w:val="0"/>
        </w:numPr>
        <w:tabs>
          <w:tab w:val="left" w:pos="0"/>
        </w:tabs>
        <w:suppressAutoHyphens/>
        <w:spacing w:before="240" w:after="120" w:line="240" w:lineRule="auto"/>
        <w:outlineLvl w:val="3"/>
        <w:rPr>
          <w:rFonts w:ascii="Arial" w:eastAsia="Arial Unicode MS" w:hAnsi="Arial" w:cs="Tahoma"/>
          <w:b/>
          <w:bCs/>
          <w:i/>
          <w:iCs/>
          <w:kern w:val="1"/>
          <w:sz w:val="24"/>
          <w:szCs w:val="24"/>
        </w:rPr>
      </w:pPr>
      <w:r w:rsidRPr="00915D9B">
        <w:rPr>
          <w:rFonts w:ascii="Arial" w:eastAsia="Arial Unicode MS" w:hAnsi="Arial" w:cs="Tahoma"/>
          <w:b/>
          <w:bCs/>
          <w:i/>
          <w:iCs/>
          <w:kern w:val="1"/>
          <w:sz w:val="24"/>
          <w:szCs w:val="24"/>
        </w:rPr>
        <w:t>Aluetutkimus (GE4)</w:t>
      </w:r>
    </w:p>
    <w:p w:rsidR="00915D9B" w:rsidRPr="00915D9B" w:rsidRDefault="00915D9B" w:rsidP="00915D9B">
      <w:pPr>
        <w:widowControl w:val="0"/>
        <w:suppressAutoHyphens/>
        <w:spacing w:after="120" w:line="240" w:lineRule="auto"/>
        <w:rPr>
          <w:rFonts w:ascii="Times New Roman" w:eastAsia="Arial Unicode MS" w:hAnsi="Times New Roman" w:cs="Times New Roman"/>
          <w:kern w:val="1"/>
          <w:sz w:val="24"/>
          <w:szCs w:val="24"/>
        </w:rPr>
      </w:pPr>
      <w:r w:rsidRPr="00915D9B">
        <w:rPr>
          <w:rFonts w:ascii="Times New Roman" w:eastAsia="Arial Unicode MS" w:hAnsi="Times New Roman" w:cs="Times New Roman"/>
          <w:kern w:val="1"/>
          <w:sz w:val="24"/>
          <w:szCs w:val="24"/>
        </w:rPr>
        <w:t xml:space="preserve">Kurssin tavoitteena on, että opiskelija oppii kartografian perusteet ja osaa kerätä tiettyyn alueeseen liittyvää tietoa mm. kartastoista, tilastoista, tietoverkoista ja muista lähteistä. Lisäksi opiskelija osaa visualisoida alueellista tietoa karttoina, diagrammeina ja kuvina sekä pystyy analysoimaan ja tulkitsemaan hankkimaansa aineistoa. Kurssilla käydään läpi myös paikkatietojärjestelmien perusteet. </w:t>
      </w:r>
    </w:p>
    <w:p w:rsidR="00915D9B" w:rsidRPr="00915D9B" w:rsidRDefault="00915D9B" w:rsidP="00915D9B">
      <w:pPr>
        <w:keepNext/>
        <w:widowControl w:val="0"/>
        <w:numPr>
          <w:ilvl w:val="2"/>
          <w:numId w:val="0"/>
        </w:numPr>
        <w:tabs>
          <w:tab w:val="left" w:pos="0"/>
        </w:tabs>
        <w:suppressAutoHyphens/>
        <w:spacing w:before="240" w:after="120" w:line="240" w:lineRule="auto"/>
        <w:outlineLvl w:val="2"/>
        <w:rPr>
          <w:rFonts w:ascii="Arial" w:eastAsia="Arial Unicode MS" w:hAnsi="Arial" w:cs="Tahoma"/>
          <w:bCs/>
          <w:kern w:val="1"/>
          <w:sz w:val="28"/>
          <w:szCs w:val="28"/>
        </w:rPr>
      </w:pPr>
      <w:r w:rsidRPr="00915D9B">
        <w:rPr>
          <w:rFonts w:ascii="Arial" w:eastAsia="Arial Unicode MS" w:hAnsi="Arial" w:cs="Tahoma"/>
          <w:bCs/>
          <w:kern w:val="1"/>
          <w:sz w:val="28"/>
          <w:szCs w:val="28"/>
        </w:rPr>
        <w:t>Soveltava kurssi</w:t>
      </w:r>
    </w:p>
    <w:p w:rsidR="00915D9B" w:rsidRPr="00915D9B" w:rsidRDefault="00915D9B" w:rsidP="00915D9B">
      <w:pPr>
        <w:widowControl w:val="0"/>
        <w:numPr>
          <w:ilvl w:val="3"/>
          <w:numId w:val="0"/>
        </w:numPr>
        <w:tabs>
          <w:tab w:val="num" w:pos="0"/>
        </w:tabs>
        <w:suppressAutoHyphens/>
        <w:spacing w:before="240" w:after="120" w:line="240" w:lineRule="auto"/>
        <w:outlineLvl w:val="3"/>
        <w:rPr>
          <w:rFonts w:ascii="Arial" w:eastAsia="Arial Unicode MS" w:hAnsi="Arial" w:cs="Tahoma"/>
          <w:b/>
          <w:bCs/>
          <w:i/>
          <w:iCs/>
          <w:kern w:val="1"/>
          <w:sz w:val="24"/>
          <w:szCs w:val="24"/>
        </w:rPr>
      </w:pPr>
      <w:r w:rsidRPr="00915D9B">
        <w:rPr>
          <w:rFonts w:ascii="Arial" w:eastAsia="Arial Unicode MS" w:hAnsi="Arial" w:cs="Tahoma"/>
          <w:b/>
          <w:bCs/>
          <w:i/>
          <w:iCs/>
          <w:kern w:val="1"/>
          <w:sz w:val="24"/>
          <w:szCs w:val="24"/>
        </w:rPr>
        <w:t>Abikurssi (GE5, puolikurssi)</w:t>
      </w:r>
    </w:p>
    <w:p w:rsidR="00915D9B" w:rsidRPr="00915D9B" w:rsidRDefault="00915D9B" w:rsidP="00915D9B">
      <w:pPr>
        <w:widowControl w:val="0"/>
        <w:suppressAutoHyphens/>
        <w:spacing w:after="120" w:line="240" w:lineRule="auto"/>
        <w:rPr>
          <w:rFonts w:ascii="Times New Roman" w:eastAsia="Arial Unicode MS" w:hAnsi="Times New Roman" w:cs="Times New Roman"/>
          <w:kern w:val="1"/>
          <w:sz w:val="24"/>
          <w:szCs w:val="24"/>
        </w:rPr>
      </w:pPr>
      <w:r w:rsidRPr="00915D9B">
        <w:rPr>
          <w:rFonts w:ascii="Times New Roman" w:eastAsia="Arial Unicode MS" w:hAnsi="Times New Roman" w:cs="Times New Roman"/>
          <w:kern w:val="1"/>
          <w:sz w:val="24"/>
          <w:szCs w:val="24"/>
        </w:rPr>
        <w:t>Kurssilla kerrataan kaikki aineen pakolliset ja valtakunnalliset syventävät kurssit. Kurssi on suunnattu niille opiskelijoille, jotka aikovat kirjoittaa ainereaalikokeessa maantieteen. Harjoitellaan aineelle tyypillisiä reaalikysymystehtäviä sekä kerrataan hyvän es</w:t>
      </w:r>
      <w:bookmarkStart w:id="60" w:name="_Toc264463071"/>
      <w:r w:rsidRPr="00915D9B">
        <w:rPr>
          <w:rFonts w:ascii="Times New Roman" w:eastAsia="Arial Unicode MS" w:hAnsi="Times New Roman" w:cs="Times New Roman"/>
          <w:kern w:val="1"/>
          <w:sz w:val="24"/>
          <w:szCs w:val="24"/>
        </w:rPr>
        <w:t>seekirjoituksen tunnusmerkkejä.</w:t>
      </w:r>
    </w:p>
    <w:p w:rsidR="00915D9B" w:rsidRPr="00915D9B" w:rsidRDefault="00915D9B" w:rsidP="00915D9B">
      <w:pPr>
        <w:keepNext/>
        <w:widowControl w:val="0"/>
        <w:numPr>
          <w:ilvl w:val="1"/>
          <w:numId w:val="0"/>
        </w:numPr>
        <w:tabs>
          <w:tab w:val="left" w:pos="0"/>
        </w:tabs>
        <w:suppressAutoHyphens/>
        <w:spacing w:before="240" w:after="120" w:line="240" w:lineRule="auto"/>
        <w:outlineLvl w:val="1"/>
        <w:rPr>
          <w:rFonts w:ascii="Arial" w:eastAsia="Arial Unicode MS" w:hAnsi="Arial" w:cs="Tahoma"/>
          <w:bCs/>
          <w:i/>
          <w:iCs/>
          <w:kern w:val="1"/>
          <w:sz w:val="32"/>
          <w:szCs w:val="28"/>
        </w:rPr>
      </w:pPr>
      <w:r w:rsidRPr="00915D9B">
        <w:rPr>
          <w:rFonts w:ascii="Arial" w:eastAsia="Arial Unicode MS" w:hAnsi="Arial" w:cs="Tahoma"/>
          <w:bCs/>
          <w:i/>
          <w:iCs/>
          <w:kern w:val="1"/>
          <w:sz w:val="32"/>
          <w:szCs w:val="28"/>
        </w:rPr>
        <w:t>Fysiikka</w:t>
      </w:r>
      <w:bookmarkEnd w:id="60"/>
    </w:p>
    <w:p w:rsidR="00915D9B" w:rsidRPr="00915D9B" w:rsidRDefault="00915D9B" w:rsidP="00915D9B">
      <w:pPr>
        <w:widowControl w:val="0"/>
        <w:suppressAutoHyphens/>
        <w:spacing w:after="120" w:line="240" w:lineRule="auto"/>
        <w:rPr>
          <w:rFonts w:ascii="Times New Roman" w:eastAsia="Arial Unicode MS" w:hAnsi="Times New Roman" w:cs="Times New Roman"/>
          <w:b/>
          <w:i/>
          <w:kern w:val="1"/>
          <w:sz w:val="24"/>
          <w:szCs w:val="24"/>
        </w:rPr>
      </w:pPr>
      <w:r w:rsidRPr="00915D9B">
        <w:rPr>
          <w:rFonts w:ascii="Times New Roman" w:eastAsia="Arial Unicode MS" w:hAnsi="Times New Roman" w:cs="Times New Roman"/>
          <w:b/>
          <w:i/>
          <w:kern w:val="1"/>
          <w:sz w:val="24"/>
          <w:szCs w:val="24"/>
        </w:rPr>
        <w:t>Kurssi FY1 on pakollinen.</w:t>
      </w:r>
    </w:p>
    <w:p w:rsidR="00915D9B" w:rsidRPr="00915D9B" w:rsidRDefault="00915D9B" w:rsidP="00915D9B">
      <w:pPr>
        <w:keepNext/>
        <w:widowControl w:val="0"/>
        <w:suppressAutoHyphens/>
        <w:spacing w:before="240" w:after="120" w:line="240" w:lineRule="auto"/>
        <w:outlineLvl w:val="2"/>
        <w:rPr>
          <w:rFonts w:ascii="Arial" w:eastAsia="Arial Unicode MS" w:hAnsi="Arial" w:cs="Tahoma"/>
          <w:bCs/>
          <w:kern w:val="1"/>
          <w:sz w:val="28"/>
          <w:szCs w:val="28"/>
        </w:rPr>
      </w:pPr>
      <w:r w:rsidRPr="00915D9B">
        <w:rPr>
          <w:rFonts w:ascii="Arial" w:eastAsia="Arial Unicode MS" w:hAnsi="Arial" w:cs="Tahoma"/>
          <w:bCs/>
          <w:kern w:val="1"/>
          <w:sz w:val="28"/>
          <w:szCs w:val="28"/>
        </w:rPr>
        <w:t>Syventävät kurssit</w:t>
      </w:r>
    </w:p>
    <w:p w:rsidR="00915D9B" w:rsidRPr="00915D9B" w:rsidRDefault="00915D9B" w:rsidP="00915D9B">
      <w:pPr>
        <w:widowControl w:val="0"/>
        <w:numPr>
          <w:ilvl w:val="3"/>
          <w:numId w:val="0"/>
        </w:numPr>
        <w:tabs>
          <w:tab w:val="left" w:pos="0"/>
        </w:tabs>
        <w:suppressAutoHyphens/>
        <w:spacing w:before="240" w:after="120" w:line="240" w:lineRule="auto"/>
        <w:outlineLvl w:val="3"/>
        <w:rPr>
          <w:rFonts w:ascii="Arial" w:eastAsia="Arial Unicode MS" w:hAnsi="Arial" w:cs="Tahoma"/>
          <w:b/>
          <w:bCs/>
          <w:i/>
          <w:iCs/>
          <w:kern w:val="1"/>
          <w:sz w:val="24"/>
          <w:szCs w:val="24"/>
        </w:rPr>
      </w:pPr>
      <w:r w:rsidRPr="00915D9B">
        <w:rPr>
          <w:rFonts w:ascii="Arial" w:eastAsia="Arial Unicode MS" w:hAnsi="Arial" w:cs="Tahoma"/>
          <w:b/>
          <w:bCs/>
          <w:i/>
          <w:iCs/>
          <w:kern w:val="1"/>
          <w:sz w:val="24"/>
          <w:szCs w:val="24"/>
        </w:rPr>
        <w:t>Lämpö (FY2)</w:t>
      </w:r>
    </w:p>
    <w:p w:rsidR="00915D9B" w:rsidRPr="00915D9B" w:rsidRDefault="00915D9B" w:rsidP="00915D9B">
      <w:pPr>
        <w:widowControl w:val="0"/>
        <w:numPr>
          <w:ilvl w:val="3"/>
          <w:numId w:val="0"/>
        </w:numPr>
        <w:tabs>
          <w:tab w:val="left" w:pos="0"/>
        </w:tabs>
        <w:suppressAutoHyphens/>
        <w:spacing w:before="240" w:after="120" w:line="240" w:lineRule="auto"/>
        <w:outlineLvl w:val="3"/>
        <w:rPr>
          <w:rFonts w:ascii="Arial" w:eastAsia="Arial Unicode MS" w:hAnsi="Arial" w:cs="Tahoma"/>
          <w:b/>
          <w:bCs/>
          <w:i/>
          <w:iCs/>
          <w:kern w:val="1"/>
          <w:sz w:val="24"/>
          <w:szCs w:val="24"/>
        </w:rPr>
      </w:pPr>
      <w:r w:rsidRPr="00915D9B">
        <w:rPr>
          <w:rFonts w:ascii="Arial" w:eastAsia="Arial Unicode MS" w:hAnsi="Arial" w:cs="Tahoma"/>
          <w:b/>
          <w:bCs/>
          <w:i/>
          <w:iCs/>
          <w:kern w:val="1"/>
          <w:sz w:val="24"/>
          <w:szCs w:val="24"/>
        </w:rPr>
        <w:t>Aallot (FY3)</w:t>
      </w:r>
    </w:p>
    <w:p w:rsidR="00915D9B" w:rsidRPr="00915D9B" w:rsidRDefault="00915D9B" w:rsidP="00915D9B">
      <w:pPr>
        <w:widowControl w:val="0"/>
        <w:numPr>
          <w:ilvl w:val="3"/>
          <w:numId w:val="0"/>
        </w:numPr>
        <w:tabs>
          <w:tab w:val="left" w:pos="0"/>
        </w:tabs>
        <w:suppressAutoHyphens/>
        <w:spacing w:before="240" w:after="120" w:line="240" w:lineRule="auto"/>
        <w:outlineLvl w:val="3"/>
        <w:rPr>
          <w:rFonts w:ascii="Arial" w:eastAsia="Arial Unicode MS" w:hAnsi="Arial" w:cs="Tahoma"/>
          <w:b/>
          <w:bCs/>
          <w:i/>
          <w:iCs/>
          <w:kern w:val="1"/>
          <w:sz w:val="24"/>
          <w:szCs w:val="24"/>
        </w:rPr>
      </w:pPr>
      <w:r w:rsidRPr="00915D9B">
        <w:rPr>
          <w:rFonts w:ascii="Arial" w:eastAsia="Arial Unicode MS" w:hAnsi="Arial" w:cs="Tahoma"/>
          <w:b/>
          <w:bCs/>
          <w:i/>
          <w:iCs/>
          <w:kern w:val="1"/>
          <w:sz w:val="24"/>
          <w:szCs w:val="24"/>
        </w:rPr>
        <w:t>Liikkeen lait (FY4)</w:t>
      </w:r>
    </w:p>
    <w:p w:rsidR="00915D9B" w:rsidRPr="00915D9B" w:rsidRDefault="00915D9B" w:rsidP="00915D9B">
      <w:pPr>
        <w:widowControl w:val="0"/>
        <w:numPr>
          <w:ilvl w:val="3"/>
          <w:numId w:val="0"/>
        </w:numPr>
        <w:tabs>
          <w:tab w:val="left" w:pos="0"/>
        </w:tabs>
        <w:suppressAutoHyphens/>
        <w:spacing w:before="240" w:after="120" w:line="240" w:lineRule="auto"/>
        <w:outlineLvl w:val="3"/>
        <w:rPr>
          <w:rFonts w:ascii="Arial" w:eastAsia="Arial Unicode MS" w:hAnsi="Arial" w:cs="Tahoma"/>
          <w:b/>
          <w:bCs/>
          <w:i/>
          <w:iCs/>
          <w:kern w:val="1"/>
          <w:sz w:val="24"/>
          <w:szCs w:val="24"/>
        </w:rPr>
      </w:pPr>
      <w:r w:rsidRPr="00915D9B">
        <w:rPr>
          <w:rFonts w:ascii="Arial" w:eastAsia="Arial Unicode MS" w:hAnsi="Arial" w:cs="Tahoma"/>
          <w:b/>
          <w:bCs/>
          <w:i/>
          <w:iCs/>
          <w:kern w:val="1"/>
          <w:sz w:val="24"/>
          <w:szCs w:val="24"/>
        </w:rPr>
        <w:t>Pyöriminen ja gravitaatio (FY5)</w:t>
      </w:r>
    </w:p>
    <w:p w:rsidR="00915D9B" w:rsidRPr="00915D9B" w:rsidRDefault="00915D9B" w:rsidP="00915D9B">
      <w:pPr>
        <w:widowControl w:val="0"/>
        <w:numPr>
          <w:ilvl w:val="3"/>
          <w:numId w:val="0"/>
        </w:numPr>
        <w:tabs>
          <w:tab w:val="left" w:pos="0"/>
        </w:tabs>
        <w:suppressAutoHyphens/>
        <w:spacing w:before="240" w:after="120" w:line="240" w:lineRule="auto"/>
        <w:outlineLvl w:val="3"/>
        <w:rPr>
          <w:rFonts w:ascii="Arial" w:eastAsia="Arial Unicode MS" w:hAnsi="Arial" w:cs="Tahoma"/>
          <w:b/>
          <w:bCs/>
          <w:i/>
          <w:iCs/>
          <w:kern w:val="1"/>
          <w:sz w:val="24"/>
          <w:szCs w:val="24"/>
        </w:rPr>
      </w:pPr>
      <w:r w:rsidRPr="00915D9B">
        <w:rPr>
          <w:rFonts w:ascii="Arial" w:eastAsia="Arial Unicode MS" w:hAnsi="Arial" w:cs="Tahoma"/>
          <w:b/>
          <w:bCs/>
          <w:i/>
          <w:iCs/>
          <w:kern w:val="1"/>
          <w:sz w:val="24"/>
          <w:szCs w:val="24"/>
        </w:rPr>
        <w:t>Sähkö (FY6)</w:t>
      </w:r>
    </w:p>
    <w:p w:rsidR="00915D9B" w:rsidRPr="00915D9B" w:rsidRDefault="00915D9B" w:rsidP="00915D9B">
      <w:pPr>
        <w:widowControl w:val="0"/>
        <w:numPr>
          <w:ilvl w:val="3"/>
          <w:numId w:val="0"/>
        </w:numPr>
        <w:tabs>
          <w:tab w:val="left" w:pos="0"/>
        </w:tabs>
        <w:suppressAutoHyphens/>
        <w:spacing w:before="240" w:after="120" w:line="240" w:lineRule="auto"/>
        <w:outlineLvl w:val="3"/>
        <w:rPr>
          <w:rFonts w:ascii="Arial" w:eastAsia="Arial Unicode MS" w:hAnsi="Arial" w:cs="Tahoma"/>
          <w:b/>
          <w:bCs/>
          <w:i/>
          <w:iCs/>
          <w:kern w:val="1"/>
          <w:sz w:val="24"/>
          <w:szCs w:val="24"/>
        </w:rPr>
      </w:pPr>
      <w:r w:rsidRPr="00915D9B">
        <w:rPr>
          <w:rFonts w:ascii="Arial" w:eastAsia="Arial Unicode MS" w:hAnsi="Arial" w:cs="Tahoma"/>
          <w:b/>
          <w:bCs/>
          <w:i/>
          <w:iCs/>
          <w:kern w:val="1"/>
          <w:sz w:val="24"/>
          <w:szCs w:val="24"/>
        </w:rPr>
        <w:t>Sähkömagnetismi (FY7)</w:t>
      </w:r>
    </w:p>
    <w:p w:rsidR="00915D9B" w:rsidRPr="00915D9B" w:rsidRDefault="00915D9B" w:rsidP="00915D9B">
      <w:pPr>
        <w:widowControl w:val="0"/>
        <w:numPr>
          <w:ilvl w:val="3"/>
          <w:numId w:val="0"/>
        </w:numPr>
        <w:tabs>
          <w:tab w:val="left" w:pos="0"/>
        </w:tabs>
        <w:suppressAutoHyphens/>
        <w:spacing w:before="240" w:after="120" w:line="240" w:lineRule="auto"/>
        <w:outlineLvl w:val="3"/>
        <w:rPr>
          <w:rFonts w:ascii="Arial" w:eastAsia="Arial Unicode MS" w:hAnsi="Arial" w:cs="Tahoma"/>
          <w:b/>
          <w:bCs/>
          <w:i/>
          <w:iCs/>
          <w:kern w:val="1"/>
          <w:sz w:val="24"/>
          <w:szCs w:val="24"/>
        </w:rPr>
      </w:pPr>
      <w:r w:rsidRPr="00915D9B">
        <w:rPr>
          <w:rFonts w:ascii="Arial" w:eastAsia="Arial Unicode MS" w:hAnsi="Arial" w:cs="Tahoma"/>
          <w:b/>
          <w:bCs/>
          <w:i/>
          <w:iCs/>
          <w:kern w:val="1"/>
          <w:sz w:val="24"/>
          <w:szCs w:val="24"/>
        </w:rPr>
        <w:t>Aine ja säteily (FY8)</w:t>
      </w:r>
    </w:p>
    <w:p w:rsidR="00915D9B" w:rsidRPr="00915D9B" w:rsidRDefault="00915D9B" w:rsidP="00915D9B">
      <w:pPr>
        <w:keepNext/>
        <w:widowControl w:val="0"/>
        <w:numPr>
          <w:ilvl w:val="2"/>
          <w:numId w:val="0"/>
        </w:numPr>
        <w:tabs>
          <w:tab w:val="left" w:pos="0"/>
        </w:tabs>
        <w:suppressAutoHyphens/>
        <w:spacing w:before="240" w:after="120" w:line="240" w:lineRule="auto"/>
        <w:outlineLvl w:val="2"/>
        <w:rPr>
          <w:rFonts w:ascii="Arial" w:eastAsia="Arial Unicode MS" w:hAnsi="Arial" w:cs="Tahoma"/>
          <w:bCs/>
          <w:kern w:val="1"/>
          <w:sz w:val="28"/>
          <w:szCs w:val="28"/>
        </w:rPr>
      </w:pPr>
      <w:r w:rsidRPr="00915D9B">
        <w:rPr>
          <w:rFonts w:ascii="Arial" w:eastAsia="Arial Unicode MS" w:hAnsi="Arial" w:cs="Tahoma"/>
          <w:bCs/>
          <w:kern w:val="1"/>
          <w:sz w:val="28"/>
          <w:szCs w:val="28"/>
        </w:rPr>
        <w:t>Soveltavat kurssit</w:t>
      </w:r>
    </w:p>
    <w:p w:rsidR="00915D9B" w:rsidRPr="00915D9B" w:rsidRDefault="00915D9B" w:rsidP="00915D9B">
      <w:pPr>
        <w:widowControl w:val="0"/>
        <w:numPr>
          <w:ilvl w:val="3"/>
          <w:numId w:val="0"/>
        </w:numPr>
        <w:tabs>
          <w:tab w:val="left" w:pos="0"/>
        </w:tabs>
        <w:suppressAutoHyphens/>
        <w:spacing w:before="240" w:after="120" w:line="240" w:lineRule="auto"/>
        <w:outlineLvl w:val="3"/>
        <w:rPr>
          <w:rFonts w:ascii="Arial" w:eastAsia="Arial Unicode MS" w:hAnsi="Arial" w:cs="Tahoma"/>
          <w:b/>
          <w:bCs/>
          <w:i/>
          <w:iCs/>
          <w:kern w:val="1"/>
          <w:sz w:val="24"/>
          <w:szCs w:val="24"/>
        </w:rPr>
      </w:pPr>
      <w:r w:rsidRPr="00915D9B">
        <w:rPr>
          <w:rFonts w:ascii="Arial" w:eastAsia="Arial Unicode MS" w:hAnsi="Arial" w:cs="Tahoma"/>
          <w:b/>
          <w:bCs/>
          <w:i/>
          <w:iCs/>
          <w:kern w:val="1"/>
          <w:sz w:val="24"/>
          <w:szCs w:val="24"/>
        </w:rPr>
        <w:t>Kertauskurssi abeille (FY9)</w:t>
      </w:r>
    </w:p>
    <w:p w:rsidR="00915D9B" w:rsidRPr="00915D9B" w:rsidRDefault="00915D9B" w:rsidP="00915D9B">
      <w:pPr>
        <w:widowControl w:val="0"/>
        <w:suppressAutoHyphens/>
        <w:spacing w:after="120" w:line="240" w:lineRule="auto"/>
        <w:rPr>
          <w:rFonts w:ascii="Times New Roman" w:eastAsia="Arial Unicode MS" w:hAnsi="Times New Roman" w:cs="Times New Roman"/>
          <w:kern w:val="1"/>
          <w:sz w:val="24"/>
          <w:szCs w:val="24"/>
        </w:rPr>
      </w:pPr>
      <w:r w:rsidRPr="00915D9B">
        <w:rPr>
          <w:rFonts w:ascii="Times New Roman" w:eastAsia="Arial Unicode MS" w:hAnsi="Times New Roman" w:cs="Times New Roman"/>
          <w:kern w:val="1"/>
          <w:sz w:val="24"/>
          <w:szCs w:val="24"/>
        </w:rPr>
        <w:t>Kerrataan fysiikan kurssien keskeiset asiat ja parannetaan laskuvalmiuksia. Materiaali jaetaan kurssilla.</w:t>
      </w:r>
    </w:p>
    <w:p w:rsidR="00915D9B" w:rsidRPr="00915D9B" w:rsidRDefault="00915D9B" w:rsidP="00915D9B">
      <w:pPr>
        <w:widowControl w:val="0"/>
        <w:suppressAutoHyphens/>
        <w:spacing w:after="120" w:line="240" w:lineRule="auto"/>
        <w:rPr>
          <w:rFonts w:ascii="Times New Roman" w:eastAsia="Arial Unicode MS" w:hAnsi="Times New Roman" w:cs="Times New Roman"/>
          <w:kern w:val="1"/>
          <w:sz w:val="24"/>
          <w:szCs w:val="24"/>
        </w:rPr>
      </w:pPr>
      <w:r w:rsidRPr="00915D9B">
        <w:rPr>
          <w:rFonts w:ascii="Times New Roman" w:eastAsia="Arial Unicode MS" w:hAnsi="Times New Roman" w:cs="Times New Roman"/>
          <w:kern w:val="1"/>
          <w:sz w:val="24"/>
          <w:szCs w:val="24"/>
        </w:rPr>
        <w:t>Oheislukemisto: vanhoja yo-tehtäviä ratkaisuineen, esim. Arminen: Fysiikan ylioppilastehtävät ratkaisuineen, MFKA</w:t>
      </w:r>
    </w:p>
    <w:p w:rsidR="00915D9B" w:rsidRPr="00915D9B" w:rsidRDefault="00915D9B" w:rsidP="00915D9B">
      <w:pPr>
        <w:widowControl w:val="0"/>
        <w:numPr>
          <w:ilvl w:val="3"/>
          <w:numId w:val="0"/>
        </w:numPr>
        <w:tabs>
          <w:tab w:val="left" w:pos="0"/>
        </w:tabs>
        <w:suppressAutoHyphens/>
        <w:spacing w:before="240" w:after="120" w:line="240" w:lineRule="auto"/>
        <w:outlineLvl w:val="3"/>
        <w:rPr>
          <w:rFonts w:ascii="Arial" w:eastAsia="Arial Unicode MS" w:hAnsi="Arial" w:cs="Tahoma"/>
          <w:b/>
          <w:bCs/>
          <w:i/>
          <w:iCs/>
          <w:kern w:val="1"/>
          <w:sz w:val="24"/>
          <w:szCs w:val="24"/>
        </w:rPr>
      </w:pPr>
      <w:r w:rsidRPr="00915D9B">
        <w:rPr>
          <w:rFonts w:ascii="Arial" w:eastAsia="Arial Unicode MS" w:hAnsi="Arial" w:cs="Tahoma"/>
          <w:b/>
          <w:bCs/>
          <w:i/>
          <w:iCs/>
          <w:kern w:val="1"/>
          <w:sz w:val="24"/>
          <w:szCs w:val="24"/>
        </w:rPr>
        <w:t>Kokeellinen fysiikka (FY10)</w:t>
      </w:r>
    </w:p>
    <w:p w:rsidR="00915D9B" w:rsidRPr="00915D9B" w:rsidRDefault="00915D9B" w:rsidP="00915D9B">
      <w:pPr>
        <w:widowControl w:val="0"/>
        <w:numPr>
          <w:ilvl w:val="3"/>
          <w:numId w:val="0"/>
        </w:numPr>
        <w:tabs>
          <w:tab w:val="left" w:pos="0"/>
        </w:tabs>
        <w:suppressAutoHyphens/>
        <w:spacing w:before="240" w:after="120" w:line="240" w:lineRule="auto"/>
        <w:outlineLvl w:val="3"/>
        <w:rPr>
          <w:rFonts w:ascii="Arial" w:eastAsia="Arial Unicode MS" w:hAnsi="Arial" w:cs="Tahoma"/>
          <w:b/>
          <w:bCs/>
          <w:i/>
          <w:iCs/>
          <w:kern w:val="1"/>
          <w:sz w:val="24"/>
          <w:szCs w:val="24"/>
        </w:rPr>
      </w:pPr>
      <w:r w:rsidRPr="00915D9B">
        <w:rPr>
          <w:rFonts w:ascii="Arial" w:eastAsia="Arial Unicode MS" w:hAnsi="Arial" w:cs="Tahoma"/>
          <w:b/>
          <w:bCs/>
          <w:i/>
          <w:iCs/>
          <w:kern w:val="1"/>
          <w:sz w:val="24"/>
          <w:szCs w:val="24"/>
        </w:rPr>
        <w:t xml:space="preserve">Elektroniikka (FY11) </w:t>
      </w:r>
    </w:p>
    <w:p w:rsidR="00915D9B" w:rsidRPr="00915D9B" w:rsidRDefault="00915D9B" w:rsidP="00915D9B">
      <w:pPr>
        <w:widowControl w:val="0"/>
        <w:suppressAutoHyphens/>
        <w:spacing w:after="120" w:line="240" w:lineRule="auto"/>
        <w:rPr>
          <w:rFonts w:ascii="Times New Roman" w:eastAsia="Arial Unicode MS" w:hAnsi="Times New Roman" w:cs="Times New Roman"/>
          <w:kern w:val="1"/>
          <w:sz w:val="24"/>
          <w:szCs w:val="24"/>
        </w:rPr>
      </w:pPr>
    </w:p>
    <w:p w:rsidR="00915D9B" w:rsidRPr="00915D9B" w:rsidRDefault="00915D9B" w:rsidP="00915D9B">
      <w:pPr>
        <w:keepNext/>
        <w:widowControl w:val="0"/>
        <w:numPr>
          <w:ilvl w:val="1"/>
          <w:numId w:val="0"/>
        </w:numPr>
        <w:tabs>
          <w:tab w:val="left" w:pos="0"/>
        </w:tabs>
        <w:suppressAutoHyphens/>
        <w:spacing w:before="240" w:after="120" w:line="240" w:lineRule="auto"/>
        <w:outlineLvl w:val="1"/>
        <w:rPr>
          <w:rFonts w:ascii="Arial" w:eastAsia="Arial Unicode MS" w:hAnsi="Arial" w:cs="Tahoma"/>
          <w:bCs/>
          <w:i/>
          <w:iCs/>
          <w:kern w:val="1"/>
          <w:sz w:val="32"/>
          <w:szCs w:val="28"/>
        </w:rPr>
      </w:pPr>
      <w:bookmarkStart w:id="61" w:name="_Toc264463072"/>
      <w:r w:rsidRPr="00915D9B">
        <w:rPr>
          <w:rFonts w:ascii="Arial" w:eastAsia="Arial Unicode MS" w:hAnsi="Arial" w:cs="Tahoma"/>
          <w:bCs/>
          <w:i/>
          <w:iCs/>
          <w:kern w:val="1"/>
          <w:sz w:val="32"/>
          <w:szCs w:val="28"/>
        </w:rPr>
        <w:t>Kemia</w:t>
      </w:r>
      <w:bookmarkEnd w:id="61"/>
    </w:p>
    <w:p w:rsidR="00915D9B" w:rsidRPr="00915D9B" w:rsidRDefault="00915D9B" w:rsidP="00915D9B">
      <w:pPr>
        <w:widowControl w:val="0"/>
        <w:suppressAutoHyphens/>
        <w:spacing w:after="120" w:line="240" w:lineRule="auto"/>
        <w:rPr>
          <w:rFonts w:ascii="Times New Roman" w:eastAsia="Arial Unicode MS" w:hAnsi="Times New Roman" w:cs="Times New Roman"/>
          <w:b/>
          <w:i/>
          <w:kern w:val="1"/>
          <w:sz w:val="24"/>
          <w:szCs w:val="24"/>
        </w:rPr>
      </w:pPr>
      <w:r w:rsidRPr="00915D9B">
        <w:rPr>
          <w:rFonts w:ascii="Times New Roman" w:eastAsia="Arial Unicode MS" w:hAnsi="Times New Roman" w:cs="Times New Roman"/>
          <w:b/>
          <w:i/>
          <w:kern w:val="1"/>
          <w:sz w:val="24"/>
          <w:szCs w:val="24"/>
        </w:rPr>
        <w:t>Kurssi KE1 on pakollinen.</w:t>
      </w:r>
    </w:p>
    <w:p w:rsidR="00915D9B" w:rsidRPr="00915D9B" w:rsidRDefault="00915D9B" w:rsidP="00915D9B">
      <w:pPr>
        <w:keepNext/>
        <w:widowControl w:val="0"/>
        <w:numPr>
          <w:ilvl w:val="2"/>
          <w:numId w:val="0"/>
        </w:numPr>
        <w:tabs>
          <w:tab w:val="left" w:pos="0"/>
        </w:tabs>
        <w:suppressAutoHyphens/>
        <w:spacing w:before="240" w:after="120" w:line="240" w:lineRule="auto"/>
        <w:outlineLvl w:val="2"/>
        <w:rPr>
          <w:rFonts w:ascii="Arial" w:eastAsia="Arial Unicode MS" w:hAnsi="Arial" w:cs="Tahoma"/>
          <w:bCs/>
          <w:kern w:val="1"/>
          <w:sz w:val="28"/>
          <w:szCs w:val="28"/>
        </w:rPr>
      </w:pPr>
      <w:r w:rsidRPr="00915D9B">
        <w:rPr>
          <w:rFonts w:ascii="Arial" w:eastAsia="Arial Unicode MS" w:hAnsi="Arial" w:cs="Tahoma"/>
          <w:bCs/>
          <w:kern w:val="1"/>
          <w:sz w:val="28"/>
          <w:szCs w:val="28"/>
        </w:rPr>
        <w:t>Syventävät kurssit</w:t>
      </w:r>
    </w:p>
    <w:p w:rsidR="00915D9B" w:rsidRPr="00915D9B" w:rsidRDefault="00915D9B" w:rsidP="00915D9B">
      <w:pPr>
        <w:widowControl w:val="0"/>
        <w:numPr>
          <w:ilvl w:val="3"/>
          <w:numId w:val="0"/>
        </w:numPr>
        <w:tabs>
          <w:tab w:val="left" w:pos="0"/>
        </w:tabs>
        <w:suppressAutoHyphens/>
        <w:spacing w:before="240" w:after="120" w:line="240" w:lineRule="auto"/>
        <w:outlineLvl w:val="3"/>
        <w:rPr>
          <w:rFonts w:ascii="Arial" w:eastAsia="Arial Unicode MS" w:hAnsi="Arial" w:cs="Tahoma"/>
          <w:b/>
          <w:bCs/>
          <w:i/>
          <w:iCs/>
          <w:kern w:val="1"/>
          <w:sz w:val="24"/>
          <w:szCs w:val="24"/>
        </w:rPr>
      </w:pPr>
      <w:r w:rsidRPr="00915D9B">
        <w:rPr>
          <w:rFonts w:ascii="Arial" w:eastAsia="Arial Unicode MS" w:hAnsi="Arial" w:cs="Tahoma"/>
          <w:b/>
          <w:bCs/>
          <w:i/>
          <w:iCs/>
          <w:kern w:val="1"/>
          <w:sz w:val="24"/>
          <w:szCs w:val="24"/>
        </w:rPr>
        <w:t>Kemian mikromaailma (KE2)</w:t>
      </w:r>
    </w:p>
    <w:p w:rsidR="00915D9B" w:rsidRPr="00915D9B" w:rsidRDefault="00915D9B" w:rsidP="00915D9B">
      <w:pPr>
        <w:widowControl w:val="0"/>
        <w:suppressAutoHyphens/>
        <w:spacing w:after="120" w:line="240" w:lineRule="auto"/>
        <w:rPr>
          <w:rFonts w:ascii="Times New Roman" w:eastAsia="Arial Unicode MS" w:hAnsi="Times New Roman" w:cs="Times New Roman"/>
          <w:kern w:val="1"/>
          <w:sz w:val="24"/>
          <w:szCs w:val="24"/>
        </w:rPr>
      </w:pPr>
      <w:r w:rsidRPr="00915D9B">
        <w:rPr>
          <w:rFonts w:ascii="Times New Roman" w:eastAsia="Arial Unicode MS" w:hAnsi="Times New Roman" w:cs="Times New Roman"/>
          <w:kern w:val="1"/>
          <w:sz w:val="24"/>
          <w:szCs w:val="24"/>
        </w:rPr>
        <w:t>Kurssilla tutustutaan aineen rakenteeseen atomitasolla, syvennetään tietämystä kemiallisista sidoksista ja niiden vaikutuksista aineen ominaisuuksiin. Lopuksi ihmetellään molekyylien eri asentoja eli isomeriaa.</w:t>
      </w:r>
    </w:p>
    <w:p w:rsidR="00915D9B" w:rsidRPr="00915D9B" w:rsidRDefault="00915D9B" w:rsidP="00915D9B">
      <w:pPr>
        <w:widowControl w:val="0"/>
        <w:numPr>
          <w:ilvl w:val="3"/>
          <w:numId w:val="0"/>
        </w:numPr>
        <w:tabs>
          <w:tab w:val="left" w:pos="0"/>
        </w:tabs>
        <w:suppressAutoHyphens/>
        <w:spacing w:before="240" w:after="120" w:line="240" w:lineRule="auto"/>
        <w:outlineLvl w:val="3"/>
        <w:rPr>
          <w:rFonts w:ascii="Arial" w:eastAsia="Arial Unicode MS" w:hAnsi="Arial" w:cs="Tahoma"/>
          <w:b/>
          <w:bCs/>
          <w:i/>
          <w:iCs/>
          <w:kern w:val="1"/>
          <w:sz w:val="24"/>
          <w:szCs w:val="24"/>
        </w:rPr>
      </w:pPr>
      <w:r w:rsidRPr="00915D9B">
        <w:rPr>
          <w:rFonts w:ascii="Arial" w:eastAsia="Arial Unicode MS" w:hAnsi="Arial" w:cs="Tahoma"/>
          <w:b/>
          <w:bCs/>
          <w:i/>
          <w:iCs/>
          <w:kern w:val="1"/>
          <w:sz w:val="24"/>
          <w:szCs w:val="24"/>
        </w:rPr>
        <w:t>Reaktiot ja energia (KE3)</w:t>
      </w:r>
    </w:p>
    <w:p w:rsidR="00915D9B" w:rsidRPr="00915D9B" w:rsidRDefault="00915D9B" w:rsidP="00915D9B">
      <w:pPr>
        <w:widowControl w:val="0"/>
        <w:suppressAutoHyphens/>
        <w:spacing w:after="120" w:line="240" w:lineRule="auto"/>
        <w:rPr>
          <w:rFonts w:ascii="Times New Roman" w:eastAsia="Arial Unicode MS" w:hAnsi="Times New Roman" w:cs="Times New Roman"/>
          <w:kern w:val="1"/>
          <w:sz w:val="24"/>
          <w:szCs w:val="24"/>
        </w:rPr>
      </w:pPr>
      <w:r w:rsidRPr="00915D9B">
        <w:rPr>
          <w:rFonts w:ascii="Times New Roman" w:eastAsia="Arial Unicode MS" w:hAnsi="Times New Roman" w:cs="Times New Roman"/>
          <w:kern w:val="1"/>
          <w:sz w:val="24"/>
          <w:szCs w:val="24"/>
        </w:rPr>
        <w:t xml:space="preserve">Tutkitaan energiamuutoksia kemiallisissa reaktioissa, mietitään mitkä tekijät vaikuttavat kemiallisen reaktion nopeuteen ja pyöritellään kaasujen yleistä tilanyhtälöä. </w:t>
      </w:r>
    </w:p>
    <w:p w:rsidR="00915D9B" w:rsidRPr="00915D9B" w:rsidRDefault="00915D9B" w:rsidP="00915D9B">
      <w:pPr>
        <w:widowControl w:val="0"/>
        <w:numPr>
          <w:ilvl w:val="3"/>
          <w:numId w:val="0"/>
        </w:numPr>
        <w:tabs>
          <w:tab w:val="left" w:pos="0"/>
        </w:tabs>
        <w:suppressAutoHyphens/>
        <w:spacing w:before="240" w:after="120" w:line="240" w:lineRule="auto"/>
        <w:outlineLvl w:val="3"/>
        <w:rPr>
          <w:rFonts w:ascii="Arial" w:eastAsia="Arial Unicode MS" w:hAnsi="Arial" w:cs="Tahoma"/>
          <w:b/>
          <w:bCs/>
          <w:i/>
          <w:iCs/>
          <w:kern w:val="1"/>
          <w:sz w:val="24"/>
          <w:szCs w:val="24"/>
        </w:rPr>
      </w:pPr>
      <w:r w:rsidRPr="00915D9B">
        <w:rPr>
          <w:rFonts w:ascii="Arial" w:eastAsia="Arial Unicode MS" w:hAnsi="Arial" w:cs="Tahoma"/>
          <w:b/>
          <w:bCs/>
          <w:i/>
          <w:iCs/>
          <w:kern w:val="1"/>
          <w:sz w:val="24"/>
          <w:szCs w:val="24"/>
        </w:rPr>
        <w:t>Metallit ja materiaali (KE4)</w:t>
      </w:r>
    </w:p>
    <w:p w:rsidR="00915D9B" w:rsidRPr="00915D9B" w:rsidRDefault="00915D9B" w:rsidP="00915D9B">
      <w:pPr>
        <w:widowControl w:val="0"/>
        <w:suppressAutoHyphens/>
        <w:spacing w:after="120" w:line="240" w:lineRule="auto"/>
        <w:rPr>
          <w:rFonts w:ascii="Times New Roman" w:eastAsia="Arial Unicode MS" w:hAnsi="Times New Roman" w:cs="Times New Roman"/>
          <w:kern w:val="1"/>
          <w:sz w:val="24"/>
          <w:szCs w:val="24"/>
        </w:rPr>
      </w:pPr>
      <w:r w:rsidRPr="00915D9B">
        <w:rPr>
          <w:rFonts w:ascii="Times New Roman" w:eastAsia="Arial Unicode MS" w:hAnsi="Times New Roman" w:cs="Times New Roman"/>
          <w:kern w:val="1"/>
          <w:sz w:val="24"/>
          <w:szCs w:val="24"/>
        </w:rPr>
        <w:t xml:space="preserve">Kurssilla tutustutaan metallien hapettumiseen ja pelkistymiseen. Selvitetään miten hapetus-pelkistysreaktio sähkövirta ovat yhteydessä toisiinsa. Samalla selvitetään miten epämetalleja voidaan valmistaa. Tutustutaan erinäisiin yhdisteisiin ja opitaan mitä on polymerisaatio. </w:t>
      </w:r>
    </w:p>
    <w:p w:rsidR="00915D9B" w:rsidRPr="00915D9B" w:rsidRDefault="00915D9B" w:rsidP="00915D9B">
      <w:pPr>
        <w:widowControl w:val="0"/>
        <w:numPr>
          <w:ilvl w:val="3"/>
          <w:numId w:val="0"/>
        </w:numPr>
        <w:tabs>
          <w:tab w:val="left" w:pos="0"/>
        </w:tabs>
        <w:suppressAutoHyphens/>
        <w:spacing w:before="240" w:after="120" w:line="240" w:lineRule="auto"/>
        <w:outlineLvl w:val="3"/>
        <w:rPr>
          <w:rFonts w:ascii="Arial" w:eastAsia="Arial Unicode MS" w:hAnsi="Arial" w:cs="Tahoma"/>
          <w:b/>
          <w:bCs/>
          <w:i/>
          <w:iCs/>
          <w:kern w:val="1"/>
          <w:sz w:val="24"/>
          <w:szCs w:val="24"/>
        </w:rPr>
      </w:pPr>
      <w:r w:rsidRPr="00915D9B">
        <w:rPr>
          <w:rFonts w:ascii="Arial" w:eastAsia="Arial Unicode MS" w:hAnsi="Arial" w:cs="Tahoma"/>
          <w:b/>
          <w:bCs/>
          <w:i/>
          <w:iCs/>
          <w:kern w:val="1"/>
          <w:sz w:val="24"/>
          <w:szCs w:val="24"/>
        </w:rPr>
        <w:t>Reaktiot ja tasapaino (KE5)</w:t>
      </w:r>
    </w:p>
    <w:p w:rsidR="00915D9B" w:rsidRPr="00915D9B" w:rsidRDefault="00915D9B" w:rsidP="00915D9B">
      <w:pPr>
        <w:widowControl w:val="0"/>
        <w:suppressAutoHyphens/>
        <w:spacing w:after="120" w:line="240" w:lineRule="auto"/>
        <w:rPr>
          <w:rFonts w:ascii="Times New Roman" w:eastAsia="Arial Unicode MS" w:hAnsi="Times New Roman" w:cs="Times New Roman"/>
          <w:kern w:val="1"/>
          <w:sz w:val="24"/>
          <w:szCs w:val="24"/>
        </w:rPr>
      </w:pPr>
      <w:r w:rsidRPr="00915D9B">
        <w:rPr>
          <w:rFonts w:ascii="Times New Roman" w:eastAsia="Arial Unicode MS" w:hAnsi="Times New Roman" w:cs="Times New Roman"/>
          <w:kern w:val="1"/>
          <w:sz w:val="24"/>
          <w:szCs w:val="24"/>
        </w:rPr>
        <w:t>Kurssilla selvitetään mitä tarkoittaa liuoksen pH sekä opitaan mitä tarkoittaa kemiallisen reaktion dynaaminen tasapainotila. Tutkitaan puskuriliuoksia, vahvoja ja heikkoja happoja ja emäksiä sekä titrauksia. Mietiskellään myös liukoisuutta ja veden ionituloa.</w:t>
      </w:r>
    </w:p>
    <w:p w:rsidR="00915D9B" w:rsidRPr="00915D9B" w:rsidRDefault="00915D9B" w:rsidP="00915D9B">
      <w:pPr>
        <w:keepNext/>
        <w:widowControl w:val="0"/>
        <w:numPr>
          <w:ilvl w:val="2"/>
          <w:numId w:val="0"/>
        </w:numPr>
        <w:tabs>
          <w:tab w:val="left" w:pos="0"/>
        </w:tabs>
        <w:suppressAutoHyphens/>
        <w:spacing w:before="240" w:after="120" w:line="240" w:lineRule="auto"/>
        <w:outlineLvl w:val="2"/>
        <w:rPr>
          <w:rFonts w:ascii="Arial" w:eastAsia="Arial Unicode MS" w:hAnsi="Arial" w:cs="Tahoma"/>
          <w:bCs/>
          <w:kern w:val="1"/>
          <w:sz w:val="28"/>
          <w:szCs w:val="28"/>
        </w:rPr>
      </w:pPr>
      <w:r w:rsidRPr="00915D9B">
        <w:rPr>
          <w:rFonts w:ascii="Arial" w:eastAsia="Arial Unicode MS" w:hAnsi="Arial" w:cs="Tahoma"/>
          <w:bCs/>
          <w:kern w:val="1"/>
          <w:sz w:val="28"/>
          <w:szCs w:val="28"/>
        </w:rPr>
        <w:t>Soveltava kurssi</w:t>
      </w:r>
    </w:p>
    <w:p w:rsidR="00915D9B" w:rsidRPr="00915D9B" w:rsidRDefault="00915D9B" w:rsidP="00915D9B">
      <w:pPr>
        <w:widowControl w:val="0"/>
        <w:numPr>
          <w:ilvl w:val="3"/>
          <w:numId w:val="0"/>
        </w:numPr>
        <w:tabs>
          <w:tab w:val="left" w:pos="0"/>
        </w:tabs>
        <w:suppressAutoHyphens/>
        <w:spacing w:before="240" w:after="120" w:line="240" w:lineRule="auto"/>
        <w:outlineLvl w:val="3"/>
        <w:rPr>
          <w:rFonts w:ascii="Arial" w:eastAsia="Arial Unicode MS" w:hAnsi="Arial" w:cs="Tahoma"/>
          <w:b/>
          <w:bCs/>
          <w:i/>
          <w:iCs/>
          <w:kern w:val="1"/>
          <w:sz w:val="24"/>
          <w:szCs w:val="24"/>
        </w:rPr>
      </w:pPr>
      <w:r w:rsidRPr="00915D9B">
        <w:rPr>
          <w:rFonts w:ascii="Arial" w:eastAsia="Arial Unicode MS" w:hAnsi="Arial" w:cs="Tahoma"/>
          <w:b/>
          <w:bCs/>
          <w:i/>
          <w:iCs/>
          <w:kern w:val="1"/>
          <w:sz w:val="24"/>
          <w:szCs w:val="24"/>
        </w:rPr>
        <w:t xml:space="preserve">Työ- ja kertauskurssi (KE6) </w:t>
      </w:r>
    </w:p>
    <w:p w:rsidR="00915D9B" w:rsidRPr="00915D9B" w:rsidRDefault="00915D9B" w:rsidP="00915D9B">
      <w:pPr>
        <w:widowControl w:val="0"/>
        <w:suppressAutoHyphens/>
        <w:spacing w:after="120" w:line="240" w:lineRule="auto"/>
        <w:rPr>
          <w:rFonts w:ascii="Times New Roman" w:eastAsia="Arial Unicode MS" w:hAnsi="Times New Roman" w:cs="Times New Roman"/>
          <w:kern w:val="1"/>
          <w:sz w:val="24"/>
          <w:szCs w:val="24"/>
        </w:rPr>
      </w:pPr>
      <w:r w:rsidRPr="00915D9B">
        <w:rPr>
          <w:rFonts w:ascii="Times New Roman" w:eastAsia="Arial Unicode MS" w:hAnsi="Times New Roman" w:cs="Times New Roman"/>
          <w:kern w:val="1"/>
          <w:sz w:val="24"/>
          <w:szCs w:val="24"/>
        </w:rPr>
        <w:t>Keskitytään kurssien KE1-KE5 asioiden kertaamiseen ylioppilas- ja pääsykoetehtävien avulla. Lisäksi käydään tekemässä muutama kemian työ.</w:t>
      </w:r>
    </w:p>
    <w:p w:rsidR="00915D9B" w:rsidRPr="00915D9B" w:rsidRDefault="00915D9B" w:rsidP="00915D9B">
      <w:pPr>
        <w:keepNext/>
        <w:widowControl w:val="0"/>
        <w:numPr>
          <w:ilvl w:val="1"/>
          <w:numId w:val="0"/>
        </w:numPr>
        <w:tabs>
          <w:tab w:val="left" w:pos="0"/>
        </w:tabs>
        <w:suppressAutoHyphens/>
        <w:spacing w:before="240" w:after="120" w:line="240" w:lineRule="auto"/>
        <w:outlineLvl w:val="1"/>
        <w:rPr>
          <w:rFonts w:ascii="Arial" w:eastAsia="Arial Unicode MS" w:hAnsi="Arial" w:cs="Tahoma"/>
          <w:bCs/>
          <w:i/>
          <w:iCs/>
          <w:kern w:val="1"/>
          <w:sz w:val="32"/>
          <w:szCs w:val="28"/>
        </w:rPr>
      </w:pPr>
      <w:bookmarkStart w:id="62" w:name="_Toc264463073"/>
    </w:p>
    <w:p w:rsidR="00915D9B" w:rsidRPr="00915D9B" w:rsidRDefault="00915D9B" w:rsidP="00915D9B">
      <w:pPr>
        <w:keepNext/>
        <w:widowControl w:val="0"/>
        <w:numPr>
          <w:ilvl w:val="1"/>
          <w:numId w:val="0"/>
        </w:numPr>
        <w:tabs>
          <w:tab w:val="left" w:pos="0"/>
        </w:tabs>
        <w:suppressAutoHyphens/>
        <w:spacing w:before="240" w:after="120" w:line="240" w:lineRule="auto"/>
        <w:outlineLvl w:val="1"/>
        <w:rPr>
          <w:rFonts w:ascii="Arial" w:eastAsia="Arial Unicode MS" w:hAnsi="Arial" w:cs="Tahoma"/>
          <w:bCs/>
          <w:i/>
          <w:iCs/>
          <w:kern w:val="1"/>
          <w:sz w:val="32"/>
          <w:szCs w:val="28"/>
        </w:rPr>
      </w:pPr>
      <w:r w:rsidRPr="00915D9B">
        <w:rPr>
          <w:rFonts w:ascii="Arial" w:eastAsia="Arial Unicode MS" w:hAnsi="Arial" w:cs="Tahoma"/>
          <w:bCs/>
          <w:i/>
          <w:iCs/>
          <w:kern w:val="1"/>
          <w:sz w:val="32"/>
          <w:szCs w:val="28"/>
        </w:rPr>
        <w:t>Uskonto</w:t>
      </w:r>
      <w:bookmarkEnd w:id="62"/>
    </w:p>
    <w:p w:rsidR="00915D9B" w:rsidRPr="00915D9B" w:rsidRDefault="00915D9B" w:rsidP="00915D9B">
      <w:pPr>
        <w:widowControl w:val="0"/>
        <w:suppressAutoHyphens/>
        <w:spacing w:after="120" w:line="240" w:lineRule="auto"/>
        <w:rPr>
          <w:rFonts w:ascii="Times New Roman" w:eastAsia="Arial Unicode MS" w:hAnsi="Times New Roman" w:cs="Times New Roman"/>
          <w:b/>
          <w:i/>
          <w:kern w:val="1"/>
          <w:sz w:val="24"/>
          <w:szCs w:val="24"/>
        </w:rPr>
      </w:pPr>
      <w:r w:rsidRPr="00915D9B">
        <w:rPr>
          <w:rFonts w:ascii="Times New Roman" w:eastAsia="Arial Unicode MS" w:hAnsi="Times New Roman" w:cs="Times New Roman"/>
          <w:b/>
          <w:i/>
          <w:kern w:val="1"/>
          <w:sz w:val="24"/>
          <w:szCs w:val="24"/>
        </w:rPr>
        <w:t>Kurssit UE1-UE3 ovat pakollisia.</w:t>
      </w:r>
    </w:p>
    <w:p w:rsidR="00915D9B" w:rsidRPr="00915D9B" w:rsidRDefault="00915D9B" w:rsidP="00915D9B">
      <w:pPr>
        <w:keepNext/>
        <w:widowControl w:val="0"/>
        <w:numPr>
          <w:ilvl w:val="2"/>
          <w:numId w:val="0"/>
        </w:numPr>
        <w:tabs>
          <w:tab w:val="left" w:pos="0"/>
        </w:tabs>
        <w:suppressAutoHyphens/>
        <w:spacing w:before="240" w:after="120" w:line="240" w:lineRule="auto"/>
        <w:outlineLvl w:val="2"/>
        <w:rPr>
          <w:rFonts w:ascii="Arial" w:eastAsia="Arial Unicode MS" w:hAnsi="Arial" w:cs="Tahoma"/>
          <w:bCs/>
          <w:kern w:val="1"/>
          <w:sz w:val="28"/>
          <w:szCs w:val="28"/>
        </w:rPr>
      </w:pPr>
      <w:r w:rsidRPr="00915D9B">
        <w:rPr>
          <w:rFonts w:ascii="Arial" w:eastAsia="Arial Unicode MS" w:hAnsi="Arial" w:cs="Tahoma"/>
          <w:bCs/>
          <w:kern w:val="1"/>
          <w:sz w:val="28"/>
          <w:szCs w:val="28"/>
        </w:rPr>
        <w:t>Syventävät kurssit</w:t>
      </w:r>
    </w:p>
    <w:p w:rsidR="00915D9B" w:rsidRPr="00915D9B" w:rsidRDefault="00915D9B" w:rsidP="00915D9B">
      <w:pPr>
        <w:widowControl w:val="0"/>
        <w:numPr>
          <w:ilvl w:val="3"/>
          <w:numId w:val="0"/>
        </w:numPr>
        <w:tabs>
          <w:tab w:val="left" w:pos="0"/>
        </w:tabs>
        <w:suppressAutoHyphens/>
        <w:spacing w:before="240" w:after="120" w:line="240" w:lineRule="auto"/>
        <w:outlineLvl w:val="3"/>
        <w:rPr>
          <w:rFonts w:ascii="Arial" w:eastAsia="Arial Unicode MS" w:hAnsi="Arial" w:cs="Tahoma"/>
          <w:b/>
          <w:bCs/>
          <w:i/>
          <w:iCs/>
          <w:kern w:val="1"/>
          <w:sz w:val="24"/>
          <w:szCs w:val="24"/>
        </w:rPr>
      </w:pPr>
      <w:r w:rsidRPr="00915D9B">
        <w:rPr>
          <w:rFonts w:ascii="Arial" w:eastAsia="Arial Unicode MS" w:hAnsi="Arial" w:cs="Tahoma"/>
          <w:b/>
          <w:bCs/>
          <w:i/>
          <w:iCs/>
          <w:kern w:val="1"/>
          <w:sz w:val="24"/>
          <w:szCs w:val="24"/>
        </w:rPr>
        <w:t>Uskontojen maailmat (UE4)</w:t>
      </w:r>
    </w:p>
    <w:p w:rsidR="00915D9B" w:rsidRPr="00915D9B" w:rsidRDefault="00915D9B" w:rsidP="00915D9B">
      <w:pPr>
        <w:widowControl w:val="0"/>
        <w:suppressAutoHyphens/>
        <w:spacing w:after="120" w:line="240" w:lineRule="auto"/>
        <w:rPr>
          <w:rFonts w:ascii="Times New Roman" w:eastAsia="Arial Unicode MS" w:hAnsi="Times New Roman" w:cs="Times New Roman"/>
          <w:kern w:val="1"/>
          <w:sz w:val="24"/>
          <w:szCs w:val="24"/>
        </w:rPr>
      </w:pPr>
      <w:r w:rsidRPr="00915D9B">
        <w:rPr>
          <w:rFonts w:ascii="Times New Roman" w:eastAsia="Arial Unicode MS" w:hAnsi="Times New Roman" w:cs="Times New Roman"/>
          <w:kern w:val="1"/>
          <w:sz w:val="24"/>
          <w:szCs w:val="24"/>
        </w:rPr>
        <w:t xml:space="preserve">Tutustutaan maailmanuskontoihin niiden omista lähtökohdista käsin. Kurssi antaa tietoa ja valmiuksia muiden uskontojen edustajien kohtaamiseen. Kurssin keskeisenä tavoitteena on lisätä opiskelijan ymmärrystä ja suvaitsevaisuutta erilaisuutta kohtaan. </w:t>
      </w:r>
    </w:p>
    <w:p w:rsidR="00915D9B" w:rsidRPr="00915D9B" w:rsidRDefault="00915D9B" w:rsidP="00915D9B">
      <w:pPr>
        <w:widowControl w:val="0"/>
        <w:numPr>
          <w:ilvl w:val="3"/>
          <w:numId w:val="0"/>
        </w:numPr>
        <w:tabs>
          <w:tab w:val="left" w:pos="0"/>
        </w:tabs>
        <w:suppressAutoHyphens/>
        <w:spacing w:before="240" w:after="120" w:line="240" w:lineRule="auto"/>
        <w:outlineLvl w:val="3"/>
        <w:rPr>
          <w:rFonts w:ascii="Arial" w:eastAsia="Arial Unicode MS" w:hAnsi="Arial" w:cs="Tahoma"/>
          <w:b/>
          <w:bCs/>
          <w:i/>
          <w:iCs/>
          <w:kern w:val="1"/>
          <w:sz w:val="24"/>
          <w:szCs w:val="24"/>
        </w:rPr>
      </w:pPr>
      <w:r w:rsidRPr="00915D9B">
        <w:rPr>
          <w:rFonts w:ascii="Arial" w:eastAsia="Arial Unicode MS" w:hAnsi="Arial" w:cs="Tahoma"/>
          <w:b/>
          <w:bCs/>
          <w:i/>
          <w:iCs/>
          <w:kern w:val="1"/>
          <w:sz w:val="24"/>
          <w:szCs w:val="24"/>
        </w:rPr>
        <w:t>Suomalainen uskonnollisuus (UE5)</w:t>
      </w:r>
    </w:p>
    <w:p w:rsidR="00915D9B" w:rsidRPr="00915D9B" w:rsidRDefault="00915D9B" w:rsidP="00915D9B">
      <w:pPr>
        <w:widowControl w:val="0"/>
        <w:suppressAutoHyphens/>
        <w:spacing w:after="120" w:line="240" w:lineRule="auto"/>
        <w:rPr>
          <w:rFonts w:ascii="Times New Roman" w:eastAsia="Arial Unicode MS" w:hAnsi="Times New Roman" w:cs="Times New Roman"/>
          <w:kern w:val="1"/>
          <w:sz w:val="24"/>
          <w:szCs w:val="24"/>
        </w:rPr>
      </w:pPr>
      <w:r w:rsidRPr="00915D9B">
        <w:rPr>
          <w:rFonts w:ascii="Times New Roman" w:eastAsia="Arial Unicode MS" w:hAnsi="Times New Roman" w:cs="Times New Roman"/>
          <w:kern w:val="1"/>
          <w:sz w:val="24"/>
          <w:szCs w:val="24"/>
        </w:rPr>
        <w:t xml:space="preserve">Luodaan katsaus Suomen uskonnolliseen historiaan muinaisuskonnosta nykyhetkeen. Hahmotetaan Suomen uskonnollinen kenttä perehtymällä erilaisiin yhteisöihin. Pohditaan ajankohtaisia uskonnollisia ilmiöitä ja kysymyksiä. </w:t>
      </w:r>
    </w:p>
    <w:p w:rsidR="00915D9B" w:rsidRPr="00915D9B" w:rsidRDefault="00915D9B" w:rsidP="00915D9B">
      <w:pPr>
        <w:keepNext/>
        <w:widowControl w:val="0"/>
        <w:numPr>
          <w:ilvl w:val="1"/>
          <w:numId w:val="0"/>
        </w:numPr>
        <w:tabs>
          <w:tab w:val="left" w:pos="0"/>
        </w:tabs>
        <w:suppressAutoHyphens/>
        <w:spacing w:before="240" w:after="120" w:line="240" w:lineRule="auto"/>
        <w:outlineLvl w:val="1"/>
        <w:rPr>
          <w:rFonts w:ascii="Arial" w:eastAsia="Arial Unicode MS" w:hAnsi="Arial" w:cs="Tahoma"/>
          <w:bCs/>
          <w:i/>
          <w:iCs/>
          <w:kern w:val="1"/>
          <w:sz w:val="32"/>
          <w:szCs w:val="28"/>
        </w:rPr>
      </w:pPr>
      <w:bookmarkStart w:id="63" w:name="_Toc264463074"/>
      <w:r w:rsidRPr="00915D9B">
        <w:rPr>
          <w:rFonts w:ascii="Arial" w:eastAsia="Arial Unicode MS" w:hAnsi="Arial" w:cs="Tahoma"/>
          <w:bCs/>
          <w:i/>
          <w:iCs/>
          <w:kern w:val="1"/>
          <w:sz w:val="32"/>
          <w:szCs w:val="28"/>
        </w:rPr>
        <w:t>Elämänkatsomustieto</w:t>
      </w:r>
      <w:bookmarkEnd w:id="63"/>
    </w:p>
    <w:p w:rsidR="00915D9B" w:rsidRPr="00915D9B" w:rsidRDefault="00915D9B" w:rsidP="00915D9B">
      <w:pPr>
        <w:widowControl w:val="0"/>
        <w:suppressAutoHyphens/>
        <w:spacing w:after="120" w:line="240" w:lineRule="auto"/>
        <w:rPr>
          <w:rFonts w:ascii="Times New Roman" w:eastAsia="Arial Unicode MS" w:hAnsi="Times New Roman" w:cs="Times New Roman"/>
          <w:kern w:val="1"/>
          <w:sz w:val="24"/>
          <w:szCs w:val="24"/>
        </w:rPr>
      </w:pPr>
      <w:r w:rsidRPr="00915D9B">
        <w:rPr>
          <w:rFonts w:ascii="Times New Roman" w:eastAsia="Arial Unicode MS" w:hAnsi="Times New Roman" w:cs="Times New Roman"/>
          <w:kern w:val="1"/>
          <w:sz w:val="24"/>
          <w:szCs w:val="24"/>
        </w:rPr>
        <w:t>Kurssit ET1-ET3 ovat pakollisia.</w:t>
      </w:r>
    </w:p>
    <w:p w:rsidR="00915D9B" w:rsidRPr="00915D9B" w:rsidRDefault="00915D9B" w:rsidP="00915D9B">
      <w:pPr>
        <w:keepNext/>
        <w:widowControl w:val="0"/>
        <w:numPr>
          <w:ilvl w:val="2"/>
          <w:numId w:val="0"/>
        </w:numPr>
        <w:tabs>
          <w:tab w:val="left" w:pos="0"/>
        </w:tabs>
        <w:suppressAutoHyphens/>
        <w:spacing w:before="240" w:after="120" w:line="240" w:lineRule="auto"/>
        <w:outlineLvl w:val="2"/>
        <w:rPr>
          <w:rFonts w:ascii="Arial" w:eastAsia="Arial Unicode MS" w:hAnsi="Arial" w:cs="Tahoma"/>
          <w:bCs/>
          <w:kern w:val="1"/>
          <w:sz w:val="28"/>
          <w:szCs w:val="28"/>
        </w:rPr>
      </w:pPr>
      <w:r w:rsidRPr="00915D9B">
        <w:rPr>
          <w:rFonts w:ascii="Arial" w:eastAsia="Arial Unicode MS" w:hAnsi="Arial" w:cs="Tahoma"/>
          <w:bCs/>
          <w:kern w:val="1"/>
          <w:sz w:val="28"/>
          <w:szCs w:val="28"/>
        </w:rPr>
        <w:t>Syventävät kurssit</w:t>
      </w:r>
    </w:p>
    <w:p w:rsidR="00915D9B" w:rsidRPr="00915D9B" w:rsidRDefault="00915D9B" w:rsidP="00915D9B">
      <w:pPr>
        <w:widowControl w:val="0"/>
        <w:numPr>
          <w:ilvl w:val="3"/>
          <w:numId w:val="0"/>
        </w:numPr>
        <w:tabs>
          <w:tab w:val="left" w:pos="0"/>
        </w:tabs>
        <w:suppressAutoHyphens/>
        <w:spacing w:before="240" w:after="120" w:line="240" w:lineRule="auto"/>
        <w:outlineLvl w:val="3"/>
        <w:rPr>
          <w:rFonts w:ascii="Arial" w:eastAsia="Arial Unicode MS" w:hAnsi="Arial" w:cs="Tahoma"/>
          <w:b/>
          <w:bCs/>
          <w:i/>
          <w:iCs/>
          <w:kern w:val="1"/>
          <w:sz w:val="24"/>
          <w:szCs w:val="24"/>
        </w:rPr>
      </w:pPr>
      <w:r w:rsidRPr="00915D9B">
        <w:rPr>
          <w:rFonts w:ascii="Arial" w:eastAsia="Arial Unicode MS" w:hAnsi="Arial" w:cs="Tahoma"/>
          <w:b/>
          <w:bCs/>
          <w:i/>
          <w:iCs/>
          <w:kern w:val="1"/>
          <w:sz w:val="24"/>
          <w:szCs w:val="24"/>
        </w:rPr>
        <w:t>Kulttuuriperintö ja identiteetti (ET 4)</w:t>
      </w:r>
    </w:p>
    <w:p w:rsidR="00915D9B" w:rsidRPr="00915D9B" w:rsidRDefault="00915D9B" w:rsidP="00915D9B">
      <w:pPr>
        <w:widowControl w:val="0"/>
        <w:suppressAutoHyphens/>
        <w:spacing w:after="120" w:line="240" w:lineRule="auto"/>
        <w:rPr>
          <w:rFonts w:ascii="Times New Roman" w:eastAsia="Arial Unicode MS" w:hAnsi="Times New Roman" w:cs="Times New Roman"/>
          <w:kern w:val="1"/>
          <w:sz w:val="24"/>
          <w:szCs w:val="24"/>
        </w:rPr>
      </w:pPr>
      <w:r w:rsidRPr="00915D9B">
        <w:rPr>
          <w:rFonts w:ascii="Times New Roman" w:eastAsia="Arial Unicode MS" w:hAnsi="Times New Roman" w:cs="Times New Roman"/>
          <w:kern w:val="1"/>
          <w:sz w:val="24"/>
          <w:szCs w:val="24"/>
        </w:rPr>
        <w:t>Kurssilla käsitellään kulttuuriperintöä hyvän elämän lähtökohtana ja mittana. Tutustutaan kulttuurin muutoksiin sekä monikulttuurisuuden haasteisiin.</w:t>
      </w:r>
    </w:p>
    <w:p w:rsidR="00915D9B" w:rsidRPr="00915D9B" w:rsidRDefault="00915D9B" w:rsidP="00915D9B">
      <w:pPr>
        <w:widowControl w:val="0"/>
        <w:numPr>
          <w:ilvl w:val="3"/>
          <w:numId w:val="0"/>
        </w:numPr>
        <w:tabs>
          <w:tab w:val="left" w:pos="0"/>
        </w:tabs>
        <w:suppressAutoHyphens/>
        <w:spacing w:before="240" w:after="120" w:line="240" w:lineRule="auto"/>
        <w:outlineLvl w:val="3"/>
        <w:rPr>
          <w:rFonts w:ascii="Arial" w:eastAsia="Arial Unicode MS" w:hAnsi="Arial" w:cs="Tahoma"/>
          <w:b/>
          <w:bCs/>
          <w:i/>
          <w:iCs/>
          <w:kern w:val="1"/>
          <w:sz w:val="24"/>
          <w:szCs w:val="24"/>
        </w:rPr>
      </w:pPr>
      <w:r w:rsidRPr="00915D9B">
        <w:rPr>
          <w:rFonts w:ascii="Arial" w:eastAsia="Arial Unicode MS" w:hAnsi="Arial" w:cs="Tahoma"/>
          <w:b/>
          <w:bCs/>
          <w:i/>
          <w:iCs/>
          <w:kern w:val="1"/>
          <w:sz w:val="24"/>
          <w:szCs w:val="24"/>
        </w:rPr>
        <w:t>Maailman selittäminen katsomusperinteissä (ET5)</w:t>
      </w:r>
    </w:p>
    <w:p w:rsidR="00915D9B" w:rsidRPr="00915D9B" w:rsidRDefault="00915D9B" w:rsidP="00915D9B">
      <w:pPr>
        <w:widowControl w:val="0"/>
        <w:suppressAutoHyphens/>
        <w:spacing w:after="120" w:line="240" w:lineRule="auto"/>
        <w:rPr>
          <w:rFonts w:ascii="Times New Roman" w:eastAsia="Arial Unicode MS" w:hAnsi="Times New Roman" w:cs="Times New Roman"/>
          <w:kern w:val="1"/>
          <w:sz w:val="24"/>
          <w:szCs w:val="24"/>
        </w:rPr>
      </w:pPr>
      <w:r w:rsidRPr="00915D9B">
        <w:rPr>
          <w:rFonts w:ascii="Times New Roman" w:eastAsia="Arial Unicode MS" w:hAnsi="Times New Roman" w:cs="Times New Roman"/>
          <w:kern w:val="1"/>
          <w:sz w:val="24"/>
          <w:szCs w:val="24"/>
        </w:rPr>
        <w:t>Miten maailmaa selitetään myyteissä, uskonnollisissa ja katsomuksellisissa perinteissä? Miten eri katsomukset ovat syntyneet? Miten niitä tutkitaan?</w:t>
      </w:r>
    </w:p>
    <w:p w:rsidR="00915D9B" w:rsidRPr="00915D9B" w:rsidRDefault="00915D9B" w:rsidP="00915D9B">
      <w:pPr>
        <w:keepNext/>
        <w:widowControl w:val="0"/>
        <w:numPr>
          <w:ilvl w:val="1"/>
          <w:numId w:val="0"/>
        </w:numPr>
        <w:tabs>
          <w:tab w:val="left" w:pos="0"/>
        </w:tabs>
        <w:suppressAutoHyphens/>
        <w:spacing w:before="240" w:after="120" w:line="240" w:lineRule="auto"/>
        <w:outlineLvl w:val="1"/>
        <w:rPr>
          <w:rFonts w:ascii="Arial" w:eastAsia="Arial Unicode MS" w:hAnsi="Arial" w:cs="Tahoma"/>
          <w:bCs/>
          <w:i/>
          <w:iCs/>
          <w:kern w:val="1"/>
          <w:sz w:val="32"/>
          <w:szCs w:val="28"/>
        </w:rPr>
      </w:pPr>
      <w:bookmarkStart w:id="64" w:name="_Toc264463075"/>
      <w:r w:rsidRPr="00915D9B">
        <w:rPr>
          <w:rFonts w:ascii="Arial" w:eastAsia="Arial Unicode MS" w:hAnsi="Arial" w:cs="Tahoma"/>
          <w:bCs/>
          <w:i/>
          <w:iCs/>
          <w:kern w:val="1"/>
          <w:sz w:val="32"/>
          <w:szCs w:val="28"/>
        </w:rPr>
        <w:t>Filosofia</w:t>
      </w:r>
      <w:bookmarkEnd w:id="64"/>
    </w:p>
    <w:p w:rsidR="00915D9B" w:rsidRPr="00915D9B" w:rsidRDefault="00915D9B" w:rsidP="00915D9B">
      <w:pPr>
        <w:widowControl w:val="0"/>
        <w:suppressAutoHyphens/>
        <w:spacing w:after="120" w:line="240" w:lineRule="auto"/>
        <w:rPr>
          <w:rFonts w:ascii="Times New Roman" w:eastAsia="Arial Unicode MS" w:hAnsi="Times New Roman" w:cs="Times New Roman"/>
          <w:b/>
          <w:i/>
          <w:kern w:val="1"/>
          <w:sz w:val="24"/>
          <w:szCs w:val="24"/>
        </w:rPr>
      </w:pPr>
      <w:r w:rsidRPr="00915D9B">
        <w:rPr>
          <w:rFonts w:ascii="Times New Roman" w:eastAsia="Arial Unicode MS" w:hAnsi="Times New Roman" w:cs="Times New Roman"/>
          <w:b/>
          <w:i/>
          <w:kern w:val="1"/>
          <w:sz w:val="24"/>
          <w:szCs w:val="24"/>
        </w:rPr>
        <w:t>Kurssi FI1 on pakollinen.</w:t>
      </w:r>
    </w:p>
    <w:p w:rsidR="00915D9B" w:rsidRPr="00915D9B" w:rsidRDefault="00915D9B" w:rsidP="00915D9B">
      <w:pPr>
        <w:keepNext/>
        <w:widowControl w:val="0"/>
        <w:numPr>
          <w:ilvl w:val="2"/>
          <w:numId w:val="0"/>
        </w:numPr>
        <w:tabs>
          <w:tab w:val="left" w:pos="0"/>
        </w:tabs>
        <w:suppressAutoHyphens/>
        <w:spacing w:before="240" w:after="120" w:line="240" w:lineRule="auto"/>
        <w:outlineLvl w:val="2"/>
        <w:rPr>
          <w:rFonts w:ascii="Arial" w:eastAsia="Arial Unicode MS" w:hAnsi="Arial" w:cs="Tahoma"/>
          <w:bCs/>
          <w:kern w:val="1"/>
          <w:sz w:val="28"/>
          <w:szCs w:val="28"/>
        </w:rPr>
      </w:pPr>
      <w:r w:rsidRPr="00915D9B">
        <w:rPr>
          <w:rFonts w:ascii="Arial" w:eastAsia="Arial Unicode MS" w:hAnsi="Arial" w:cs="Tahoma"/>
          <w:bCs/>
          <w:kern w:val="1"/>
          <w:sz w:val="28"/>
          <w:szCs w:val="28"/>
        </w:rPr>
        <w:t>Syventävät kurssit</w:t>
      </w:r>
    </w:p>
    <w:p w:rsidR="00915D9B" w:rsidRPr="00915D9B" w:rsidRDefault="00915D9B" w:rsidP="00915D9B">
      <w:pPr>
        <w:widowControl w:val="0"/>
        <w:numPr>
          <w:ilvl w:val="3"/>
          <w:numId w:val="0"/>
        </w:numPr>
        <w:tabs>
          <w:tab w:val="left" w:pos="0"/>
        </w:tabs>
        <w:suppressAutoHyphens/>
        <w:spacing w:before="240" w:after="120" w:line="240" w:lineRule="auto"/>
        <w:outlineLvl w:val="3"/>
        <w:rPr>
          <w:rFonts w:ascii="Arial" w:eastAsia="Arial Unicode MS" w:hAnsi="Arial" w:cs="Tahoma"/>
          <w:b/>
          <w:bCs/>
          <w:i/>
          <w:iCs/>
          <w:kern w:val="1"/>
          <w:sz w:val="24"/>
          <w:szCs w:val="24"/>
        </w:rPr>
      </w:pPr>
      <w:r w:rsidRPr="00915D9B">
        <w:rPr>
          <w:rFonts w:ascii="Arial" w:eastAsia="Arial Unicode MS" w:hAnsi="Arial" w:cs="Tahoma"/>
          <w:b/>
          <w:bCs/>
          <w:i/>
          <w:iCs/>
          <w:kern w:val="1"/>
          <w:sz w:val="24"/>
          <w:szCs w:val="24"/>
        </w:rPr>
        <w:t>Filosofinen etiikka (FI2)</w:t>
      </w:r>
    </w:p>
    <w:p w:rsidR="00915D9B" w:rsidRPr="00915D9B" w:rsidRDefault="00915D9B" w:rsidP="00915D9B">
      <w:pPr>
        <w:widowControl w:val="0"/>
        <w:suppressAutoHyphens/>
        <w:spacing w:after="120" w:line="240" w:lineRule="auto"/>
        <w:rPr>
          <w:rFonts w:ascii="Times New Roman" w:eastAsia="Arial Unicode MS" w:hAnsi="Times New Roman" w:cs="Times New Roman"/>
          <w:kern w:val="1"/>
          <w:sz w:val="24"/>
          <w:szCs w:val="24"/>
        </w:rPr>
      </w:pPr>
      <w:r w:rsidRPr="00915D9B">
        <w:rPr>
          <w:rFonts w:ascii="Times New Roman" w:eastAsia="Arial Unicode MS" w:hAnsi="Times New Roman" w:cs="Times New Roman"/>
          <w:kern w:val="1"/>
          <w:sz w:val="24"/>
          <w:szCs w:val="24"/>
        </w:rPr>
        <w:t xml:space="preserve">Perehdytään filosofisen etiikan tärkeimpiin ongelmiin, käsitteisiin ja teorioihin. Opetellaan arvioimaan elämää ja toimintaa moraalisista näkökulmista käsin. Työmenetelminä ovat pohdinta, dialogi ja väittelyt. </w:t>
      </w:r>
    </w:p>
    <w:p w:rsidR="00915D9B" w:rsidRPr="00915D9B" w:rsidRDefault="00915D9B" w:rsidP="00915D9B">
      <w:pPr>
        <w:widowControl w:val="0"/>
        <w:numPr>
          <w:ilvl w:val="3"/>
          <w:numId w:val="0"/>
        </w:numPr>
        <w:tabs>
          <w:tab w:val="left" w:pos="0"/>
        </w:tabs>
        <w:suppressAutoHyphens/>
        <w:spacing w:before="240" w:after="120" w:line="240" w:lineRule="auto"/>
        <w:outlineLvl w:val="3"/>
        <w:rPr>
          <w:rFonts w:ascii="Arial" w:eastAsia="Arial Unicode MS" w:hAnsi="Arial" w:cs="Tahoma"/>
          <w:b/>
          <w:bCs/>
          <w:i/>
          <w:iCs/>
          <w:kern w:val="1"/>
          <w:sz w:val="24"/>
          <w:szCs w:val="24"/>
        </w:rPr>
      </w:pPr>
      <w:r w:rsidRPr="00915D9B">
        <w:rPr>
          <w:rFonts w:ascii="Arial" w:eastAsia="Arial Unicode MS" w:hAnsi="Arial" w:cs="Tahoma"/>
          <w:b/>
          <w:bCs/>
          <w:i/>
          <w:iCs/>
          <w:kern w:val="1"/>
          <w:sz w:val="24"/>
          <w:szCs w:val="24"/>
        </w:rPr>
        <w:t>Tiedon ja todellisuuden filosofia (FI3)</w:t>
      </w:r>
    </w:p>
    <w:p w:rsidR="00915D9B" w:rsidRPr="00915D9B" w:rsidRDefault="00915D9B" w:rsidP="00915D9B">
      <w:pPr>
        <w:widowControl w:val="0"/>
        <w:suppressAutoHyphens/>
        <w:spacing w:after="120" w:line="240" w:lineRule="auto"/>
        <w:rPr>
          <w:rFonts w:ascii="Times New Roman" w:eastAsia="Arial Unicode MS" w:hAnsi="Times New Roman" w:cs="Times New Roman"/>
          <w:kern w:val="1"/>
          <w:sz w:val="24"/>
          <w:szCs w:val="24"/>
        </w:rPr>
      </w:pPr>
      <w:r w:rsidRPr="00915D9B">
        <w:rPr>
          <w:rFonts w:ascii="Times New Roman" w:eastAsia="Arial Unicode MS" w:hAnsi="Times New Roman" w:cs="Times New Roman"/>
          <w:kern w:val="1"/>
          <w:sz w:val="24"/>
          <w:szCs w:val="24"/>
        </w:rPr>
        <w:t xml:space="preserve">Kurssilla hahmotetaan sitä, mitä tieto ja tietäminen ovat filosofiassa, tieteessä ja arkielämässä. Arvioidaan todellisuuden perusrakennetta eri katsomuksissa, tieteissä ja filosofiassa. </w:t>
      </w:r>
    </w:p>
    <w:p w:rsidR="00915D9B" w:rsidRPr="00915D9B" w:rsidRDefault="00915D9B" w:rsidP="00915D9B">
      <w:pPr>
        <w:widowControl w:val="0"/>
        <w:numPr>
          <w:ilvl w:val="3"/>
          <w:numId w:val="0"/>
        </w:numPr>
        <w:tabs>
          <w:tab w:val="left" w:pos="0"/>
        </w:tabs>
        <w:suppressAutoHyphens/>
        <w:spacing w:before="240" w:after="120" w:line="240" w:lineRule="auto"/>
        <w:outlineLvl w:val="3"/>
        <w:rPr>
          <w:rFonts w:ascii="Arial" w:eastAsia="Arial Unicode MS" w:hAnsi="Arial" w:cs="Tahoma"/>
          <w:b/>
          <w:bCs/>
          <w:i/>
          <w:iCs/>
          <w:kern w:val="1"/>
          <w:sz w:val="24"/>
          <w:szCs w:val="24"/>
        </w:rPr>
      </w:pPr>
      <w:r w:rsidRPr="00915D9B">
        <w:rPr>
          <w:rFonts w:ascii="Arial" w:eastAsia="Arial Unicode MS" w:hAnsi="Arial" w:cs="Tahoma"/>
          <w:b/>
          <w:bCs/>
          <w:i/>
          <w:iCs/>
          <w:kern w:val="1"/>
          <w:sz w:val="24"/>
          <w:szCs w:val="24"/>
        </w:rPr>
        <w:t>Yhteiskuntafilosofia (FI4)</w:t>
      </w:r>
    </w:p>
    <w:p w:rsidR="00915D9B" w:rsidRPr="00915D9B" w:rsidRDefault="00915D9B" w:rsidP="00915D9B">
      <w:pPr>
        <w:widowControl w:val="0"/>
        <w:suppressAutoHyphens/>
        <w:spacing w:after="120" w:line="240" w:lineRule="auto"/>
        <w:rPr>
          <w:rFonts w:ascii="Times New Roman" w:eastAsia="Arial Unicode MS" w:hAnsi="Times New Roman" w:cs="Times New Roman"/>
          <w:kern w:val="1"/>
          <w:sz w:val="24"/>
          <w:szCs w:val="24"/>
        </w:rPr>
      </w:pPr>
      <w:r w:rsidRPr="00915D9B">
        <w:rPr>
          <w:rFonts w:ascii="Times New Roman" w:eastAsia="Arial Unicode MS" w:hAnsi="Times New Roman" w:cs="Times New Roman"/>
          <w:kern w:val="1"/>
          <w:sz w:val="24"/>
          <w:szCs w:val="24"/>
        </w:rPr>
        <w:t>Tutustumme eri aikakausien yhteiskuntanäkemyksiin ja pohdimme, mikä malli soveltuisi parhaiten tulevaisuuden yhteiskuntaan.</w:t>
      </w:r>
    </w:p>
    <w:p w:rsidR="00915D9B" w:rsidRPr="00915D9B" w:rsidRDefault="00915D9B" w:rsidP="00915D9B">
      <w:pPr>
        <w:keepNext/>
        <w:widowControl w:val="0"/>
        <w:numPr>
          <w:ilvl w:val="1"/>
          <w:numId w:val="0"/>
        </w:numPr>
        <w:tabs>
          <w:tab w:val="left" w:pos="0"/>
        </w:tabs>
        <w:suppressAutoHyphens/>
        <w:spacing w:before="240" w:after="120" w:line="240" w:lineRule="auto"/>
        <w:outlineLvl w:val="1"/>
        <w:rPr>
          <w:rFonts w:ascii="Arial" w:eastAsia="Arial Unicode MS" w:hAnsi="Arial" w:cs="Tahoma"/>
          <w:bCs/>
          <w:i/>
          <w:iCs/>
          <w:kern w:val="1"/>
          <w:sz w:val="32"/>
          <w:szCs w:val="28"/>
        </w:rPr>
      </w:pPr>
      <w:bookmarkStart w:id="65" w:name="_Toc264463076"/>
      <w:r w:rsidRPr="00915D9B">
        <w:rPr>
          <w:rFonts w:ascii="Arial" w:eastAsia="Arial Unicode MS" w:hAnsi="Arial" w:cs="Tahoma"/>
          <w:bCs/>
          <w:i/>
          <w:iCs/>
          <w:kern w:val="1"/>
          <w:sz w:val="32"/>
          <w:szCs w:val="28"/>
        </w:rPr>
        <w:t>Historia</w:t>
      </w:r>
      <w:bookmarkEnd w:id="65"/>
    </w:p>
    <w:p w:rsidR="00915D9B" w:rsidRPr="00915D9B" w:rsidRDefault="00915D9B" w:rsidP="00915D9B">
      <w:pPr>
        <w:widowControl w:val="0"/>
        <w:suppressAutoHyphens/>
        <w:spacing w:after="120" w:line="240" w:lineRule="auto"/>
        <w:rPr>
          <w:rFonts w:ascii="Times New Roman" w:eastAsia="Arial Unicode MS" w:hAnsi="Times New Roman" w:cs="Times New Roman"/>
          <w:b/>
          <w:i/>
          <w:kern w:val="1"/>
          <w:sz w:val="24"/>
          <w:szCs w:val="24"/>
        </w:rPr>
      </w:pPr>
      <w:r w:rsidRPr="00915D9B">
        <w:rPr>
          <w:rFonts w:ascii="Times New Roman" w:eastAsia="Arial Unicode MS" w:hAnsi="Times New Roman" w:cs="Times New Roman"/>
          <w:b/>
          <w:i/>
          <w:kern w:val="1"/>
          <w:sz w:val="24"/>
          <w:szCs w:val="24"/>
        </w:rPr>
        <w:t>Kurssit HI1-HI4 ovat pakollisia.</w:t>
      </w:r>
    </w:p>
    <w:p w:rsidR="00915D9B" w:rsidRPr="00915D9B" w:rsidRDefault="00915D9B" w:rsidP="00915D9B">
      <w:pPr>
        <w:keepNext/>
        <w:widowControl w:val="0"/>
        <w:numPr>
          <w:ilvl w:val="2"/>
          <w:numId w:val="0"/>
        </w:numPr>
        <w:tabs>
          <w:tab w:val="left" w:pos="0"/>
        </w:tabs>
        <w:suppressAutoHyphens/>
        <w:spacing w:before="240" w:after="120" w:line="240" w:lineRule="auto"/>
        <w:outlineLvl w:val="2"/>
        <w:rPr>
          <w:rFonts w:ascii="Arial" w:eastAsia="Arial Unicode MS" w:hAnsi="Arial" w:cs="Tahoma"/>
          <w:bCs/>
          <w:kern w:val="1"/>
          <w:sz w:val="28"/>
          <w:szCs w:val="28"/>
        </w:rPr>
      </w:pPr>
      <w:r w:rsidRPr="00915D9B">
        <w:rPr>
          <w:rFonts w:ascii="Arial" w:eastAsia="Arial Unicode MS" w:hAnsi="Arial" w:cs="Tahoma"/>
          <w:bCs/>
          <w:kern w:val="1"/>
          <w:sz w:val="28"/>
          <w:szCs w:val="28"/>
        </w:rPr>
        <w:t>Syventävät kurssit</w:t>
      </w:r>
    </w:p>
    <w:p w:rsidR="00915D9B" w:rsidRPr="00915D9B" w:rsidRDefault="00915D9B" w:rsidP="00915D9B">
      <w:pPr>
        <w:widowControl w:val="0"/>
        <w:numPr>
          <w:ilvl w:val="3"/>
          <w:numId w:val="0"/>
        </w:numPr>
        <w:tabs>
          <w:tab w:val="left" w:pos="0"/>
        </w:tabs>
        <w:suppressAutoHyphens/>
        <w:spacing w:before="240" w:after="120" w:line="240" w:lineRule="auto"/>
        <w:outlineLvl w:val="3"/>
        <w:rPr>
          <w:rFonts w:ascii="Arial" w:eastAsia="Arial Unicode MS" w:hAnsi="Arial" w:cs="Tahoma"/>
          <w:b/>
          <w:bCs/>
          <w:i/>
          <w:iCs/>
          <w:kern w:val="1"/>
          <w:sz w:val="24"/>
          <w:szCs w:val="24"/>
        </w:rPr>
      </w:pPr>
      <w:r w:rsidRPr="00915D9B">
        <w:rPr>
          <w:rFonts w:ascii="Arial" w:eastAsia="Arial Unicode MS" w:hAnsi="Arial" w:cs="Tahoma"/>
          <w:b/>
          <w:bCs/>
          <w:i/>
          <w:iCs/>
          <w:kern w:val="1"/>
          <w:sz w:val="24"/>
          <w:szCs w:val="24"/>
        </w:rPr>
        <w:t>Suomen vaiheet esihistoriasta autonomian aikaan (HI5)</w:t>
      </w:r>
    </w:p>
    <w:p w:rsidR="00915D9B" w:rsidRPr="00915D9B" w:rsidRDefault="00915D9B" w:rsidP="00915D9B">
      <w:pPr>
        <w:widowControl w:val="0"/>
        <w:suppressAutoHyphens/>
        <w:spacing w:after="120" w:line="240" w:lineRule="auto"/>
        <w:rPr>
          <w:rFonts w:ascii="Times New Roman" w:eastAsia="Arial Unicode MS" w:hAnsi="Times New Roman" w:cs="Times New Roman"/>
          <w:kern w:val="1"/>
          <w:sz w:val="24"/>
          <w:szCs w:val="24"/>
        </w:rPr>
      </w:pPr>
      <w:r w:rsidRPr="00915D9B">
        <w:rPr>
          <w:rFonts w:ascii="Times New Roman" w:eastAsia="Arial Unicode MS" w:hAnsi="Times New Roman" w:cs="Times New Roman"/>
          <w:kern w:val="1"/>
          <w:sz w:val="24"/>
          <w:szCs w:val="24"/>
        </w:rPr>
        <w:t>Suomen ja suomalaisten historiaa tarkastellaan alkaen Suomen niemen asuttamisesta1800-luvun alkuun asti. Kurssilla tarkastellaan erityisesti Suomen liittymistä osaksi läntistä Eurooppaa sekä sen mukanaan tuomia muutoksia.</w:t>
      </w:r>
    </w:p>
    <w:p w:rsidR="00915D9B" w:rsidRPr="00915D9B" w:rsidRDefault="00915D9B" w:rsidP="00915D9B">
      <w:pPr>
        <w:widowControl w:val="0"/>
        <w:numPr>
          <w:ilvl w:val="3"/>
          <w:numId w:val="0"/>
        </w:numPr>
        <w:tabs>
          <w:tab w:val="left" w:pos="0"/>
        </w:tabs>
        <w:suppressAutoHyphens/>
        <w:spacing w:before="240" w:after="120" w:line="240" w:lineRule="auto"/>
        <w:outlineLvl w:val="3"/>
        <w:rPr>
          <w:rFonts w:ascii="Arial" w:eastAsia="Arial Unicode MS" w:hAnsi="Arial" w:cs="Tahoma"/>
          <w:b/>
          <w:bCs/>
          <w:i/>
          <w:iCs/>
          <w:kern w:val="1"/>
          <w:sz w:val="24"/>
          <w:szCs w:val="24"/>
        </w:rPr>
      </w:pPr>
      <w:r w:rsidRPr="00915D9B">
        <w:rPr>
          <w:rFonts w:ascii="Arial" w:eastAsia="Arial Unicode MS" w:hAnsi="Arial" w:cs="Tahoma"/>
          <w:b/>
          <w:bCs/>
          <w:i/>
          <w:iCs/>
          <w:kern w:val="1"/>
          <w:sz w:val="24"/>
          <w:szCs w:val="24"/>
        </w:rPr>
        <w:t>Kulttuurien kohtaaminen (HI6)</w:t>
      </w:r>
    </w:p>
    <w:p w:rsidR="00915D9B" w:rsidRPr="00915D9B" w:rsidRDefault="00915D9B" w:rsidP="00915D9B">
      <w:pPr>
        <w:widowControl w:val="0"/>
        <w:suppressAutoHyphens/>
        <w:spacing w:after="120" w:line="240" w:lineRule="auto"/>
        <w:rPr>
          <w:rFonts w:ascii="Times New Roman" w:eastAsia="Arial Unicode MS" w:hAnsi="Times New Roman" w:cs="Times New Roman"/>
          <w:kern w:val="1"/>
          <w:sz w:val="24"/>
          <w:szCs w:val="24"/>
        </w:rPr>
      </w:pPr>
      <w:r w:rsidRPr="00915D9B">
        <w:rPr>
          <w:rFonts w:ascii="Times New Roman" w:eastAsia="Arial Unicode MS" w:hAnsi="Times New Roman" w:cs="Times New Roman"/>
          <w:kern w:val="1"/>
          <w:sz w:val="24"/>
          <w:szCs w:val="24"/>
        </w:rPr>
        <w:t>Kurssilla tarkastellaan valinnaisesti joidenkin ulkoeurooppalaisten kulttuurien, kuten esimerkiksi Kiinan, Afrikan tai Etelä-Amerikan kulttuuria, historiaa ja nykyaikaa. Näkökulma on eurooppalaisen ja alkuperäiskulttuurin kohtaamisessa, vuorovaikutuksessa sekä tästä mahdollisesti syntyneissä yhteenotoissa.</w:t>
      </w:r>
    </w:p>
    <w:p w:rsidR="00915D9B" w:rsidRPr="00915D9B" w:rsidRDefault="00915D9B" w:rsidP="00915D9B">
      <w:pPr>
        <w:keepNext/>
        <w:widowControl w:val="0"/>
        <w:numPr>
          <w:ilvl w:val="1"/>
          <w:numId w:val="0"/>
        </w:numPr>
        <w:tabs>
          <w:tab w:val="left" w:pos="0"/>
        </w:tabs>
        <w:suppressAutoHyphens/>
        <w:spacing w:before="240" w:after="120" w:line="240" w:lineRule="auto"/>
        <w:outlineLvl w:val="1"/>
        <w:rPr>
          <w:rFonts w:ascii="Arial" w:eastAsia="Arial Unicode MS" w:hAnsi="Arial" w:cs="Tahoma"/>
          <w:bCs/>
          <w:i/>
          <w:iCs/>
          <w:kern w:val="1"/>
          <w:sz w:val="32"/>
          <w:szCs w:val="28"/>
        </w:rPr>
      </w:pPr>
      <w:bookmarkStart w:id="66" w:name="_Toc264463077"/>
      <w:r w:rsidRPr="00915D9B">
        <w:rPr>
          <w:rFonts w:ascii="Arial" w:eastAsia="Arial Unicode MS" w:hAnsi="Arial" w:cs="Tahoma"/>
          <w:bCs/>
          <w:i/>
          <w:iCs/>
          <w:kern w:val="1"/>
          <w:sz w:val="32"/>
          <w:szCs w:val="28"/>
        </w:rPr>
        <w:t>Yhteiskuntaoppi</w:t>
      </w:r>
      <w:bookmarkEnd w:id="66"/>
      <w:r w:rsidRPr="00915D9B">
        <w:rPr>
          <w:rFonts w:ascii="Arial" w:eastAsia="Arial Unicode MS" w:hAnsi="Arial" w:cs="Tahoma"/>
          <w:bCs/>
          <w:i/>
          <w:iCs/>
          <w:kern w:val="1"/>
          <w:sz w:val="32"/>
          <w:szCs w:val="28"/>
        </w:rPr>
        <w:tab/>
      </w:r>
    </w:p>
    <w:p w:rsidR="00915D9B" w:rsidRPr="00915D9B" w:rsidRDefault="00915D9B" w:rsidP="00915D9B">
      <w:pPr>
        <w:widowControl w:val="0"/>
        <w:suppressAutoHyphens/>
        <w:spacing w:after="120" w:line="240" w:lineRule="auto"/>
        <w:rPr>
          <w:rFonts w:ascii="Times New Roman" w:eastAsia="Arial Unicode MS" w:hAnsi="Times New Roman" w:cs="Times New Roman"/>
          <w:kern w:val="1"/>
          <w:sz w:val="24"/>
          <w:szCs w:val="24"/>
        </w:rPr>
      </w:pPr>
      <w:r w:rsidRPr="00915D9B">
        <w:rPr>
          <w:rFonts w:ascii="Times New Roman" w:eastAsia="Arial Unicode MS" w:hAnsi="Times New Roman" w:cs="Times New Roman"/>
          <w:b/>
          <w:i/>
          <w:kern w:val="1"/>
          <w:sz w:val="24"/>
          <w:szCs w:val="24"/>
        </w:rPr>
        <w:t>Kurssit YH1 ja YH2 ovat pakollisia.</w:t>
      </w:r>
    </w:p>
    <w:p w:rsidR="00915D9B" w:rsidRPr="00915D9B" w:rsidRDefault="00915D9B" w:rsidP="00915D9B">
      <w:pPr>
        <w:keepNext/>
        <w:widowControl w:val="0"/>
        <w:numPr>
          <w:ilvl w:val="2"/>
          <w:numId w:val="0"/>
        </w:numPr>
        <w:tabs>
          <w:tab w:val="left" w:pos="0"/>
        </w:tabs>
        <w:suppressAutoHyphens/>
        <w:spacing w:before="240" w:after="120" w:line="240" w:lineRule="auto"/>
        <w:outlineLvl w:val="2"/>
        <w:rPr>
          <w:rFonts w:ascii="Arial" w:eastAsia="Arial Unicode MS" w:hAnsi="Arial" w:cs="Tahoma"/>
          <w:bCs/>
          <w:kern w:val="1"/>
          <w:sz w:val="28"/>
          <w:szCs w:val="28"/>
        </w:rPr>
      </w:pPr>
      <w:r w:rsidRPr="00915D9B">
        <w:rPr>
          <w:rFonts w:ascii="Arial" w:eastAsia="Arial Unicode MS" w:hAnsi="Arial" w:cs="Tahoma"/>
          <w:bCs/>
          <w:kern w:val="1"/>
          <w:sz w:val="28"/>
          <w:szCs w:val="28"/>
        </w:rPr>
        <w:t>Syventävät kurssit:</w:t>
      </w:r>
    </w:p>
    <w:p w:rsidR="00915D9B" w:rsidRPr="00915D9B" w:rsidRDefault="00915D9B" w:rsidP="00915D9B">
      <w:pPr>
        <w:widowControl w:val="0"/>
        <w:numPr>
          <w:ilvl w:val="3"/>
          <w:numId w:val="0"/>
        </w:numPr>
        <w:tabs>
          <w:tab w:val="left" w:pos="0"/>
        </w:tabs>
        <w:suppressAutoHyphens/>
        <w:spacing w:before="240" w:after="120" w:line="240" w:lineRule="auto"/>
        <w:outlineLvl w:val="3"/>
        <w:rPr>
          <w:rFonts w:ascii="Arial" w:eastAsia="Arial Unicode MS" w:hAnsi="Arial" w:cs="Tahoma"/>
          <w:b/>
          <w:bCs/>
          <w:i/>
          <w:iCs/>
          <w:kern w:val="1"/>
          <w:sz w:val="24"/>
          <w:szCs w:val="24"/>
        </w:rPr>
      </w:pPr>
      <w:r w:rsidRPr="00915D9B">
        <w:rPr>
          <w:rFonts w:ascii="Arial" w:eastAsia="Arial Unicode MS" w:hAnsi="Arial" w:cs="Tahoma"/>
          <w:b/>
          <w:bCs/>
          <w:i/>
          <w:iCs/>
          <w:kern w:val="1"/>
          <w:sz w:val="24"/>
          <w:szCs w:val="24"/>
        </w:rPr>
        <w:t>Kansalaisen lakitieto (YH3)</w:t>
      </w:r>
    </w:p>
    <w:p w:rsidR="00915D9B" w:rsidRPr="00915D9B" w:rsidRDefault="00915D9B" w:rsidP="00915D9B">
      <w:pPr>
        <w:widowControl w:val="0"/>
        <w:suppressAutoHyphens/>
        <w:spacing w:after="120" w:line="240" w:lineRule="auto"/>
        <w:rPr>
          <w:rFonts w:ascii="Times New Roman" w:eastAsia="Arial Unicode MS" w:hAnsi="Times New Roman" w:cs="Times New Roman"/>
          <w:kern w:val="1"/>
          <w:sz w:val="24"/>
          <w:szCs w:val="24"/>
        </w:rPr>
      </w:pPr>
      <w:r w:rsidRPr="00915D9B">
        <w:rPr>
          <w:rFonts w:ascii="Times New Roman" w:eastAsia="Arial Unicode MS" w:hAnsi="Times New Roman" w:cs="Times New Roman"/>
          <w:kern w:val="1"/>
          <w:sz w:val="24"/>
          <w:szCs w:val="24"/>
        </w:rPr>
        <w:t>Kurssi on lakitiedon peruskurssi. Kurssilla opiskelija oppii valvomaan omia oikeuksiaan sekä hoitamaan yksinkertaiset oikeustoimensa itse. Kurssilla näkökulma on nuoren jokapäiväisessä elämässä ja lähitulevaisuudessa eteen tulevissa oikeudellisissa kysymyksissä.</w:t>
      </w:r>
    </w:p>
    <w:p w:rsidR="00915D9B" w:rsidRPr="00915D9B" w:rsidRDefault="00915D9B" w:rsidP="00915D9B">
      <w:pPr>
        <w:widowControl w:val="0"/>
        <w:numPr>
          <w:ilvl w:val="3"/>
          <w:numId w:val="0"/>
        </w:numPr>
        <w:tabs>
          <w:tab w:val="left" w:pos="0"/>
        </w:tabs>
        <w:suppressAutoHyphens/>
        <w:spacing w:before="240" w:after="120" w:line="240" w:lineRule="auto"/>
        <w:outlineLvl w:val="3"/>
        <w:rPr>
          <w:rFonts w:ascii="Arial" w:eastAsia="Arial Unicode MS" w:hAnsi="Arial" w:cs="Tahoma"/>
          <w:b/>
          <w:bCs/>
          <w:i/>
          <w:iCs/>
          <w:kern w:val="1"/>
          <w:sz w:val="24"/>
          <w:szCs w:val="24"/>
        </w:rPr>
      </w:pPr>
      <w:r w:rsidRPr="00915D9B">
        <w:rPr>
          <w:rFonts w:ascii="Arial" w:eastAsia="Arial Unicode MS" w:hAnsi="Arial" w:cs="Tahoma"/>
          <w:b/>
          <w:bCs/>
          <w:i/>
          <w:iCs/>
          <w:kern w:val="1"/>
          <w:sz w:val="24"/>
          <w:szCs w:val="24"/>
        </w:rPr>
        <w:t>Eurooppalaisuus ja Euroopan unioni (YH4)</w:t>
      </w:r>
    </w:p>
    <w:p w:rsidR="00915D9B" w:rsidRPr="00915D9B" w:rsidRDefault="00915D9B" w:rsidP="00915D9B">
      <w:pPr>
        <w:widowControl w:val="0"/>
        <w:suppressAutoHyphens/>
        <w:spacing w:after="120" w:line="240" w:lineRule="auto"/>
        <w:rPr>
          <w:rFonts w:ascii="Times New Roman" w:eastAsia="Arial Unicode MS" w:hAnsi="Times New Roman" w:cs="Times New Roman"/>
          <w:kern w:val="1"/>
          <w:sz w:val="24"/>
          <w:szCs w:val="24"/>
        </w:rPr>
      </w:pPr>
      <w:r w:rsidRPr="00915D9B">
        <w:rPr>
          <w:rFonts w:ascii="Times New Roman" w:eastAsia="Arial Unicode MS" w:hAnsi="Times New Roman" w:cs="Times New Roman"/>
          <w:kern w:val="1"/>
          <w:sz w:val="24"/>
          <w:szCs w:val="24"/>
        </w:rPr>
        <w:t>Kurssilla tutustutaan Euroopan unionin toimintaan. Pohditaan eurooppalaisuutta sekä tutustutaan mm. unionin historiaan, päätöksentekoon, Suomen asemaan EU:ssa, EU:n kansainväliseen asemaan ja EU:n laajenemiseen.</w:t>
      </w:r>
    </w:p>
    <w:p w:rsidR="00915D9B" w:rsidRPr="00915D9B" w:rsidRDefault="00915D9B" w:rsidP="00915D9B">
      <w:pPr>
        <w:widowControl w:val="0"/>
        <w:numPr>
          <w:ilvl w:val="3"/>
          <w:numId w:val="0"/>
        </w:numPr>
        <w:tabs>
          <w:tab w:val="num" w:pos="0"/>
        </w:tabs>
        <w:suppressAutoHyphens/>
        <w:spacing w:before="240" w:after="120" w:line="240" w:lineRule="auto"/>
        <w:outlineLvl w:val="3"/>
        <w:rPr>
          <w:rFonts w:ascii="Arial" w:eastAsia="Arial Unicode MS" w:hAnsi="Arial" w:cs="Tahoma"/>
          <w:b/>
          <w:bCs/>
          <w:i/>
          <w:iCs/>
          <w:kern w:val="1"/>
          <w:sz w:val="24"/>
          <w:szCs w:val="24"/>
        </w:rPr>
      </w:pPr>
      <w:r w:rsidRPr="00915D9B">
        <w:rPr>
          <w:rFonts w:ascii="Arial" w:eastAsia="Arial Unicode MS" w:hAnsi="Arial" w:cs="Tahoma"/>
          <w:b/>
          <w:bCs/>
          <w:i/>
          <w:iCs/>
          <w:kern w:val="1"/>
          <w:sz w:val="24"/>
          <w:szCs w:val="24"/>
        </w:rPr>
        <w:t>Yrittäjyyden peruskurssi (YH5)</w:t>
      </w:r>
    </w:p>
    <w:p w:rsidR="00915D9B" w:rsidRPr="00915D9B" w:rsidRDefault="00915D9B" w:rsidP="00915D9B">
      <w:pPr>
        <w:widowControl w:val="0"/>
        <w:suppressAutoHyphens/>
        <w:spacing w:after="120" w:line="240" w:lineRule="auto"/>
        <w:rPr>
          <w:rFonts w:ascii="Times New Roman" w:eastAsia="Arial Unicode MS" w:hAnsi="Times New Roman" w:cs="Times New Roman"/>
          <w:kern w:val="1"/>
          <w:sz w:val="24"/>
          <w:szCs w:val="24"/>
        </w:rPr>
      </w:pPr>
      <w:r w:rsidRPr="00915D9B">
        <w:rPr>
          <w:rFonts w:ascii="Times New Roman" w:eastAsia="Arial Unicode MS" w:hAnsi="Times New Roman" w:cs="Times New Roman"/>
          <w:kern w:val="1"/>
          <w:sz w:val="24"/>
          <w:szCs w:val="24"/>
        </w:rPr>
        <w:t>Kurssi perehdyttää yrittämisen perusasioihin ja tutustuttaa opiskelijoita paikalliseen yrittämiseen.</w:t>
      </w:r>
    </w:p>
    <w:p w:rsidR="00915D9B" w:rsidRPr="00915D9B" w:rsidRDefault="00915D9B" w:rsidP="00915D9B">
      <w:pPr>
        <w:widowControl w:val="0"/>
        <w:numPr>
          <w:ilvl w:val="3"/>
          <w:numId w:val="0"/>
        </w:numPr>
        <w:tabs>
          <w:tab w:val="num" w:pos="0"/>
        </w:tabs>
        <w:suppressAutoHyphens/>
        <w:spacing w:before="240" w:after="120" w:line="240" w:lineRule="auto"/>
        <w:outlineLvl w:val="3"/>
        <w:rPr>
          <w:rFonts w:ascii="Arial" w:eastAsia="Arial Unicode MS" w:hAnsi="Arial" w:cs="Tahoma"/>
          <w:b/>
          <w:bCs/>
          <w:i/>
          <w:iCs/>
          <w:kern w:val="1"/>
          <w:sz w:val="24"/>
          <w:szCs w:val="24"/>
        </w:rPr>
      </w:pPr>
      <w:r w:rsidRPr="00915D9B">
        <w:rPr>
          <w:rFonts w:ascii="Arial" w:eastAsia="Arial Unicode MS" w:hAnsi="Arial" w:cs="Tahoma"/>
          <w:b/>
          <w:bCs/>
          <w:i/>
          <w:iCs/>
          <w:kern w:val="1"/>
          <w:sz w:val="24"/>
          <w:szCs w:val="24"/>
        </w:rPr>
        <w:t xml:space="preserve"> Asiakaspalvelukurssi (YH6)</w:t>
      </w:r>
    </w:p>
    <w:p w:rsidR="00915D9B" w:rsidRPr="00915D9B" w:rsidRDefault="00915D9B" w:rsidP="00915D9B">
      <w:pPr>
        <w:widowControl w:val="0"/>
        <w:suppressAutoHyphens/>
        <w:spacing w:after="0" w:line="240" w:lineRule="auto"/>
        <w:rPr>
          <w:rFonts w:ascii="Times New Roman" w:eastAsia="Arial Unicode MS" w:hAnsi="Times New Roman" w:cs="Times New Roman"/>
          <w:kern w:val="1"/>
          <w:sz w:val="24"/>
          <w:szCs w:val="24"/>
        </w:rPr>
      </w:pPr>
    </w:p>
    <w:p w:rsidR="00915D9B" w:rsidRPr="00915D9B" w:rsidRDefault="00915D9B" w:rsidP="00915D9B">
      <w:pPr>
        <w:widowControl w:val="0"/>
        <w:suppressAutoHyphens/>
        <w:spacing w:after="0" w:line="240" w:lineRule="auto"/>
        <w:rPr>
          <w:rFonts w:ascii="Times New Roman" w:eastAsia="Arial Unicode MS" w:hAnsi="Times New Roman" w:cs="Times New Roman"/>
          <w:kern w:val="1"/>
          <w:sz w:val="24"/>
          <w:szCs w:val="24"/>
        </w:rPr>
      </w:pPr>
      <w:r w:rsidRPr="00915D9B">
        <w:rPr>
          <w:rFonts w:ascii="Times New Roman" w:eastAsia="Arial Unicode MS" w:hAnsi="Times New Roman" w:cs="Times New Roman"/>
          <w:kern w:val="1"/>
          <w:sz w:val="24"/>
          <w:szCs w:val="24"/>
        </w:rPr>
        <w:t>Kurssi valmentaa opiskelijoita asiakaspalvelutyöhön. Kurssin työmenetelminä ovat lähiopetus ja portfolion tekeminen. Lähikoulutuspäivät suoritetaan asiantuntijoiden ohjauksessa ja ne sisältävät runsaasti aktiivisia toimintaharjoituksia. Portfolio kootaan kesätöiden tai muista nuoren asiakaspalvelukokemuksista.</w:t>
      </w:r>
    </w:p>
    <w:p w:rsidR="00915D9B" w:rsidRPr="00915D9B" w:rsidRDefault="00915D9B" w:rsidP="00915D9B">
      <w:pPr>
        <w:keepNext/>
        <w:widowControl w:val="0"/>
        <w:suppressAutoHyphens/>
        <w:spacing w:before="240" w:after="120" w:line="240" w:lineRule="auto"/>
        <w:outlineLvl w:val="1"/>
        <w:rPr>
          <w:rFonts w:ascii="Arial" w:eastAsia="Arial Unicode MS" w:hAnsi="Arial" w:cs="Tahoma"/>
          <w:bCs/>
          <w:i/>
          <w:iCs/>
          <w:kern w:val="1"/>
          <w:sz w:val="32"/>
          <w:szCs w:val="28"/>
        </w:rPr>
      </w:pPr>
      <w:bookmarkStart w:id="67" w:name="_Toc264463078"/>
      <w:r w:rsidRPr="00915D9B">
        <w:rPr>
          <w:rFonts w:ascii="Arial" w:eastAsia="Arial Unicode MS" w:hAnsi="Arial" w:cs="Tahoma"/>
          <w:bCs/>
          <w:i/>
          <w:iCs/>
          <w:kern w:val="1"/>
          <w:sz w:val="32"/>
          <w:szCs w:val="28"/>
        </w:rPr>
        <w:t>Psykologia</w:t>
      </w:r>
      <w:bookmarkEnd w:id="67"/>
    </w:p>
    <w:p w:rsidR="00915D9B" w:rsidRPr="00915D9B" w:rsidRDefault="00915D9B" w:rsidP="00915D9B">
      <w:pPr>
        <w:widowControl w:val="0"/>
        <w:suppressAutoHyphens/>
        <w:spacing w:after="120" w:line="240" w:lineRule="auto"/>
        <w:rPr>
          <w:rFonts w:ascii="Times New Roman" w:eastAsia="Arial Unicode MS" w:hAnsi="Times New Roman" w:cs="Times New Roman"/>
          <w:b/>
          <w:i/>
          <w:kern w:val="1"/>
          <w:sz w:val="24"/>
          <w:szCs w:val="24"/>
        </w:rPr>
      </w:pPr>
      <w:r w:rsidRPr="00915D9B">
        <w:rPr>
          <w:rFonts w:ascii="Times New Roman" w:eastAsia="Arial Unicode MS" w:hAnsi="Times New Roman" w:cs="Times New Roman"/>
          <w:b/>
          <w:i/>
          <w:kern w:val="1"/>
          <w:sz w:val="24"/>
          <w:szCs w:val="24"/>
        </w:rPr>
        <w:t>Kurssi PS1 on pakollinen.</w:t>
      </w:r>
    </w:p>
    <w:p w:rsidR="00915D9B" w:rsidRPr="00915D9B" w:rsidRDefault="00915D9B" w:rsidP="00915D9B">
      <w:pPr>
        <w:keepNext/>
        <w:widowControl w:val="0"/>
        <w:numPr>
          <w:ilvl w:val="2"/>
          <w:numId w:val="0"/>
        </w:numPr>
        <w:tabs>
          <w:tab w:val="left" w:pos="0"/>
        </w:tabs>
        <w:suppressAutoHyphens/>
        <w:spacing w:before="240" w:after="120" w:line="240" w:lineRule="auto"/>
        <w:outlineLvl w:val="2"/>
        <w:rPr>
          <w:rFonts w:ascii="Arial" w:eastAsia="Arial Unicode MS" w:hAnsi="Arial" w:cs="Tahoma"/>
          <w:bCs/>
          <w:kern w:val="1"/>
          <w:sz w:val="28"/>
          <w:szCs w:val="28"/>
        </w:rPr>
      </w:pPr>
      <w:r w:rsidRPr="00915D9B">
        <w:rPr>
          <w:rFonts w:ascii="Arial" w:eastAsia="Arial Unicode MS" w:hAnsi="Arial" w:cs="Tahoma"/>
          <w:bCs/>
          <w:kern w:val="1"/>
          <w:sz w:val="28"/>
          <w:szCs w:val="28"/>
        </w:rPr>
        <w:t>Syventävät kurssit</w:t>
      </w:r>
    </w:p>
    <w:p w:rsidR="00915D9B" w:rsidRPr="00915D9B" w:rsidRDefault="00915D9B" w:rsidP="00915D9B">
      <w:pPr>
        <w:widowControl w:val="0"/>
        <w:numPr>
          <w:ilvl w:val="3"/>
          <w:numId w:val="0"/>
        </w:numPr>
        <w:tabs>
          <w:tab w:val="left" w:pos="0"/>
        </w:tabs>
        <w:suppressAutoHyphens/>
        <w:spacing w:before="240" w:after="120" w:line="240" w:lineRule="auto"/>
        <w:outlineLvl w:val="3"/>
        <w:rPr>
          <w:rFonts w:ascii="Arial" w:eastAsia="Arial Unicode MS" w:hAnsi="Arial" w:cs="Tahoma"/>
          <w:b/>
          <w:bCs/>
          <w:i/>
          <w:iCs/>
          <w:kern w:val="1"/>
          <w:sz w:val="24"/>
          <w:szCs w:val="24"/>
        </w:rPr>
      </w:pPr>
      <w:r w:rsidRPr="00915D9B">
        <w:rPr>
          <w:rFonts w:ascii="Arial" w:eastAsia="Arial Unicode MS" w:hAnsi="Arial" w:cs="Tahoma"/>
          <w:b/>
          <w:bCs/>
          <w:i/>
          <w:iCs/>
          <w:kern w:val="1"/>
          <w:sz w:val="24"/>
          <w:szCs w:val="24"/>
        </w:rPr>
        <w:t>Ihmisen psyykkinen kehitys (PS2)</w:t>
      </w:r>
    </w:p>
    <w:p w:rsidR="00915D9B" w:rsidRPr="00915D9B" w:rsidRDefault="00915D9B" w:rsidP="00915D9B">
      <w:pPr>
        <w:widowControl w:val="0"/>
        <w:suppressAutoHyphens/>
        <w:spacing w:after="120" w:line="240" w:lineRule="auto"/>
        <w:rPr>
          <w:rFonts w:ascii="Times New Roman" w:eastAsia="Arial Unicode MS" w:hAnsi="Times New Roman" w:cs="Times New Roman"/>
          <w:kern w:val="1"/>
          <w:sz w:val="24"/>
          <w:szCs w:val="24"/>
        </w:rPr>
      </w:pPr>
      <w:r w:rsidRPr="00915D9B">
        <w:rPr>
          <w:rFonts w:ascii="Times New Roman" w:eastAsia="Arial Unicode MS" w:hAnsi="Times New Roman" w:cs="Times New Roman"/>
          <w:kern w:val="1"/>
          <w:sz w:val="24"/>
          <w:szCs w:val="24"/>
        </w:rPr>
        <w:t>Tarkkailemme tutkivan oppimisen menetelmin Eevan elämää ensiparkaisusta eläkeläiseksi.</w:t>
      </w:r>
    </w:p>
    <w:p w:rsidR="00915D9B" w:rsidRPr="00915D9B" w:rsidRDefault="00915D9B" w:rsidP="00915D9B">
      <w:pPr>
        <w:widowControl w:val="0"/>
        <w:suppressAutoHyphens/>
        <w:spacing w:after="120" w:line="240" w:lineRule="auto"/>
        <w:rPr>
          <w:rFonts w:ascii="Times New Roman" w:eastAsia="Arial Unicode MS" w:hAnsi="Times New Roman" w:cs="Times New Roman"/>
          <w:kern w:val="1"/>
          <w:sz w:val="24"/>
          <w:szCs w:val="24"/>
        </w:rPr>
      </w:pPr>
      <w:r w:rsidRPr="00915D9B">
        <w:rPr>
          <w:rFonts w:ascii="Times New Roman" w:eastAsia="Arial Unicode MS" w:hAnsi="Times New Roman" w:cs="Times New Roman"/>
          <w:kern w:val="1"/>
          <w:sz w:val="24"/>
          <w:szCs w:val="24"/>
        </w:rPr>
        <w:t>Mikä on geenien, ympäristön ja Eevan valintojen seurausta?</w:t>
      </w:r>
    </w:p>
    <w:p w:rsidR="00915D9B" w:rsidRPr="00915D9B" w:rsidRDefault="00915D9B" w:rsidP="00915D9B">
      <w:pPr>
        <w:widowControl w:val="0"/>
        <w:numPr>
          <w:ilvl w:val="3"/>
          <w:numId w:val="0"/>
        </w:numPr>
        <w:tabs>
          <w:tab w:val="left" w:pos="0"/>
        </w:tabs>
        <w:suppressAutoHyphens/>
        <w:spacing w:before="240" w:after="120" w:line="240" w:lineRule="auto"/>
        <w:outlineLvl w:val="3"/>
        <w:rPr>
          <w:rFonts w:ascii="Arial" w:eastAsia="Arial Unicode MS" w:hAnsi="Arial" w:cs="Tahoma"/>
          <w:b/>
          <w:bCs/>
          <w:i/>
          <w:iCs/>
          <w:kern w:val="1"/>
          <w:sz w:val="24"/>
          <w:szCs w:val="24"/>
        </w:rPr>
      </w:pPr>
      <w:r w:rsidRPr="00915D9B">
        <w:rPr>
          <w:rFonts w:ascii="Arial" w:eastAsia="Arial Unicode MS" w:hAnsi="Arial" w:cs="Tahoma"/>
          <w:b/>
          <w:bCs/>
          <w:i/>
          <w:iCs/>
          <w:kern w:val="1"/>
          <w:sz w:val="24"/>
          <w:szCs w:val="24"/>
        </w:rPr>
        <w:t>Ihmisen tiedonkäsittelyn perusteet (PS3)</w:t>
      </w:r>
    </w:p>
    <w:p w:rsidR="00915D9B" w:rsidRPr="00915D9B" w:rsidRDefault="00915D9B" w:rsidP="00915D9B">
      <w:pPr>
        <w:widowControl w:val="0"/>
        <w:suppressAutoHyphens/>
        <w:spacing w:after="120" w:line="240" w:lineRule="auto"/>
        <w:rPr>
          <w:rFonts w:ascii="Times New Roman" w:eastAsia="Arial Unicode MS" w:hAnsi="Times New Roman" w:cs="Times New Roman"/>
          <w:kern w:val="1"/>
          <w:sz w:val="24"/>
          <w:szCs w:val="24"/>
        </w:rPr>
      </w:pPr>
      <w:r w:rsidRPr="00915D9B">
        <w:rPr>
          <w:rFonts w:ascii="Times New Roman" w:eastAsia="Arial Unicode MS" w:hAnsi="Times New Roman" w:cs="Times New Roman"/>
          <w:kern w:val="1"/>
          <w:sz w:val="24"/>
          <w:szCs w:val="24"/>
        </w:rPr>
        <w:t>Kurssin keskeisiä opiskelukohteita ovat havaitseminen, tarkkaavaisuus ja muisti. Onko unohtamisesta hyötyä? Voiko silminnäkijän havaintoihin luottaa? Mihin tarvitsemme unta? Kurssi suoritetaan projektityöskentelynä, jolloin oppilaat etsivät tietoa itse ja opettavat tehtäväalueensa muille.</w:t>
      </w:r>
    </w:p>
    <w:p w:rsidR="00915D9B" w:rsidRPr="00915D9B" w:rsidRDefault="00915D9B" w:rsidP="00915D9B">
      <w:pPr>
        <w:widowControl w:val="0"/>
        <w:numPr>
          <w:ilvl w:val="3"/>
          <w:numId w:val="0"/>
        </w:numPr>
        <w:tabs>
          <w:tab w:val="left" w:pos="0"/>
        </w:tabs>
        <w:suppressAutoHyphens/>
        <w:spacing w:before="240" w:after="120" w:line="240" w:lineRule="auto"/>
        <w:outlineLvl w:val="3"/>
        <w:rPr>
          <w:rFonts w:ascii="Arial" w:eastAsia="Arial Unicode MS" w:hAnsi="Arial" w:cs="Tahoma"/>
          <w:b/>
          <w:bCs/>
          <w:i/>
          <w:iCs/>
          <w:kern w:val="1"/>
          <w:sz w:val="24"/>
          <w:szCs w:val="24"/>
        </w:rPr>
      </w:pPr>
      <w:r w:rsidRPr="00915D9B">
        <w:rPr>
          <w:rFonts w:ascii="Arial" w:eastAsia="Arial Unicode MS" w:hAnsi="Arial" w:cs="Tahoma"/>
          <w:b/>
          <w:bCs/>
          <w:i/>
          <w:iCs/>
          <w:kern w:val="1"/>
          <w:sz w:val="24"/>
          <w:szCs w:val="24"/>
        </w:rPr>
        <w:t>Motivaatio, tunteet ja älykäs toiminta (PS4)</w:t>
      </w:r>
    </w:p>
    <w:p w:rsidR="00915D9B" w:rsidRPr="00915D9B" w:rsidRDefault="00915D9B" w:rsidP="00915D9B">
      <w:pPr>
        <w:widowControl w:val="0"/>
        <w:suppressAutoHyphens/>
        <w:spacing w:after="120" w:line="240" w:lineRule="auto"/>
        <w:rPr>
          <w:rFonts w:ascii="Times New Roman" w:eastAsia="Arial Unicode MS" w:hAnsi="Times New Roman" w:cs="Times New Roman"/>
          <w:kern w:val="1"/>
          <w:sz w:val="24"/>
          <w:szCs w:val="24"/>
        </w:rPr>
      </w:pPr>
      <w:r w:rsidRPr="00915D9B">
        <w:rPr>
          <w:rFonts w:ascii="Times New Roman" w:eastAsia="Arial Unicode MS" w:hAnsi="Times New Roman" w:cs="Times New Roman"/>
          <w:kern w:val="1"/>
          <w:sz w:val="24"/>
          <w:szCs w:val="24"/>
        </w:rPr>
        <w:t>Ohjaanko itse tunteitani vai tekeekö ”tiedostamaton” sen puolestani? Kannattaako älykkyyttä mitata? Millaista on motivaation, tunteiden ja älykkään toiminnan yhteisvaikutus?</w:t>
      </w:r>
    </w:p>
    <w:p w:rsidR="00915D9B" w:rsidRPr="00915D9B" w:rsidRDefault="00915D9B" w:rsidP="00915D9B">
      <w:pPr>
        <w:widowControl w:val="0"/>
        <w:numPr>
          <w:ilvl w:val="3"/>
          <w:numId w:val="0"/>
        </w:numPr>
        <w:tabs>
          <w:tab w:val="left" w:pos="0"/>
        </w:tabs>
        <w:suppressAutoHyphens/>
        <w:spacing w:before="240" w:after="120" w:line="240" w:lineRule="auto"/>
        <w:outlineLvl w:val="3"/>
        <w:rPr>
          <w:rFonts w:ascii="Arial" w:eastAsia="Arial Unicode MS" w:hAnsi="Arial" w:cs="Tahoma"/>
          <w:b/>
          <w:bCs/>
          <w:i/>
          <w:iCs/>
          <w:kern w:val="1"/>
          <w:sz w:val="24"/>
          <w:szCs w:val="24"/>
        </w:rPr>
      </w:pPr>
      <w:r w:rsidRPr="00915D9B">
        <w:rPr>
          <w:rFonts w:ascii="Arial" w:eastAsia="Arial Unicode MS" w:hAnsi="Arial" w:cs="Tahoma"/>
          <w:b/>
          <w:bCs/>
          <w:i/>
          <w:iCs/>
          <w:kern w:val="1"/>
          <w:sz w:val="24"/>
          <w:szCs w:val="24"/>
        </w:rPr>
        <w:t>Persoonallisuus ja mielenterveys (PS5)</w:t>
      </w:r>
    </w:p>
    <w:p w:rsidR="00915D9B" w:rsidRPr="00915D9B" w:rsidRDefault="00915D9B" w:rsidP="00915D9B">
      <w:pPr>
        <w:widowControl w:val="0"/>
        <w:suppressAutoHyphens/>
        <w:spacing w:after="120" w:line="240" w:lineRule="auto"/>
        <w:rPr>
          <w:rFonts w:ascii="Times New Roman" w:eastAsia="Arial Unicode MS" w:hAnsi="Times New Roman" w:cs="Times New Roman"/>
          <w:kern w:val="1"/>
          <w:sz w:val="24"/>
          <w:szCs w:val="24"/>
        </w:rPr>
      </w:pPr>
      <w:r w:rsidRPr="00915D9B">
        <w:rPr>
          <w:rFonts w:ascii="Times New Roman" w:eastAsia="Arial Unicode MS" w:hAnsi="Times New Roman" w:cs="Times New Roman"/>
          <w:kern w:val="1"/>
          <w:sz w:val="24"/>
          <w:szCs w:val="24"/>
        </w:rPr>
        <w:t xml:space="preserve">Kokoava ja yhdistävä kurssi: Muodostetaan kokonaisnäkemys ihmisen persoonallisuudesta teoriaan ja tutkimukseen pohjautuen. Etsimme vastauksia mm. seuraaviin kysymyksiin: Mitä mielenterveys on, miten sitä voidaan ylläpitää, mitkä ovat yleisimmät mielenterveysongelmat ja miten ongelmia voidaan hoitaa. </w:t>
      </w:r>
    </w:p>
    <w:p w:rsidR="00915D9B" w:rsidRPr="00915D9B" w:rsidRDefault="00915D9B" w:rsidP="00915D9B">
      <w:pPr>
        <w:keepNext/>
        <w:widowControl w:val="0"/>
        <w:numPr>
          <w:ilvl w:val="2"/>
          <w:numId w:val="0"/>
        </w:numPr>
        <w:tabs>
          <w:tab w:val="left" w:pos="0"/>
        </w:tabs>
        <w:suppressAutoHyphens/>
        <w:spacing w:before="240" w:after="120" w:line="240" w:lineRule="auto"/>
        <w:outlineLvl w:val="2"/>
        <w:rPr>
          <w:rFonts w:ascii="Arial" w:eastAsia="Arial Unicode MS" w:hAnsi="Arial" w:cs="Tahoma"/>
          <w:bCs/>
          <w:kern w:val="1"/>
          <w:sz w:val="28"/>
          <w:szCs w:val="28"/>
        </w:rPr>
      </w:pPr>
      <w:r w:rsidRPr="00915D9B">
        <w:rPr>
          <w:rFonts w:ascii="Arial" w:eastAsia="Arial Unicode MS" w:hAnsi="Arial" w:cs="Tahoma"/>
          <w:bCs/>
          <w:kern w:val="1"/>
          <w:sz w:val="28"/>
          <w:szCs w:val="28"/>
        </w:rPr>
        <w:t>Soveltavat kurssit</w:t>
      </w:r>
    </w:p>
    <w:p w:rsidR="00915D9B" w:rsidRPr="00915D9B" w:rsidRDefault="00915D9B" w:rsidP="00915D9B">
      <w:pPr>
        <w:widowControl w:val="0"/>
        <w:numPr>
          <w:ilvl w:val="3"/>
          <w:numId w:val="0"/>
        </w:numPr>
        <w:tabs>
          <w:tab w:val="left" w:pos="0"/>
        </w:tabs>
        <w:suppressAutoHyphens/>
        <w:spacing w:before="240" w:after="120" w:line="240" w:lineRule="auto"/>
        <w:outlineLvl w:val="3"/>
        <w:rPr>
          <w:rFonts w:ascii="Arial" w:eastAsia="Arial Unicode MS" w:hAnsi="Arial" w:cs="Tahoma"/>
          <w:b/>
          <w:bCs/>
          <w:i/>
          <w:iCs/>
          <w:kern w:val="1"/>
          <w:sz w:val="24"/>
          <w:szCs w:val="24"/>
        </w:rPr>
      </w:pPr>
      <w:r w:rsidRPr="00915D9B">
        <w:rPr>
          <w:rFonts w:ascii="Arial" w:eastAsia="Arial Unicode MS" w:hAnsi="Arial" w:cs="Tahoma"/>
          <w:b/>
          <w:bCs/>
          <w:i/>
          <w:iCs/>
          <w:kern w:val="1"/>
          <w:sz w:val="24"/>
          <w:szCs w:val="24"/>
        </w:rPr>
        <w:t>Tutki ja kokeile (PS6)</w:t>
      </w:r>
    </w:p>
    <w:p w:rsidR="00915D9B" w:rsidRPr="00915D9B" w:rsidRDefault="00915D9B" w:rsidP="00915D9B">
      <w:pPr>
        <w:widowControl w:val="0"/>
        <w:suppressAutoHyphens/>
        <w:spacing w:after="120" w:line="240" w:lineRule="auto"/>
        <w:rPr>
          <w:rFonts w:ascii="Times New Roman" w:eastAsia="Arial Unicode MS" w:hAnsi="Times New Roman" w:cs="Times New Roman"/>
          <w:kern w:val="1"/>
          <w:sz w:val="24"/>
          <w:szCs w:val="24"/>
        </w:rPr>
      </w:pPr>
      <w:r w:rsidRPr="00915D9B">
        <w:rPr>
          <w:rFonts w:ascii="Times New Roman" w:eastAsia="Arial Unicode MS" w:hAnsi="Times New Roman" w:cs="Times New Roman"/>
          <w:kern w:val="1"/>
          <w:sz w:val="24"/>
          <w:szCs w:val="24"/>
        </w:rPr>
        <w:t xml:space="preserve">Kurssin tavoitteena on soveltaa psykologian keinoja koulun ja oman ympäristön tutkimiseen. Opiskelijat tekevät tutkimuksen valitusta aiheesta, jossa voidaan käsitellä esim. arvoja, asenteita, ryhmäsuhteita, muotia tai mainontaa sekä lapsen ja nuoren eri kehitysvaiheita. </w:t>
      </w:r>
    </w:p>
    <w:p w:rsidR="00915D9B" w:rsidRPr="00915D9B" w:rsidRDefault="00915D9B" w:rsidP="00915D9B">
      <w:pPr>
        <w:widowControl w:val="0"/>
        <w:numPr>
          <w:ilvl w:val="3"/>
          <w:numId w:val="0"/>
        </w:numPr>
        <w:tabs>
          <w:tab w:val="left" w:pos="0"/>
        </w:tabs>
        <w:suppressAutoHyphens/>
        <w:spacing w:before="240" w:after="120" w:line="240" w:lineRule="auto"/>
        <w:outlineLvl w:val="3"/>
        <w:rPr>
          <w:rFonts w:ascii="Arial" w:eastAsia="Arial Unicode MS" w:hAnsi="Arial" w:cs="Tahoma"/>
          <w:b/>
          <w:bCs/>
          <w:i/>
          <w:iCs/>
          <w:kern w:val="1"/>
          <w:sz w:val="24"/>
          <w:szCs w:val="24"/>
        </w:rPr>
      </w:pPr>
      <w:r w:rsidRPr="00915D9B">
        <w:rPr>
          <w:rFonts w:ascii="Arial" w:eastAsia="Arial Unicode MS" w:hAnsi="Arial" w:cs="Tahoma"/>
          <w:b/>
          <w:bCs/>
          <w:i/>
          <w:iCs/>
          <w:kern w:val="1"/>
          <w:sz w:val="24"/>
          <w:szCs w:val="24"/>
        </w:rPr>
        <w:t>Sosiaaliset taidot (PS7)</w:t>
      </w:r>
    </w:p>
    <w:p w:rsidR="00915D9B" w:rsidRPr="00915D9B" w:rsidRDefault="00915D9B" w:rsidP="00915D9B">
      <w:pPr>
        <w:widowControl w:val="0"/>
        <w:suppressAutoHyphens/>
        <w:spacing w:after="120" w:line="240" w:lineRule="auto"/>
        <w:rPr>
          <w:rFonts w:ascii="Times New Roman" w:eastAsia="Arial Unicode MS" w:hAnsi="Times New Roman" w:cs="Times New Roman"/>
          <w:kern w:val="1"/>
          <w:sz w:val="24"/>
          <w:szCs w:val="24"/>
        </w:rPr>
      </w:pPr>
      <w:r w:rsidRPr="00915D9B">
        <w:rPr>
          <w:rFonts w:ascii="Times New Roman" w:eastAsia="Arial Unicode MS" w:hAnsi="Times New Roman" w:cs="Times New Roman"/>
          <w:kern w:val="1"/>
          <w:sz w:val="24"/>
          <w:szCs w:val="24"/>
        </w:rPr>
        <w:t xml:space="preserve">Kurssilla perehdytään mm. sosiaalisten taitojen kehitysmekanismeihin, sosiaalistumisprosesseihin ja ryhmän eri rooleihin. Pyritään kohti ongelmanratkaisutaitoja ja itsetuntemuksen hyödyntämistä elämän konfliktitilanteissa. </w:t>
      </w:r>
    </w:p>
    <w:p w:rsidR="00915D9B" w:rsidRPr="00915D9B" w:rsidRDefault="00915D9B" w:rsidP="00915D9B">
      <w:pPr>
        <w:widowControl w:val="0"/>
        <w:numPr>
          <w:ilvl w:val="3"/>
          <w:numId w:val="0"/>
        </w:numPr>
        <w:tabs>
          <w:tab w:val="left" w:pos="0"/>
        </w:tabs>
        <w:suppressAutoHyphens/>
        <w:spacing w:before="240" w:after="120" w:line="240" w:lineRule="auto"/>
        <w:outlineLvl w:val="3"/>
        <w:rPr>
          <w:rFonts w:ascii="Arial" w:eastAsia="Arial Unicode MS" w:hAnsi="Arial" w:cs="Tahoma"/>
          <w:b/>
          <w:bCs/>
          <w:i/>
          <w:iCs/>
          <w:kern w:val="1"/>
          <w:sz w:val="24"/>
          <w:szCs w:val="24"/>
        </w:rPr>
      </w:pPr>
      <w:r w:rsidRPr="00915D9B">
        <w:rPr>
          <w:rFonts w:ascii="Arial" w:eastAsia="Arial Unicode MS" w:hAnsi="Arial" w:cs="Tahoma"/>
          <w:b/>
          <w:bCs/>
          <w:i/>
          <w:iCs/>
          <w:kern w:val="1"/>
          <w:sz w:val="24"/>
          <w:szCs w:val="24"/>
        </w:rPr>
        <w:t>Kertauskurssi (PS8), 0,5 kurssia</w:t>
      </w:r>
    </w:p>
    <w:p w:rsidR="00915D9B" w:rsidRPr="00915D9B" w:rsidRDefault="00915D9B" w:rsidP="00915D9B">
      <w:pPr>
        <w:widowControl w:val="0"/>
        <w:suppressAutoHyphens/>
        <w:spacing w:after="120" w:line="240" w:lineRule="auto"/>
        <w:rPr>
          <w:rFonts w:ascii="Times New Roman" w:eastAsia="Arial Unicode MS" w:hAnsi="Times New Roman" w:cs="Times New Roman"/>
          <w:kern w:val="1"/>
          <w:sz w:val="24"/>
          <w:szCs w:val="24"/>
        </w:rPr>
      </w:pPr>
      <w:r w:rsidRPr="00915D9B">
        <w:rPr>
          <w:rFonts w:ascii="Times New Roman" w:eastAsia="Arial Unicode MS" w:hAnsi="Times New Roman" w:cs="Times New Roman"/>
          <w:kern w:val="1"/>
          <w:sz w:val="24"/>
          <w:szCs w:val="24"/>
        </w:rPr>
        <w:t>Kerrataan psykologian kurssien ydinasiat ja kootaan kokonaiskuva psykologiatieteestä. Harjoitellaan esseevastaamista ja keskustellaan psykologian ajankohtaisista teemoista. Kertaaminen tapahtuu pääasiassa tehtäviä tekemällä.</w:t>
      </w:r>
    </w:p>
    <w:p w:rsidR="00915D9B" w:rsidRPr="00915D9B" w:rsidRDefault="00915D9B" w:rsidP="00915D9B">
      <w:pPr>
        <w:keepNext/>
        <w:widowControl w:val="0"/>
        <w:numPr>
          <w:ilvl w:val="1"/>
          <w:numId w:val="0"/>
        </w:numPr>
        <w:tabs>
          <w:tab w:val="left" w:pos="0"/>
        </w:tabs>
        <w:suppressAutoHyphens/>
        <w:spacing w:before="240" w:after="120" w:line="240" w:lineRule="auto"/>
        <w:outlineLvl w:val="1"/>
        <w:rPr>
          <w:rFonts w:ascii="Arial" w:eastAsia="Arial Unicode MS" w:hAnsi="Arial" w:cs="Tahoma"/>
          <w:bCs/>
          <w:i/>
          <w:iCs/>
          <w:kern w:val="1"/>
          <w:sz w:val="32"/>
          <w:szCs w:val="28"/>
        </w:rPr>
      </w:pPr>
      <w:bookmarkStart w:id="68" w:name="_Toc264463079"/>
      <w:r w:rsidRPr="00915D9B">
        <w:rPr>
          <w:rFonts w:ascii="Arial" w:eastAsia="Arial Unicode MS" w:hAnsi="Arial" w:cs="Tahoma"/>
          <w:bCs/>
          <w:i/>
          <w:iCs/>
          <w:kern w:val="1"/>
          <w:sz w:val="32"/>
          <w:szCs w:val="28"/>
        </w:rPr>
        <w:t>Musiikki</w:t>
      </w:r>
      <w:bookmarkEnd w:id="68"/>
    </w:p>
    <w:p w:rsidR="00915D9B" w:rsidRPr="00915D9B" w:rsidRDefault="00915D9B" w:rsidP="00915D9B">
      <w:pPr>
        <w:widowControl w:val="0"/>
        <w:suppressAutoHyphens/>
        <w:spacing w:after="120" w:line="240" w:lineRule="auto"/>
        <w:rPr>
          <w:rFonts w:ascii="Times New Roman" w:eastAsia="Arial Unicode MS" w:hAnsi="Times New Roman" w:cs="Times New Roman"/>
          <w:kern w:val="1"/>
          <w:sz w:val="24"/>
          <w:szCs w:val="24"/>
        </w:rPr>
      </w:pPr>
      <w:r w:rsidRPr="00915D9B">
        <w:rPr>
          <w:rFonts w:ascii="Times New Roman" w:eastAsia="Arial Unicode MS" w:hAnsi="Times New Roman" w:cs="Times New Roman"/>
          <w:b/>
          <w:i/>
          <w:kern w:val="1"/>
          <w:sz w:val="24"/>
          <w:szCs w:val="24"/>
        </w:rPr>
        <w:t>Kurssit MU1,</w:t>
      </w:r>
      <w:r w:rsidRPr="00915D9B">
        <w:rPr>
          <w:rFonts w:ascii="Times New Roman" w:eastAsia="Arial Unicode MS" w:hAnsi="Times New Roman" w:cs="Times New Roman"/>
          <w:kern w:val="1"/>
          <w:sz w:val="24"/>
          <w:szCs w:val="24"/>
        </w:rPr>
        <w:t xml:space="preserve"> MU2, </w:t>
      </w:r>
      <w:r w:rsidRPr="00915D9B">
        <w:rPr>
          <w:rFonts w:ascii="Times New Roman" w:eastAsia="Arial Unicode MS" w:hAnsi="Times New Roman" w:cs="Times New Roman"/>
          <w:b/>
          <w:i/>
          <w:kern w:val="1"/>
          <w:sz w:val="24"/>
          <w:szCs w:val="24"/>
        </w:rPr>
        <w:t>KU1</w:t>
      </w:r>
      <w:r w:rsidRPr="00915D9B">
        <w:rPr>
          <w:rFonts w:ascii="Times New Roman" w:eastAsia="Arial Unicode MS" w:hAnsi="Times New Roman" w:cs="Times New Roman"/>
          <w:kern w:val="1"/>
          <w:sz w:val="24"/>
          <w:szCs w:val="24"/>
        </w:rPr>
        <w:t xml:space="preserve"> ja KU2 ovat pakollisia siten, että näistä on otettava yhteensä kolme kurssia.</w:t>
      </w:r>
    </w:p>
    <w:p w:rsidR="00915D9B" w:rsidRPr="00915D9B" w:rsidRDefault="00915D9B" w:rsidP="00915D9B">
      <w:pPr>
        <w:keepNext/>
        <w:widowControl w:val="0"/>
        <w:numPr>
          <w:ilvl w:val="2"/>
          <w:numId w:val="0"/>
        </w:numPr>
        <w:tabs>
          <w:tab w:val="left" w:pos="0"/>
        </w:tabs>
        <w:suppressAutoHyphens/>
        <w:spacing w:before="240" w:after="120" w:line="240" w:lineRule="auto"/>
        <w:outlineLvl w:val="2"/>
        <w:rPr>
          <w:rFonts w:ascii="Arial" w:eastAsia="Arial Unicode MS" w:hAnsi="Arial" w:cs="Tahoma"/>
          <w:bCs/>
          <w:kern w:val="1"/>
          <w:sz w:val="28"/>
          <w:szCs w:val="28"/>
        </w:rPr>
      </w:pPr>
      <w:r w:rsidRPr="00915D9B">
        <w:rPr>
          <w:rFonts w:ascii="Arial" w:eastAsia="Arial Unicode MS" w:hAnsi="Arial" w:cs="Tahoma"/>
          <w:bCs/>
          <w:kern w:val="1"/>
          <w:sz w:val="28"/>
          <w:szCs w:val="28"/>
        </w:rPr>
        <w:t>Syventävät kurssit</w:t>
      </w:r>
    </w:p>
    <w:p w:rsidR="00915D9B" w:rsidRPr="00915D9B" w:rsidRDefault="00915D9B" w:rsidP="00915D9B">
      <w:pPr>
        <w:widowControl w:val="0"/>
        <w:numPr>
          <w:ilvl w:val="3"/>
          <w:numId w:val="0"/>
        </w:numPr>
        <w:tabs>
          <w:tab w:val="left" w:pos="0"/>
        </w:tabs>
        <w:suppressAutoHyphens/>
        <w:spacing w:before="240" w:after="120" w:line="240" w:lineRule="auto"/>
        <w:outlineLvl w:val="3"/>
        <w:rPr>
          <w:rFonts w:ascii="Arial" w:eastAsia="Arial Unicode MS" w:hAnsi="Arial" w:cs="Tahoma"/>
          <w:b/>
          <w:bCs/>
          <w:i/>
          <w:iCs/>
          <w:kern w:val="1"/>
          <w:sz w:val="24"/>
          <w:szCs w:val="24"/>
        </w:rPr>
      </w:pPr>
      <w:r w:rsidRPr="00915D9B">
        <w:rPr>
          <w:rFonts w:ascii="Arial" w:eastAsia="Arial Unicode MS" w:hAnsi="Arial" w:cs="Tahoma"/>
          <w:b/>
          <w:bCs/>
          <w:i/>
          <w:iCs/>
          <w:kern w:val="1"/>
          <w:sz w:val="24"/>
          <w:szCs w:val="24"/>
        </w:rPr>
        <w:t xml:space="preserve">Ovet auki musiikille (MU3) </w:t>
      </w:r>
    </w:p>
    <w:p w:rsidR="00915D9B" w:rsidRPr="00915D9B" w:rsidRDefault="00915D9B" w:rsidP="00915D9B">
      <w:pPr>
        <w:widowControl w:val="0"/>
        <w:numPr>
          <w:ilvl w:val="3"/>
          <w:numId w:val="0"/>
        </w:numPr>
        <w:tabs>
          <w:tab w:val="left" w:pos="0"/>
        </w:tabs>
        <w:suppressAutoHyphens/>
        <w:spacing w:before="240" w:after="120" w:line="240" w:lineRule="auto"/>
        <w:outlineLvl w:val="3"/>
        <w:rPr>
          <w:rFonts w:ascii="Arial" w:eastAsia="Arial Unicode MS" w:hAnsi="Arial" w:cs="Tahoma"/>
          <w:b/>
          <w:bCs/>
          <w:i/>
          <w:iCs/>
          <w:kern w:val="1"/>
          <w:sz w:val="24"/>
          <w:szCs w:val="24"/>
        </w:rPr>
      </w:pPr>
      <w:r w:rsidRPr="00915D9B">
        <w:rPr>
          <w:rFonts w:ascii="Arial" w:eastAsia="Arial Unicode MS" w:hAnsi="Arial" w:cs="Tahoma"/>
          <w:b/>
          <w:bCs/>
          <w:i/>
          <w:iCs/>
          <w:kern w:val="1"/>
          <w:sz w:val="24"/>
          <w:szCs w:val="24"/>
        </w:rPr>
        <w:t>Musiikki viestii ja vaikuttaa (MU4)</w:t>
      </w:r>
    </w:p>
    <w:p w:rsidR="00915D9B" w:rsidRPr="00915D9B" w:rsidRDefault="00915D9B" w:rsidP="00915D9B">
      <w:pPr>
        <w:widowControl w:val="0"/>
        <w:numPr>
          <w:ilvl w:val="3"/>
          <w:numId w:val="0"/>
        </w:numPr>
        <w:tabs>
          <w:tab w:val="left" w:pos="0"/>
        </w:tabs>
        <w:suppressAutoHyphens/>
        <w:spacing w:before="240" w:after="120" w:line="240" w:lineRule="auto"/>
        <w:outlineLvl w:val="3"/>
        <w:rPr>
          <w:rFonts w:ascii="Arial" w:eastAsia="Arial Unicode MS" w:hAnsi="Arial" w:cs="Tahoma"/>
          <w:b/>
          <w:bCs/>
          <w:i/>
          <w:iCs/>
          <w:kern w:val="1"/>
          <w:sz w:val="24"/>
          <w:szCs w:val="24"/>
        </w:rPr>
      </w:pPr>
      <w:r w:rsidRPr="00915D9B">
        <w:rPr>
          <w:rFonts w:ascii="Arial" w:eastAsia="Arial Unicode MS" w:hAnsi="Arial" w:cs="Tahoma"/>
          <w:b/>
          <w:bCs/>
          <w:i/>
          <w:iCs/>
          <w:kern w:val="1"/>
          <w:sz w:val="24"/>
          <w:szCs w:val="24"/>
        </w:rPr>
        <w:t>Musiikkiprojekti (MU5)</w:t>
      </w:r>
    </w:p>
    <w:p w:rsidR="00915D9B" w:rsidRPr="00915D9B" w:rsidRDefault="00915D9B" w:rsidP="00915D9B">
      <w:pPr>
        <w:keepNext/>
        <w:widowControl w:val="0"/>
        <w:numPr>
          <w:ilvl w:val="2"/>
          <w:numId w:val="0"/>
        </w:numPr>
        <w:tabs>
          <w:tab w:val="left" w:pos="0"/>
        </w:tabs>
        <w:suppressAutoHyphens/>
        <w:spacing w:before="240" w:after="120" w:line="240" w:lineRule="auto"/>
        <w:outlineLvl w:val="2"/>
        <w:rPr>
          <w:rFonts w:ascii="Arial" w:eastAsia="Arial Unicode MS" w:hAnsi="Arial" w:cs="Tahoma"/>
          <w:bCs/>
          <w:kern w:val="1"/>
          <w:sz w:val="28"/>
          <w:szCs w:val="28"/>
        </w:rPr>
      </w:pPr>
      <w:r w:rsidRPr="00915D9B">
        <w:rPr>
          <w:rFonts w:ascii="Arial" w:eastAsia="Arial Unicode MS" w:hAnsi="Arial" w:cs="Tahoma"/>
          <w:bCs/>
          <w:kern w:val="1"/>
          <w:sz w:val="28"/>
          <w:szCs w:val="28"/>
        </w:rPr>
        <w:t>Soveltavat kurssit</w:t>
      </w:r>
    </w:p>
    <w:p w:rsidR="00915D9B" w:rsidRPr="00915D9B" w:rsidRDefault="00915D9B" w:rsidP="00915D9B">
      <w:pPr>
        <w:widowControl w:val="0"/>
        <w:numPr>
          <w:ilvl w:val="3"/>
          <w:numId w:val="0"/>
        </w:numPr>
        <w:tabs>
          <w:tab w:val="left" w:pos="0"/>
        </w:tabs>
        <w:suppressAutoHyphens/>
        <w:spacing w:before="240" w:after="120" w:line="240" w:lineRule="auto"/>
        <w:outlineLvl w:val="3"/>
        <w:rPr>
          <w:rFonts w:ascii="Arial" w:eastAsia="Arial Unicode MS" w:hAnsi="Arial" w:cs="Tahoma"/>
          <w:b/>
          <w:bCs/>
          <w:i/>
          <w:iCs/>
          <w:kern w:val="1"/>
          <w:sz w:val="24"/>
          <w:szCs w:val="24"/>
        </w:rPr>
      </w:pPr>
      <w:r w:rsidRPr="00915D9B">
        <w:rPr>
          <w:rFonts w:ascii="Arial" w:eastAsia="Arial Unicode MS" w:hAnsi="Arial" w:cs="Tahoma"/>
          <w:b/>
          <w:bCs/>
          <w:i/>
          <w:iCs/>
          <w:kern w:val="1"/>
          <w:sz w:val="24"/>
          <w:szCs w:val="24"/>
        </w:rPr>
        <w:t>Musiikkiprojekti (MU6)</w:t>
      </w:r>
    </w:p>
    <w:p w:rsidR="00915D9B" w:rsidRPr="00915D9B" w:rsidRDefault="00915D9B" w:rsidP="00915D9B">
      <w:pPr>
        <w:widowControl w:val="0"/>
        <w:suppressAutoHyphens/>
        <w:spacing w:after="120" w:line="240" w:lineRule="auto"/>
        <w:rPr>
          <w:rFonts w:ascii="Times New Roman" w:eastAsia="Arial Unicode MS" w:hAnsi="Times New Roman" w:cs="Times New Roman"/>
          <w:kern w:val="1"/>
          <w:sz w:val="24"/>
          <w:szCs w:val="24"/>
        </w:rPr>
      </w:pPr>
      <w:r w:rsidRPr="00915D9B">
        <w:rPr>
          <w:rFonts w:ascii="Times New Roman" w:eastAsia="Arial Unicode MS" w:hAnsi="Times New Roman" w:cs="Times New Roman"/>
          <w:kern w:val="1"/>
          <w:sz w:val="24"/>
          <w:szCs w:val="24"/>
        </w:rPr>
        <w:t>Kurssi toteutetaan osana Juvan lukioteatterin produktiota. Kurssin aikana opiskelija toimii joko soittajana lukioteatteriorkesterissa tai taustalaulajana.</w:t>
      </w:r>
    </w:p>
    <w:p w:rsidR="00915D9B" w:rsidRPr="00915D9B" w:rsidRDefault="00915D9B" w:rsidP="00915D9B">
      <w:pPr>
        <w:widowControl w:val="0"/>
        <w:suppressAutoHyphens/>
        <w:spacing w:after="120" w:line="240" w:lineRule="auto"/>
        <w:rPr>
          <w:rFonts w:ascii="Times New Roman" w:eastAsia="Arial Unicode MS" w:hAnsi="Times New Roman" w:cs="Times New Roman"/>
          <w:kern w:val="1"/>
          <w:sz w:val="24"/>
          <w:szCs w:val="24"/>
        </w:rPr>
      </w:pPr>
    </w:p>
    <w:p w:rsidR="00915D9B" w:rsidRPr="00915D9B" w:rsidRDefault="00915D9B" w:rsidP="00915D9B">
      <w:pPr>
        <w:widowControl w:val="0"/>
        <w:numPr>
          <w:ilvl w:val="3"/>
          <w:numId w:val="0"/>
        </w:numPr>
        <w:tabs>
          <w:tab w:val="left" w:pos="0"/>
        </w:tabs>
        <w:suppressAutoHyphens/>
        <w:spacing w:before="240" w:after="120" w:line="240" w:lineRule="auto"/>
        <w:outlineLvl w:val="3"/>
        <w:rPr>
          <w:rFonts w:ascii="Arial" w:eastAsia="Arial Unicode MS" w:hAnsi="Arial" w:cs="Tahoma"/>
          <w:b/>
          <w:bCs/>
          <w:i/>
          <w:iCs/>
          <w:kern w:val="1"/>
          <w:sz w:val="24"/>
          <w:szCs w:val="24"/>
        </w:rPr>
      </w:pPr>
      <w:r w:rsidRPr="00915D9B">
        <w:rPr>
          <w:rFonts w:ascii="Arial" w:eastAsia="Arial Unicode MS" w:hAnsi="Arial" w:cs="Tahoma"/>
          <w:b/>
          <w:bCs/>
          <w:i/>
          <w:iCs/>
          <w:kern w:val="1"/>
          <w:sz w:val="24"/>
          <w:szCs w:val="24"/>
        </w:rPr>
        <w:t>Yhtyelaulu (MU7)</w:t>
      </w:r>
    </w:p>
    <w:p w:rsidR="00915D9B" w:rsidRPr="00915D9B" w:rsidRDefault="00915D9B" w:rsidP="00915D9B">
      <w:pPr>
        <w:widowControl w:val="0"/>
        <w:suppressAutoHyphens/>
        <w:spacing w:after="120" w:line="240" w:lineRule="auto"/>
        <w:rPr>
          <w:rFonts w:ascii="Times New Roman" w:eastAsia="Arial Unicode MS" w:hAnsi="Times New Roman" w:cs="Times New Roman"/>
          <w:kern w:val="1"/>
          <w:sz w:val="24"/>
          <w:szCs w:val="24"/>
        </w:rPr>
      </w:pPr>
      <w:r w:rsidRPr="00915D9B">
        <w:rPr>
          <w:rFonts w:ascii="Times New Roman" w:eastAsia="Arial Unicode MS" w:hAnsi="Times New Roman" w:cs="Times New Roman"/>
          <w:kern w:val="1"/>
          <w:sz w:val="24"/>
          <w:szCs w:val="24"/>
        </w:rPr>
        <w:t xml:space="preserve">Kurssilla opetellaan moniäänistä laulua mikrofonin kanssa ja ilman, säestyksen kera ja a </w:t>
      </w:r>
      <w:proofErr w:type="spellStart"/>
      <w:r w:rsidRPr="00915D9B">
        <w:rPr>
          <w:rFonts w:ascii="Times New Roman" w:eastAsia="Arial Unicode MS" w:hAnsi="Times New Roman" w:cs="Times New Roman"/>
          <w:kern w:val="1"/>
          <w:sz w:val="24"/>
          <w:szCs w:val="24"/>
        </w:rPr>
        <w:t>cappella</w:t>
      </w:r>
      <w:proofErr w:type="spellEnd"/>
      <w:r w:rsidRPr="00915D9B">
        <w:rPr>
          <w:rFonts w:ascii="Times New Roman" w:eastAsia="Arial Unicode MS" w:hAnsi="Times New Roman" w:cs="Times New Roman"/>
          <w:kern w:val="1"/>
          <w:sz w:val="24"/>
          <w:szCs w:val="24"/>
        </w:rPr>
        <w:t xml:space="preserve">. Perehdytään erilaisiin laulu- ja äänenmuodostustapoihin ja -tyyleihin. Kurssilla valmistettua ohjelmistoa hyödynnetään esiintymällä koulu juhlissa ja/tai valmistamalla kokonainen oma konsertti. </w:t>
      </w:r>
    </w:p>
    <w:p w:rsidR="00915D9B" w:rsidRPr="00915D9B" w:rsidRDefault="00915D9B" w:rsidP="00915D9B">
      <w:pPr>
        <w:widowControl w:val="0"/>
        <w:numPr>
          <w:ilvl w:val="3"/>
          <w:numId w:val="0"/>
        </w:numPr>
        <w:tabs>
          <w:tab w:val="left" w:pos="0"/>
        </w:tabs>
        <w:suppressAutoHyphens/>
        <w:spacing w:before="240" w:after="120" w:line="240" w:lineRule="auto"/>
        <w:outlineLvl w:val="3"/>
        <w:rPr>
          <w:rFonts w:ascii="Arial" w:eastAsia="Arial Unicode MS" w:hAnsi="Arial" w:cs="Tahoma"/>
          <w:b/>
          <w:bCs/>
          <w:i/>
          <w:iCs/>
          <w:kern w:val="1"/>
          <w:sz w:val="24"/>
          <w:szCs w:val="24"/>
        </w:rPr>
      </w:pPr>
      <w:r w:rsidRPr="00915D9B">
        <w:rPr>
          <w:rFonts w:ascii="Arial" w:eastAsia="Arial Unicode MS" w:hAnsi="Arial" w:cs="Tahoma"/>
          <w:b/>
          <w:bCs/>
          <w:i/>
          <w:iCs/>
          <w:kern w:val="1"/>
          <w:sz w:val="24"/>
          <w:szCs w:val="24"/>
        </w:rPr>
        <w:t>Yhtyesoitto (MU8)</w:t>
      </w:r>
    </w:p>
    <w:p w:rsidR="00915D9B" w:rsidRPr="00915D9B" w:rsidRDefault="00915D9B" w:rsidP="00915D9B">
      <w:pPr>
        <w:widowControl w:val="0"/>
        <w:suppressAutoHyphens/>
        <w:spacing w:after="120" w:line="240" w:lineRule="auto"/>
        <w:rPr>
          <w:rFonts w:ascii="Times New Roman" w:eastAsia="Arial Unicode MS" w:hAnsi="Times New Roman" w:cs="Times New Roman"/>
          <w:kern w:val="1"/>
          <w:sz w:val="24"/>
          <w:szCs w:val="24"/>
        </w:rPr>
      </w:pPr>
      <w:r w:rsidRPr="00915D9B">
        <w:rPr>
          <w:rFonts w:ascii="Times New Roman" w:eastAsia="Arial Unicode MS" w:hAnsi="Times New Roman" w:cs="Times New Roman"/>
          <w:kern w:val="1"/>
          <w:sz w:val="24"/>
          <w:szCs w:val="24"/>
        </w:rPr>
        <w:t>Kurssilla opetellaan yhdessä musisointia, yhtyesoittoa mahdollisimman monipuolisesti käytettävissä olevaa soittimistoa hyödyntäen. Kerrataan ja harjoitellaan eri soittimien soittotekniikoita helpohkon harjoitusohjelmiston avulla. Kurssilla valmistettua ohjelmistoa pyritään hyödyntämään esiintymällä koulun juhlissa ja/tai valmistamalla kokonainen oma konsertti.</w:t>
      </w:r>
    </w:p>
    <w:p w:rsidR="00915D9B" w:rsidRPr="00915D9B" w:rsidRDefault="00915D9B" w:rsidP="00915D9B">
      <w:pPr>
        <w:widowControl w:val="0"/>
        <w:numPr>
          <w:ilvl w:val="3"/>
          <w:numId w:val="0"/>
        </w:numPr>
        <w:tabs>
          <w:tab w:val="left" w:pos="0"/>
        </w:tabs>
        <w:suppressAutoHyphens/>
        <w:spacing w:before="240" w:after="120" w:line="240" w:lineRule="auto"/>
        <w:outlineLvl w:val="3"/>
        <w:rPr>
          <w:rFonts w:ascii="Arial" w:eastAsia="Arial Unicode MS" w:hAnsi="Arial" w:cs="Tahoma"/>
          <w:b/>
          <w:bCs/>
          <w:i/>
          <w:iCs/>
          <w:kern w:val="1"/>
          <w:sz w:val="24"/>
          <w:szCs w:val="24"/>
        </w:rPr>
      </w:pPr>
      <w:r w:rsidRPr="00915D9B">
        <w:rPr>
          <w:rFonts w:ascii="Arial" w:eastAsia="Arial Unicode MS" w:hAnsi="Arial" w:cs="Tahoma"/>
          <w:b/>
          <w:bCs/>
          <w:i/>
          <w:iCs/>
          <w:kern w:val="1"/>
          <w:sz w:val="24"/>
          <w:szCs w:val="24"/>
        </w:rPr>
        <w:t>Länsimaisen populaarimusiikin historia (MU9)</w:t>
      </w:r>
    </w:p>
    <w:p w:rsidR="00915D9B" w:rsidRPr="00915D9B" w:rsidRDefault="00915D9B" w:rsidP="00915D9B">
      <w:pPr>
        <w:widowControl w:val="0"/>
        <w:suppressAutoHyphens/>
        <w:spacing w:after="120" w:line="240" w:lineRule="auto"/>
        <w:rPr>
          <w:rFonts w:ascii="Times New Roman" w:eastAsia="Arial Unicode MS" w:hAnsi="Times New Roman" w:cs="Times New Roman"/>
          <w:kern w:val="1"/>
          <w:sz w:val="24"/>
          <w:szCs w:val="24"/>
        </w:rPr>
      </w:pPr>
      <w:r w:rsidRPr="00915D9B">
        <w:rPr>
          <w:rFonts w:ascii="Times New Roman" w:eastAsia="Arial Unicode MS" w:hAnsi="Times New Roman" w:cs="Times New Roman"/>
          <w:kern w:val="1"/>
          <w:sz w:val="24"/>
          <w:szCs w:val="24"/>
        </w:rPr>
        <w:t xml:space="preserve">Tutustutaan länsimaisen pop-musiikin kehitykseen 1950-luvulta, rock-musiikin syntyvaiheista, tämän päivän trendeihin. Kurssin oppisisällössä painotutaan vahvasti kuuntelunäytteisiin, joiden avulla pyritään lisäämään opiskelijoiden valmiuksia analyyttiseen kuunteluun ja tunnistamaan eri vuosikymmenien rock- ja pop-tyylit toisistaan. </w:t>
      </w:r>
    </w:p>
    <w:p w:rsidR="00915D9B" w:rsidRPr="00915D9B" w:rsidRDefault="00915D9B" w:rsidP="00915D9B">
      <w:pPr>
        <w:widowControl w:val="0"/>
        <w:numPr>
          <w:ilvl w:val="3"/>
          <w:numId w:val="0"/>
        </w:numPr>
        <w:tabs>
          <w:tab w:val="left" w:pos="0"/>
        </w:tabs>
        <w:suppressAutoHyphens/>
        <w:spacing w:before="240" w:after="120" w:line="240" w:lineRule="auto"/>
        <w:outlineLvl w:val="3"/>
        <w:rPr>
          <w:rFonts w:ascii="Arial" w:eastAsia="Arial Unicode MS" w:hAnsi="Arial" w:cs="Tahoma"/>
          <w:b/>
          <w:bCs/>
          <w:i/>
          <w:iCs/>
          <w:kern w:val="1"/>
          <w:sz w:val="24"/>
          <w:szCs w:val="24"/>
        </w:rPr>
      </w:pPr>
      <w:r w:rsidRPr="00915D9B">
        <w:rPr>
          <w:rFonts w:ascii="Arial" w:eastAsia="Arial Unicode MS" w:hAnsi="Arial" w:cs="Tahoma"/>
          <w:b/>
          <w:bCs/>
          <w:i/>
          <w:iCs/>
          <w:kern w:val="1"/>
          <w:sz w:val="24"/>
          <w:szCs w:val="24"/>
        </w:rPr>
        <w:t>Länsimaisen taidemusiikin historia (MU10)</w:t>
      </w:r>
    </w:p>
    <w:p w:rsidR="00915D9B" w:rsidRPr="00915D9B" w:rsidRDefault="00915D9B" w:rsidP="00915D9B">
      <w:pPr>
        <w:widowControl w:val="0"/>
        <w:suppressAutoHyphens/>
        <w:spacing w:after="120" w:line="240" w:lineRule="auto"/>
        <w:rPr>
          <w:rFonts w:ascii="Times New Roman" w:eastAsia="Arial Unicode MS" w:hAnsi="Times New Roman" w:cs="Times New Roman"/>
          <w:kern w:val="1"/>
          <w:sz w:val="24"/>
          <w:szCs w:val="24"/>
        </w:rPr>
      </w:pPr>
      <w:r w:rsidRPr="00915D9B">
        <w:rPr>
          <w:rFonts w:ascii="Times New Roman" w:eastAsia="Arial Unicode MS" w:hAnsi="Times New Roman" w:cs="Times New Roman"/>
          <w:kern w:val="1"/>
          <w:sz w:val="24"/>
          <w:szCs w:val="24"/>
        </w:rPr>
        <w:t xml:space="preserve">Kurssin aikana käydään läpi länsimaisen taidemusiikin vaiheet varhaiskeskiajan gregoriaanisesta laulusta nykymusiikkiin. Tutustutaan eri vuosisatojen tyylikausiin ja keskeisiin säveltäjiin runsaasti kuuntelunäytteitä hyödyntäen. </w:t>
      </w:r>
    </w:p>
    <w:p w:rsidR="00915D9B" w:rsidRPr="00915D9B" w:rsidRDefault="00915D9B" w:rsidP="00915D9B">
      <w:pPr>
        <w:widowControl w:val="0"/>
        <w:numPr>
          <w:ilvl w:val="3"/>
          <w:numId w:val="0"/>
        </w:numPr>
        <w:tabs>
          <w:tab w:val="left" w:pos="0"/>
        </w:tabs>
        <w:suppressAutoHyphens/>
        <w:spacing w:before="240" w:after="120" w:line="240" w:lineRule="auto"/>
        <w:outlineLvl w:val="3"/>
        <w:rPr>
          <w:rFonts w:ascii="Arial" w:eastAsia="Arial Unicode MS" w:hAnsi="Arial" w:cs="Tahoma"/>
          <w:b/>
          <w:bCs/>
          <w:i/>
          <w:iCs/>
          <w:kern w:val="1"/>
          <w:sz w:val="24"/>
          <w:szCs w:val="24"/>
        </w:rPr>
      </w:pPr>
      <w:r w:rsidRPr="00915D9B">
        <w:rPr>
          <w:rFonts w:ascii="Arial" w:eastAsia="Arial Unicode MS" w:hAnsi="Arial" w:cs="Tahoma"/>
          <w:b/>
          <w:bCs/>
          <w:i/>
          <w:iCs/>
          <w:kern w:val="1"/>
          <w:sz w:val="24"/>
          <w:szCs w:val="24"/>
        </w:rPr>
        <w:t>Musiikin teoria ja säveltapailu (MU11)</w:t>
      </w:r>
    </w:p>
    <w:p w:rsidR="00915D9B" w:rsidRPr="00915D9B" w:rsidRDefault="00915D9B" w:rsidP="00915D9B">
      <w:pPr>
        <w:widowControl w:val="0"/>
        <w:suppressAutoHyphens/>
        <w:spacing w:after="120" w:line="240" w:lineRule="auto"/>
        <w:rPr>
          <w:rFonts w:ascii="Times New Roman" w:eastAsia="Arial Unicode MS" w:hAnsi="Times New Roman" w:cs="Times New Roman"/>
          <w:kern w:val="1"/>
          <w:sz w:val="24"/>
          <w:szCs w:val="24"/>
        </w:rPr>
      </w:pPr>
      <w:r w:rsidRPr="00915D9B">
        <w:rPr>
          <w:rFonts w:ascii="Times New Roman" w:eastAsia="Arial Unicode MS" w:hAnsi="Times New Roman" w:cs="Times New Roman"/>
          <w:kern w:val="1"/>
          <w:sz w:val="24"/>
          <w:szCs w:val="24"/>
        </w:rPr>
        <w:t>Kurssi suoritetaan osana musiikkiopiston tai kansalaisopiston opintoja.</w:t>
      </w:r>
    </w:p>
    <w:p w:rsidR="00915D9B" w:rsidRPr="00915D9B" w:rsidRDefault="00915D9B" w:rsidP="00915D9B">
      <w:pPr>
        <w:keepNext/>
        <w:widowControl w:val="0"/>
        <w:numPr>
          <w:ilvl w:val="1"/>
          <w:numId w:val="0"/>
        </w:numPr>
        <w:tabs>
          <w:tab w:val="left" w:pos="0"/>
        </w:tabs>
        <w:suppressAutoHyphens/>
        <w:spacing w:before="240" w:after="120" w:line="240" w:lineRule="auto"/>
        <w:outlineLvl w:val="1"/>
        <w:rPr>
          <w:rFonts w:ascii="Arial" w:eastAsia="Arial Unicode MS" w:hAnsi="Arial" w:cs="Tahoma"/>
          <w:bCs/>
          <w:i/>
          <w:iCs/>
          <w:kern w:val="1"/>
          <w:sz w:val="32"/>
          <w:szCs w:val="28"/>
        </w:rPr>
      </w:pPr>
      <w:bookmarkStart w:id="69" w:name="_Toc264463080"/>
    </w:p>
    <w:p w:rsidR="00915D9B" w:rsidRPr="00915D9B" w:rsidRDefault="00915D9B" w:rsidP="00915D9B">
      <w:pPr>
        <w:keepNext/>
        <w:widowControl w:val="0"/>
        <w:numPr>
          <w:ilvl w:val="1"/>
          <w:numId w:val="0"/>
        </w:numPr>
        <w:tabs>
          <w:tab w:val="left" w:pos="0"/>
        </w:tabs>
        <w:suppressAutoHyphens/>
        <w:spacing w:before="240" w:after="120" w:line="240" w:lineRule="auto"/>
        <w:outlineLvl w:val="1"/>
        <w:rPr>
          <w:rFonts w:ascii="Arial" w:eastAsia="Arial Unicode MS" w:hAnsi="Arial" w:cs="Tahoma"/>
          <w:bCs/>
          <w:i/>
          <w:iCs/>
          <w:kern w:val="1"/>
          <w:sz w:val="32"/>
          <w:szCs w:val="28"/>
        </w:rPr>
      </w:pPr>
      <w:r w:rsidRPr="00915D9B">
        <w:rPr>
          <w:rFonts w:ascii="Arial" w:eastAsia="Arial Unicode MS" w:hAnsi="Arial" w:cs="Tahoma"/>
          <w:bCs/>
          <w:i/>
          <w:iCs/>
          <w:kern w:val="1"/>
          <w:sz w:val="32"/>
          <w:szCs w:val="28"/>
        </w:rPr>
        <w:t>Kuvataide</w:t>
      </w:r>
      <w:bookmarkEnd w:id="69"/>
    </w:p>
    <w:p w:rsidR="00915D9B" w:rsidRPr="00915D9B" w:rsidRDefault="00915D9B" w:rsidP="00915D9B">
      <w:pPr>
        <w:widowControl w:val="0"/>
        <w:suppressAutoHyphens/>
        <w:spacing w:after="120" w:line="240" w:lineRule="auto"/>
        <w:rPr>
          <w:rFonts w:ascii="Times New Roman" w:eastAsia="Arial Unicode MS" w:hAnsi="Times New Roman" w:cs="Times New Roman"/>
          <w:kern w:val="1"/>
          <w:sz w:val="24"/>
          <w:szCs w:val="24"/>
        </w:rPr>
      </w:pPr>
      <w:r w:rsidRPr="00915D9B">
        <w:rPr>
          <w:rFonts w:ascii="Times New Roman" w:eastAsia="Arial Unicode MS" w:hAnsi="Times New Roman" w:cs="Times New Roman"/>
          <w:b/>
          <w:i/>
          <w:kern w:val="1"/>
          <w:sz w:val="24"/>
          <w:szCs w:val="24"/>
        </w:rPr>
        <w:t>Kurssit KU1,</w:t>
      </w:r>
      <w:r w:rsidRPr="00915D9B">
        <w:rPr>
          <w:rFonts w:ascii="Times New Roman" w:eastAsia="Arial Unicode MS" w:hAnsi="Times New Roman" w:cs="Times New Roman"/>
          <w:kern w:val="1"/>
          <w:sz w:val="24"/>
          <w:szCs w:val="24"/>
        </w:rPr>
        <w:t xml:space="preserve"> KU2, </w:t>
      </w:r>
      <w:r w:rsidRPr="00915D9B">
        <w:rPr>
          <w:rFonts w:ascii="Times New Roman" w:eastAsia="Arial Unicode MS" w:hAnsi="Times New Roman" w:cs="Times New Roman"/>
          <w:b/>
          <w:i/>
          <w:kern w:val="1"/>
          <w:sz w:val="24"/>
          <w:szCs w:val="24"/>
        </w:rPr>
        <w:t>MU1</w:t>
      </w:r>
      <w:r w:rsidRPr="00915D9B">
        <w:rPr>
          <w:rFonts w:ascii="Times New Roman" w:eastAsia="Arial Unicode MS" w:hAnsi="Times New Roman" w:cs="Times New Roman"/>
          <w:kern w:val="1"/>
          <w:sz w:val="24"/>
          <w:szCs w:val="24"/>
        </w:rPr>
        <w:t xml:space="preserve"> ja MU2 ovat pakollisia siten, että näistä on otettava yhteensä kolme.</w:t>
      </w:r>
    </w:p>
    <w:p w:rsidR="00915D9B" w:rsidRPr="00915D9B" w:rsidRDefault="00915D9B" w:rsidP="00915D9B">
      <w:pPr>
        <w:widowControl w:val="0"/>
        <w:numPr>
          <w:ilvl w:val="0"/>
          <w:numId w:val="1"/>
        </w:numPr>
        <w:suppressAutoHyphens/>
        <w:autoSpaceDN w:val="0"/>
        <w:spacing w:after="0" w:line="240" w:lineRule="auto"/>
        <w:textAlignment w:val="baseline"/>
        <w:rPr>
          <w:rFonts w:ascii="Arial" w:eastAsia="SimSun" w:hAnsi="Arial" w:cs="Mangal"/>
          <w:b/>
          <w:bCs/>
          <w:kern w:val="3"/>
          <w:sz w:val="24"/>
          <w:szCs w:val="24"/>
          <w:lang w:eastAsia="zh-CN" w:bidi="hi-IN"/>
        </w:rPr>
      </w:pPr>
    </w:p>
    <w:p w:rsidR="00915D9B" w:rsidRPr="00915D9B" w:rsidRDefault="00915D9B" w:rsidP="00915D9B">
      <w:pPr>
        <w:widowControl w:val="0"/>
        <w:numPr>
          <w:ilvl w:val="0"/>
          <w:numId w:val="1"/>
        </w:numPr>
        <w:suppressAutoHyphens/>
        <w:autoSpaceDN w:val="0"/>
        <w:spacing w:after="0" w:line="240" w:lineRule="auto"/>
        <w:textAlignment w:val="baseline"/>
        <w:rPr>
          <w:rFonts w:ascii="Times New Roman" w:eastAsia="SimSun" w:hAnsi="Times New Roman" w:cs="Times New Roman"/>
          <w:b/>
          <w:bCs/>
          <w:kern w:val="3"/>
          <w:sz w:val="24"/>
          <w:szCs w:val="24"/>
          <w:lang w:eastAsia="zh-CN" w:bidi="hi-IN"/>
        </w:rPr>
      </w:pPr>
      <w:r w:rsidRPr="00915D9B">
        <w:rPr>
          <w:rFonts w:ascii="Times New Roman" w:eastAsia="SimSun" w:hAnsi="Times New Roman" w:cs="Times New Roman"/>
          <w:b/>
          <w:bCs/>
          <w:kern w:val="3"/>
          <w:sz w:val="24"/>
          <w:szCs w:val="24"/>
          <w:lang w:eastAsia="zh-CN" w:bidi="hi-IN"/>
        </w:rPr>
        <w:t>Minä, kuva ja kulttuuri (KU1)</w:t>
      </w:r>
    </w:p>
    <w:p w:rsidR="00915D9B" w:rsidRPr="00915D9B" w:rsidRDefault="00915D9B" w:rsidP="00915D9B">
      <w:pPr>
        <w:widowControl w:val="0"/>
        <w:numPr>
          <w:ilvl w:val="0"/>
          <w:numId w:val="1"/>
        </w:num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915D9B">
        <w:rPr>
          <w:rFonts w:ascii="Times New Roman" w:eastAsia="SimSun" w:hAnsi="Times New Roman" w:cs="Times New Roman"/>
          <w:kern w:val="3"/>
          <w:sz w:val="24"/>
          <w:szCs w:val="24"/>
          <w:lang w:eastAsia="zh-CN" w:bidi="hi-IN"/>
        </w:rPr>
        <w:t xml:space="preserve">Kurssilla tarkastellaan visuaalisen kulttuurin ilmiöitä kriittisesti ja tulkitaan niiden sisältöjä, muotoja ja merkityksiä yksilön ja yhteiskunnan kannalta. Tiedostetaan erilaisia </w:t>
      </w:r>
      <w:hyperlink r:id="rId27" w:history="1">
        <w:r w:rsidRPr="00915D9B">
          <w:rPr>
            <w:rFonts w:ascii="Times New Roman" w:eastAsia="SimSun" w:hAnsi="Times New Roman" w:cs="Times New Roman"/>
            <w:kern w:val="3"/>
            <w:sz w:val="24"/>
            <w:szCs w:val="24"/>
            <w:lang w:eastAsia="zh-CN" w:bidi="hi-IN"/>
          </w:rPr>
          <w:t>t</w:t>
        </w:r>
      </w:hyperlink>
      <w:r w:rsidRPr="00915D9B">
        <w:rPr>
          <w:rFonts w:ascii="Times New Roman" w:eastAsia="SimSun" w:hAnsi="Times New Roman" w:cs="Times New Roman"/>
          <w:kern w:val="3"/>
          <w:sz w:val="24"/>
          <w:szCs w:val="24"/>
          <w:lang w:eastAsia="zh-CN" w:bidi="hi-IN"/>
        </w:rPr>
        <w:t>aidekäsityksiä ja tarkastellaan taidetta eri kulttuurien tulkkina painottaen Suomen taidetta. Oma kuvallinen ilmaisu, kuvan tulkinta ja analysointi kuvallisin ja sanallisin keinoin täydentävät toisiaan.</w:t>
      </w:r>
    </w:p>
    <w:p w:rsidR="00915D9B" w:rsidRPr="00915D9B" w:rsidRDefault="00915D9B" w:rsidP="00915D9B">
      <w:pPr>
        <w:widowControl w:val="0"/>
        <w:numPr>
          <w:ilvl w:val="0"/>
          <w:numId w:val="1"/>
        </w:num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p>
    <w:p w:rsidR="00915D9B" w:rsidRPr="00915D9B" w:rsidRDefault="00915D9B" w:rsidP="00915D9B">
      <w:pPr>
        <w:widowControl w:val="0"/>
        <w:numPr>
          <w:ilvl w:val="0"/>
          <w:numId w:val="1"/>
        </w:numPr>
        <w:suppressAutoHyphens/>
        <w:autoSpaceDN w:val="0"/>
        <w:spacing w:after="0" w:line="240" w:lineRule="auto"/>
        <w:textAlignment w:val="baseline"/>
        <w:rPr>
          <w:rFonts w:ascii="Arial" w:eastAsia="SimSun" w:hAnsi="Arial" w:cs="Arial"/>
          <w:b/>
          <w:bCs/>
          <w:kern w:val="3"/>
          <w:sz w:val="24"/>
          <w:szCs w:val="24"/>
          <w:lang w:eastAsia="zh-CN" w:bidi="hi-IN"/>
        </w:rPr>
      </w:pPr>
      <w:r w:rsidRPr="00915D9B">
        <w:rPr>
          <w:rFonts w:ascii="Times New Roman" w:eastAsia="SimSun" w:hAnsi="Times New Roman" w:cs="Times New Roman"/>
          <w:b/>
          <w:bCs/>
          <w:kern w:val="3"/>
          <w:sz w:val="24"/>
          <w:szCs w:val="24"/>
          <w:lang w:eastAsia="zh-CN" w:bidi="hi-IN"/>
        </w:rPr>
        <w:t>Ympäristö</w:t>
      </w:r>
      <w:r w:rsidRPr="00915D9B">
        <w:rPr>
          <w:rFonts w:ascii="Arial" w:eastAsia="SimSun" w:hAnsi="Arial" w:cs="Arial"/>
          <w:b/>
          <w:bCs/>
          <w:kern w:val="3"/>
          <w:sz w:val="24"/>
          <w:szCs w:val="24"/>
          <w:lang w:eastAsia="zh-CN" w:bidi="hi-IN"/>
        </w:rPr>
        <w:t>, paikka ja tila (KU2)</w:t>
      </w:r>
    </w:p>
    <w:p w:rsidR="00915D9B" w:rsidRPr="00915D9B" w:rsidRDefault="00915D9B" w:rsidP="00915D9B">
      <w:pPr>
        <w:widowControl w:val="0"/>
        <w:numPr>
          <w:ilvl w:val="0"/>
          <w:numId w:val="1"/>
        </w:num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915D9B">
        <w:rPr>
          <w:rFonts w:ascii="Times New Roman" w:eastAsia="SimSun" w:hAnsi="Times New Roman" w:cs="Times New Roman"/>
          <w:kern w:val="3"/>
          <w:sz w:val="24"/>
          <w:szCs w:val="24"/>
          <w:lang w:eastAsia="zh-CN" w:bidi="hi-IN"/>
        </w:rPr>
        <w:t xml:space="preserve">Kurssin tavoitteena on, että opiskelija oppii muotoilun ja arkkitehtuurin perusteita, ilmaisutapoja, materiaalintuntemusta ja estetiikkaa. </w:t>
      </w:r>
      <w:proofErr w:type="gramStart"/>
      <w:r w:rsidRPr="00915D9B">
        <w:rPr>
          <w:rFonts w:ascii="Times New Roman" w:eastAsia="SimSun" w:hAnsi="Times New Roman" w:cs="Times New Roman"/>
          <w:kern w:val="3"/>
          <w:sz w:val="24"/>
          <w:szCs w:val="24"/>
          <w:lang w:eastAsia="zh-CN" w:bidi="hi-IN"/>
        </w:rPr>
        <w:t>Ympäristöä  tarkastellaan</w:t>
      </w:r>
      <w:proofErr w:type="gramEnd"/>
      <w:r w:rsidRPr="00915D9B">
        <w:rPr>
          <w:rFonts w:ascii="Times New Roman" w:eastAsia="SimSun" w:hAnsi="Times New Roman" w:cs="Times New Roman"/>
          <w:kern w:val="3"/>
          <w:sz w:val="24"/>
          <w:szCs w:val="24"/>
          <w:lang w:eastAsia="zh-CN" w:bidi="hi-IN"/>
        </w:rPr>
        <w:t xml:space="preserve"> luonnonvaraisena, rakennettuna, sosiaalisena ja psyykkisenä ilmiönä sekä kulttuurisena viestinä. Tutustutaan omaan lähiympäristöön kuvallisin keinoin.</w:t>
      </w:r>
    </w:p>
    <w:p w:rsidR="00915D9B" w:rsidRPr="00915D9B" w:rsidRDefault="00915D9B" w:rsidP="00915D9B">
      <w:pPr>
        <w:widowControl w:val="0"/>
        <w:numPr>
          <w:ilvl w:val="0"/>
          <w:numId w:val="1"/>
        </w:num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p>
    <w:p w:rsidR="00915D9B" w:rsidRPr="00915D9B" w:rsidRDefault="00915D9B" w:rsidP="00915D9B">
      <w:pPr>
        <w:widowControl w:val="0"/>
        <w:numPr>
          <w:ilvl w:val="0"/>
          <w:numId w:val="1"/>
        </w:num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p>
    <w:p w:rsidR="00915D9B" w:rsidRPr="00915D9B" w:rsidRDefault="00915D9B" w:rsidP="00915D9B">
      <w:pPr>
        <w:widowControl w:val="0"/>
        <w:numPr>
          <w:ilvl w:val="0"/>
          <w:numId w:val="1"/>
        </w:num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p>
    <w:p w:rsidR="00915D9B" w:rsidRPr="00915D9B" w:rsidRDefault="00915D9B" w:rsidP="00915D9B">
      <w:pPr>
        <w:widowControl w:val="0"/>
        <w:numPr>
          <w:ilvl w:val="0"/>
          <w:numId w:val="1"/>
        </w:numPr>
        <w:suppressAutoHyphens/>
        <w:autoSpaceDN w:val="0"/>
        <w:spacing w:after="0" w:line="240" w:lineRule="auto"/>
        <w:textAlignment w:val="baseline"/>
        <w:rPr>
          <w:rFonts w:ascii="Times New Roman" w:eastAsia="SimSun" w:hAnsi="Times New Roman" w:cs="Times New Roman"/>
          <w:b/>
          <w:bCs/>
          <w:kern w:val="3"/>
          <w:sz w:val="24"/>
          <w:szCs w:val="24"/>
          <w:lang w:eastAsia="zh-CN" w:bidi="hi-IN"/>
        </w:rPr>
      </w:pPr>
      <w:r w:rsidRPr="00915D9B">
        <w:rPr>
          <w:rFonts w:ascii="Times New Roman" w:eastAsia="SimSun" w:hAnsi="Times New Roman" w:cs="Times New Roman"/>
          <w:b/>
          <w:bCs/>
          <w:kern w:val="3"/>
          <w:sz w:val="24"/>
          <w:szCs w:val="24"/>
          <w:lang w:eastAsia="zh-CN" w:bidi="hi-IN"/>
        </w:rPr>
        <w:t>Syventävät kurssit</w:t>
      </w:r>
    </w:p>
    <w:p w:rsidR="00915D9B" w:rsidRPr="00915D9B" w:rsidRDefault="00915D9B" w:rsidP="00915D9B">
      <w:pPr>
        <w:widowControl w:val="0"/>
        <w:numPr>
          <w:ilvl w:val="0"/>
          <w:numId w:val="1"/>
        </w:numPr>
        <w:suppressAutoHyphens/>
        <w:autoSpaceDN w:val="0"/>
        <w:spacing w:after="0" w:line="240" w:lineRule="auto"/>
        <w:textAlignment w:val="baseline"/>
        <w:rPr>
          <w:rFonts w:ascii="Times New Roman" w:eastAsia="SimSun" w:hAnsi="Times New Roman" w:cs="Times New Roman"/>
          <w:b/>
          <w:bCs/>
          <w:kern w:val="3"/>
          <w:sz w:val="24"/>
          <w:szCs w:val="24"/>
          <w:lang w:eastAsia="zh-CN" w:bidi="hi-IN"/>
        </w:rPr>
      </w:pPr>
    </w:p>
    <w:p w:rsidR="00915D9B" w:rsidRPr="00915D9B" w:rsidRDefault="00915D9B" w:rsidP="00915D9B">
      <w:pPr>
        <w:widowControl w:val="0"/>
        <w:numPr>
          <w:ilvl w:val="0"/>
          <w:numId w:val="1"/>
        </w:numPr>
        <w:suppressAutoHyphens/>
        <w:autoSpaceDN w:val="0"/>
        <w:spacing w:after="0" w:line="240" w:lineRule="auto"/>
        <w:textAlignment w:val="baseline"/>
        <w:rPr>
          <w:rFonts w:ascii="Arial" w:eastAsia="SimSun" w:hAnsi="Arial" w:cs="Arial"/>
          <w:b/>
          <w:kern w:val="3"/>
          <w:sz w:val="24"/>
          <w:szCs w:val="24"/>
          <w:lang w:eastAsia="zh-CN" w:bidi="hi-IN"/>
        </w:rPr>
      </w:pPr>
      <w:r w:rsidRPr="00915D9B">
        <w:rPr>
          <w:rFonts w:ascii="Arial" w:eastAsia="SimSun" w:hAnsi="Arial" w:cs="Arial"/>
          <w:b/>
          <w:kern w:val="3"/>
          <w:sz w:val="24"/>
          <w:szCs w:val="24"/>
          <w:lang w:eastAsia="zh-CN" w:bidi="hi-IN"/>
        </w:rPr>
        <w:t xml:space="preserve">Media ja kuvien viestit (KU3) </w:t>
      </w:r>
    </w:p>
    <w:p w:rsidR="00915D9B" w:rsidRPr="00915D9B" w:rsidRDefault="00915D9B" w:rsidP="00915D9B">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915D9B">
        <w:rPr>
          <w:rFonts w:ascii="Times New Roman" w:eastAsia="SimSun" w:hAnsi="Times New Roman" w:cs="Times New Roman"/>
          <w:kern w:val="3"/>
          <w:sz w:val="24"/>
          <w:szCs w:val="24"/>
          <w:lang w:eastAsia="zh-CN" w:bidi="hi-IN"/>
        </w:rPr>
        <w:t xml:space="preserve">Kurssilla tarkastellaan median kuvien (mainonta, kuvajournalismi, sarjakuva, </w:t>
      </w:r>
      <w:proofErr w:type="spellStart"/>
      <w:r w:rsidRPr="00915D9B">
        <w:rPr>
          <w:rFonts w:ascii="Times New Roman" w:eastAsia="SimSun" w:hAnsi="Times New Roman" w:cs="Times New Roman"/>
          <w:kern w:val="3"/>
          <w:sz w:val="24"/>
          <w:szCs w:val="24"/>
          <w:lang w:eastAsia="zh-CN" w:bidi="hi-IN"/>
        </w:rPr>
        <w:t>some</w:t>
      </w:r>
      <w:proofErr w:type="spellEnd"/>
      <w:r w:rsidRPr="00915D9B">
        <w:rPr>
          <w:rFonts w:ascii="Times New Roman" w:eastAsia="SimSun" w:hAnsi="Times New Roman" w:cs="Times New Roman"/>
          <w:kern w:val="3"/>
          <w:sz w:val="24"/>
          <w:szCs w:val="24"/>
          <w:lang w:eastAsia="zh-CN" w:bidi="hi-IN"/>
        </w:rPr>
        <w:t>, internet ym.) suhdetta todellisuuteen sekä käytetään erilaisia tekniikoita oman ilmaisun välineenä.</w:t>
      </w:r>
    </w:p>
    <w:p w:rsidR="00915D9B" w:rsidRPr="00915D9B" w:rsidRDefault="00915D9B" w:rsidP="00915D9B">
      <w:pPr>
        <w:widowControl w:val="0"/>
        <w:numPr>
          <w:ilvl w:val="0"/>
          <w:numId w:val="1"/>
        </w:num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p>
    <w:p w:rsidR="00915D9B" w:rsidRPr="00915D9B" w:rsidRDefault="00915D9B" w:rsidP="00915D9B">
      <w:pPr>
        <w:widowControl w:val="0"/>
        <w:numPr>
          <w:ilvl w:val="0"/>
          <w:numId w:val="1"/>
        </w:numPr>
        <w:suppressAutoHyphens/>
        <w:autoSpaceDN w:val="0"/>
        <w:spacing w:after="0" w:line="240" w:lineRule="auto"/>
        <w:textAlignment w:val="baseline"/>
        <w:rPr>
          <w:rFonts w:ascii="Arial" w:eastAsia="SimSun" w:hAnsi="Arial" w:cs="Arial"/>
          <w:b/>
          <w:kern w:val="3"/>
          <w:sz w:val="24"/>
          <w:szCs w:val="24"/>
          <w:lang w:eastAsia="zh-CN" w:bidi="hi-IN"/>
        </w:rPr>
      </w:pPr>
      <w:r w:rsidRPr="00915D9B">
        <w:rPr>
          <w:rFonts w:ascii="Arial" w:eastAsia="SimSun" w:hAnsi="Arial" w:cs="Arial"/>
          <w:b/>
          <w:kern w:val="3"/>
          <w:sz w:val="24"/>
          <w:szCs w:val="24"/>
          <w:lang w:eastAsia="zh-CN" w:bidi="hi-IN"/>
        </w:rPr>
        <w:t>Taiteen kuvista omiin kuviin (KU4)</w:t>
      </w:r>
    </w:p>
    <w:p w:rsidR="00915D9B" w:rsidRPr="00915D9B" w:rsidRDefault="00915D9B" w:rsidP="00915D9B">
      <w:pPr>
        <w:widowControl w:val="0"/>
        <w:numPr>
          <w:ilvl w:val="0"/>
          <w:numId w:val="1"/>
        </w:num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915D9B">
        <w:rPr>
          <w:rFonts w:ascii="Times New Roman" w:eastAsia="SimSun" w:hAnsi="Times New Roman" w:cs="Times New Roman"/>
          <w:kern w:val="3"/>
          <w:sz w:val="24"/>
          <w:szCs w:val="24"/>
          <w:lang w:eastAsia="zh-CN" w:bidi="hi-IN"/>
        </w:rPr>
        <w:t>Kurssilla tutustutaan taidehistorian pääpiirteisiin sekä harjoitellaan kuvien tulkintaa. Omassa kuvailmaisussa sovelletaan taiteen tuntemusta.</w:t>
      </w:r>
    </w:p>
    <w:p w:rsidR="00915D9B" w:rsidRPr="00915D9B" w:rsidRDefault="00915D9B" w:rsidP="00915D9B">
      <w:pPr>
        <w:widowControl w:val="0"/>
        <w:numPr>
          <w:ilvl w:val="0"/>
          <w:numId w:val="1"/>
        </w:num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p>
    <w:p w:rsidR="00915D9B" w:rsidRPr="00915D9B" w:rsidRDefault="00915D9B" w:rsidP="00915D9B">
      <w:pPr>
        <w:widowControl w:val="0"/>
        <w:numPr>
          <w:ilvl w:val="0"/>
          <w:numId w:val="1"/>
        </w:numPr>
        <w:suppressAutoHyphens/>
        <w:autoSpaceDN w:val="0"/>
        <w:spacing w:after="0" w:line="240" w:lineRule="auto"/>
        <w:textAlignment w:val="baseline"/>
        <w:rPr>
          <w:rFonts w:ascii="Arial" w:eastAsia="SimSun" w:hAnsi="Arial" w:cs="Arial"/>
          <w:b/>
          <w:kern w:val="3"/>
          <w:sz w:val="24"/>
          <w:szCs w:val="24"/>
          <w:lang w:eastAsia="zh-CN" w:bidi="hi-IN"/>
        </w:rPr>
      </w:pPr>
      <w:r w:rsidRPr="00915D9B">
        <w:rPr>
          <w:rFonts w:ascii="Arial" w:eastAsia="SimSun" w:hAnsi="Arial" w:cs="Arial"/>
          <w:b/>
          <w:kern w:val="3"/>
          <w:sz w:val="24"/>
          <w:szCs w:val="24"/>
          <w:lang w:eastAsia="zh-CN" w:bidi="hi-IN"/>
        </w:rPr>
        <w:t>Nykytaiteen työpaja (KU5)</w:t>
      </w:r>
    </w:p>
    <w:p w:rsidR="00915D9B" w:rsidRPr="00915D9B" w:rsidRDefault="00915D9B" w:rsidP="00915D9B">
      <w:pPr>
        <w:widowControl w:val="0"/>
        <w:numPr>
          <w:ilvl w:val="0"/>
          <w:numId w:val="1"/>
        </w:num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proofErr w:type="gramStart"/>
      <w:r w:rsidRPr="00915D9B">
        <w:rPr>
          <w:rFonts w:ascii="Times New Roman" w:eastAsia="SimSun" w:hAnsi="Times New Roman" w:cs="Times New Roman"/>
          <w:kern w:val="3"/>
          <w:sz w:val="24"/>
          <w:szCs w:val="24"/>
          <w:lang w:eastAsia="zh-CN" w:bidi="hi-IN"/>
        </w:rPr>
        <w:t>Nykytaiteen muodot tutuiksi, taiteiden väliset projektit, oman produktion toteuttaminen.</w:t>
      </w:r>
      <w:proofErr w:type="gramEnd"/>
      <w:r w:rsidRPr="00915D9B">
        <w:rPr>
          <w:rFonts w:ascii="Times New Roman" w:eastAsia="SimSun" w:hAnsi="Times New Roman" w:cs="Times New Roman"/>
          <w:kern w:val="3"/>
          <w:sz w:val="24"/>
          <w:szCs w:val="24"/>
          <w:lang w:eastAsia="zh-CN" w:bidi="hi-IN"/>
        </w:rPr>
        <w:br/>
      </w:r>
    </w:p>
    <w:p w:rsidR="00915D9B" w:rsidRPr="00915D9B" w:rsidRDefault="00915D9B" w:rsidP="00915D9B">
      <w:pPr>
        <w:widowControl w:val="0"/>
        <w:numPr>
          <w:ilvl w:val="0"/>
          <w:numId w:val="1"/>
        </w:numPr>
        <w:suppressAutoHyphens/>
        <w:autoSpaceDN w:val="0"/>
        <w:spacing w:after="0" w:line="240" w:lineRule="auto"/>
        <w:textAlignment w:val="baseline"/>
        <w:rPr>
          <w:rFonts w:ascii="Times New Roman" w:eastAsia="SimSun" w:hAnsi="Times New Roman" w:cs="Times New Roman"/>
          <w:b/>
          <w:bCs/>
          <w:kern w:val="3"/>
          <w:sz w:val="24"/>
          <w:szCs w:val="24"/>
          <w:lang w:eastAsia="zh-CN" w:bidi="hi-IN"/>
        </w:rPr>
      </w:pPr>
      <w:r w:rsidRPr="00915D9B">
        <w:rPr>
          <w:rFonts w:ascii="Times New Roman" w:eastAsia="SimSun" w:hAnsi="Times New Roman" w:cs="Times New Roman"/>
          <w:b/>
          <w:bCs/>
          <w:kern w:val="3"/>
          <w:sz w:val="24"/>
          <w:szCs w:val="24"/>
          <w:lang w:eastAsia="zh-CN" w:bidi="hi-IN"/>
        </w:rPr>
        <w:t>Soveltavat kurssit</w:t>
      </w:r>
    </w:p>
    <w:p w:rsidR="00915D9B" w:rsidRPr="00915D9B" w:rsidRDefault="00915D9B" w:rsidP="00915D9B">
      <w:pPr>
        <w:widowControl w:val="0"/>
        <w:numPr>
          <w:ilvl w:val="0"/>
          <w:numId w:val="1"/>
        </w:numPr>
        <w:suppressAutoHyphens/>
        <w:autoSpaceDN w:val="0"/>
        <w:spacing w:after="0" w:line="240" w:lineRule="auto"/>
        <w:textAlignment w:val="baseline"/>
        <w:rPr>
          <w:rFonts w:ascii="Times New Roman" w:eastAsia="SimSun" w:hAnsi="Times New Roman" w:cs="Times New Roman"/>
          <w:b/>
          <w:bCs/>
          <w:kern w:val="3"/>
          <w:sz w:val="24"/>
          <w:szCs w:val="24"/>
          <w:lang w:eastAsia="zh-CN" w:bidi="hi-IN"/>
        </w:rPr>
      </w:pPr>
    </w:p>
    <w:p w:rsidR="00915D9B" w:rsidRPr="00915D9B" w:rsidRDefault="00915D9B" w:rsidP="00915D9B">
      <w:pPr>
        <w:widowControl w:val="0"/>
        <w:numPr>
          <w:ilvl w:val="0"/>
          <w:numId w:val="1"/>
        </w:numPr>
        <w:suppressAutoHyphens/>
        <w:autoSpaceDN w:val="0"/>
        <w:spacing w:after="0" w:line="240" w:lineRule="auto"/>
        <w:textAlignment w:val="baseline"/>
        <w:rPr>
          <w:rFonts w:ascii="Arial" w:eastAsia="SimSun" w:hAnsi="Arial" w:cs="Arial"/>
          <w:b/>
          <w:kern w:val="3"/>
          <w:sz w:val="24"/>
          <w:szCs w:val="24"/>
          <w:lang w:eastAsia="zh-CN" w:bidi="hi-IN"/>
        </w:rPr>
      </w:pPr>
      <w:r w:rsidRPr="00915D9B">
        <w:rPr>
          <w:rFonts w:ascii="Arial" w:eastAsia="SimSun" w:hAnsi="Arial" w:cs="Arial"/>
          <w:b/>
          <w:kern w:val="3"/>
          <w:sz w:val="24"/>
          <w:szCs w:val="24"/>
          <w:lang w:eastAsia="zh-CN" w:bidi="hi-IN"/>
        </w:rPr>
        <w:t>Videokurssi 1 (KU6)</w:t>
      </w:r>
    </w:p>
    <w:p w:rsidR="00915D9B" w:rsidRPr="00915D9B" w:rsidRDefault="00915D9B" w:rsidP="00915D9B">
      <w:pPr>
        <w:widowControl w:val="0"/>
        <w:numPr>
          <w:ilvl w:val="0"/>
          <w:numId w:val="1"/>
        </w:num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proofErr w:type="gramStart"/>
      <w:r w:rsidRPr="00915D9B">
        <w:rPr>
          <w:rFonts w:ascii="Times New Roman" w:eastAsia="SimSun" w:hAnsi="Times New Roman" w:cs="Times New Roman"/>
          <w:kern w:val="3"/>
          <w:sz w:val="24"/>
          <w:szCs w:val="24"/>
          <w:lang w:eastAsia="zh-CN" w:bidi="hi-IN"/>
        </w:rPr>
        <w:t>Videokuvauksen  ja</w:t>
      </w:r>
      <w:proofErr w:type="gramEnd"/>
      <w:r w:rsidRPr="00915D9B">
        <w:rPr>
          <w:rFonts w:ascii="Times New Roman" w:eastAsia="SimSun" w:hAnsi="Times New Roman" w:cs="Times New Roman"/>
          <w:kern w:val="3"/>
          <w:sz w:val="24"/>
          <w:szCs w:val="24"/>
          <w:lang w:eastAsia="zh-CN" w:bidi="hi-IN"/>
        </w:rPr>
        <w:t xml:space="preserve"> editoinnin perusteet.</w:t>
      </w:r>
    </w:p>
    <w:p w:rsidR="00915D9B" w:rsidRPr="00915D9B" w:rsidRDefault="00915D9B" w:rsidP="00915D9B">
      <w:pPr>
        <w:widowControl w:val="0"/>
        <w:numPr>
          <w:ilvl w:val="0"/>
          <w:numId w:val="1"/>
        </w:num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p>
    <w:p w:rsidR="00915D9B" w:rsidRPr="00915D9B" w:rsidRDefault="00915D9B" w:rsidP="00915D9B">
      <w:pPr>
        <w:widowControl w:val="0"/>
        <w:numPr>
          <w:ilvl w:val="0"/>
          <w:numId w:val="1"/>
        </w:numPr>
        <w:suppressAutoHyphens/>
        <w:autoSpaceDN w:val="0"/>
        <w:spacing w:after="0" w:line="240" w:lineRule="auto"/>
        <w:textAlignment w:val="baseline"/>
        <w:rPr>
          <w:rFonts w:ascii="Arial" w:eastAsia="SimSun" w:hAnsi="Arial" w:cs="Arial"/>
          <w:b/>
          <w:kern w:val="3"/>
          <w:sz w:val="24"/>
          <w:szCs w:val="24"/>
          <w:lang w:eastAsia="zh-CN" w:bidi="hi-IN"/>
        </w:rPr>
      </w:pPr>
      <w:r w:rsidRPr="00915D9B">
        <w:rPr>
          <w:rFonts w:ascii="Arial" w:eastAsia="SimSun" w:hAnsi="Arial" w:cs="Arial"/>
          <w:b/>
          <w:kern w:val="3"/>
          <w:sz w:val="24"/>
          <w:szCs w:val="24"/>
          <w:lang w:eastAsia="zh-CN" w:bidi="hi-IN"/>
        </w:rPr>
        <w:t>Videokurssi 2 (KU7)</w:t>
      </w:r>
    </w:p>
    <w:p w:rsidR="00915D9B" w:rsidRPr="00915D9B" w:rsidRDefault="00915D9B" w:rsidP="00915D9B">
      <w:pPr>
        <w:widowControl w:val="0"/>
        <w:numPr>
          <w:ilvl w:val="0"/>
          <w:numId w:val="1"/>
        </w:num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915D9B">
        <w:rPr>
          <w:rFonts w:ascii="Times New Roman" w:eastAsia="SimSun" w:hAnsi="Times New Roman" w:cs="Times New Roman"/>
          <w:kern w:val="3"/>
          <w:sz w:val="24"/>
          <w:szCs w:val="24"/>
          <w:lang w:eastAsia="zh-CN" w:bidi="hi-IN"/>
        </w:rPr>
        <w:t>Oman lyhytelokuvan valmistaminen, työskentely edellyttää Videokurssi 1 suorittamista.</w:t>
      </w:r>
    </w:p>
    <w:p w:rsidR="00915D9B" w:rsidRPr="00915D9B" w:rsidRDefault="00915D9B" w:rsidP="00915D9B">
      <w:pPr>
        <w:widowControl w:val="0"/>
        <w:numPr>
          <w:ilvl w:val="0"/>
          <w:numId w:val="1"/>
        </w:num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p>
    <w:p w:rsidR="00915D9B" w:rsidRPr="00915D9B" w:rsidRDefault="00915D9B" w:rsidP="00915D9B">
      <w:pPr>
        <w:widowControl w:val="0"/>
        <w:numPr>
          <w:ilvl w:val="0"/>
          <w:numId w:val="1"/>
        </w:numPr>
        <w:suppressAutoHyphens/>
        <w:autoSpaceDN w:val="0"/>
        <w:spacing w:after="0" w:line="240" w:lineRule="auto"/>
        <w:textAlignment w:val="baseline"/>
        <w:rPr>
          <w:rFonts w:ascii="Arial" w:eastAsia="SimSun" w:hAnsi="Arial" w:cs="Arial"/>
          <w:b/>
          <w:kern w:val="3"/>
          <w:sz w:val="24"/>
          <w:szCs w:val="24"/>
          <w:lang w:eastAsia="zh-CN" w:bidi="hi-IN"/>
        </w:rPr>
      </w:pPr>
      <w:r w:rsidRPr="00915D9B">
        <w:rPr>
          <w:rFonts w:ascii="Arial" w:eastAsia="SimSun" w:hAnsi="Arial" w:cs="Arial"/>
          <w:b/>
          <w:kern w:val="3"/>
          <w:sz w:val="24"/>
          <w:szCs w:val="24"/>
          <w:lang w:eastAsia="zh-CN" w:bidi="hi-IN"/>
        </w:rPr>
        <w:t>Valokuvaus (KU8)</w:t>
      </w:r>
    </w:p>
    <w:p w:rsidR="00915D9B" w:rsidRPr="00915D9B" w:rsidRDefault="00915D9B" w:rsidP="00915D9B">
      <w:pPr>
        <w:widowControl w:val="0"/>
        <w:numPr>
          <w:ilvl w:val="0"/>
          <w:numId w:val="1"/>
        </w:num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915D9B">
        <w:rPr>
          <w:rFonts w:ascii="Times New Roman" w:eastAsia="SimSun" w:hAnsi="Times New Roman" w:cs="Times New Roman"/>
          <w:kern w:val="3"/>
          <w:sz w:val="24"/>
          <w:szCs w:val="24"/>
          <w:lang w:eastAsia="zh-CN" w:bidi="hi-IN"/>
        </w:rPr>
        <w:t>Digitaalisen valokuvauksen ja kuvankäsittelyn perusteet, kuvausharjoituksia ja portfolion työstäminen omasta teemasta.</w:t>
      </w:r>
    </w:p>
    <w:p w:rsidR="00915D9B" w:rsidRPr="00915D9B" w:rsidRDefault="00915D9B" w:rsidP="00915D9B">
      <w:pPr>
        <w:widowControl w:val="0"/>
        <w:numPr>
          <w:ilvl w:val="0"/>
          <w:numId w:val="1"/>
        </w:num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p>
    <w:p w:rsidR="00915D9B" w:rsidRPr="00915D9B" w:rsidRDefault="00915D9B" w:rsidP="00915D9B">
      <w:pPr>
        <w:widowControl w:val="0"/>
        <w:numPr>
          <w:ilvl w:val="0"/>
          <w:numId w:val="1"/>
        </w:numPr>
        <w:suppressAutoHyphens/>
        <w:autoSpaceDN w:val="0"/>
        <w:spacing w:after="0" w:line="240" w:lineRule="auto"/>
        <w:textAlignment w:val="baseline"/>
        <w:rPr>
          <w:rFonts w:ascii="Arial" w:eastAsia="SimSun" w:hAnsi="Arial" w:cs="Arial"/>
          <w:b/>
          <w:kern w:val="3"/>
          <w:sz w:val="24"/>
          <w:szCs w:val="24"/>
          <w:lang w:eastAsia="zh-CN" w:bidi="hi-IN"/>
        </w:rPr>
      </w:pPr>
      <w:r w:rsidRPr="00915D9B">
        <w:rPr>
          <w:rFonts w:ascii="Arial" w:eastAsia="SimSun" w:hAnsi="Arial" w:cs="Arial"/>
          <w:b/>
          <w:kern w:val="3"/>
          <w:sz w:val="24"/>
          <w:szCs w:val="24"/>
          <w:lang w:eastAsia="zh-CN" w:bidi="hi-IN"/>
        </w:rPr>
        <w:t>Öljyvärimaalaus (KU9)</w:t>
      </w:r>
    </w:p>
    <w:p w:rsidR="00915D9B" w:rsidRPr="00915D9B" w:rsidRDefault="00915D9B" w:rsidP="00915D9B">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915D9B">
        <w:rPr>
          <w:rFonts w:ascii="Times New Roman" w:eastAsia="SimSun" w:hAnsi="Times New Roman" w:cs="Times New Roman"/>
          <w:kern w:val="3"/>
          <w:sz w:val="24"/>
          <w:szCs w:val="24"/>
          <w:lang w:eastAsia="zh-CN" w:bidi="hi-IN"/>
        </w:rPr>
        <w:t xml:space="preserve">Öljyvärimaalauksen materiaalit ja tekniikka, maalauksen </w:t>
      </w:r>
      <w:proofErr w:type="gramStart"/>
      <w:r w:rsidRPr="00915D9B">
        <w:rPr>
          <w:rFonts w:ascii="Times New Roman" w:eastAsia="SimSun" w:hAnsi="Times New Roman" w:cs="Times New Roman"/>
          <w:kern w:val="3"/>
          <w:sz w:val="24"/>
          <w:szCs w:val="24"/>
          <w:lang w:eastAsia="zh-CN" w:bidi="hi-IN"/>
        </w:rPr>
        <w:t>toteuttaminen  omien</w:t>
      </w:r>
      <w:proofErr w:type="gramEnd"/>
      <w:r w:rsidRPr="00915D9B">
        <w:rPr>
          <w:rFonts w:ascii="Times New Roman" w:eastAsia="SimSun" w:hAnsi="Times New Roman" w:cs="Times New Roman"/>
          <w:kern w:val="3"/>
          <w:sz w:val="24"/>
          <w:szCs w:val="24"/>
          <w:lang w:eastAsia="zh-CN" w:bidi="hi-IN"/>
        </w:rPr>
        <w:t xml:space="preserve"> luonnosten pohjalta, tavoitteena oman kuvailmaisun kehittäminen.</w:t>
      </w:r>
    </w:p>
    <w:p w:rsidR="00915D9B" w:rsidRPr="00915D9B" w:rsidRDefault="00915D9B" w:rsidP="00915D9B">
      <w:pPr>
        <w:widowControl w:val="0"/>
        <w:numPr>
          <w:ilvl w:val="0"/>
          <w:numId w:val="1"/>
        </w:num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p>
    <w:p w:rsidR="00915D9B" w:rsidRPr="00915D9B" w:rsidRDefault="00915D9B" w:rsidP="00915D9B">
      <w:pPr>
        <w:widowControl w:val="0"/>
        <w:numPr>
          <w:ilvl w:val="0"/>
          <w:numId w:val="1"/>
        </w:numPr>
        <w:suppressAutoHyphens/>
        <w:autoSpaceDN w:val="0"/>
        <w:spacing w:after="0" w:line="240" w:lineRule="auto"/>
        <w:textAlignment w:val="baseline"/>
        <w:rPr>
          <w:rFonts w:ascii="Arial" w:eastAsia="SimSun" w:hAnsi="Arial" w:cs="Arial"/>
          <w:b/>
          <w:kern w:val="3"/>
          <w:sz w:val="24"/>
          <w:szCs w:val="24"/>
          <w:lang w:eastAsia="zh-CN" w:bidi="hi-IN"/>
        </w:rPr>
      </w:pPr>
      <w:r w:rsidRPr="00915D9B">
        <w:rPr>
          <w:rFonts w:ascii="Arial" w:eastAsia="SimSun" w:hAnsi="Arial" w:cs="Arial"/>
          <w:b/>
          <w:kern w:val="3"/>
          <w:sz w:val="24"/>
          <w:szCs w:val="24"/>
          <w:lang w:eastAsia="zh-CN" w:bidi="hi-IN"/>
        </w:rPr>
        <w:t>Kuvanveisto (KU10)</w:t>
      </w:r>
    </w:p>
    <w:p w:rsidR="00915D9B" w:rsidRPr="00915D9B" w:rsidRDefault="00915D9B" w:rsidP="00915D9B">
      <w:pPr>
        <w:widowControl w:val="0"/>
        <w:numPr>
          <w:ilvl w:val="0"/>
          <w:numId w:val="1"/>
        </w:num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proofErr w:type="gramStart"/>
      <w:r w:rsidRPr="00915D9B">
        <w:rPr>
          <w:rFonts w:ascii="Times New Roman" w:eastAsia="SimSun" w:hAnsi="Times New Roman" w:cs="Times New Roman"/>
          <w:kern w:val="3"/>
          <w:sz w:val="24"/>
          <w:szCs w:val="24"/>
          <w:lang w:eastAsia="zh-CN" w:bidi="hi-IN"/>
        </w:rPr>
        <w:t>Erilaisia kuvanveistomateriaaleihin ja tekniikoihin tutustuminen.</w:t>
      </w:r>
      <w:proofErr w:type="gramEnd"/>
    </w:p>
    <w:p w:rsidR="00915D9B" w:rsidRPr="00915D9B" w:rsidRDefault="00915D9B" w:rsidP="00915D9B">
      <w:pPr>
        <w:widowControl w:val="0"/>
        <w:numPr>
          <w:ilvl w:val="0"/>
          <w:numId w:val="1"/>
        </w:num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p>
    <w:p w:rsidR="00915D9B" w:rsidRPr="00915D9B" w:rsidRDefault="00915D9B" w:rsidP="00915D9B">
      <w:pPr>
        <w:widowControl w:val="0"/>
        <w:numPr>
          <w:ilvl w:val="0"/>
          <w:numId w:val="1"/>
        </w:numPr>
        <w:suppressAutoHyphens/>
        <w:autoSpaceDN w:val="0"/>
        <w:spacing w:after="0" w:line="240" w:lineRule="auto"/>
        <w:textAlignment w:val="baseline"/>
        <w:rPr>
          <w:rFonts w:ascii="Arial" w:eastAsia="SimSun" w:hAnsi="Arial" w:cs="Arial"/>
          <w:b/>
          <w:kern w:val="3"/>
          <w:sz w:val="24"/>
          <w:szCs w:val="24"/>
          <w:lang w:eastAsia="zh-CN" w:bidi="hi-IN"/>
        </w:rPr>
      </w:pPr>
      <w:r w:rsidRPr="00915D9B">
        <w:rPr>
          <w:rFonts w:ascii="Arial" w:eastAsia="SimSun" w:hAnsi="Arial" w:cs="Arial"/>
          <w:b/>
          <w:kern w:val="3"/>
          <w:sz w:val="24"/>
          <w:szCs w:val="24"/>
          <w:lang w:eastAsia="zh-CN" w:bidi="hi-IN"/>
        </w:rPr>
        <w:t>Arkkitehtuuri (KU11)</w:t>
      </w:r>
    </w:p>
    <w:p w:rsidR="00915D9B" w:rsidRPr="00915D9B" w:rsidRDefault="00915D9B" w:rsidP="00915D9B">
      <w:pPr>
        <w:widowControl w:val="0"/>
        <w:numPr>
          <w:ilvl w:val="0"/>
          <w:numId w:val="1"/>
        </w:num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proofErr w:type="gramStart"/>
      <w:r w:rsidRPr="00915D9B">
        <w:rPr>
          <w:rFonts w:ascii="Times New Roman" w:eastAsia="SimSun" w:hAnsi="Times New Roman" w:cs="Times New Roman"/>
          <w:kern w:val="3"/>
          <w:sz w:val="24"/>
          <w:szCs w:val="24"/>
          <w:lang w:eastAsia="zh-CN" w:bidi="hi-IN"/>
        </w:rPr>
        <w:t>Katsaus arkkitehtuurin tyylihistoriaan, tilasuunnittelun ja teknisen piirtämisen perusteet, pienoismallin toteuttaminen omasta suunnitelmasta.</w:t>
      </w:r>
      <w:proofErr w:type="gramEnd"/>
    </w:p>
    <w:p w:rsidR="00915D9B" w:rsidRPr="00915D9B" w:rsidRDefault="00915D9B" w:rsidP="00915D9B">
      <w:pPr>
        <w:widowControl w:val="0"/>
        <w:numPr>
          <w:ilvl w:val="0"/>
          <w:numId w:val="1"/>
        </w:numPr>
        <w:suppressAutoHyphens/>
        <w:autoSpaceDN w:val="0"/>
        <w:spacing w:after="0" w:line="240" w:lineRule="auto"/>
        <w:textAlignment w:val="baseline"/>
        <w:rPr>
          <w:rFonts w:ascii="Arial" w:eastAsia="SimSun" w:hAnsi="Arial" w:cs="Mangal"/>
          <w:kern w:val="3"/>
          <w:sz w:val="24"/>
          <w:szCs w:val="24"/>
          <w:lang w:eastAsia="zh-CN" w:bidi="hi-IN"/>
        </w:rPr>
      </w:pPr>
    </w:p>
    <w:p w:rsidR="00915D9B" w:rsidRPr="00915D9B" w:rsidRDefault="00915D9B" w:rsidP="00915D9B">
      <w:pPr>
        <w:keepNext/>
        <w:widowControl w:val="0"/>
        <w:suppressAutoHyphens/>
        <w:spacing w:before="240" w:after="120" w:line="240" w:lineRule="auto"/>
        <w:outlineLvl w:val="2"/>
        <w:rPr>
          <w:rFonts w:ascii="Arial" w:eastAsia="Arial Unicode MS" w:hAnsi="Arial" w:cs="Tahoma"/>
          <w:bCs/>
          <w:kern w:val="1"/>
          <w:sz w:val="28"/>
          <w:szCs w:val="28"/>
        </w:rPr>
      </w:pPr>
    </w:p>
    <w:p w:rsidR="00915D9B" w:rsidRPr="00915D9B" w:rsidRDefault="00915D9B" w:rsidP="00915D9B">
      <w:pPr>
        <w:keepNext/>
        <w:widowControl w:val="0"/>
        <w:suppressAutoHyphens/>
        <w:spacing w:before="240" w:after="120" w:line="240" w:lineRule="auto"/>
        <w:outlineLvl w:val="1"/>
        <w:rPr>
          <w:rFonts w:ascii="Arial" w:eastAsia="Arial Unicode MS" w:hAnsi="Arial" w:cs="Tahoma"/>
          <w:bCs/>
          <w:i/>
          <w:iCs/>
          <w:kern w:val="1"/>
          <w:sz w:val="32"/>
          <w:szCs w:val="28"/>
        </w:rPr>
      </w:pPr>
      <w:bookmarkStart w:id="70" w:name="_Toc264463082"/>
      <w:r w:rsidRPr="00915D9B">
        <w:rPr>
          <w:rFonts w:ascii="Arial" w:eastAsia="Arial Unicode MS" w:hAnsi="Arial" w:cs="Tahoma"/>
          <w:bCs/>
          <w:i/>
          <w:iCs/>
          <w:kern w:val="1"/>
          <w:sz w:val="32"/>
          <w:szCs w:val="28"/>
        </w:rPr>
        <w:t>Liikunta</w:t>
      </w:r>
      <w:bookmarkEnd w:id="70"/>
    </w:p>
    <w:p w:rsidR="00915D9B" w:rsidRPr="00915D9B" w:rsidRDefault="00915D9B" w:rsidP="00915D9B">
      <w:pPr>
        <w:widowControl w:val="0"/>
        <w:suppressAutoHyphens/>
        <w:spacing w:after="120" w:line="240" w:lineRule="auto"/>
        <w:rPr>
          <w:rFonts w:ascii="Times New Roman" w:eastAsia="Arial Unicode MS" w:hAnsi="Times New Roman" w:cs="Times New Roman"/>
          <w:b/>
          <w:i/>
          <w:kern w:val="1"/>
          <w:sz w:val="24"/>
          <w:szCs w:val="24"/>
        </w:rPr>
      </w:pPr>
      <w:r w:rsidRPr="00915D9B">
        <w:rPr>
          <w:rFonts w:ascii="Times New Roman" w:eastAsia="Arial Unicode MS" w:hAnsi="Times New Roman" w:cs="Times New Roman"/>
          <w:b/>
          <w:i/>
          <w:kern w:val="1"/>
          <w:sz w:val="24"/>
          <w:szCs w:val="24"/>
        </w:rPr>
        <w:t>Kurssit LI1 ja LI2 ovat pakollisia.</w:t>
      </w:r>
    </w:p>
    <w:p w:rsidR="00915D9B" w:rsidRPr="00915D9B" w:rsidRDefault="00915D9B" w:rsidP="00915D9B">
      <w:pPr>
        <w:keepNext/>
        <w:widowControl w:val="0"/>
        <w:suppressAutoHyphens/>
        <w:spacing w:before="240" w:after="120" w:line="240" w:lineRule="auto"/>
        <w:outlineLvl w:val="2"/>
        <w:rPr>
          <w:rFonts w:ascii="Arial" w:eastAsia="Arial Unicode MS" w:hAnsi="Arial" w:cs="Tahoma"/>
          <w:bCs/>
          <w:kern w:val="1"/>
          <w:sz w:val="28"/>
          <w:szCs w:val="28"/>
        </w:rPr>
      </w:pPr>
      <w:r w:rsidRPr="00915D9B">
        <w:rPr>
          <w:rFonts w:ascii="Arial" w:eastAsia="Arial Unicode MS" w:hAnsi="Arial" w:cs="Tahoma"/>
          <w:bCs/>
          <w:kern w:val="1"/>
          <w:sz w:val="28"/>
          <w:szCs w:val="28"/>
        </w:rPr>
        <w:t>Syventävät kurssit</w:t>
      </w:r>
    </w:p>
    <w:p w:rsidR="00915D9B" w:rsidRPr="00915D9B" w:rsidRDefault="00915D9B" w:rsidP="00915D9B">
      <w:pPr>
        <w:widowControl w:val="0"/>
        <w:numPr>
          <w:ilvl w:val="3"/>
          <w:numId w:val="0"/>
        </w:numPr>
        <w:tabs>
          <w:tab w:val="num" w:pos="0"/>
        </w:tabs>
        <w:suppressAutoHyphens/>
        <w:spacing w:before="240" w:after="120" w:line="240" w:lineRule="auto"/>
        <w:outlineLvl w:val="3"/>
        <w:rPr>
          <w:rFonts w:ascii="Arial" w:eastAsia="Arial Unicode MS" w:hAnsi="Arial" w:cs="Tahoma"/>
          <w:b/>
          <w:bCs/>
          <w:i/>
          <w:iCs/>
          <w:kern w:val="1"/>
          <w:sz w:val="24"/>
          <w:szCs w:val="24"/>
        </w:rPr>
      </w:pPr>
      <w:r w:rsidRPr="00915D9B">
        <w:rPr>
          <w:rFonts w:ascii="Arial" w:eastAsia="Arial Unicode MS" w:hAnsi="Arial" w:cs="Tahoma"/>
          <w:b/>
          <w:bCs/>
          <w:i/>
          <w:iCs/>
          <w:kern w:val="1"/>
          <w:sz w:val="24"/>
          <w:szCs w:val="24"/>
        </w:rPr>
        <w:t>Virkisty liikunnasta (LI3)</w:t>
      </w:r>
    </w:p>
    <w:p w:rsidR="00915D9B" w:rsidRPr="00915D9B" w:rsidRDefault="00915D9B" w:rsidP="00915D9B">
      <w:pPr>
        <w:widowControl w:val="0"/>
        <w:suppressAutoHyphens/>
        <w:spacing w:after="120" w:line="240" w:lineRule="auto"/>
        <w:rPr>
          <w:rFonts w:ascii="Times New Roman" w:eastAsia="Arial Unicode MS" w:hAnsi="Times New Roman" w:cs="Times New Roman"/>
          <w:kern w:val="1"/>
          <w:sz w:val="24"/>
          <w:szCs w:val="24"/>
        </w:rPr>
      </w:pPr>
      <w:r w:rsidRPr="00915D9B">
        <w:rPr>
          <w:rFonts w:ascii="Times New Roman" w:eastAsia="Arial Unicode MS" w:hAnsi="Times New Roman" w:cs="Times New Roman"/>
          <w:kern w:val="1"/>
          <w:sz w:val="24"/>
          <w:szCs w:val="24"/>
        </w:rPr>
        <w:t>Kurssin tavoitteena on tukea opiskelijan jaksamista ja lisätä opiskeluvireyttä rentouttavien ja elämyksellisten liikuntamuotojen kautta. Opettaja tarkentaa yhdessä opiskelijoiden kanssa kurssin sisällön.</w:t>
      </w:r>
    </w:p>
    <w:p w:rsidR="00915D9B" w:rsidRPr="00915D9B" w:rsidRDefault="00915D9B" w:rsidP="00915D9B">
      <w:pPr>
        <w:keepNext/>
        <w:widowControl w:val="0"/>
        <w:suppressAutoHyphens/>
        <w:spacing w:before="240" w:after="120" w:line="240" w:lineRule="auto"/>
        <w:outlineLvl w:val="2"/>
        <w:rPr>
          <w:rFonts w:ascii="Arial" w:eastAsia="Arial Unicode MS" w:hAnsi="Arial" w:cs="Tahoma"/>
          <w:bCs/>
          <w:kern w:val="1"/>
          <w:sz w:val="28"/>
          <w:szCs w:val="28"/>
        </w:rPr>
      </w:pPr>
      <w:r w:rsidRPr="00915D9B">
        <w:rPr>
          <w:rFonts w:ascii="Arial" w:eastAsia="Arial Unicode MS" w:hAnsi="Arial" w:cs="Tahoma"/>
          <w:bCs/>
          <w:kern w:val="1"/>
          <w:sz w:val="28"/>
          <w:szCs w:val="28"/>
        </w:rPr>
        <w:t>Soveltavat kurssit</w:t>
      </w:r>
    </w:p>
    <w:p w:rsidR="00915D9B" w:rsidRPr="00915D9B" w:rsidRDefault="00915D9B" w:rsidP="00915D9B">
      <w:pPr>
        <w:widowControl w:val="0"/>
        <w:numPr>
          <w:ilvl w:val="3"/>
          <w:numId w:val="0"/>
        </w:numPr>
        <w:tabs>
          <w:tab w:val="num" w:pos="0"/>
        </w:tabs>
        <w:suppressAutoHyphens/>
        <w:spacing w:before="240" w:after="120" w:line="240" w:lineRule="auto"/>
        <w:outlineLvl w:val="3"/>
        <w:rPr>
          <w:rFonts w:ascii="Arial" w:eastAsia="Arial Unicode MS" w:hAnsi="Arial" w:cs="Tahoma"/>
          <w:b/>
          <w:bCs/>
          <w:i/>
          <w:iCs/>
          <w:kern w:val="1"/>
          <w:sz w:val="24"/>
          <w:szCs w:val="24"/>
        </w:rPr>
      </w:pPr>
      <w:r w:rsidRPr="00915D9B">
        <w:rPr>
          <w:rFonts w:ascii="Arial" w:eastAsia="Arial Unicode MS" w:hAnsi="Arial" w:cs="Tahoma"/>
          <w:b/>
          <w:bCs/>
          <w:i/>
          <w:iCs/>
          <w:kern w:val="1"/>
          <w:sz w:val="24"/>
          <w:szCs w:val="24"/>
        </w:rPr>
        <w:t>Yhdessä liikkuen (</w:t>
      </w:r>
      <w:proofErr w:type="spellStart"/>
      <w:r w:rsidRPr="00915D9B">
        <w:rPr>
          <w:rFonts w:ascii="Arial" w:eastAsia="Arial Unicode MS" w:hAnsi="Arial" w:cs="Tahoma"/>
          <w:b/>
          <w:bCs/>
          <w:i/>
          <w:iCs/>
          <w:kern w:val="1"/>
          <w:sz w:val="24"/>
          <w:szCs w:val="24"/>
        </w:rPr>
        <w:t>Wanhojen</w:t>
      </w:r>
      <w:proofErr w:type="spellEnd"/>
      <w:r w:rsidRPr="00915D9B">
        <w:rPr>
          <w:rFonts w:ascii="Arial" w:eastAsia="Arial Unicode MS" w:hAnsi="Arial" w:cs="Tahoma"/>
          <w:b/>
          <w:bCs/>
          <w:i/>
          <w:iCs/>
          <w:kern w:val="1"/>
          <w:sz w:val="24"/>
          <w:szCs w:val="24"/>
        </w:rPr>
        <w:t xml:space="preserve"> tanssit LI4)</w:t>
      </w:r>
    </w:p>
    <w:p w:rsidR="00915D9B" w:rsidRPr="00915D9B" w:rsidRDefault="00915D9B" w:rsidP="00915D9B">
      <w:pPr>
        <w:widowControl w:val="0"/>
        <w:suppressAutoHyphens/>
        <w:spacing w:after="120" w:line="240" w:lineRule="auto"/>
        <w:rPr>
          <w:rFonts w:ascii="Times New Roman" w:eastAsia="Arial Unicode MS" w:hAnsi="Times New Roman" w:cs="Times New Roman"/>
          <w:kern w:val="1"/>
          <w:sz w:val="24"/>
          <w:szCs w:val="24"/>
        </w:rPr>
      </w:pPr>
      <w:r w:rsidRPr="00915D9B">
        <w:rPr>
          <w:rFonts w:ascii="Times New Roman" w:eastAsia="Arial Unicode MS" w:hAnsi="Times New Roman" w:cs="Times New Roman"/>
          <w:kern w:val="1"/>
          <w:sz w:val="24"/>
          <w:szCs w:val="24"/>
        </w:rPr>
        <w:t xml:space="preserve">Kurssilla harjoitellaan ja toteutetaan </w:t>
      </w:r>
      <w:proofErr w:type="spellStart"/>
      <w:r w:rsidRPr="00915D9B">
        <w:rPr>
          <w:rFonts w:ascii="Times New Roman" w:eastAsia="Arial Unicode MS" w:hAnsi="Times New Roman" w:cs="Times New Roman"/>
          <w:kern w:val="1"/>
          <w:sz w:val="24"/>
          <w:szCs w:val="24"/>
        </w:rPr>
        <w:t>Wanhojen</w:t>
      </w:r>
      <w:proofErr w:type="spellEnd"/>
      <w:r w:rsidRPr="00915D9B">
        <w:rPr>
          <w:rFonts w:ascii="Times New Roman" w:eastAsia="Arial Unicode MS" w:hAnsi="Times New Roman" w:cs="Times New Roman"/>
          <w:kern w:val="1"/>
          <w:sz w:val="24"/>
          <w:szCs w:val="24"/>
        </w:rPr>
        <w:t xml:space="preserve"> tanssit. </w:t>
      </w:r>
    </w:p>
    <w:p w:rsidR="00915D9B" w:rsidRPr="00915D9B" w:rsidRDefault="00915D9B" w:rsidP="00915D9B">
      <w:pPr>
        <w:widowControl w:val="0"/>
        <w:numPr>
          <w:ilvl w:val="3"/>
          <w:numId w:val="0"/>
        </w:numPr>
        <w:tabs>
          <w:tab w:val="num" w:pos="0"/>
        </w:tabs>
        <w:suppressAutoHyphens/>
        <w:spacing w:before="240" w:after="120" w:line="240" w:lineRule="auto"/>
        <w:outlineLvl w:val="3"/>
        <w:rPr>
          <w:rFonts w:ascii="Arial" w:eastAsia="Arial Unicode MS" w:hAnsi="Arial" w:cs="Tahoma"/>
          <w:b/>
          <w:bCs/>
          <w:i/>
          <w:iCs/>
          <w:kern w:val="1"/>
          <w:sz w:val="24"/>
          <w:szCs w:val="24"/>
        </w:rPr>
      </w:pPr>
      <w:r w:rsidRPr="00915D9B">
        <w:rPr>
          <w:rFonts w:ascii="Arial" w:eastAsia="Arial Unicode MS" w:hAnsi="Arial" w:cs="Tahoma"/>
          <w:b/>
          <w:bCs/>
          <w:i/>
          <w:iCs/>
          <w:kern w:val="1"/>
          <w:sz w:val="24"/>
          <w:szCs w:val="24"/>
        </w:rPr>
        <w:t xml:space="preserve">Kunnon kurssi (LI5) </w:t>
      </w:r>
    </w:p>
    <w:p w:rsidR="00915D9B" w:rsidRPr="00915D9B" w:rsidRDefault="00915D9B" w:rsidP="00915D9B">
      <w:pPr>
        <w:widowControl w:val="0"/>
        <w:suppressAutoHyphens/>
        <w:spacing w:after="120" w:line="240" w:lineRule="auto"/>
        <w:rPr>
          <w:rFonts w:ascii="Times New Roman" w:eastAsia="Arial Unicode MS" w:hAnsi="Times New Roman" w:cs="Times New Roman"/>
          <w:kern w:val="1"/>
          <w:sz w:val="24"/>
          <w:szCs w:val="24"/>
        </w:rPr>
      </w:pPr>
      <w:r w:rsidRPr="00915D9B">
        <w:rPr>
          <w:rFonts w:ascii="Times New Roman" w:eastAsia="Arial Unicode MS" w:hAnsi="Times New Roman" w:cs="Times New Roman"/>
          <w:kern w:val="1"/>
          <w:sz w:val="24"/>
          <w:szCs w:val="24"/>
        </w:rPr>
        <w:t>Kurssin tavoitteena on opiskelijan oman säännöllisen liikunnan tehostaminen, oman kunnon kohottaminen ja seuraaminen sekä jatkuvan liikunnan harrastamisen merkityksen oivaltaminen myös henkisen vireyden ylläpitäjänä. Kurssin aikana oppilaille pyritään muodostamaan käsitys kunnon eri osa-alueiden (mm. kestävyys, lihaskunto, liikkuvuus) harjoittamiseen liittyvistä tekijöistä.</w:t>
      </w:r>
    </w:p>
    <w:p w:rsidR="00915D9B" w:rsidRPr="00915D9B" w:rsidRDefault="00915D9B" w:rsidP="00915D9B">
      <w:pPr>
        <w:widowControl w:val="0"/>
        <w:numPr>
          <w:ilvl w:val="3"/>
          <w:numId w:val="0"/>
        </w:numPr>
        <w:tabs>
          <w:tab w:val="num" w:pos="0"/>
        </w:tabs>
        <w:suppressAutoHyphens/>
        <w:spacing w:before="240" w:after="120" w:line="240" w:lineRule="auto"/>
        <w:outlineLvl w:val="3"/>
        <w:rPr>
          <w:rFonts w:ascii="Arial" w:eastAsia="Arial Unicode MS" w:hAnsi="Arial" w:cs="Tahoma"/>
          <w:b/>
          <w:bCs/>
          <w:i/>
          <w:iCs/>
          <w:kern w:val="1"/>
          <w:sz w:val="24"/>
          <w:szCs w:val="24"/>
        </w:rPr>
      </w:pPr>
      <w:r w:rsidRPr="00915D9B">
        <w:rPr>
          <w:rFonts w:ascii="Arial" w:eastAsia="Arial Unicode MS" w:hAnsi="Arial" w:cs="Tahoma"/>
          <w:b/>
          <w:bCs/>
          <w:i/>
          <w:iCs/>
          <w:kern w:val="1"/>
          <w:sz w:val="24"/>
          <w:szCs w:val="24"/>
        </w:rPr>
        <w:t>Talviurheilukurssi (LI6)</w:t>
      </w:r>
    </w:p>
    <w:p w:rsidR="00915D9B" w:rsidRPr="00915D9B" w:rsidRDefault="00915D9B" w:rsidP="00915D9B">
      <w:pPr>
        <w:widowControl w:val="0"/>
        <w:suppressAutoHyphens/>
        <w:spacing w:after="120" w:line="240" w:lineRule="auto"/>
        <w:rPr>
          <w:rFonts w:ascii="Times New Roman" w:eastAsia="Arial Unicode MS" w:hAnsi="Times New Roman" w:cs="Times New Roman"/>
          <w:kern w:val="1"/>
          <w:sz w:val="24"/>
          <w:szCs w:val="24"/>
        </w:rPr>
      </w:pPr>
      <w:r w:rsidRPr="00915D9B">
        <w:rPr>
          <w:rFonts w:ascii="Times New Roman" w:eastAsia="Arial Unicode MS" w:hAnsi="Times New Roman" w:cs="Times New Roman"/>
          <w:kern w:val="1"/>
          <w:sz w:val="24"/>
          <w:szCs w:val="24"/>
        </w:rPr>
        <w:t xml:space="preserve">Tämä kurssi on tarkoitettu ulkoilman ystäville, sillä kurssin sisältönä ovat talvilajit. Luistelu, jääpelit, hiihto, laskettelu, lumilautailu, </w:t>
      </w:r>
      <w:proofErr w:type="spellStart"/>
      <w:r w:rsidRPr="00915D9B">
        <w:rPr>
          <w:rFonts w:ascii="Times New Roman" w:eastAsia="Arial Unicode MS" w:hAnsi="Times New Roman" w:cs="Times New Roman"/>
          <w:kern w:val="1"/>
          <w:sz w:val="24"/>
          <w:szCs w:val="24"/>
        </w:rPr>
        <w:t>curlinki</w:t>
      </w:r>
      <w:proofErr w:type="spellEnd"/>
      <w:r w:rsidRPr="00915D9B">
        <w:rPr>
          <w:rFonts w:ascii="Times New Roman" w:eastAsia="Arial Unicode MS" w:hAnsi="Times New Roman" w:cs="Times New Roman"/>
          <w:kern w:val="1"/>
          <w:sz w:val="24"/>
          <w:szCs w:val="24"/>
        </w:rPr>
        <w:t xml:space="preserve"> ja ulkopelit hangessa tulevat tutuiksi tämän kurssin myötä.</w:t>
      </w:r>
    </w:p>
    <w:p w:rsidR="00915D9B" w:rsidRPr="00915D9B" w:rsidRDefault="00915D9B" w:rsidP="00915D9B">
      <w:pPr>
        <w:widowControl w:val="0"/>
        <w:suppressAutoHyphens/>
        <w:spacing w:before="240" w:after="120" w:line="240" w:lineRule="auto"/>
        <w:outlineLvl w:val="3"/>
        <w:rPr>
          <w:rFonts w:ascii="Arial" w:eastAsia="Arial Unicode MS" w:hAnsi="Arial" w:cs="Tahoma"/>
          <w:b/>
          <w:bCs/>
          <w:i/>
          <w:iCs/>
          <w:kern w:val="1"/>
          <w:sz w:val="24"/>
          <w:szCs w:val="24"/>
        </w:rPr>
      </w:pPr>
      <w:r w:rsidRPr="00915D9B">
        <w:rPr>
          <w:rFonts w:ascii="Arial" w:eastAsia="Arial Unicode MS" w:hAnsi="Arial" w:cs="Tahoma"/>
          <w:b/>
          <w:bCs/>
          <w:i/>
          <w:iCs/>
          <w:kern w:val="1"/>
          <w:sz w:val="24"/>
          <w:szCs w:val="24"/>
        </w:rPr>
        <w:t>Mailapelikurssi (LI7)</w:t>
      </w:r>
    </w:p>
    <w:p w:rsidR="00915D9B" w:rsidRPr="00915D9B" w:rsidRDefault="00915D9B" w:rsidP="00915D9B">
      <w:pPr>
        <w:widowControl w:val="0"/>
        <w:suppressAutoHyphens/>
        <w:spacing w:after="120" w:line="240" w:lineRule="auto"/>
        <w:rPr>
          <w:rFonts w:ascii="Times New Roman" w:eastAsia="Arial Unicode MS" w:hAnsi="Times New Roman" w:cs="Times New Roman"/>
          <w:kern w:val="1"/>
          <w:sz w:val="24"/>
          <w:szCs w:val="24"/>
        </w:rPr>
      </w:pPr>
      <w:r w:rsidRPr="00915D9B">
        <w:rPr>
          <w:rFonts w:ascii="Times New Roman" w:eastAsia="Arial Unicode MS" w:hAnsi="Times New Roman" w:cs="Times New Roman"/>
          <w:kern w:val="1"/>
          <w:sz w:val="24"/>
          <w:szCs w:val="24"/>
        </w:rPr>
        <w:t xml:space="preserve">Kurssi ajoittuu joko syksylle tai keväälle. Opiskelijat harjoittelevat yleisempiä Suomessa pelattavia mailapelejä sekä tutustuvat ulkomaalaisiin mailapeleihin. Kurssin lajeina ovat mm. pesäpallo, tennis, sulkapallo, </w:t>
      </w:r>
      <w:proofErr w:type="spellStart"/>
      <w:r w:rsidRPr="00915D9B">
        <w:rPr>
          <w:rFonts w:ascii="Times New Roman" w:eastAsia="Arial Unicode MS" w:hAnsi="Times New Roman" w:cs="Times New Roman"/>
          <w:kern w:val="1"/>
          <w:sz w:val="24"/>
          <w:szCs w:val="24"/>
        </w:rPr>
        <w:t>lacrosse</w:t>
      </w:r>
      <w:proofErr w:type="spellEnd"/>
      <w:r w:rsidRPr="00915D9B">
        <w:rPr>
          <w:rFonts w:ascii="Times New Roman" w:eastAsia="Arial Unicode MS" w:hAnsi="Times New Roman" w:cs="Times New Roman"/>
          <w:kern w:val="1"/>
          <w:sz w:val="24"/>
          <w:szCs w:val="24"/>
        </w:rPr>
        <w:t>, golf ja salibandy. Lajipainotukset sovitaan yhdessä opiskelijoiden kanssa.</w:t>
      </w:r>
    </w:p>
    <w:p w:rsidR="00915D9B" w:rsidRPr="00915D9B" w:rsidRDefault="00915D9B" w:rsidP="00915D9B">
      <w:pPr>
        <w:widowControl w:val="0"/>
        <w:numPr>
          <w:ilvl w:val="3"/>
          <w:numId w:val="0"/>
        </w:numPr>
        <w:tabs>
          <w:tab w:val="num" w:pos="0"/>
        </w:tabs>
        <w:suppressAutoHyphens/>
        <w:spacing w:before="240" w:after="120" w:line="240" w:lineRule="auto"/>
        <w:outlineLvl w:val="3"/>
        <w:rPr>
          <w:rFonts w:ascii="Arial" w:eastAsia="Arial Unicode MS" w:hAnsi="Arial" w:cs="Tahoma"/>
          <w:b/>
          <w:bCs/>
          <w:i/>
          <w:iCs/>
          <w:kern w:val="1"/>
          <w:sz w:val="24"/>
          <w:szCs w:val="24"/>
        </w:rPr>
      </w:pPr>
      <w:r w:rsidRPr="00915D9B">
        <w:rPr>
          <w:rFonts w:ascii="Arial" w:eastAsia="Arial Unicode MS" w:hAnsi="Arial" w:cs="Tahoma"/>
          <w:b/>
          <w:bCs/>
          <w:i/>
          <w:iCs/>
          <w:kern w:val="1"/>
          <w:sz w:val="24"/>
          <w:szCs w:val="24"/>
        </w:rPr>
        <w:t>Salibandykurssi (LI8)</w:t>
      </w:r>
    </w:p>
    <w:p w:rsidR="00915D9B" w:rsidRPr="00915D9B" w:rsidRDefault="00915D9B" w:rsidP="00915D9B">
      <w:pPr>
        <w:widowControl w:val="0"/>
        <w:suppressAutoHyphens/>
        <w:spacing w:after="120" w:line="240" w:lineRule="auto"/>
        <w:rPr>
          <w:rFonts w:ascii="Times New Roman" w:eastAsia="Arial Unicode MS" w:hAnsi="Times New Roman" w:cs="Times New Roman"/>
          <w:kern w:val="1"/>
          <w:sz w:val="24"/>
          <w:szCs w:val="24"/>
        </w:rPr>
      </w:pPr>
      <w:r w:rsidRPr="00915D9B">
        <w:rPr>
          <w:rFonts w:ascii="Times New Roman" w:eastAsia="Arial Unicode MS" w:hAnsi="Times New Roman" w:cs="Times New Roman"/>
          <w:kern w:val="1"/>
          <w:sz w:val="24"/>
          <w:szCs w:val="24"/>
        </w:rPr>
        <w:t>Kurssilla harjoitellaan ja pelataan salibandyä. Kurssin voi suorittaa osallistumalla Juvan lukion salibandykerhoon joka järjestetään koulupäivän jälkeen. Yhtenä lukuvuonna järjestetään 0,5 kurssia tytöille ja 0,5 kurssia pojille. Saadaksesi kokonaisen kurssin sinun tulee osallistua kahtena vuonna kerhoon.</w:t>
      </w:r>
    </w:p>
    <w:p w:rsidR="00915D9B" w:rsidRPr="00915D9B" w:rsidRDefault="00915D9B" w:rsidP="00915D9B">
      <w:pPr>
        <w:widowControl w:val="0"/>
        <w:suppressAutoHyphens/>
        <w:autoSpaceDE w:val="0"/>
        <w:autoSpaceDN w:val="0"/>
        <w:adjustRightInd w:val="0"/>
        <w:spacing w:after="0" w:line="240" w:lineRule="auto"/>
        <w:rPr>
          <w:rFonts w:ascii="Times-Bold" w:eastAsia="Calibri" w:hAnsi="Times-Bold" w:cs="Times-Bold"/>
          <w:b/>
          <w:bCs/>
          <w:kern w:val="1"/>
          <w:sz w:val="24"/>
          <w:szCs w:val="24"/>
          <w:lang w:eastAsia="fi-FI"/>
        </w:rPr>
      </w:pPr>
    </w:p>
    <w:p w:rsidR="00915D9B" w:rsidRPr="00915D9B" w:rsidRDefault="00915D9B" w:rsidP="00915D9B">
      <w:pPr>
        <w:widowControl w:val="0"/>
        <w:suppressAutoHyphens/>
        <w:spacing w:before="240" w:after="120" w:line="240" w:lineRule="auto"/>
        <w:outlineLvl w:val="3"/>
        <w:rPr>
          <w:rFonts w:ascii="Arial" w:eastAsia="Arial Unicode MS" w:hAnsi="Arial" w:cs="Tahoma"/>
          <w:b/>
          <w:bCs/>
          <w:i/>
          <w:iCs/>
          <w:kern w:val="1"/>
          <w:sz w:val="24"/>
          <w:szCs w:val="24"/>
          <w:lang w:eastAsia="fi-FI"/>
        </w:rPr>
      </w:pPr>
      <w:r w:rsidRPr="00915D9B">
        <w:rPr>
          <w:rFonts w:ascii="Arial" w:eastAsia="Arial Unicode MS" w:hAnsi="Arial" w:cs="Tahoma"/>
          <w:b/>
          <w:bCs/>
          <w:i/>
          <w:iCs/>
          <w:kern w:val="1"/>
          <w:sz w:val="24"/>
          <w:szCs w:val="24"/>
          <w:lang w:eastAsia="fi-FI"/>
        </w:rPr>
        <w:t>Pelikäsityskurssi (LI9)</w:t>
      </w:r>
    </w:p>
    <w:p w:rsidR="00915D9B" w:rsidRPr="00915D9B" w:rsidRDefault="00915D9B" w:rsidP="00915D9B">
      <w:pPr>
        <w:widowControl w:val="0"/>
        <w:suppressAutoHyphens/>
        <w:spacing w:after="120" w:line="240" w:lineRule="auto"/>
        <w:rPr>
          <w:rFonts w:ascii="Times New Roman" w:eastAsia="Arial Unicode MS" w:hAnsi="Times New Roman" w:cs="Times New Roman"/>
          <w:kern w:val="1"/>
          <w:sz w:val="24"/>
          <w:szCs w:val="20"/>
        </w:rPr>
      </w:pPr>
      <w:r w:rsidRPr="00915D9B">
        <w:rPr>
          <w:rFonts w:ascii="Times New Roman" w:eastAsia="Arial Unicode MS" w:hAnsi="Times New Roman" w:cs="Times New Roman"/>
          <w:kern w:val="1"/>
          <w:sz w:val="24"/>
          <w:szCs w:val="20"/>
        </w:rPr>
        <w:t>Kurssilla lähestytään opiskelijoiden yhdessä valitsemia lajeja taktisesta näkökulmasta. Eri pelien</w:t>
      </w:r>
    </w:p>
    <w:p w:rsidR="00915D9B" w:rsidRPr="00915D9B" w:rsidRDefault="00915D9B" w:rsidP="00915D9B">
      <w:pPr>
        <w:widowControl w:val="0"/>
        <w:suppressAutoHyphens/>
        <w:spacing w:after="120" w:line="240" w:lineRule="auto"/>
        <w:rPr>
          <w:rFonts w:ascii="Times New Roman" w:eastAsia="Arial Unicode MS" w:hAnsi="Times New Roman" w:cs="Times New Roman"/>
          <w:kern w:val="1"/>
          <w:sz w:val="24"/>
          <w:szCs w:val="20"/>
        </w:rPr>
      </w:pPr>
      <w:r w:rsidRPr="00915D9B">
        <w:rPr>
          <w:rFonts w:ascii="Times New Roman" w:eastAsia="Arial Unicode MS" w:hAnsi="Times New Roman" w:cs="Times New Roman"/>
          <w:kern w:val="1"/>
          <w:sz w:val="24"/>
          <w:szCs w:val="20"/>
        </w:rPr>
        <w:t xml:space="preserve">lainalaisuudet, peruskuviot, -strategiat ja </w:t>
      </w:r>
      <w:proofErr w:type="gramStart"/>
      <w:r w:rsidRPr="00915D9B">
        <w:rPr>
          <w:rFonts w:ascii="Times New Roman" w:eastAsia="Arial Unicode MS" w:hAnsi="Times New Roman" w:cs="Times New Roman"/>
          <w:kern w:val="1"/>
          <w:sz w:val="24"/>
          <w:szCs w:val="20"/>
        </w:rPr>
        <w:t>–taktiikat</w:t>
      </w:r>
      <w:proofErr w:type="gramEnd"/>
      <w:r w:rsidRPr="00915D9B">
        <w:rPr>
          <w:rFonts w:ascii="Times New Roman" w:eastAsia="Arial Unicode MS" w:hAnsi="Times New Roman" w:cs="Times New Roman"/>
          <w:kern w:val="1"/>
          <w:sz w:val="24"/>
          <w:szCs w:val="20"/>
        </w:rPr>
        <w:t xml:space="preserve"> esitellään. Kurssi koostuu luennoista,</w:t>
      </w:r>
    </w:p>
    <w:p w:rsidR="00915D9B" w:rsidRPr="00915D9B" w:rsidRDefault="00915D9B" w:rsidP="00915D9B">
      <w:pPr>
        <w:widowControl w:val="0"/>
        <w:suppressAutoHyphens/>
        <w:spacing w:after="120" w:line="240" w:lineRule="auto"/>
        <w:rPr>
          <w:rFonts w:ascii="Times New Roman" w:eastAsia="Arial Unicode MS" w:hAnsi="Times New Roman" w:cs="Times New Roman"/>
          <w:kern w:val="1"/>
          <w:sz w:val="24"/>
          <w:szCs w:val="20"/>
        </w:rPr>
      </w:pPr>
      <w:r w:rsidRPr="00915D9B">
        <w:rPr>
          <w:rFonts w:ascii="Times New Roman" w:eastAsia="Arial Unicode MS" w:hAnsi="Times New Roman" w:cs="Times New Roman"/>
          <w:kern w:val="1"/>
          <w:sz w:val="24"/>
          <w:szCs w:val="20"/>
        </w:rPr>
        <w:t>lajianalyysista ja lajiharjoituksista.</w:t>
      </w:r>
    </w:p>
    <w:p w:rsidR="00915D9B" w:rsidRPr="00915D9B" w:rsidRDefault="00915D9B" w:rsidP="00915D9B">
      <w:pPr>
        <w:widowControl w:val="0"/>
        <w:suppressAutoHyphens/>
        <w:autoSpaceDE w:val="0"/>
        <w:autoSpaceDN w:val="0"/>
        <w:adjustRightInd w:val="0"/>
        <w:spacing w:after="0" w:line="360" w:lineRule="auto"/>
        <w:rPr>
          <w:rFonts w:ascii="Times-Roman" w:eastAsia="Calibri" w:hAnsi="Times-Roman" w:cs="Times-Roman"/>
          <w:kern w:val="1"/>
          <w:sz w:val="24"/>
          <w:szCs w:val="24"/>
          <w:lang w:eastAsia="fi-FI"/>
        </w:rPr>
      </w:pPr>
    </w:p>
    <w:p w:rsidR="00915D9B" w:rsidRPr="00915D9B" w:rsidRDefault="00915D9B" w:rsidP="00915D9B">
      <w:pPr>
        <w:widowControl w:val="0"/>
        <w:numPr>
          <w:ilvl w:val="3"/>
          <w:numId w:val="0"/>
        </w:numPr>
        <w:tabs>
          <w:tab w:val="num" w:pos="0"/>
        </w:tabs>
        <w:suppressAutoHyphens/>
        <w:spacing w:before="240" w:after="120" w:line="240" w:lineRule="auto"/>
        <w:outlineLvl w:val="3"/>
        <w:rPr>
          <w:rFonts w:ascii="Arial" w:eastAsia="Arial Unicode MS" w:hAnsi="Arial" w:cs="Tahoma"/>
          <w:b/>
          <w:bCs/>
          <w:i/>
          <w:iCs/>
          <w:kern w:val="1"/>
          <w:sz w:val="24"/>
          <w:szCs w:val="24"/>
          <w:lang w:eastAsia="fi-FI"/>
        </w:rPr>
      </w:pPr>
      <w:r w:rsidRPr="00915D9B">
        <w:rPr>
          <w:rFonts w:ascii="Arial" w:eastAsia="Arial Unicode MS" w:hAnsi="Arial" w:cs="Tahoma"/>
          <w:b/>
          <w:bCs/>
          <w:i/>
          <w:iCs/>
          <w:kern w:val="1"/>
          <w:sz w:val="24"/>
          <w:szCs w:val="24"/>
          <w:lang w:eastAsia="fi-FI"/>
        </w:rPr>
        <w:t>Liikunnan lukiodiplomi (LI10)</w:t>
      </w:r>
    </w:p>
    <w:p w:rsidR="00915D9B" w:rsidRPr="00915D9B" w:rsidRDefault="00915D9B" w:rsidP="00915D9B">
      <w:pPr>
        <w:widowControl w:val="0"/>
        <w:suppressAutoHyphens/>
        <w:spacing w:after="120" w:line="240" w:lineRule="auto"/>
        <w:rPr>
          <w:rFonts w:ascii="Times New Roman" w:eastAsia="Arial Unicode MS" w:hAnsi="Times New Roman" w:cs="Times New Roman"/>
          <w:kern w:val="1"/>
          <w:sz w:val="24"/>
          <w:szCs w:val="20"/>
        </w:rPr>
      </w:pPr>
      <w:r w:rsidRPr="00915D9B">
        <w:rPr>
          <w:rFonts w:ascii="Times New Roman" w:eastAsia="Arial Unicode MS" w:hAnsi="Times New Roman" w:cs="Times New Roman"/>
          <w:kern w:val="1"/>
          <w:sz w:val="24"/>
          <w:szCs w:val="20"/>
        </w:rPr>
        <w:t>Lukiodiplomi suoritetaan valtakunnallisten ohjeiden mukaan. Diplomin suorittaminen edellyttää</w:t>
      </w:r>
    </w:p>
    <w:p w:rsidR="00915D9B" w:rsidRPr="00915D9B" w:rsidRDefault="00915D9B" w:rsidP="00915D9B">
      <w:pPr>
        <w:widowControl w:val="0"/>
        <w:suppressAutoHyphens/>
        <w:spacing w:after="120" w:line="240" w:lineRule="auto"/>
        <w:rPr>
          <w:rFonts w:ascii="Times New Roman" w:eastAsia="Arial Unicode MS" w:hAnsi="Times New Roman" w:cs="Times New Roman"/>
          <w:kern w:val="1"/>
          <w:sz w:val="24"/>
          <w:szCs w:val="20"/>
        </w:rPr>
      </w:pPr>
      <w:r w:rsidRPr="00915D9B">
        <w:rPr>
          <w:rFonts w:ascii="Times New Roman" w:eastAsia="Arial Unicode MS" w:hAnsi="Times New Roman" w:cs="Times New Roman"/>
          <w:kern w:val="1"/>
          <w:sz w:val="24"/>
          <w:szCs w:val="20"/>
        </w:rPr>
        <w:t>vähintään viiden liikuntakurssin suorittamista. Lukiodiplomiin koostuu uimataito- ja kuntotestistä,</w:t>
      </w:r>
    </w:p>
    <w:p w:rsidR="00915D9B" w:rsidRPr="00915D9B" w:rsidRDefault="00915D9B" w:rsidP="00915D9B">
      <w:pPr>
        <w:widowControl w:val="0"/>
        <w:suppressAutoHyphens/>
        <w:spacing w:after="120" w:line="240" w:lineRule="auto"/>
        <w:rPr>
          <w:rFonts w:ascii="Times New Roman" w:eastAsia="Arial Unicode MS" w:hAnsi="Times New Roman" w:cs="Times New Roman"/>
          <w:kern w:val="1"/>
          <w:sz w:val="24"/>
          <w:szCs w:val="20"/>
        </w:rPr>
      </w:pPr>
      <w:r w:rsidRPr="00915D9B">
        <w:rPr>
          <w:rFonts w:ascii="Times New Roman" w:eastAsia="Arial Unicode MS" w:hAnsi="Times New Roman" w:cs="Times New Roman"/>
          <w:kern w:val="1"/>
          <w:sz w:val="24"/>
          <w:szCs w:val="20"/>
        </w:rPr>
        <w:t>tutkielmasta, näyttökokeesta opiskelijan valitsemassa lajissa ja liikuntaportfoliosta. Kurssista</w:t>
      </w:r>
    </w:p>
    <w:p w:rsidR="00915D9B" w:rsidRPr="00915D9B" w:rsidRDefault="00915D9B" w:rsidP="00915D9B">
      <w:pPr>
        <w:widowControl w:val="0"/>
        <w:suppressAutoHyphens/>
        <w:spacing w:after="120" w:line="240" w:lineRule="auto"/>
        <w:rPr>
          <w:rFonts w:ascii="Times New Roman" w:eastAsia="Arial Unicode MS" w:hAnsi="Times New Roman" w:cs="Times New Roman"/>
          <w:kern w:val="1"/>
          <w:sz w:val="24"/>
          <w:szCs w:val="20"/>
        </w:rPr>
      </w:pPr>
      <w:r w:rsidRPr="00915D9B">
        <w:rPr>
          <w:rFonts w:ascii="Times New Roman" w:eastAsia="Arial Unicode MS" w:hAnsi="Times New Roman" w:cs="Times New Roman"/>
          <w:kern w:val="1"/>
          <w:sz w:val="24"/>
          <w:szCs w:val="20"/>
        </w:rPr>
        <w:t>annetaan suoritusmerkintä.</w:t>
      </w:r>
    </w:p>
    <w:p w:rsidR="00915D9B" w:rsidRPr="00915D9B" w:rsidRDefault="00915D9B" w:rsidP="00915D9B">
      <w:pPr>
        <w:widowControl w:val="0"/>
        <w:suppressAutoHyphens/>
        <w:autoSpaceDE w:val="0"/>
        <w:autoSpaceDN w:val="0"/>
        <w:adjustRightInd w:val="0"/>
        <w:spacing w:after="0" w:line="360" w:lineRule="auto"/>
        <w:rPr>
          <w:rFonts w:ascii="Times New Roman" w:eastAsia="Calibri" w:hAnsi="Times New Roman" w:cs="Times New Roman"/>
          <w:kern w:val="1"/>
          <w:sz w:val="20"/>
          <w:szCs w:val="20"/>
          <w:lang w:eastAsia="fi-FI"/>
        </w:rPr>
      </w:pPr>
    </w:p>
    <w:p w:rsidR="00915D9B" w:rsidRPr="00915D9B" w:rsidRDefault="00915D9B" w:rsidP="00915D9B">
      <w:pPr>
        <w:widowControl w:val="0"/>
        <w:numPr>
          <w:ilvl w:val="3"/>
          <w:numId w:val="0"/>
        </w:numPr>
        <w:tabs>
          <w:tab w:val="num" w:pos="0"/>
        </w:tabs>
        <w:suppressAutoHyphens/>
        <w:spacing w:before="240" w:after="120" w:line="240" w:lineRule="auto"/>
        <w:outlineLvl w:val="3"/>
        <w:rPr>
          <w:rFonts w:ascii="Arial" w:eastAsia="Arial Unicode MS" w:hAnsi="Arial" w:cs="Tahoma"/>
          <w:b/>
          <w:bCs/>
          <w:i/>
          <w:iCs/>
          <w:kern w:val="1"/>
          <w:sz w:val="24"/>
          <w:szCs w:val="24"/>
          <w:lang w:eastAsia="fi-FI"/>
        </w:rPr>
      </w:pPr>
      <w:r w:rsidRPr="00915D9B">
        <w:rPr>
          <w:rFonts w:ascii="Arial" w:eastAsia="Arial Unicode MS" w:hAnsi="Arial" w:cs="Tahoma"/>
          <w:b/>
          <w:bCs/>
          <w:i/>
          <w:iCs/>
          <w:kern w:val="1"/>
          <w:sz w:val="24"/>
          <w:szCs w:val="24"/>
          <w:lang w:eastAsia="fi-FI"/>
        </w:rPr>
        <w:t>Ohjaajakurssit (LI12-13)</w:t>
      </w:r>
    </w:p>
    <w:p w:rsidR="00915D9B" w:rsidRPr="00915D9B" w:rsidRDefault="00915D9B" w:rsidP="00915D9B">
      <w:pPr>
        <w:widowControl w:val="0"/>
        <w:suppressAutoHyphens/>
        <w:spacing w:after="120" w:line="240" w:lineRule="auto"/>
        <w:rPr>
          <w:rFonts w:ascii="Times New Roman" w:eastAsia="Arial Unicode MS" w:hAnsi="Times New Roman" w:cs="Times New Roman"/>
          <w:kern w:val="1"/>
          <w:sz w:val="24"/>
          <w:szCs w:val="24"/>
          <w:lang w:eastAsia="fi-FI"/>
        </w:rPr>
      </w:pPr>
      <w:r w:rsidRPr="00915D9B">
        <w:rPr>
          <w:rFonts w:ascii="Times New Roman" w:eastAsia="Arial Unicode MS" w:hAnsi="Times New Roman" w:cs="Times New Roman"/>
          <w:kern w:val="1"/>
          <w:sz w:val="24"/>
          <w:szCs w:val="24"/>
          <w:lang w:eastAsia="fi-FI"/>
        </w:rPr>
        <w:t>Kurssi toteutetaan osallistuminen ohjaajakoulutukseen tai toimimalla ohjaajana kerhoissa/seurassa. Vaadittava ohjaustuntimäärä (38*45 min). Ohjaajakurssin suorittamisesta (3 op) saa siis molemmat kurssit</w:t>
      </w:r>
    </w:p>
    <w:p w:rsidR="00915D9B" w:rsidRPr="00915D9B" w:rsidRDefault="00915D9B" w:rsidP="00915D9B">
      <w:pPr>
        <w:widowControl w:val="0"/>
        <w:suppressAutoHyphens/>
        <w:spacing w:after="0" w:line="360" w:lineRule="auto"/>
        <w:rPr>
          <w:rFonts w:ascii="Times New Roman" w:eastAsia="Calibri" w:hAnsi="Times New Roman" w:cs="Times New Roman"/>
          <w:kern w:val="1"/>
          <w:sz w:val="20"/>
          <w:szCs w:val="20"/>
          <w:lang w:eastAsia="fi-FI"/>
        </w:rPr>
      </w:pPr>
    </w:p>
    <w:p w:rsidR="00915D9B" w:rsidRPr="00915D9B" w:rsidRDefault="00915D9B" w:rsidP="00915D9B">
      <w:pPr>
        <w:widowControl w:val="0"/>
        <w:numPr>
          <w:ilvl w:val="3"/>
          <w:numId w:val="0"/>
        </w:numPr>
        <w:tabs>
          <w:tab w:val="num" w:pos="0"/>
        </w:tabs>
        <w:suppressAutoHyphens/>
        <w:spacing w:before="240" w:after="120" w:line="240" w:lineRule="auto"/>
        <w:outlineLvl w:val="3"/>
        <w:rPr>
          <w:rFonts w:ascii="Arial" w:eastAsia="Arial Unicode MS" w:hAnsi="Arial" w:cs="Tahoma"/>
          <w:b/>
          <w:bCs/>
          <w:i/>
          <w:iCs/>
          <w:kern w:val="1"/>
          <w:sz w:val="24"/>
          <w:szCs w:val="24"/>
        </w:rPr>
      </w:pPr>
      <w:r w:rsidRPr="00915D9B">
        <w:rPr>
          <w:rFonts w:ascii="Arial" w:eastAsia="Arial Unicode MS" w:hAnsi="Arial" w:cs="Tahoma"/>
          <w:b/>
          <w:bCs/>
          <w:i/>
          <w:iCs/>
          <w:kern w:val="1"/>
          <w:sz w:val="24"/>
          <w:szCs w:val="24"/>
        </w:rPr>
        <w:t>Kilpaurheilukurssit (LI13-24)</w:t>
      </w:r>
    </w:p>
    <w:p w:rsidR="00915D9B" w:rsidRPr="00915D9B" w:rsidRDefault="00915D9B" w:rsidP="00915D9B">
      <w:pPr>
        <w:widowControl w:val="0"/>
        <w:suppressAutoHyphens/>
        <w:spacing w:after="120" w:line="240" w:lineRule="auto"/>
        <w:rPr>
          <w:rFonts w:ascii="Times New Roman" w:eastAsia="Arial Unicode MS" w:hAnsi="Times New Roman" w:cs="Times New Roman"/>
          <w:kern w:val="1"/>
          <w:sz w:val="24"/>
          <w:szCs w:val="24"/>
          <w:lang w:eastAsia="fi-FI"/>
        </w:rPr>
      </w:pPr>
      <w:r w:rsidRPr="00915D9B">
        <w:rPr>
          <w:rFonts w:ascii="Times New Roman" w:eastAsia="Arial Unicode MS" w:hAnsi="Times New Roman" w:cs="Times New Roman"/>
          <w:kern w:val="1"/>
          <w:sz w:val="24"/>
          <w:szCs w:val="24"/>
          <w:lang w:eastAsia="fi-FI"/>
        </w:rPr>
        <w:t>Kurssit voidaan järjestää yhteistyössä Etelä-Savon Urheiluakatemian kanssa. Kurssien tavoitteena on, että opiskelijat saa yhdistettyä kilpaurheilun ja lukio-opintoihin joustavasti. Hän saa ohjausta oman kilpaurheilulajin harjoitteisiin sekä perustiedot yksilöllisen harjoitusohjelman laatimiseen. Hän myös ymmärtää lihashuollon ja ravinnon merkityksen kilpaurheilijalle.</w:t>
      </w:r>
    </w:p>
    <w:p w:rsidR="00915D9B" w:rsidRDefault="00915D9B" w:rsidP="00915D9B">
      <w:pPr>
        <w:widowControl w:val="0"/>
        <w:suppressAutoHyphens/>
        <w:spacing w:after="120" w:line="240" w:lineRule="auto"/>
        <w:rPr>
          <w:rFonts w:ascii="Times New Roman" w:eastAsia="Arial Unicode MS" w:hAnsi="Times New Roman" w:cs="Times New Roman"/>
          <w:b/>
          <w:i/>
          <w:kern w:val="1"/>
          <w:sz w:val="24"/>
          <w:szCs w:val="24"/>
        </w:rPr>
      </w:pPr>
    </w:p>
    <w:p w:rsidR="00E47C1B" w:rsidRDefault="00E47C1B" w:rsidP="00915D9B">
      <w:pPr>
        <w:widowControl w:val="0"/>
        <w:suppressAutoHyphens/>
        <w:spacing w:after="120" w:line="240" w:lineRule="auto"/>
        <w:rPr>
          <w:rFonts w:ascii="Times New Roman" w:eastAsia="Arial Unicode MS" w:hAnsi="Times New Roman" w:cs="Times New Roman"/>
          <w:b/>
          <w:i/>
          <w:kern w:val="1"/>
          <w:sz w:val="24"/>
          <w:szCs w:val="24"/>
        </w:rPr>
      </w:pPr>
    </w:p>
    <w:p w:rsidR="00E47C1B" w:rsidRPr="00915D9B" w:rsidRDefault="00E47C1B" w:rsidP="00915D9B">
      <w:pPr>
        <w:widowControl w:val="0"/>
        <w:suppressAutoHyphens/>
        <w:spacing w:after="120" w:line="240" w:lineRule="auto"/>
        <w:rPr>
          <w:rFonts w:ascii="Times New Roman" w:eastAsia="Arial Unicode MS" w:hAnsi="Times New Roman" w:cs="Times New Roman"/>
          <w:b/>
          <w:i/>
          <w:kern w:val="1"/>
          <w:sz w:val="24"/>
          <w:szCs w:val="24"/>
        </w:rPr>
      </w:pPr>
    </w:p>
    <w:p w:rsidR="00915D9B" w:rsidRPr="00915D9B" w:rsidRDefault="00915D9B" w:rsidP="00915D9B">
      <w:pPr>
        <w:keepNext/>
        <w:widowControl w:val="0"/>
        <w:numPr>
          <w:ilvl w:val="1"/>
          <w:numId w:val="0"/>
        </w:numPr>
        <w:tabs>
          <w:tab w:val="left" w:pos="0"/>
        </w:tabs>
        <w:suppressAutoHyphens/>
        <w:spacing w:before="240" w:after="120" w:line="240" w:lineRule="auto"/>
        <w:outlineLvl w:val="1"/>
        <w:rPr>
          <w:rFonts w:ascii="Arial" w:eastAsia="Arial Unicode MS" w:hAnsi="Arial" w:cs="Tahoma"/>
          <w:bCs/>
          <w:i/>
          <w:iCs/>
          <w:kern w:val="1"/>
          <w:sz w:val="32"/>
          <w:szCs w:val="28"/>
        </w:rPr>
      </w:pPr>
      <w:bookmarkStart w:id="71" w:name="_Toc264463083"/>
      <w:r w:rsidRPr="00915D9B">
        <w:rPr>
          <w:rFonts w:ascii="Arial" w:eastAsia="Arial Unicode MS" w:hAnsi="Arial" w:cs="Tahoma"/>
          <w:bCs/>
          <w:i/>
          <w:iCs/>
          <w:kern w:val="1"/>
          <w:sz w:val="32"/>
          <w:szCs w:val="28"/>
        </w:rPr>
        <w:t>Terveystieto</w:t>
      </w:r>
      <w:bookmarkEnd w:id="71"/>
    </w:p>
    <w:p w:rsidR="00915D9B" w:rsidRPr="00915D9B" w:rsidRDefault="00915D9B" w:rsidP="00915D9B">
      <w:pPr>
        <w:widowControl w:val="0"/>
        <w:suppressAutoHyphens/>
        <w:spacing w:after="120" w:line="240" w:lineRule="auto"/>
        <w:rPr>
          <w:rFonts w:ascii="Times New Roman" w:eastAsia="Arial Unicode MS" w:hAnsi="Times New Roman" w:cs="Times New Roman"/>
          <w:b/>
          <w:i/>
          <w:kern w:val="1"/>
          <w:sz w:val="24"/>
          <w:szCs w:val="24"/>
        </w:rPr>
      </w:pPr>
      <w:r w:rsidRPr="00915D9B">
        <w:rPr>
          <w:rFonts w:ascii="Times New Roman" w:eastAsia="Arial Unicode MS" w:hAnsi="Times New Roman" w:cs="Times New Roman"/>
          <w:b/>
          <w:i/>
          <w:kern w:val="1"/>
          <w:sz w:val="24"/>
          <w:szCs w:val="24"/>
        </w:rPr>
        <w:t>Kurssi TE1 on pakollinen.</w:t>
      </w:r>
    </w:p>
    <w:p w:rsidR="00915D9B" w:rsidRPr="00915D9B" w:rsidRDefault="00915D9B" w:rsidP="00915D9B">
      <w:pPr>
        <w:keepNext/>
        <w:widowControl w:val="0"/>
        <w:numPr>
          <w:ilvl w:val="2"/>
          <w:numId w:val="0"/>
        </w:numPr>
        <w:tabs>
          <w:tab w:val="left" w:pos="0"/>
        </w:tabs>
        <w:suppressAutoHyphens/>
        <w:spacing w:before="240" w:after="120" w:line="240" w:lineRule="auto"/>
        <w:outlineLvl w:val="2"/>
        <w:rPr>
          <w:rFonts w:ascii="Arial" w:eastAsia="Arial Unicode MS" w:hAnsi="Arial" w:cs="Tahoma"/>
          <w:bCs/>
          <w:kern w:val="1"/>
          <w:sz w:val="28"/>
          <w:szCs w:val="28"/>
        </w:rPr>
      </w:pPr>
      <w:r w:rsidRPr="00915D9B">
        <w:rPr>
          <w:rFonts w:ascii="Arial" w:eastAsia="Arial Unicode MS" w:hAnsi="Arial" w:cs="Tahoma"/>
          <w:bCs/>
          <w:kern w:val="1"/>
          <w:sz w:val="28"/>
          <w:szCs w:val="28"/>
        </w:rPr>
        <w:t>Syventävät kurssit</w:t>
      </w:r>
    </w:p>
    <w:p w:rsidR="00915D9B" w:rsidRPr="00915D9B" w:rsidRDefault="00915D9B" w:rsidP="00915D9B">
      <w:pPr>
        <w:widowControl w:val="0"/>
        <w:numPr>
          <w:ilvl w:val="3"/>
          <w:numId w:val="0"/>
        </w:numPr>
        <w:tabs>
          <w:tab w:val="left" w:pos="0"/>
        </w:tabs>
        <w:suppressAutoHyphens/>
        <w:spacing w:before="240" w:after="120" w:line="240" w:lineRule="auto"/>
        <w:outlineLvl w:val="3"/>
        <w:rPr>
          <w:rFonts w:ascii="Arial" w:eastAsia="Arial Unicode MS" w:hAnsi="Arial" w:cs="Tahoma"/>
          <w:b/>
          <w:bCs/>
          <w:i/>
          <w:iCs/>
          <w:kern w:val="1"/>
          <w:sz w:val="24"/>
          <w:szCs w:val="24"/>
        </w:rPr>
      </w:pPr>
      <w:r w:rsidRPr="00915D9B">
        <w:rPr>
          <w:rFonts w:ascii="Arial" w:eastAsia="Arial Unicode MS" w:hAnsi="Arial" w:cs="Tahoma"/>
          <w:b/>
          <w:bCs/>
          <w:i/>
          <w:iCs/>
          <w:kern w:val="1"/>
          <w:sz w:val="24"/>
          <w:szCs w:val="24"/>
        </w:rPr>
        <w:t>Nuoret, terveys ja arkielämä (TE2)</w:t>
      </w:r>
    </w:p>
    <w:p w:rsidR="00915D9B" w:rsidRPr="00915D9B" w:rsidRDefault="00915D9B" w:rsidP="00915D9B">
      <w:pPr>
        <w:widowControl w:val="0"/>
        <w:suppressAutoHyphens/>
        <w:spacing w:after="120" w:line="240" w:lineRule="auto"/>
        <w:rPr>
          <w:rFonts w:ascii="Times New Roman" w:eastAsia="Arial Unicode MS" w:hAnsi="Times New Roman" w:cs="Times New Roman"/>
          <w:kern w:val="1"/>
          <w:sz w:val="24"/>
          <w:szCs w:val="24"/>
        </w:rPr>
      </w:pPr>
      <w:r w:rsidRPr="00915D9B">
        <w:rPr>
          <w:rFonts w:ascii="Times New Roman" w:eastAsia="Arial Unicode MS" w:hAnsi="Times New Roman" w:cs="Times New Roman"/>
          <w:kern w:val="1"/>
          <w:sz w:val="24"/>
          <w:szCs w:val="24"/>
        </w:rPr>
        <w:t xml:space="preserve">Tutustutaan terveysongelmia selittäviin kulttuurisiin, psykologisiin ja yhteiskunnallisiin ilmiöihin ja niiden tulkintoihin, esim. elämän mielekkyyden kokeminen, ruumiinkuva ja riippuvuudet nykyaikana. Kurssin suorittaminen edellyttää TE 1 </w:t>
      </w:r>
      <w:proofErr w:type="gramStart"/>
      <w:r w:rsidRPr="00915D9B">
        <w:rPr>
          <w:rFonts w:ascii="Times New Roman" w:eastAsia="Arial Unicode MS" w:hAnsi="Times New Roman" w:cs="Times New Roman"/>
          <w:kern w:val="1"/>
          <w:sz w:val="24"/>
          <w:szCs w:val="24"/>
        </w:rPr>
        <w:t>–kurssin</w:t>
      </w:r>
      <w:proofErr w:type="gramEnd"/>
      <w:r w:rsidRPr="00915D9B">
        <w:rPr>
          <w:rFonts w:ascii="Times New Roman" w:eastAsia="Arial Unicode MS" w:hAnsi="Times New Roman" w:cs="Times New Roman"/>
          <w:kern w:val="1"/>
          <w:sz w:val="24"/>
          <w:szCs w:val="24"/>
        </w:rPr>
        <w:t xml:space="preserve"> hyväksyttyä suorittamista.</w:t>
      </w:r>
    </w:p>
    <w:p w:rsidR="00915D9B" w:rsidRPr="00915D9B" w:rsidRDefault="00915D9B" w:rsidP="00915D9B">
      <w:pPr>
        <w:widowControl w:val="0"/>
        <w:numPr>
          <w:ilvl w:val="3"/>
          <w:numId w:val="0"/>
        </w:numPr>
        <w:tabs>
          <w:tab w:val="left" w:pos="0"/>
        </w:tabs>
        <w:suppressAutoHyphens/>
        <w:spacing w:before="240" w:after="120" w:line="240" w:lineRule="auto"/>
        <w:outlineLvl w:val="3"/>
        <w:rPr>
          <w:rFonts w:ascii="Arial" w:eastAsia="Arial Unicode MS" w:hAnsi="Arial" w:cs="Tahoma"/>
          <w:b/>
          <w:bCs/>
          <w:i/>
          <w:iCs/>
          <w:kern w:val="1"/>
          <w:sz w:val="24"/>
          <w:szCs w:val="24"/>
        </w:rPr>
      </w:pPr>
      <w:r w:rsidRPr="00915D9B">
        <w:rPr>
          <w:rFonts w:ascii="Arial" w:eastAsia="Arial Unicode MS" w:hAnsi="Arial" w:cs="Tahoma"/>
          <w:b/>
          <w:bCs/>
          <w:i/>
          <w:iCs/>
          <w:kern w:val="1"/>
          <w:sz w:val="24"/>
          <w:szCs w:val="24"/>
        </w:rPr>
        <w:t>Terveys ja tutkimus (TE3)</w:t>
      </w:r>
    </w:p>
    <w:p w:rsidR="00915D9B" w:rsidRPr="00915D9B" w:rsidRDefault="00915D9B" w:rsidP="00915D9B">
      <w:pPr>
        <w:widowControl w:val="0"/>
        <w:suppressAutoHyphens/>
        <w:spacing w:after="120" w:line="240" w:lineRule="auto"/>
        <w:rPr>
          <w:rFonts w:ascii="Times New Roman" w:eastAsia="Arial Unicode MS" w:hAnsi="Times New Roman" w:cs="Times New Roman"/>
          <w:kern w:val="1"/>
          <w:sz w:val="24"/>
          <w:szCs w:val="24"/>
        </w:rPr>
      </w:pPr>
      <w:r w:rsidRPr="00915D9B">
        <w:rPr>
          <w:rFonts w:ascii="Times New Roman" w:eastAsia="Arial Unicode MS" w:hAnsi="Times New Roman" w:cs="Times New Roman"/>
          <w:kern w:val="1"/>
          <w:sz w:val="24"/>
          <w:szCs w:val="24"/>
        </w:rPr>
        <w:t xml:space="preserve">Kurssilla perehdytään terveyden ja sairauden tutkimiseen, tutkimusmenetelmiin, niiden tulosten tulkintaan ja johtopäätöksiin Lisäksi perehdytään eri käytäntöihin, terveyspalvelujen tarjontaan sekä yksilön asemaan terveyden ja sairauden hoidossa. Kurssin suorittaminen edellyttää TE 1 </w:t>
      </w:r>
      <w:proofErr w:type="gramStart"/>
      <w:r w:rsidRPr="00915D9B">
        <w:rPr>
          <w:rFonts w:ascii="Times New Roman" w:eastAsia="Arial Unicode MS" w:hAnsi="Times New Roman" w:cs="Times New Roman"/>
          <w:kern w:val="1"/>
          <w:sz w:val="24"/>
          <w:szCs w:val="24"/>
        </w:rPr>
        <w:t>–kurssin</w:t>
      </w:r>
      <w:proofErr w:type="gramEnd"/>
      <w:r w:rsidRPr="00915D9B">
        <w:rPr>
          <w:rFonts w:ascii="Times New Roman" w:eastAsia="Arial Unicode MS" w:hAnsi="Times New Roman" w:cs="Times New Roman"/>
          <w:kern w:val="1"/>
          <w:sz w:val="24"/>
          <w:szCs w:val="24"/>
        </w:rPr>
        <w:t xml:space="preserve"> hyväksyttyä suorittamista.</w:t>
      </w:r>
    </w:p>
    <w:p w:rsidR="00915D9B" w:rsidRPr="00915D9B" w:rsidRDefault="00915D9B" w:rsidP="00915D9B">
      <w:pPr>
        <w:widowControl w:val="0"/>
        <w:suppressAutoHyphens/>
        <w:spacing w:after="120" w:line="240" w:lineRule="auto"/>
        <w:rPr>
          <w:rFonts w:ascii="Times New Roman" w:eastAsia="Arial Unicode MS" w:hAnsi="Times New Roman" w:cs="Times New Roman"/>
          <w:kern w:val="1"/>
          <w:sz w:val="24"/>
          <w:szCs w:val="24"/>
        </w:rPr>
      </w:pPr>
    </w:p>
    <w:p w:rsidR="00915D9B" w:rsidRPr="00915D9B" w:rsidRDefault="00915D9B" w:rsidP="00915D9B">
      <w:pPr>
        <w:keepNext/>
        <w:widowControl w:val="0"/>
        <w:suppressAutoHyphens/>
        <w:spacing w:before="240" w:after="120" w:line="240" w:lineRule="auto"/>
        <w:outlineLvl w:val="2"/>
        <w:rPr>
          <w:rFonts w:ascii="Arial" w:eastAsia="Arial Unicode MS" w:hAnsi="Arial" w:cs="Tahoma"/>
          <w:bCs/>
          <w:kern w:val="1"/>
          <w:sz w:val="28"/>
          <w:szCs w:val="28"/>
        </w:rPr>
      </w:pPr>
      <w:r w:rsidRPr="00915D9B">
        <w:rPr>
          <w:rFonts w:ascii="Arial" w:eastAsia="Arial Unicode MS" w:hAnsi="Arial" w:cs="Tahoma"/>
          <w:bCs/>
          <w:kern w:val="1"/>
          <w:sz w:val="28"/>
          <w:szCs w:val="28"/>
        </w:rPr>
        <w:t>Soveltava kurssi</w:t>
      </w:r>
    </w:p>
    <w:p w:rsidR="00915D9B" w:rsidRPr="00915D9B" w:rsidRDefault="00915D9B" w:rsidP="00915D9B">
      <w:pPr>
        <w:widowControl w:val="0"/>
        <w:numPr>
          <w:ilvl w:val="3"/>
          <w:numId w:val="0"/>
        </w:numPr>
        <w:tabs>
          <w:tab w:val="left" w:pos="0"/>
        </w:tabs>
        <w:suppressAutoHyphens/>
        <w:spacing w:before="240" w:after="120" w:line="240" w:lineRule="auto"/>
        <w:outlineLvl w:val="3"/>
        <w:rPr>
          <w:rFonts w:ascii="Arial" w:eastAsia="Arial Unicode MS" w:hAnsi="Arial" w:cs="Tahoma"/>
          <w:b/>
          <w:bCs/>
          <w:i/>
          <w:iCs/>
          <w:kern w:val="1"/>
          <w:sz w:val="24"/>
          <w:szCs w:val="24"/>
        </w:rPr>
      </w:pPr>
      <w:r w:rsidRPr="00915D9B">
        <w:rPr>
          <w:rFonts w:ascii="Arial" w:eastAsia="Arial Unicode MS" w:hAnsi="Arial" w:cs="Tahoma"/>
          <w:b/>
          <w:bCs/>
          <w:i/>
          <w:iCs/>
          <w:kern w:val="1"/>
          <w:sz w:val="24"/>
          <w:szCs w:val="24"/>
        </w:rPr>
        <w:t>Abikurssi (TE5) 0,5 kurssia</w:t>
      </w:r>
    </w:p>
    <w:p w:rsidR="00915D9B" w:rsidRPr="00915D9B" w:rsidRDefault="00915D9B" w:rsidP="00915D9B">
      <w:pPr>
        <w:widowControl w:val="0"/>
        <w:numPr>
          <w:ilvl w:val="0"/>
          <w:numId w:val="1"/>
        </w:numPr>
        <w:suppressAutoHyphens/>
        <w:spacing w:after="120" w:line="240" w:lineRule="auto"/>
        <w:rPr>
          <w:rFonts w:ascii="Times New Roman" w:eastAsia="Arial Unicode MS" w:hAnsi="Times New Roman" w:cs="Times New Roman"/>
          <w:kern w:val="1"/>
          <w:sz w:val="24"/>
          <w:szCs w:val="24"/>
        </w:rPr>
      </w:pPr>
      <w:r w:rsidRPr="00915D9B">
        <w:rPr>
          <w:rFonts w:ascii="Times New Roman" w:eastAsia="Arial Unicode MS" w:hAnsi="Times New Roman" w:cs="Times New Roman"/>
          <w:kern w:val="1"/>
          <w:sz w:val="24"/>
          <w:szCs w:val="24"/>
        </w:rPr>
        <w:t>Kurssilla kerrataan aineen pakollinen ja valtakunnalliset syventävät kurssit. Kurssi on suunnattu niille opiskelijoille, jotka aikovat kirjoittaa ainereaalikokeessa terveystiedon. Harjoitellaan aineelle tyypillisiä reaalikysymystehtäviä sekä kerrataan hyvän esseekirjoituksen tunnusmerkkejä.</w:t>
      </w:r>
    </w:p>
    <w:p w:rsidR="00915D9B" w:rsidRPr="00915D9B" w:rsidRDefault="00915D9B" w:rsidP="00915D9B">
      <w:pPr>
        <w:widowControl w:val="0"/>
        <w:suppressAutoHyphens/>
        <w:spacing w:after="120" w:line="240" w:lineRule="auto"/>
        <w:rPr>
          <w:rFonts w:ascii="Times New Roman" w:eastAsia="Calibri" w:hAnsi="Times New Roman" w:cs="Times New Roman"/>
          <w:kern w:val="1"/>
          <w:sz w:val="20"/>
          <w:szCs w:val="20"/>
          <w:lang w:eastAsia="fi-FI"/>
        </w:rPr>
      </w:pPr>
    </w:p>
    <w:p w:rsidR="00915D9B" w:rsidRPr="00915D9B" w:rsidRDefault="00915D9B" w:rsidP="00915D9B">
      <w:pPr>
        <w:keepNext/>
        <w:widowControl w:val="0"/>
        <w:numPr>
          <w:ilvl w:val="1"/>
          <w:numId w:val="0"/>
        </w:numPr>
        <w:tabs>
          <w:tab w:val="num" w:pos="0"/>
        </w:tabs>
        <w:suppressAutoHyphens/>
        <w:spacing w:before="240" w:after="120" w:line="240" w:lineRule="auto"/>
        <w:outlineLvl w:val="1"/>
        <w:rPr>
          <w:rFonts w:ascii="Arial" w:eastAsia="Arial Unicode MS" w:hAnsi="Arial" w:cs="Tahoma"/>
          <w:bCs/>
          <w:i/>
          <w:iCs/>
          <w:kern w:val="1"/>
          <w:sz w:val="32"/>
          <w:szCs w:val="28"/>
        </w:rPr>
      </w:pPr>
      <w:bookmarkStart w:id="72" w:name="_Toc264463084"/>
      <w:r w:rsidRPr="00915D9B">
        <w:rPr>
          <w:rFonts w:ascii="Arial" w:eastAsia="Arial Unicode MS" w:hAnsi="Arial" w:cs="Tahoma"/>
          <w:bCs/>
          <w:i/>
          <w:iCs/>
          <w:kern w:val="1"/>
          <w:sz w:val="32"/>
          <w:szCs w:val="28"/>
        </w:rPr>
        <w:t>Opinto-ohjaus</w:t>
      </w:r>
      <w:bookmarkEnd w:id="72"/>
    </w:p>
    <w:p w:rsidR="00915D9B" w:rsidRPr="00915D9B" w:rsidRDefault="00915D9B" w:rsidP="00915D9B">
      <w:pPr>
        <w:widowControl w:val="0"/>
        <w:suppressAutoHyphens/>
        <w:spacing w:after="120" w:line="240" w:lineRule="auto"/>
        <w:rPr>
          <w:rFonts w:ascii="Times New Roman" w:eastAsia="Arial Unicode MS" w:hAnsi="Times New Roman" w:cs="Times New Roman"/>
          <w:b/>
          <w:i/>
          <w:kern w:val="1"/>
          <w:sz w:val="24"/>
          <w:szCs w:val="24"/>
        </w:rPr>
      </w:pPr>
      <w:r w:rsidRPr="00915D9B">
        <w:rPr>
          <w:rFonts w:ascii="Times New Roman" w:eastAsia="Arial Unicode MS" w:hAnsi="Times New Roman" w:cs="Times New Roman"/>
          <w:b/>
          <w:i/>
          <w:kern w:val="1"/>
          <w:sz w:val="24"/>
          <w:szCs w:val="24"/>
        </w:rPr>
        <w:t>Kurssi OP1 on pakollinen.</w:t>
      </w:r>
    </w:p>
    <w:p w:rsidR="00915D9B" w:rsidRPr="00915D9B" w:rsidRDefault="00915D9B" w:rsidP="00915D9B">
      <w:pPr>
        <w:keepNext/>
        <w:widowControl w:val="0"/>
        <w:numPr>
          <w:ilvl w:val="2"/>
          <w:numId w:val="0"/>
        </w:numPr>
        <w:tabs>
          <w:tab w:val="left" w:pos="0"/>
        </w:tabs>
        <w:suppressAutoHyphens/>
        <w:spacing w:before="240" w:after="120" w:line="240" w:lineRule="auto"/>
        <w:outlineLvl w:val="2"/>
        <w:rPr>
          <w:rFonts w:ascii="Arial" w:eastAsia="Arial Unicode MS" w:hAnsi="Arial" w:cs="Tahoma"/>
          <w:bCs/>
          <w:kern w:val="1"/>
          <w:sz w:val="28"/>
          <w:szCs w:val="28"/>
        </w:rPr>
      </w:pPr>
      <w:r w:rsidRPr="00915D9B">
        <w:rPr>
          <w:rFonts w:ascii="Arial" w:eastAsia="Arial Unicode MS" w:hAnsi="Arial" w:cs="Tahoma"/>
          <w:bCs/>
          <w:kern w:val="1"/>
          <w:sz w:val="28"/>
          <w:szCs w:val="28"/>
        </w:rPr>
        <w:t>Syventävät kurssit</w:t>
      </w:r>
    </w:p>
    <w:p w:rsidR="00915D9B" w:rsidRPr="00915D9B" w:rsidRDefault="00915D9B" w:rsidP="00915D9B">
      <w:pPr>
        <w:widowControl w:val="0"/>
        <w:numPr>
          <w:ilvl w:val="3"/>
          <w:numId w:val="0"/>
        </w:numPr>
        <w:tabs>
          <w:tab w:val="left" w:pos="0"/>
        </w:tabs>
        <w:suppressAutoHyphens/>
        <w:spacing w:before="240" w:after="120" w:line="240" w:lineRule="auto"/>
        <w:outlineLvl w:val="3"/>
        <w:rPr>
          <w:rFonts w:ascii="Arial" w:eastAsia="Arial Unicode MS" w:hAnsi="Arial" w:cs="Tahoma"/>
          <w:b/>
          <w:bCs/>
          <w:i/>
          <w:iCs/>
          <w:kern w:val="1"/>
          <w:sz w:val="24"/>
          <w:szCs w:val="24"/>
        </w:rPr>
      </w:pPr>
      <w:r w:rsidRPr="00915D9B">
        <w:rPr>
          <w:rFonts w:ascii="Arial" w:eastAsia="Arial Unicode MS" w:hAnsi="Arial" w:cs="Tahoma"/>
          <w:b/>
          <w:bCs/>
          <w:i/>
          <w:iCs/>
          <w:kern w:val="1"/>
          <w:sz w:val="24"/>
          <w:szCs w:val="24"/>
        </w:rPr>
        <w:t>Opiskelu, työelämä ja ammatinvalinta (OP2)</w:t>
      </w:r>
    </w:p>
    <w:p w:rsidR="00915D9B" w:rsidRPr="00915D9B" w:rsidRDefault="00915D9B" w:rsidP="00915D9B">
      <w:pPr>
        <w:widowControl w:val="0"/>
        <w:suppressAutoHyphens/>
        <w:spacing w:after="120" w:line="240" w:lineRule="auto"/>
        <w:rPr>
          <w:rFonts w:ascii="Times New Roman" w:eastAsia="Arial Unicode MS" w:hAnsi="Times New Roman" w:cs="Times New Roman"/>
          <w:kern w:val="1"/>
          <w:sz w:val="24"/>
          <w:szCs w:val="24"/>
        </w:rPr>
      </w:pPr>
      <w:r w:rsidRPr="00915D9B">
        <w:rPr>
          <w:rFonts w:ascii="Times New Roman" w:eastAsia="Arial Unicode MS" w:hAnsi="Times New Roman" w:cs="Times New Roman"/>
          <w:kern w:val="1"/>
          <w:sz w:val="24"/>
          <w:szCs w:val="24"/>
        </w:rPr>
        <w:t xml:space="preserve">Opinto-ohjauksen syventävän kurssin keskeisenä tavoitteena on lisätä opiskelijan opiskeluvalmiuksia, parantaa hänen itsetuntemustaan ja ohjata häntä perehtymään jatkokoulutuksen ja työelämän kannalta sellaisiin kysymyksiin, joihin muussa ohjauksessa ei ole mahdollista syventyä. Kurssin puitteissa voidaan tutustua mahdolliseen jatko-opiskelupaikkaan. </w:t>
      </w:r>
    </w:p>
    <w:p w:rsidR="00915D9B" w:rsidRPr="00915D9B" w:rsidRDefault="00915D9B" w:rsidP="00915D9B">
      <w:pPr>
        <w:keepNext/>
        <w:widowControl w:val="0"/>
        <w:numPr>
          <w:ilvl w:val="2"/>
          <w:numId w:val="0"/>
        </w:numPr>
        <w:tabs>
          <w:tab w:val="left" w:pos="0"/>
        </w:tabs>
        <w:suppressAutoHyphens/>
        <w:spacing w:before="240" w:after="120" w:line="240" w:lineRule="auto"/>
        <w:outlineLvl w:val="2"/>
        <w:rPr>
          <w:rFonts w:ascii="Arial" w:eastAsia="Arial Unicode MS" w:hAnsi="Arial" w:cs="Tahoma"/>
          <w:bCs/>
          <w:kern w:val="1"/>
          <w:sz w:val="28"/>
          <w:szCs w:val="28"/>
        </w:rPr>
      </w:pPr>
      <w:r w:rsidRPr="00915D9B">
        <w:rPr>
          <w:rFonts w:ascii="Arial" w:eastAsia="Arial Unicode MS" w:hAnsi="Arial" w:cs="Tahoma"/>
          <w:bCs/>
          <w:kern w:val="1"/>
          <w:sz w:val="28"/>
          <w:szCs w:val="28"/>
        </w:rPr>
        <w:t>Soveltavat kurssit</w:t>
      </w:r>
    </w:p>
    <w:p w:rsidR="00915D9B" w:rsidRPr="00915D9B" w:rsidRDefault="00915D9B" w:rsidP="00915D9B">
      <w:pPr>
        <w:widowControl w:val="0"/>
        <w:numPr>
          <w:ilvl w:val="3"/>
          <w:numId w:val="0"/>
        </w:numPr>
        <w:tabs>
          <w:tab w:val="left" w:pos="0"/>
        </w:tabs>
        <w:suppressAutoHyphens/>
        <w:spacing w:before="240" w:after="120" w:line="240" w:lineRule="auto"/>
        <w:outlineLvl w:val="3"/>
        <w:rPr>
          <w:rFonts w:ascii="Arial" w:eastAsia="Arial Unicode MS" w:hAnsi="Arial" w:cs="Tahoma"/>
          <w:b/>
          <w:bCs/>
          <w:i/>
          <w:iCs/>
          <w:kern w:val="1"/>
          <w:sz w:val="24"/>
          <w:szCs w:val="24"/>
        </w:rPr>
      </w:pPr>
      <w:r w:rsidRPr="00915D9B">
        <w:rPr>
          <w:rFonts w:ascii="Arial" w:eastAsia="Arial Unicode MS" w:hAnsi="Arial" w:cs="Tahoma"/>
          <w:b/>
          <w:bCs/>
          <w:i/>
          <w:iCs/>
          <w:kern w:val="1"/>
          <w:sz w:val="24"/>
          <w:szCs w:val="24"/>
        </w:rPr>
        <w:t>Tutorkurssi (OP3), 0,5 kurssia</w:t>
      </w:r>
    </w:p>
    <w:p w:rsidR="00915D9B" w:rsidRPr="00915D9B" w:rsidRDefault="00915D9B" w:rsidP="00915D9B">
      <w:pPr>
        <w:widowControl w:val="0"/>
        <w:suppressAutoHyphens/>
        <w:spacing w:after="120" w:line="240" w:lineRule="auto"/>
        <w:rPr>
          <w:rFonts w:ascii="Times New Roman" w:eastAsia="Arial Unicode MS" w:hAnsi="Times New Roman" w:cs="Times New Roman"/>
          <w:kern w:val="1"/>
          <w:sz w:val="24"/>
          <w:szCs w:val="24"/>
        </w:rPr>
      </w:pPr>
      <w:r w:rsidRPr="00915D9B">
        <w:rPr>
          <w:rFonts w:ascii="Times New Roman" w:eastAsia="Arial Unicode MS" w:hAnsi="Times New Roman" w:cs="Times New Roman"/>
          <w:kern w:val="1"/>
          <w:sz w:val="24"/>
          <w:szCs w:val="24"/>
        </w:rPr>
        <w:t>Kurssin tavoitteena on parantaa koko kouluyhteisön toimintaa sekä antaa opiskelijalle sellaisia tietoja, taitoja ja valmiuksia, joiden avulla hän pystyy helpottamaan uuden lukio-opiskelijan sopeutumista kouluyhteisön jäseneksi. Lisäksi kurssi tukee opiskelijan persoonallista kehitystä. Tutorien tehtävänä on olla ryhmänohjaajan apuna perehdyttämässä uusia lukiolaisia heidän uuteen opinahjoonsa sekä muutenkin lukion käytänteisiin. Ryhmänohjaaja ja luokan tutorit voivat sopia työnjaosta lukuvuoden alkaessa. Tutor-oppilaat toimivat myös lukionsa tiedottajina ja markkinoijina.</w:t>
      </w:r>
    </w:p>
    <w:p w:rsidR="00915D9B" w:rsidRPr="00915D9B" w:rsidRDefault="00915D9B" w:rsidP="00915D9B">
      <w:pPr>
        <w:widowControl w:val="0"/>
        <w:numPr>
          <w:ilvl w:val="3"/>
          <w:numId w:val="0"/>
        </w:numPr>
        <w:tabs>
          <w:tab w:val="left" w:pos="0"/>
        </w:tabs>
        <w:suppressAutoHyphens/>
        <w:spacing w:before="240" w:after="120" w:line="240" w:lineRule="auto"/>
        <w:outlineLvl w:val="3"/>
        <w:rPr>
          <w:rFonts w:ascii="Arial" w:eastAsia="Arial Unicode MS" w:hAnsi="Arial" w:cs="Tahoma"/>
          <w:b/>
          <w:bCs/>
          <w:i/>
          <w:iCs/>
          <w:kern w:val="1"/>
          <w:sz w:val="24"/>
          <w:szCs w:val="24"/>
        </w:rPr>
      </w:pPr>
      <w:r w:rsidRPr="00915D9B">
        <w:rPr>
          <w:rFonts w:ascii="Arial" w:eastAsia="Arial Unicode MS" w:hAnsi="Arial" w:cs="Tahoma"/>
          <w:b/>
          <w:bCs/>
          <w:i/>
          <w:iCs/>
          <w:kern w:val="1"/>
          <w:sz w:val="24"/>
          <w:szCs w:val="24"/>
        </w:rPr>
        <w:t>Opiskelutekniikan kurssi (OP4), 0,5 kurssia</w:t>
      </w:r>
    </w:p>
    <w:p w:rsidR="00915D9B" w:rsidRPr="00915D9B" w:rsidRDefault="00915D9B" w:rsidP="00915D9B">
      <w:pPr>
        <w:widowControl w:val="0"/>
        <w:suppressAutoHyphens/>
        <w:spacing w:after="120" w:line="240" w:lineRule="auto"/>
        <w:rPr>
          <w:rFonts w:ascii="Times New Roman" w:eastAsia="Arial Unicode MS" w:hAnsi="Times New Roman" w:cs="Times New Roman"/>
          <w:kern w:val="1"/>
          <w:sz w:val="24"/>
          <w:szCs w:val="24"/>
        </w:rPr>
      </w:pPr>
      <w:r w:rsidRPr="00915D9B">
        <w:rPr>
          <w:rFonts w:ascii="Times New Roman" w:eastAsia="Arial Unicode MS" w:hAnsi="Times New Roman" w:cs="Times New Roman"/>
          <w:kern w:val="1"/>
          <w:sz w:val="24"/>
          <w:szCs w:val="24"/>
        </w:rPr>
        <w:t xml:space="preserve">Kurssilla tutustutaan moderniin oppimiskäsitykseen ja perehdytetään opiskelija opiskelutekniikan saloihin. Lisäksi kurssilla pyritään kartoittamaan kunkin opiskelijan oma oppimistyyli. Kurssilla harjoitetaan muun muassa lukunopeutta, tutustutaan eri aineiden opiskelumenetelmiin. Kurssi suoritetaan lukion aikana. </w:t>
      </w:r>
    </w:p>
    <w:p w:rsidR="00915D9B" w:rsidRPr="00915D9B" w:rsidRDefault="00915D9B" w:rsidP="00915D9B">
      <w:pPr>
        <w:widowControl w:val="0"/>
        <w:numPr>
          <w:ilvl w:val="3"/>
          <w:numId w:val="0"/>
        </w:numPr>
        <w:tabs>
          <w:tab w:val="left" w:pos="0"/>
        </w:tabs>
        <w:suppressAutoHyphens/>
        <w:spacing w:before="240" w:after="120" w:line="240" w:lineRule="auto"/>
        <w:outlineLvl w:val="3"/>
        <w:rPr>
          <w:rFonts w:ascii="Arial" w:eastAsia="Arial Unicode MS" w:hAnsi="Arial" w:cs="Tahoma"/>
          <w:b/>
          <w:bCs/>
          <w:i/>
          <w:iCs/>
          <w:kern w:val="1"/>
          <w:sz w:val="24"/>
          <w:szCs w:val="24"/>
        </w:rPr>
      </w:pPr>
      <w:r w:rsidRPr="00915D9B">
        <w:rPr>
          <w:rFonts w:ascii="Arial" w:eastAsia="Arial Unicode MS" w:hAnsi="Arial" w:cs="Tahoma"/>
          <w:b/>
          <w:bCs/>
          <w:i/>
          <w:iCs/>
          <w:kern w:val="1"/>
          <w:sz w:val="24"/>
          <w:szCs w:val="24"/>
        </w:rPr>
        <w:t>Oppilaskunta-aktiivien kurssi (OP5)</w:t>
      </w:r>
    </w:p>
    <w:p w:rsidR="00915D9B" w:rsidRPr="00915D9B" w:rsidRDefault="00915D9B" w:rsidP="00915D9B">
      <w:pPr>
        <w:widowControl w:val="0"/>
        <w:suppressAutoHyphens/>
        <w:spacing w:after="120" w:line="240" w:lineRule="auto"/>
        <w:rPr>
          <w:rFonts w:ascii="Times New Roman" w:eastAsia="Arial Unicode MS" w:hAnsi="Times New Roman" w:cs="Times New Roman"/>
          <w:kern w:val="1"/>
          <w:sz w:val="24"/>
          <w:szCs w:val="24"/>
        </w:rPr>
      </w:pPr>
      <w:r w:rsidRPr="00915D9B">
        <w:rPr>
          <w:rFonts w:ascii="Times New Roman" w:eastAsia="Arial Unicode MS" w:hAnsi="Times New Roman" w:cs="Times New Roman"/>
          <w:kern w:val="1"/>
          <w:sz w:val="24"/>
          <w:szCs w:val="24"/>
        </w:rPr>
        <w:t>Lukion oppilaskunnan hallituksessa aktiivisesti toimivat opiskelijat voivat saada oppilaanohjauksesta kurssimerkinnän. Aktiivisuudella tarkoitetaan aloitteellista, aktiivista osallistumista oppilaskunnan hallituksen kokouksiin sekä vapaaehtoista työskentelyä oppilaskunnan ja oppilaitoksen hyväksi. Puheenjohtajana, sihteerinä tai rahastonhoitajana aktiivisesti toimineet opiskelijat voivat saada kurssin yhden toimintavuoden jälkeen. Hallituksen jäseneltä vaaditaan vähintään kahden lukuvuoden aktiivinen osallistuminen. Oppilaskunnan ohjaaja, opinto-ohjaaja, lukion rehtori ja lukion luokkien luottamusoppilaat arvioivat yhdessä, kuka ansaitsee kurssimerkinnän.</w:t>
      </w:r>
      <w:bookmarkStart w:id="73" w:name="_Toc264463086"/>
    </w:p>
    <w:p w:rsidR="00915D9B" w:rsidRPr="00915D9B" w:rsidRDefault="00915D9B" w:rsidP="00915D9B">
      <w:pPr>
        <w:keepNext/>
        <w:widowControl w:val="0"/>
        <w:numPr>
          <w:ilvl w:val="1"/>
          <w:numId w:val="0"/>
        </w:numPr>
        <w:tabs>
          <w:tab w:val="left" w:pos="0"/>
        </w:tabs>
        <w:suppressAutoHyphens/>
        <w:spacing w:before="240" w:after="120" w:line="240" w:lineRule="auto"/>
        <w:outlineLvl w:val="1"/>
        <w:rPr>
          <w:rFonts w:ascii="Arial" w:eastAsia="Arial Unicode MS" w:hAnsi="Arial" w:cs="Tahoma"/>
          <w:bCs/>
          <w:i/>
          <w:iCs/>
          <w:kern w:val="1"/>
          <w:sz w:val="32"/>
          <w:szCs w:val="32"/>
        </w:rPr>
      </w:pPr>
      <w:r w:rsidRPr="00915D9B">
        <w:rPr>
          <w:rFonts w:ascii="Arial" w:eastAsia="Arial Unicode MS" w:hAnsi="Arial" w:cs="Tahoma"/>
          <w:bCs/>
          <w:i/>
          <w:iCs/>
          <w:kern w:val="1"/>
          <w:sz w:val="32"/>
          <w:szCs w:val="32"/>
        </w:rPr>
        <w:t>Tietotekniikka</w:t>
      </w:r>
    </w:p>
    <w:p w:rsidR="00915D9B" w:rsidRPr="00915D9B" w:rsidRDefault="00915D9B" w:rsidP="00915D9B">
      <w:pPr>
        <w:keepNext/>
        <w:widowControl w:val="0"/>
        <w:numPr>
          <w:ilvl w:val="1"/>
          <w:numId w:val="0"/>
        </w:numPr>
        <w:tabs>
          <w:tab w:val="left" w:pos="0"/>
        </w:tabs>
        <w:suppressAutoHyphens/>
        <w:spacing w:before="240" w:after="120" w:line="240" w:lineRule="auto"/>
        <w:outlineLvl w:val="1"/>
        <w:rPr>
          <w:rFonts w:ascii="Arial" w:eastAsia="Arial Unicode MS" w:hAnsi="Arial" w:cs="Tahoma"/>
          <w:b/>
          <w:bCs/>
          <w:i/>
          <w:iCs/>
          <w:kern w:val="1"/>
          <w:sz w:val="24"/>
          <w:szCs w:val="24"/>
        </w:rPr>
      </w:pPr>
      <w:r w:rsidRPr="00915D9B">
        <w:rPr>
          <w:rFonts w:ascii="Arial" w:eastAsia="Arial Unicode MS" w:hAnsi="Arial" w:cs="Tahoma"/>
          <w:b/>
          <w:bCs/>
          <w:i/>
          <w:iCs/>
          <w:kern w:val="1"/>
          <w:sz w:val="24"/>
          <w:szCs w:val="24"/>
        </w:rPr>
        <w:t>AT1 Lukiolaisen tietotekniikka (½ kurssia)</w:t>
      </w:r>
    </w:p>
    <w:p w:rsidR="00915D9B" w:rsidRPr="00915D9B" w:rsidRDefault="00915D9B" w:rsidP="00915D9B">
      <w:pPr>
        <w:keepNext/>
        <w:widowControl w:val="0"/>
        <w:numPr>
          <w:ilvl w:val="1"/>
          <w:numId w:val="0"/>
        </w:numPr>
        <w:tabs>
          <w:tab w:val="left" w:pos="0"/>
        </w:tabs>
        <w:suppressAutoHyphens/>
        <w:spacing w:before="240" w:after="120" w:line="240" w:lineRule="auto"/>
        <w:outlineLvl w:val="1"/>
        <w:rPr>
          <w:rFonts w:ascii="Times New Roman" w:eastAsia="Arial Unicode MS" w:hAnsi="Times New Roman" w:cs="Times New Roman"/>
          <w:bCs/>
          <w:iCs/>
          <w:kern w:val="1"/>
          <w:sz w:val="24"/>
          <w:szCs w:val="24"/>
        </w:rPr>
      </w:pPr>
      <w:r w:rsidRPr="00915D9B">
        <w:rPr>
          <w:rFonts w:ascii="Times New Roman" w:eastAsia="Arial Unicode MS" w:hAnsi="Times New Roman" w:cs="Times New Roman"/>
          <w:bCs/>
          <w:iCs/>
          <w:kern w:val="1"/>
          <w:sz w:val="24"/>
          <w:szCs w:val="24"/>
        </w:rPr>
        <w:t>Kurssia suositellaan kaikille lukion aloittaville. Kurssin sisältöinä on toimisto-ohjelmien käyttämistä, tiedonhakua ja tutkielman laatimista. Kurssilla käytetään ohjelmia, jotka ovat käytössä myös sähköisissä ylioppilaskokeissa. Kurssin aikana voi käyttää omaa kannettavaa tietokonetta, jonka voi käynnistää Ylioppilastutkintolautakunnan julkaisemaan käyttöjärjestelmään.</w:t>
      </w:r>
    </w:p>
    <w:p w:rsidR="00915D9B" w:rsidRPr="00915D9B" w:rsidRDefault="00915D9B" w:rsidP="00915D9B">
      <w:pPr>
        <w:keepNext/>
        <w:widowControl w:val="0"/>
        <w:numPr>
          <w:ilvl w:val="1"/>
          <w:numId w:val="0"/>
        </w:numPr>
        <w:tabs>
          <w:tab w:val="left" w:pos="0"/>
        </w:tabs>
        <w:suppressAutoHyphens/>
        <w:spacing w:before="240" w:after="120" w:line="240" w:lineRule="auto"/>
        <w:outlineLvl w:val="1"/>
        <w:rPr>
          <w:rFonts w:ascii="Arial" w:eastAsia="Arial Unicode MS" w:hAnsi="Arial" w:cs="Tahoma"/>
          <w:bCs/>
          <w:i/>
          <w:iCs/>
          <w:kern w:val="1"/>
          <w:sz w:val="32"/>
          <w:szCs w:val="28"/>
        </w:rPr>
      </w:pPr>
    </w:p>
    <w:p w:rsidR="00915D9B" w:rsidRPr="00915D9B" w:rsidRDefault="00915D9B" w:rsidP="00915D9B">
      <w:pPr>
        <w:keepNext/>
        <w:widowControl w:val="0"/>
        <w:numPr>
          <w:ilvl w:val="1"/>
          <w:numId w:val="0"/>
        </w:numPr>
        <w:tabs>
          <w:tab w:val="left" w:pos="0"/>
        </w:tabs>
        <w:suppressAutoHyphens/>
        <w:spacing w:before="240" w:after="120" w:line="240" w:lineRule="auto"/>
        <w:outlineLvl w:val="1"/>
        <w:rPr>
          <w:rFonts w:ascii="Arial" w:eastAsia="Arial Unicode MS" w:hAnsi="Arial" w:cs="Tahoma"/>
          <w:bCs/>
          <w:i/>
          <w:iCs/>
          <w:kern w:val="1"/>
          <w:sz w:val="32"/>
          <w:szCs w:val="28"/>
        </w:rPr>
      </w:pPr>
      <w:r w:rsidRPr="00915D9B">
        <w:rPr>
          <w:rFonts w:ascii="Arial" w:eastAsia="Arial Unicode MS" w:hAnsi="Arial" w:cs="Tahoma"/>
          <w:bCs/>
          <w:i/>
          <w:iCs/>
          <w:kern w:val="1"/>
          <w:sz w:val="32"/>
          <w:szCs w:val="28"/>
        </w:rPr>
        <w:t>Viestintäkasvatus</w:t>
      </w:r>
      <w:bookmarkEnd w:id="73"/>
    </w:p>
    <w:p w:rsidR="00915D9B" w:rsidRPr="00915D9B" w:rsidRDefault="00915D9B" w:rsidP="00915D9B">
      <w:pPr>
        <w:keepNext/>
        <w:widowControl w:val="0"/>
        <w:numPr>
          <w:ilvl w:val="2"/>
          <w:numId w:val="0"/>
        </w:numPr>
        <w:tabs>
          <w:tab w:val="left" w:pos="0"/>
        </w:tabs>
        <w:suppressAutoHyphens/>
        <w:spacing w:before="240" w:after="120" w:line="240" w:lineRule="auto"/>
        <w:outlineLvl w:val="2"/>
        <w:rPr>
          <w:rFonts w:ascii="Arial" w:eastAsia="Arial Unicode MS" w:hAnsi="Arial" w:cs="Tahoma"/>
          <w:bCs/>
          <w:kern w:val="1"/>
          <w:sz w:val="28"/>
          <w:szCs w:val="28"/>
        </w:rPr>
      </w:pPr>
      <w:r w:rsidRPr="00915D9B">
        <w:rPr>
          <w:rFonts w:ascii="Arial" w:eastAsia="Arial Unicode MS" w:hAnsi="Arial" w:cs="Tahoma"/>
          <w:bCs/>
          <w:kern w:val="1"/>
          <w:sz w:val="28"/>
          <w:szCs w:val="28"/>
        </w:rPr>
        <w:t>Soveltavat kurssit</w:t>
      </w:r>
    </w:p>
    <w:p w:rsidR="00915D9B" w:rsidRPr="00915D9B" w:rsidRDefault="00915D9B" w:rsidP="00915D9B">
      <w:pPr>
        <w:widowControl w:val="0"/>
        <w:numPr>
          <w:ilvl w:val="3"/>
          <w:numId w:val="0"/>
        </w:numPr>
        <w:tabs>
          <w:tab w:val="num" w:pos="0"/>
        </w:tabs>
        <w:suppressAutoHyphens/>
        <w:spacing w:before="240" w:after="120" w:line="240" w:lineRule="auto"/>
        <w:outlineLvl w:val="3"/>
        <w:rPr>
          <w:rFonts w:ascii="Arial" w:eastAsia="Arial Unicode MS" w:hAnsi="Arial" w:cs="Tahoma"/>
          <w:b/>
          <w:bCs/>
          <w:i/>
          <w:iCs/>
          <w:kern w:val="1"/>
          <w:sz w:val="24"/>
          <w:szCs w:val="24"/>
        </w:rPr>
      </w:pPr>
      <w:r w:rsidRPr="00915D9B">
        <w:rPr>
          <w:rFonts w:ascii="Arial" w:eastAsia="Arial Unicode MS" w:hAnsi="Arial" w:cs="Tahoma"/>
          <w:b/>
          <w:bCs/>
          <w:i/>
          <w:iCs/>
          <w:kern w:val="1"/>
          <w:sz w:val="24"/>
          <w:szCs w:val="24"/>
        </w:rPr>
        <w:t>Lukioteatterikurssit (VI3-VI8)</w:t>
      </w:r>
    </w:p>
    <w:p w:rsidR="00915D9B" w:rsidRPr="00915D9B" w:rsidRDefault="00915D9B" w:rsidP="00915D9B">
      <w:pPr>
        <w:widowControl w:val="0"/>
        <w:suppressAutoHyphens/>
        <w:spacing w:after="120" w:line="240" w:lineRule="auto"/>
        <w:rPr>
          <w:rFonts w:ascii="Times New Roman" w:eastAsia="Arial Unicode MS" w:hAnsi="Times New Roman" w:cs="Times New Roman"/>
          <w:snapToGrid w:val="0"/>
          <w:kern w:val="1"/>
          <w:sz w:val="24"/>
          <w:szCs w:val="24"/>
        </w:rPr>
      </w:pPr>
      <w:r w:rsidRPr="00915D9B">
        <w:rPr>
          <w:rFonts w:ascii="Times New Roman" w:eastAsia="Arial Unicode MS" w:hAnsi="Times New Roman" w:cs="Times New Roman"/>
          <w:snapToGrid w:val="0"/>
          <w:kern w:val="1"/>
          <w:sz w:val="24"/>
          <w:szCs w:val="24"/>
        </w:rPr>
        <w:t xml:space="preserve">Juvan lukiossa toimii lukioteatteri, jonka toiminta tähtää vähintään yhden, laaja-alaisesti teatterityön eri osa-alueisiin kiinnittyvän produktion tuottamiseen </w:t>
      </w:r>
      <w:proofErr w:type="spellStart"/>
      <w:r w:rsidRPr="00915D9B">
        <w:rPr>
          <w:rFonts w:ascii="Times New Roman" w:eastAsia="Arial Unicode MS" w:hAnsi="Times New Roman" w:cs="Times New Roman"/>
          <w:snapToGrid w:val="0"/>
          <w:kern w:val="1"/>
          <w:sz w:val="24"/>
          <w:szCs w:val="24"/>
        </w:rPr>
        <w:t>lukuvuosittain</w:t>
      </w:r>
      <w:proofErr w:type="spellEnd"/>
      <w:r w:rsidRPr="00915D9B">
        <w:rPr>
          <w:rFonts w:ascii="Times New Roman" w:eastAsia="Arial Unicode MS" w:hAnsi="Times New Roman" w:cs="Times New Roman"/>
          <w:snapToGrid w:val="0"/>
          <w:kern w:val="1"/>
          <w:sz w:val="24"/>
          <w:szCs w:val="24"/>
        </w:rPr>
        <w:t>. Yleisöesityksiä järjestetään tuotoksesta riippuen 3 - 8 kpl.</w:t>
      </w:r>
    </w:p>
    <w:p w:rsidR="00915D9B" w:rsidRPr="00915D9B" w:rsidRDefault="00915D9B" w:rsidP="00915D9B">
      <w:pPr>
        <w:widowControl w:val="0"/>
        <w:suppressAutoHyphens/>
        <w:spacing w:after="120" w:line="240" w:lineRule="auto"/>
        <w:rPr>
          <w:rFonts w:ascii="Times New Roman" w:eastAsia="Arial Unicode MS" w:hAnsi="Times New Roman" w:cs="Times New Roman"/>
          <w:snapToGrid w:val="0"/>
          <w:kern w:val="1"/>
          <w:sz w:val="24"/>
          <w:szCs w:val="24"/>
        </w:rPr>
      </w:pPr>
      <w:r w:rsidRPr="00915D9B">
        <w:rPr>
          <w:rFonts w:ascii="Times New Roman" w:eastAsia="Arial Unicode MS" w:hAnsi="Times New Roman" w:cs="Times New Roman"/>
          <w:snapToGrid w:val="0"/>
          <w:kern w:val="1"/>
          <w:sz w:val="24"/>
          <w:szCs w:val="24"/>
        </w:rPr>
        <w:t>Teatterityön opastajiksi - ennen kaikkea ohjauksesta vastaamaan - pyritään kiinnittämään tunnustettuja alan ammattilaisia, joko produktiokohtaisesti tai pitempiaikaisilla sopimuksilla.</w:t>
      </w:r>
    </w:p>
    <w:p w:rsidR="00915D9B" w:rsidRPr="00915D9B" w:rsidRDefault="00915D9B" w:rsidP="00915D9B">
      <w:pPr>
        <w:widowControl w:val="0"/>
        <w:suppressAutoHyphens/>
        <w:spacing w:after="120" w:line="240" w:lineRule="auto"/>
        <w:rPr>
          <w:rFonts w:ascii="Times New Roman" w:eastAsia="Arial Unicode MS" w:hAnsi="Times New Roman" w:cs="Times New Roman"/>
          <w:snapToGrid w:val="0"/>
          <w:kern w:val="1"/>
          <w:sz w:val="24"/>
          <w:szCs w:val="24"/>
        </w:rPr>
      </w:pPr>
      <w:r w:rsidRPr="00915D9B">
        <w:rPr>
          <w:rFonts w:ascii="Times New Roman" w:eastAsia="Arial Unicode MS" w:hAnsi="Times New Roman" w:cs="Times New Roman"/>
          <w:snapToGrid w:val="0"/>
          <w:kern w:val="1"/>
          <w:sz w:val="24"/>
          <w:szCs w:val="24"/>
        </w:rPr>
        <w:t>Musiikki ja tanssi muodostavat tärkeän osan lukioteatterin kokonaisilmettä, samoin esitysten visuaaliseen näyttävyyteen pyritään kiinnittämään erityistä huomiota, kaiken perustana olevasta näyttelijäntyöstä tinkimättä.</w:t>
      </w:r>
    </w:p>
    <w:p w:rsidR="00915D9B" w:rsidRPr="00915D9B" w:rsidRDefault="00915D9B" w:rsidP="00915D9B">
      <w:pPr>
        <w:widowControl w:val="0"/>
        <w:suppressAutoHyphens/>
        <w:spacing w:after="120" w:line="240" w:lineRule="auto"/>
        <w:rPr>
          <w:rFonts w:ascii="Times New Roman" w:eastAsia="Arial Unicode MS" w:hAnsi="Times New Roman" w:cs="Times New Roman"/>
          <w:snapToGrid w:val="0"/>
          <w:kern w:val="1"/>
          <w:sz w:val="24"/>
          <w:szCs w:val="24"/>
        </w:rPr>
      </w:pPr>
      <w:r w:rsidRPr="00915D9B">
        <w:rPr>
          <w:rFonts w:ascii="Times New Roman" w:eastAsia="Arial Unicode MS" w:hAnsi="Times New Roman" w:cs="Times New Roman"/>
          <w:snapToGrid w:val="0"/>
          <w:kern w:val="1"/>
          <w:sz w:val="24"/>
          <w:szCs w:val="24"/>
        </w:rPr>
        <w:t>Lukioteatterin vuotuiset produktiot muodostavat kahden kurssin laajuisen kokonaisuuden:</w:t>
      </w:r>
    </w:p>
    <w:p w:rsidR="00915D9B" w:rsidRPr="00915D9B" w:rsidRDefault="00915D9B" w:rsidP="00915D9B">
      <w:pPr>
        <w:spacing w:before="240" w:after="60" w:line="240" w:lineRule="auto"/>
        <w:outlineLvl w:val="4"/>
        <w:rPr>
          <w:rFonts w:ascii="Times New Roman" w:eastAsia="Times New Roman" w:hAnsi="Times New Roman" w:cs="Times New Roman"/>
          <w:b/>
          <w:bCs/>
          <w:i/>
          <w:iCs/>
          <w:snapToGrid w:val="0"/>
          <w:sz w:val="26"/>
          <w:szCs w:val="26"/>
          <w:lang w:eastAsia="fi-FI"/>
        </w:rPr>
      </w:pPr>
      <w:r w:rsidRPr="00915D9B">
        <w:rPr>
          <w:rFonts w:ascii="Arial" w:eastAsia="Arial Unicode MS" w:hAnsi="Arial" w:cs="Tahoma"/>
          <w:b/>
          <w:bCs/>
          <w:i/>
          <w:iCs/>
          <w:noProof/>
          <w:kern w:val="1"/>
          <w:sz w:val="24"/>
          <w:szCs w:val="24"/>
          <w:lang w:eastAsia="fi-FI"/>
        </w:rPr>
        <w:drawing>
          <wp:inline distT="0" distB="0" distL="0" distR="0" wp14:anchorId="04AE50F0" wp14:editId="2E63B964">
            <wp:extent cx="1416050" cy="1638735"/>
            <wp:effectExtent l="0" t="0" r="0" b="0"/>
            <wp:docPr id="5" name="Kuva 5" descr="C:\Program Files (x86)\Microsoft Office\MEDIA\CAGCAT10\j0216516.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Program Files (x86)\Microsoft Office\MEDIA\CAGCAT10\j0216516.wmf"/>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416050" cy="1638735"/>
                    </a:xfrm>
                    <a:prstGeom prst="rect">
                      <a:avLst/>
                    </a:prstGeom>
                    <a:noFill/>
                    <a:ln>
                      <a:noFill/>
                    </a:ln>
                  </pic:spPr>
                </pic:pic>
              </a:graphicData>
            </a:graphic>
          </wp:inline>
        </w:drawing>
      </w:r>
    </w:p>
    <w:p w:rsidR="00915D9B" w:rsidRPr="00915D9B" w:rsidRDefault="00915D9B" w:rsidP="00915D9B">
      <w:pPr>
        <w:spacing w:before="240" w:after="60" w:line="240" w:lineRule="auto"/>
        <w:outlineLvl w:val="4"/>
        <w:rPr>
          <w:rFonts w:ascii="Times New Roman" w:eastAsia="Times New Roman" w:hAnsi="Times New Roman" w:cs="Times New Roman"/>
          <w:b/>
          <w:bCs/>
          <w:i/>
          <w:iCs/>
          <w:snapToGrid w:val="0"/>
          <w:sz w:val="26"/>
          <w:szCs w:val="26"/>
          <w:lang w:eastAsia="fi-FI"/>
        </w:rPr>
      </w:pPr>
      <w:r w:rsidRPr="00915D9B">
        <w:rPr>
          <w:rFonts w:ascii="Times New Roman" w:eastAsia="Times New Roman" w:hAnsi="Times New Roman" w:cs="Times New Roman"/>
          <w:b/>
          <w:bCs/>
          <w:i/>
          <w:iCs/>
          <w:snapToGrid w:val="0"/>
          <w:sz w:val="26"/>
          <w:szCs w:val="26"/>
          <w:lang w:eastAsia="fi-FI"/>
        </w:rPr>
        <w:t>Lukioteatteri 1 (VI3-VI4)</w:t>
      </w:r>
    </w:p>
    <w:p w:rsidR="00915D9B" w:rsidRPr="00915D9B" w:rsidRDefault="00915D9B" w:rsidP="00915D9B">
      <w:pPr>
        <w:widowControl w:val="0"/>
        <w:suppressAutoHyphens/>
        <w:spacing w:after="120" w:line="240" w:lineRule="auto"/>
        <w:rPr>
          <w:rFonts w:ascii="Times New Roman" w:eastAsia="Arial Unicode MS" w:hAnsi="Times New Roman" w:cs="Times New Roman"/>
          <w:snapToGrid w:val="0"/>
          <w:kern w:val="1"/>
          <w:sz w:val="24"/>
          <w:szCs w:val="24"/>
        </w:rPr>
      </w:pPr>
      <w:r w:rsidRPr="00915D9B">
        <w:rPr>
          <w:rFonts w:ascii="Times New Roman" w:eastAsia="Arial Unicode MS" w:hAnsi="Times New Roman" w:cs="Times New Roman"/>
          <w:snapToGrid w:val="0"/>
          <w:kern w:val="1"/>
          <w:sz w:val="24"/>
          <w:szCs w:val="24"/>
        </w:rPr>
        <w:t>Ensi kertaa mukana oleville lukioteatterin työskentelyyn perehdyttävä peruskurssi.</w:t>
      </w:r>
    </w:p>
    <w:p w:rsidR="00915D9B" w:rsidRPr="00915D9B" w:rsidRDefault="00915D9B" w:rsidP="00915D9B">
      <w:pPr>
        <w:spacing w:before="240" w:after="60" w:line="240" w:lineRule="auto"/>
        <w:outlineLvl w:val="4"/>
        <w:rPr>
          <w:rFonts w:ascii="Times New Roman" w:eastAsia="Times New Roman" w:hAnsi="Times New Roman" w:cs="Times New Roman"/>
          <w:b/>
          <w:bCs/>
          <w:i/>
          <w:iCs/>
          <w:snapToGrid w:val="0"/>
          <w:sz w:val="26"/>
          <w:szCs w:val="26"/>
          <w:lang w:eastAsia="fi-FI"/>
        </w:rPr>
      </w:pPr>
      <w:r w:rsidRPr="00915D9B">
        <w:rPr>
          <w:rFonts w:ascii="Times New Roman" w:eastAsia="Times New Roman" w:hAnsi="Times New Roman" w:cs="Times New Roman"/>
          <w:b/>
          <w:bCs/>
          <w:i/>
          <w:iCs/>
          <w:snapToGrid w:val="0"/>
          <w:sz w:val="26"/>
          <w:szCs w:val="26"/>
          <w:lang w:eastAsia="fi-FI"/>
        </w:rPr>
        <w:t>Lukioteatteri 2 ja 3 (VI5-VI8)</w:t>
      </w:r>
    </w:p>
    <w:p w:rsidR="00915D9B" w:rsidRPr="00915D9B" w:rsidRDefault="00915D9B" w:rsidP="00915D9B">
      <w:pPr>
        <w:widowControl w:val="0"/>
        <w:suppressAutoHyphens/>
        <w:spacing w:after="120" w:line="240" w:lineRule="auto"/>
        <w:rPr>
          <w:rFonts w:ascii="Times New Roman" w:eastAsia="Arial Unicode MS" w:hAnsi="Times New Roman" w:cs="Times New Roman"/>
          <w:snapToGrid w:val="0"/>
          <w:kern w:val="1"/>
          <w:sz w:val="24"/>
          <w:szCs w:val="24"/>
        </w:rPr>
      </w:pPr>
      <w:proofErr w:type="gramStart"/>
      <w:r w:rsidRPr="00915D9B">
        <w:rPr>
          <w:rFonts w:ascii="Times New Roman" w:eastAsia="Arial Unicode MS" w:hAnsi="Times New Roman" w:cs="Times New Roman"/>
          <w:snapToGrid w:val="0"/>
          <w:kern w:val="1"/>
          <w:sz w:val="24"/>
          <w:szCs w:val="24"/>
        </w:rPr>
        <w:t>Useammassa produktiossa mukana olleille teatteri-ilmaisun syventävä kurssi.</w:t>
      </w:r>
      <w:proofErr w:type="gramEnd"/>
    </w:p>
    <w:p w:rsidR="00915D9B" w:rsidRPr="002021A1" w:rsidRDefault="00915D9B" w:rsidP="00915D9B">
      <w:pPr>
        <w:widowControl w:val="0"/>
        <w:suppressAutoHyphens/>
        <w:spacing w:after="120" w:line="240" w:lineRule="auto"/>
        <w:rPr>
          <w:rFonts w:ascii="Times New Roman" w:eastAsia="Arial Unicode MS" w:hAnsi="Times New Roman" w:cs="Times New Roman"/>
          <w:snapToGrid w:val="0"/>
          <w:kern w:val="1"/>
          <w:sz w:val="24"/>
          <w:szCs w:val="24"/>
        </w:rPr>
      </w:pPr>
      <w:r w:rsidRPr="00915D9B">
        <w:rPr>
          <w:rFonts w:ascii="Times New Roman" w:eastAsia="Arial Unicode MS" w:hAnsi="Times New Roman" w:cs="Times New Roman"/>
          <w:snapToGrid w:val="0"/>
          <w:kern w:val="1"/>
          <w:sz w:val="24"/>
          <w:szCs w:val="24"/>
        </w:rPr>
        <w:t>Tarvittaessa kurssit voivat pitää sisällään joihinkin teatterityön erityisalueisiin painottuvia lyhytkursseja.</w:t>
      </w:r>
    </w:p>
    <w:p w:rsidR="00915D9B" w:rsidRPr="00915D9B" w:rsidRDefault="00915D9B" w:rsidP="00915D9B">
      <w:pPr>
        <w:widowControl w:val="0"/>
        <w:suppressAutoHyphens/>
        <w:spacing w:after="120" w:line="240" w:lineRule="auto"/>
        <w:rPr>
          <w:rFonts w:ascii="Times New Roman" w:eastAsia="Arial Unicode MS" w:hAnsi="Times New Roman" w:cs="Times New Roman"/>
          <w:kern w:val="1"/>
          <w:sz w:val="24"/>
          <w:szCs w:val="24"/>
        </w:rPr>
      </w:pPr>
      <w:r w:rsidRPr="00915D9B">
        <w:rPr>
          <w:rFonts w:ascii="Times New Roman" w:eastAsia="Arial Unicode MS" w:hAnsi="Times New Roman" w:cs="Times New Roman"/>
          <w:kern w:val="1"/>
          <w:sz w:val="24"/>
          <w:szCs w:val="24"/>
        </w:rPr>
        <w:t xml:space="preserve">Lukioteatterin historia on mittava, käsittäen n. 80 esitystä eri tuotannon aloilla. Katsojia on kertynyt toiminnan aikana yli 10 000. </w:t>
      </w:r>
    </w:p>
    <w:p w:rsidR="00915D9B" w:rsidRPr="00915D9B" w:rsidRDefault="00915D9B" w:rsidP="00915D9B">
      <w:pPr>
        <w:widowControl w:val="0"/>
        <w:numPr>
          <w:ilvl w:val="0"/>
          <w:numId w:val="7"/>
        </w:numPr>
        <w:tabs>
          <w:tab w:val="left" w:pos="227"/>
        </w:tabs>
        <w:suppressAutoHyphens/>
        <w:spacing w:after="120" w:line="240" w:lineRule="auto"/>
        <w:rPr>
          <w:rFonts w:ascii="Times New Roman" w:eastAsia="Arial Unicode MS" w:hAnsi="Times New Roman" w:cs="Times New Roman"/>
          <w:kern w:val="1"/>
          <w:sz w:val="24"/>
          <w:szCs w:val="24"/>
        </w:rPr>
      </w:pPr>
      <w:r w:rsidRPr="00915D9B">
        <w:rPr>
          <w:rFonts w:ascii="Times New Roman" w:eastAsia="Arial Unicode MS" w:hAnsi="Times New Roman" w:cs="Times New Roman"/>
          <w:kern w:val="1"/>
          <w:sz w:val="24"/>
          <w:szCs w:val="24"/>
        </w:rPr>
        <w:t>1994-95</w:t>
      </w:r>
      <w:r w:rsidRPr="00915D9B">
        <w:rPr>
          <w:rFonts w:ascii="Times New Roman" w:eastAsia="Arial Unicode MS" w:hAnsi="Times New Roman" w:cs="Times New Roman"/>
          <w:kern w:val="1"/>
          <w:sz w:val="24"/>
          <w:szCs w:val="24"/>
        </w:rPr>
        <w:tab/>
      </w:r>
      <w:proofErr w:type="spellStart"/>
      <w:r w:rsidRPr="00915D9B">
        <w:rPr>
          <w:rFonts w:ascii="Times New Roman" w:eastAsia="Arial Unicode MS" w:hAnsi="Times New Roman" w:cs="Times New Roman"/>
          <w:kern w:val="1"/>
          <w:sz w:val="24"/>
          <w:szCs w:val="24"/>
        </w:rPr>
        <w:t>Luomu</w:t>
      </w:r>
      <w:proofErr w:type="spellEnd"/>
      <w:r w:rsidRPr="00915D9B">
        <w:rPr>
          <w:rFonts w:ascii="Times New Roman" w:eastAsia="Arial Unicode MS" w:hAnsi="Times New Roman" w:cs="Times New Roman"/>
          <w:kern w:val="1"/>
          <w:sz w:val="24"/>
          <w:szCs w:val="24"/>
        </w:rPr>
        <w:t xml:space="preserve"> maitotyttö</w:t>
      </w:r>
    </w:p>
    <w:p w:rsidR="00915D9B" w:rsidRPr="00915D9B" w:rsidRDefault="00915D9B" w:rsidP="00915D9B">
      <w:pPr>
        <w:widowControl w:val="0"/>
        <w:numPr>
          <w:ilvl w:val="0"/>
          <w:numId w:val="3"/>
        </w:numPr>
        <w:tabs>
          <w:tab w:val="left" w:pos="227"/>
        </w:tabs>
        <w:suppressAutoHyphens/>
        <w:spacing w:after="120" w:line="240" w:lineRule="auto"/>
        <w:rPr>
          <w:rFonts w:ascii="Times New Roman" w:eastAsia="Arial Unicode MS" w:hAnsi="Times New Roman" w:cs="Times New Roman"/>
          <w:kern w:val="1"/>
          <w:sz w:val="24"/>
          <w:szCs w:val="24"/>
        </w:rPr>
      </w:pPr>
      <w:r w:rsidRPr="00915D9B">
        <w:rPr>
          <w:rFonts w:ascii="Times New Roman" w:eastAsia="Arial Unicode MS" w:hAnsi="Times New Roman" w:cs="Times New Roman"/>
          <w:kern w:val="1"/>
          <w:sz w:val="24"/>
          <w:szCs w:val="24"/>
        </w:rPr>
        <w:t>1995-96</w:t>
      </w:r>
      <w:r w:rsidRPr="00915D9B">
        <w:rPr>
          <w:rFonts w:ascii="Times New Roman" w:eastAsia="Arial Unicode MS" w:hAnsi="Times New Roman" w:cs="Times New Roman"/>
          <w:kern w:val="1"/>
          <w:sz w:val="24"/>
          <w:szCs w:val="24"/>
        </w:rPr>
        <w:tab/>
        <w:t>Pikkuveli</w:t>
      </w:r>
    </w:p>
    <w:p w:rsidR="00915D9B" w:rsidRPr="00915D9B" w:rsidRDefault="00915D9B" w:rsidP="00915D9B">
      <w:pPr>
        <w:widowControl w:val="0"/>
        <w:numPr>
          <w:ilvl w:val="0"/>
          <w:numId w:val="3"/>
        </w:numPr>
        <w:tabs>
          <w:tab w:val="left" w:pos="227"/>
        </w:tabs>
        <w:suppressAutoHyphens/>
        <w:spacing w:after="120" w:line="240" w:lineRule="auto"/>
        <w:rPr>
          <w:rFonts w:ascii="Times New Roman" w:eastAsia="Arial Unicode MS" w:hAnsi="Times New Roman" w:cs="Times New Roman"/>
          <w:kern w:val="1"/>
          <w:sz w:val="24"/>
          <w:szCs w:val="24"/>
        </w:rPr>
      </w:pPr>
      <w:r w:rsidRPr="00915D9B">
        <w:rPr>
          <w:rFonts w:ascii="Times New Roman" w:eastAsia="Arial Unicode MS" w:hAnsi="Times New Roman" w:cs="Times New Roman"/>
          <w:kern w:val="1"/>
          <w:sz w:val="24"/>
          <w:szCs w:val="24"/>
        </w:rPr>
        <w:t>1996-97</w:t>
      </w:r>
      <w:r w:rsidRPr="00915D9B">
        <w:rPr>
          <w:rFonts w:ascii="Times New Roman" w:eastAsia="Arial Unicode MS" w:hAnsi="Times New Roman" w:cs="Times New Roman"/>
          <w:kern w:val="1"/>
          <w:sz w:val="24"/>
          <w:szCs w:val="24"/>
        </w:rPr>
        <w:tab/>
        <w:t>Meidän kämppä</w:t>
      </w:r>
    </w:p>
    <w:p w:rsidR="00915D9B" w:rsidRPr="00915D9B" w:rsidRDefault="00915D9B" w:rsidP="00915D9B">
      <w:pPr>
        <w:widowControl w:val="0"/>
        <w:numPr>
          <w:ilvl w:val="0"/>
          <w:numId w:val="3"/>
        </w:numPr>
        <w:tabs>
          <w:tab w:val="left" w:pos="227"/>
        </w:tabs>
        <w:suppressAutoHyphens/>
        <w:spacing w:after="120" w:line="240" w:lineRule="auto"/>
        <w:rPr>
          <w:rFonts w:ascii="Times New Roman" w:eastAsia="Arial Unicode MS" w:hAnsi="Times New Roman" w:cs="Times New Roman"/>
          <w:kern w:val="1"/>
          <w:sz w:val="24"/>
          <w:szCs w:val="24"/>
        </w:rPr>
      </w:pPr>
      <w:r w:rsidRPr="00915D9B">
        <w:rPr>
          <w:rFonts w:ascii="Times New Roman" w:eastAsia="Arial Unicode MS" w:hAnsi="Times New Roman" w:cs="Times New Roman"/>
          <w:kern w:val="1"/>
          <w:sz w:val="24"/>
          <w:szCs w:val="24"/>
        </w:rPr>
        <w:t>1997-98</w:t>
      </w:r>
      <w:r w:rsidRPr="00915D9B">
        <w:rPr>
          <w:rFonts w:ascii="Times New Roman" w:eastAsia="Arial Unicode MS" w:hAnsi="Times New Roman" w:cs="Times New Roman"/>
          <w:kern w:val="1"/>
          <w:sz w:val="24"/>
          <w:szCs w:val="24"/>
        </w:rPr>
        <w:tab/>
        <w:t>Rahat tai bänks</w:t>
      </w:r>
    </w:p>
    <w:p w:rsidR="00915D9B" w:rsidRPr="00915D9B" w:rsidRDefault="00915D9B" w:rsidP="00915D9B">
      <w:pPr>
        <w:widowControl w:val="0"/>
        <w:numPr>
          <w:ilvl w:val="0"/>
          <w:numId w:val="3"/>
        </w:numPr>
        <w:tabs>
          <w:tab w:val="left" w:pos="227"/>
        </w:tabs>
        <w:suppressAutoHyphens/>
        <w:spacing w:after="120" w:line="240" w:lineRule="auto"/>
        <w:rPr>
          <w:rFonts w:ascii="Times New Roman" w:eastAsia="Arial Unicode MS" w:hAnsi="Times New Roman" w:cs="Times New Roman"/>
          <w:kern w:val="1"/>
          <w:sz w:val="24"/>
          <w:szCs w:val="24"/>
        </w:rPr>
      </w:pPr>
      <w:r w:rsidRPr="00915D9B">
        <w:rPr>
          <w:rFonts w:ascii="Times New Roman" w:eastAsia="Arial Unicode MS" w:hAnsi="Times New Roman" w:cs="Times New Roman"/>
          <w:kern w:val="1"/>
          <w:sz w:val="24"/>
          <w:szCs w:val="24"/>
        </w:rPr>
        <w:t>1998-99</w:t>
      </w:r>
      <w:r w:rsidRPr="00915D9B">
        <w:rPr>
          <w:rFonts w:ascii="Times New Roman" w:eastAsia="Arial Unicode MS" w:hAnsi="Times New Roman" w:cs="Times New Roman"/>
          <w:kern w:val="1"/>
          <w:sz w:val="24"/>
          <w:szCs w:val="24"/>
        </w:rPr>
        <w:tab/>
        <w:t>Maan syli</w:t>
      </w:r>
    </w:p>
    <w:p w:rsidR="00915D9B" w:rsidRPr="00915D9B" w:rsidRDefault="00915D9B" w:rsidP="00915D9B">
      <w:pPr>
        <w:widowControl w:val="0"/>
        <w:numPr>
          <w:ilvl w:val="0"/>
          <w:numId w:val="3"/>
        </w:numPr>
        <w:tabs>
          <w:tab w:val="left" w:pos="227"/>
        </w:tabs>
        <w:suppressAutoHyphens/>
        <w:spacing w:after="120" w:line="240" w:lineRule="auto"/>
        <w:rPr>
          <w:rFonts w:ascii="Times New Roman" w:eastAsia="Arial Unicode MS" w:hAnsi="Times New Roman" w:cs="Times New Roman"/>
          <w:kern w:val="1"/>
          <w:sz w:val="24"/>
          <w:szCs w:val="24"/>
        </w:rPr>
      </w:pPr>
      <w:r w:rsidRPr="00915D9B">
        <w:rPr>
          <w:rFonts w:ascii="Times New Roman" w:eastAsia="Arial Unicode MS" w:hAnsi="Times New Roman" w:cs="Times New Roman"/>
          <w:kern w:val="1"/>
          <w:sz w:val="24"/>
          <w:szCs w:val="24"/>
        </w:rPr>
        <w:t>1999-00</w:t>
      </w:r>
      <w:r w:rsidRPr="00915D9B">
        <w:rPr>
          <w:rFonts w:ascii="Times New Roman" w:eastAsia="Arial Unicode MS" w:hAnsi="Times New Roman" w:cs="Times New Roman"/>
          <w:kern w:val="1"/>
          <w:sz w:val="24"/>
          <w:szCs w:val="24"/>
        </w:rPr>
        <w:tab/>
        <w:t>Kesäyön uni</w:t>
      </w:r>
    </w:p>
    <w:p w:rsidR="00915D9B" w:rsidRPr="00915D9B" w:rsidRDefault="00915D9B" w:rsidP="00915D9B">
      <w:pPr>
        <w:widowControl w:val="0"/>
        <w:numPr>
          <w:ilvl w:val="0"/>
          <w:numId w:val="3"/>
        </w:numPr>
        <w:tabs>
          <w:tab w:val="left" w:pos="227"/>
        </w:tabs>
        <w:suppressAutoHyphens/>
        <w:spacing w:after="120" w:line="240" w:lineRule="auto"/>
        <w:rPr>
          <w:rFonts w:ascii="Times New Roman" w:eastAsia="Arial Unicode MS" w:hAnsi="Times New Roman" w:cs="Times New Roman"/>
          <w:kern w:val="1"/>
          <w:sz w:val="24"/>
          <w:szCs w:val="24"/>
        </w:rPr>
      </w:pPr>
      <w:r w:rsidRPr="00915D9B">
        <w:rPr>
          <w:rFonts w:ascii="Times New Roman" w:eastAsia="Arial Unicode MS" w:hAnsi="Times New Roman" w:cs="Times New Roman"/>
          <w:kern w:val="1"/>
          <w:sz w:val="24"/>
          <w:szCs w:val="24"/>
        </w:rPr>
        <w:t>2000-01</w:t>
      </w:r>
      <w:r w:rsidRPr="00915D9B">
        <w:rPr>
          <w:rFonts w:ascii="Times New Roman" w:eastAsia="Arial Unicode MS" w:hAnsi="Times New Roman" w:cs="Times New Roman"/>
          <w:kern w:val="1"/>
          <w:sz w:val="24"/>
          <w:szCs w:val="24"/>
        </w:rPr>
        <w:tab/>
        <w:t>Pikkuveli</w:t>
      </w:r>
    </w:p>
    <w:p w:rsidR="00915D9B" w:rsidRPr="00915D9B" w:rsidRDefault="00915D9B" w:rsidP="00915D9B">
      <w:pPr>
        <w:widowControl w:val="0"/>
        <w:numPr>
          <w:ilvl w:val="0"/>
          <w:numId w:val="3"/>
        </w:numPr>
        <w:tabs>
          <w:tab w:val="left" w:pos="227"/>
        </w:tabs>
        <w:suppressAutoHyphens/>
        <w:spacing w:after="120" w:line="240" w:lineRule="auto"/>
        <w:rPr>
          <w:rFonts w:ascii="Times New Roman" w:eastAsia="Arial Unicode MS" w:hAnsi="Times New Roman" w:cs="Times New Roman"/>
          <w:kern w:val="1"/>
          <w:sz w:val="24"/>
          <w:szCs w:val="24"/>
        </w:rPr>
      </w:pPr>
      <w:r w:rsidRPr="00915D9B">
        <w:rPr>
          <w:rFonts w:ascii="Times New Roman" w:eastAsia="Arial Unicode MS" w:hAnsi="Times New Roman" w:cs="Times New Roman"/>
          <w:kern w:val="1"/>
          <w:sz w:val="24"/>
          <w:szCs w:val="24"/>
        </w:rPr>
        <w:t>2001-02</w:t>
      </w:r>
      <w:r w:rsidRPr="00915D9B">
        <w:rPr>
          <w:rFonts w:ascii="Times New Roman" w:eastAsia="Arial Unicode MS" w:hAnsi="Times New Roman" w:cs="Times New Roman"/>
          <w:kern w:val="1"/>
          <w:sz w:val="24"/>
          <w:szCs w:val="24"/>
        </w:rPr>
        <w:tab/>
        <w:t>Kirjat levällään</w:t>
      </w:r>
    </w:p>
    <w:p w:rsidR="00915D9B" w:rsidRPr="00915D9B" w:rsidRDefault="00915D9B" w:rsidP="00915D9B">
      <w:pPr>
        <w:widowControl w:val="0"/>
        <w:numPr>
          <w:ilvl w:val="0"/>
          <w:numId w:val="3"/>
        </w:numPr>
        <w:tabs>
          <w:tab w:val="left" w:pos="227"/>
        </w:tabs>
        <w:suppressAutoHyphens/>
        <w:spacing w:after="120" w:line="240" w:lineRule="auto"/>
        <w:rPr>
          <w:rFonts w:ascii="Times New Roman" w:eastAsia="Arial Unicode MS" w:hAnsi="Times New Roman" w:cs="Times New Roman"/>
          <w:kern w:val="1"/>
          <w:sz w:val="24"/>
          <w:szCs w:val="24"/>
        </w:rPr>
      </w:pPr>
      <w:r w:rsidRPr="00915D9B">
        <w:rPr>
          <w:rFonts w:ascii="Times New Roman" w:eastAsia="Arial Unicode MS" w:hAnsi="Times New Roman" w:cs="Times New Roman"/>
          <w:kern w:val="1"/>
          <w:sz w:val="24"/>
          <w:szCs w:val="24"/>
        </w:rPr>
        <w:t>2002-03</w:t>
      </w:r>
      <w:r w:rsidRPr="00915D9B">
        <w:rPr>
          <w:rFonts w:ascii="Times New Roman" w:eastAsia="Arial Unicode MS" w:hAnsi="Times New Roman" w:cs="Times New Roman"/>
          <w:kern w:val="1"/>
          <w:sz w:val="24"/>
          <w:szCs w:val="24"/>
        </w:rPr>
        <w:tab/>
        <w:t>Lähde</w:t>
      </w:r>
    </w:p>
    <w:p w:rsidR="00915D9B" w:rsidRPr="00915D9B" w:rsidRDefault="00915D9B" w:rsidP="00915D9B">
      <w:pPr>
        <w:widowControl w:val="0"/>
        <w:numPr>
          <w:ilvl w:val="0"/>
          <w:numId w:val="3"/>
        </w:numPr>
        <w:tabs>
          <w:tab w:val="left" w:pos="227"/>
        </w:tabs>
        <w:suppressAutoHyphens/>
        <w:spacing w:after="120" w:line="240" w:lineRule="auto"/>
        <w:rPr>
          <w:rFonts w:ascii="Times New Roman" w:eastAsia="Arial Unicode MS" w:hAnsi="Times New Roman" w:cs="Times New Roman"/>
          <w:kern w:val="1"/>
          <w:sz w:val="24"/>
          <w:szCs w:val="24"/>
        </w:rPr>
      </w:pPr>
      <w:r w:rsidRPr="00915D9B">
        <w:rPr>
          <w:rFonts w:ascii="Times New Roman" w:eastAsia="Arial Unicode MS" w:hAnsi="Times New Roman" w:cs="Times New Roman"/>
          <w:kern w:val="1"/>
          <w:sz w:val="24"/>
          <w:szCs w:val="24"/>
        </w:rPr>
        <w:t>2003-04</w:t>
      </w:r>
      <w:r w:rsidRPr="00915D9B">
        <w:rPr>
          <w:rFonts w:ascii="Times New Roman" w:eastAsia="Arial Unicode MS" w:hAnsi="Times New Roman" w:cs="Times New Roman"/>
          <w:kern w:val="1"/>
          <w:sz w:val="24"/>
          <w:szCs w:val="24"/>
        </w:rPr>
        <w:tab/>
        <w:t>Parasta ennen</w:t>
      </w:r>
    </w:p>
    <w:p w:rsidR="00915D9B" w:rsidRPr="00915D9B" w:rsidRDefault="00915D9B" w:rsidP="00915D9B">
      <w:pPr>
        <w:widowControl w:val="0"/>
        <w:numPr>
          <w:ilvl w:val="0"/>
          <w:numId w:val="3"/>
        </w:numPr>
        <w:tabs>
          <w:tab w:val="left" w:pos="227"/>
        </w:tabs>
        <w:suppressAutoHyphens/>
        <w:spacing w:after="120" w:line="240" w:lineRule="auto"/>
        <w:rPr>
          <w:rFonts w:ascii="Times New Roman" w:eastAsia="Arial Unicode MS" w:hAnsi="Times New Roman" w:cs="Times New Roman"/>
          <w:kern w:val="1"/>
          <w:sz w:val="24"/>
          <w:szCs w:val="24"/>
        </w:rPr>
      </w:pPr>
      <w:r w:rsidRPr="00915D9B">
        <w:rPr>
          <w:rFonts w:ascii="Times New Roman" w:eastAsia="Arial Unicode MS" w:hAnsi="Times New Roman" w:cs="Times New Roman"/>
          <w:kern w:val="1"/>
          <w:sz w:val="24"/>
          <w:szCs w:val="24"/>
        </w:rPr>
        <w:t>2004-05</w:t>
      </w:r>
      <w:r w:rsidRPr="00915D9B">
        <w:rPr>
          <w:rFonts w:ascii="Times New Roman" w:eastAsia="Arial Unicode MS" w:hAnsi="Times New Roman" w:cs="Times New Roman"/>
          <w:kern w:val="1"/>
          <w:sz w:val="24"/>
          <w:szCs w:val="24"/>
        </w:rPr>
        <w:tab/>
        <w:t>Pienet kukkivat kummut</w:t>
      </w:r>
    </w:p>
    <w:p w:rsidR="00915D9B" w:rsidRPr="00915D9B" w:rsidRDefault="00915D9B" w:rsidP="00915D9B">
      <w:pPr>
        <w:widowControl w:val="0"/>
        <w:numPr>
          <w:ilvl w:val="0"/>
          <w:numId w:val="3"/>
        </w:numPr>
        <w:tabs>
          <w:tab w:val="left" w:pos="227"/>
        </w:tabs>
        <w:suppressAutoHyphens/>
        <w:spacing w:after="120" w:line="240" w:lineRule="auto"/>
        <w:rPr>
          <w:rFonts w:ascii="Times New Roman" w:eastAsia="Arial Unicode MS" w:hAnsi="Times New Roman" w:cs="Times New Roman"/>
          <w:kern w:val="1"/>
          <w:sz w:val="24"/>
          <w:szCs w:val="24"/>
        </w:rPr>
      </w:pPr>
      <w:r w:rsidRPr="00915D9B">
        <w:rPr>
          <w:rFonts w:ascii="Times New Roman" w:eastAsia="Arial Unicode MS" w:hAnsi="Times New Roman" w:cs="Times New Roman"/>
          <w:kern w:val="1"/>
          <w:sz w:val="24"/>
          <w:szCs w:val="24"/>
        </w:rPr>
        <w:t>2005-06</w:t>
      </w:r>
      <w:r w:rsidRPr="00915D9B">
        <w:rPr>
          <w:rFonts w:ascii="Times New Roman" w:eastAsia="Arial Unicode MS" w:hAnsi="Times New Roman" w:cs="Times New Roman"/>
          <w:kern w:val="1"/>
          <w:sz w:val="24"/>
          <w:szCs w:val="24"/>
        </w:rPr>
        <w:tab/>
        <w:t>Hetki lyö</w:t>
      </w:r>
    </w:p>
    <w:p w:rsidR="00915D9B" w:rsidRPr="00915D9B" w:rsidRDefault="00915D9B" w:rsidP="00915D9B">
      <w:pPr>
        <w:widowControl w:val="0"/>
        <w:numPr>
          <w:ilvl w:val="0"/>
          <w:numId w:val="3"/>
        </w:numPr>
        <w:tabs>
          <w:tab w:val="left" w:pos="227"/>
        </w:tabs>
        <w:suppressAutoHyphens/>
        <w:spacing w:after="120" w:line="240" w:lineRule="auto"/>
        <w:rPr>
          <w:rFonts w:ascii="Times New Roman" w:eastAsia="Arial Unicode MS" w:hAnsi="Times New Roman" w:cs="Times New Roman"/>
          <w:kern w:val="1"/>
          <w:sz w:val="24"/>
          <w:szCs w:val="24"/>
        </w:rPr>
      </w:pPr>
      <w:r w:rsidRPr="00915D9B">
        <w:rPr>
          <w:rFonts w:ascii="Times New Roman" w:eastAsia="Arial Unicode MS" w:hAnsi="Times New Roman" w:cs="Times New Roman"/>
          <w:kern w:val="1"/>
          <w:sz w:val="24"/>
          <w:szCs w:val="24"/>
        </w:rPr>
        <w:t>2006-07</w:t>
      </w:r>
      <w:r w:rsidRPr="00915D9B">
        <w:rPr>
          <w:rFonts w:ascii="Times New Roman" w:eastAsia="Arial Unicode MS" w:hAnsi="Times New Roman" w:cs="Times New Roman"/>
          <w:kern w:val="1"/>
          <w:sz w:val="24"/>
          <w:szCs w:val="24"/>
        </w:rPr>
        <w:tab/>
        <w:t>Maan syli</w:t>
      </w:r>
    </w:p>
    <w:p w:rsidR="00915D9B" w:rsidRPr="00915D9B" w:rsidRDefault="00915D9B" w:rsidP="00915D9B">
      <w:pPr>
        <w:widowControl w:val="0"/>
        <w:numPr>
          <w:ilvl w:val="0"/>
          <w:numId w:val="3"/>
        </w:numPr>
        <w:tabs>
          <w:tab w:val="left" w:pos="227"/>
        </w:tabs>
        <w:suppressAutoHyphens/>
        <w:spacing w:after="120" w:line="240" w:lineRule="auto"/>
        <w:rPr>
          <w:rFonts w:ascii="Times New Roman" w:eastAsia="Arial Unicode MS" w:hAnsi="Times New Roman" w:cs="Times New Roman"/>
          <w:kern w:val="1"/>
          <w:sz w:val="24"/>
          <w:szCs w:val="24"/>
        </w:rPr>
      </w:pPr>
      <w:proofErr w:type="gramStart"/>
      <w:r w:rsidRPr="00915D9B">
        <w:rPr>
          <w:rFonts w:ascii="Times New Roman" w:eastAsia="Arial Unicode MS" w:hAnsi="Times New Roman" w:cs="Times New Roman"/>
          <w:kern w:val="1"/>
          <w:sz w:val="24"/>
          <w:szCs w:val="24"/>
        </w:rPr>
        <w:t>2008-2009</w:t>
      </w:r>
      <w:proofErr w:type="gramEnd"/>
      <w:r w:rsidRPr="00915D9B">
        <w:rPr>
          <w:rFonts w:ascii="Times New Roman" w:eastAsia="Arial Unicode MS" w:hAnsi="Times New Roman" w:cs="Times New Roman"/>
          <w:kern w:val="1"/>
          <w:sz w:val="24"/>
          <w:szCs w:val="24"/>
        </w:rPr>
        <w:t xml:space="preserve"> E. Lönnrot ja evoluution kello</w:t>
      </w:r>
    </w:p>
    <w:p w:rsidR="00915D9B" w:rsidRPr="00915D9B" w:rsidRDefault="00915D9B" w:rsidP="00915D9B">
      <w:pPr>
        <w:widowControl w:val="0"/>
        <w:numPr>
          <w:ilvl w:val="0"/>
          <w:numId w:val="3"/>
        </w:numPr>
        <w:tabs>
          <w:tab w:val="left" w:pos="227"/>
        </w:tabs>
        <w:suppressAutoHyphens/>
        <w:spacing w:after="120" w:line="240" w:lineRule="auto"/>
        <w:rPr>
          <w:rFonts w:ascii="Times New Roman" w:eastAsia="Arial Unicode MS" w:hAnsi="Times New Roman" w:cs="Times New Roman"/>
          <w:kern w:val="1"/>
          <w:sz w:val="24"/>
          <w:szCs w:val="24"/>
        </w:rPr>
      </w:pPr>
      <w:proofErr w:type="gramStart"/>
      <w:r w:rsidRPr="00915D9B">
        <w:rPr>
          <w:rFonts w:ascii="Times New Roman" w:eastAsia="Arial Unicode MS" w:hAnsi="Times New Roman" w:cs="Times New Roman"/>
          <w:kern w:val="1"/>
          <w:sz w:val="24"/>
          <w:szCs w:val="24"/>
        </w:rPr>
        <w:t>2009-2010</w:t>
      </w:r>
      <w:proofErr w:type="gramEnd"/>
      <w:r w:rsidRPr="00915D9B">
        <w:rPr>
          <w:rFonts w:ascii="Times New Roman" w:eastAsia="Arial Unicode MS" w:hAnsi="Times New Roman" w:cs="Times New Roman"/>
          <w:kern w:val="1"/>
          <w:sz w:val="24"/>
          <w:szCs w:val="24"/>
        </w:rPr>
        <w:t xml:space="preserve"> Veriveljet</w:t>
      </w:r>
    </w:p>
    <w:p w:rsidR="00915D9B" w:rsidRPr="00915D9B" w:rsidRDefault="00915D9B" w:rsidP="00915D9B">
      <w:pPr>
        <w:widowControl w:val="0"/>
        <w:numPr>
          <w:ilvl w:val="0"/>
          <w:numId w:val="3"/>
        </w:numPr>
        <w:tabs>
          <w:tab w:val="left" w:pos="227"/>
        </w:tabs>
        <w:suppressAutoHyphens/>
        <w:spacing w:after="120" w:line="240" w:lineRule="auto"/>
        <w:rPr>
          <w:rFonts w:ascii="Times New Roman" w:eastAsia="Arial Unicode MS" w:hAnsi="Times New Roman" w:cs="Times New Roman"/>
          <w:kern w:val="1"/>
          <w:sz w:val="24"/>
          <w:szCs w:val="24"/>
        </w:rPr>
      </w:pPr>
      <w:proofErr w:type="gramStart"/>
      <w:r w:rsidRPr="00915D9B">
        <w:rPr>
          <w:rFonts w:ascii="Times New Roman" w:eastAsia="Arial Unicode MS" w:hAnsi="Times New Roman" w:cs="Times New Roman"/>
          <w:kern w:val="1"/>
          <w:sz w:val="24"/>
          <w:szCs w:val="24"/>
        </w:rPr>
        <w:t>2010-2011</w:t>
      </w:r>
      <w:proofErr w:type="gramEnd"/>
      <w:r w:rsidRPr="00915D9B">
        <w:rPr>
          <w:rFonts w:ascii="Times New Roman" w:eastAsia="Arial Unicode MS" w:hAnsi="Times New Roman" w:cs="Times New Roman"/>
          <w:kern w:val="1"/>
          <w:sz w:val="24"/>
          <w:szCs w:val="24"/>
        </w:rPr>
        <w:t xml:space="preserve"> Meno </w:t>
      </w:r>
      <w:proofErr w:type="spellStart"/>
      <w:r w:rsidRPr="00915D9B">
        <w:rPr>
          <w:rFonts w:ascii="Times New Roman" w:eastAsia="Arial Unicode MS" w:hAnsi="Times New Roman" w:cs="Times New Roman"/>
          <w:kern w:val="1"/>
          <w:sz w:val="24"/>
          <w:szCs w:val="24"/>
        </w:rPr>
        <w:t>paluu…ja</w:t>
      </w:r>
      <w:proofErr w:type="spellEnd"/>
      <w:r w:rsidRPr="00915D9B">
        <w:rPr>
          <w:rFonts w:ascii="Times New Roman" w:eastAsia="Arial Unicode MS" w:hAnsi="Times New Roman" w:cs="Times New Roman"/>
          <w:kern w:val="1"/>
          <w:sz w:val="24"/>
          <w:szCs w:val="24"/>
        </w:rPr>
        <w:t xml:space="preserve"> matka jatkuu</w:t>
      </w:r>
    </w:p>
    <w:p w:rsidR="00915D9B" w:rsidRPr="00915D9B" w:rsidRDefault="00915D9B" w:rsidP="00915D9B">
      <w:pPr>
        <w:widowControl w:val="0"/>
        <w:numPr>
          <w:ilvl w:val="0"/>
          <w:numId w:val="3"/>
        </w:numPr>
        <w:tabs>
          <w:tab w:val="left" w:pos="227"/>
        </w:tabs>
        <w:suppressAutoHyphens/>
        <w:spacing w:after="120" w:line="240" w:lineRule="auto"/>
        <w:rPr>
          <w:rFonts w:ascii="Times New Roman" w:eastAsia="Arial Unicode MS" w:hAnsi="Times New Roman" w:cs="Times New Roman"/>
          <w:kern w:val="1"/>
          <w:sz w:val="24"/>
          <w:szCs w:val="24"/>
        </w:rPr>
      </w:pPr>
      <w:proofErr w:type="gramStart"/>
      <w:r w:rsidRPr="00915D9B">
        <w:rPr>
          <w:rFonts w:ascii="Times New Roman" w:eastAsia="Arial Unicode MS" w:hAnsi="Times New Roman" w:cs="Times New Roman"/>
          <w:kern w:val="1"/>
          <w:sz w:val="24"/>
          <w:szCs w:val="24"/>
        </w:rPr>
        <w:t>2011-2012</w:t>
      </w:r>
      <w:proofErr w:type="gramEnd"/>
      <w:r w:rsidRPr="00915D9B">
        <w:rPr>
          <w:rFonts w:ascii="Times New Roman" w:eastAsia="Arial Unicode MS" w:hAnsi="Times New Roman" w:cs="Times New Roman"/>
          <w:kern w:val="1"/>
          <w:sz w:val="24"/>
          <w:szCs w:val="24"/>
        </w:rPr>
        <w:t xml:space="preserve"> Valtaa katu – katuvaltaa</w:t>
      </w:r>
    </w:p>
    <w:p w:rsidR="00915D9B" w:rsidRPr="00915D9B" w:rsidRDefault="00915D9B" w:rsidP="00915D9B">
      <w:pPr>
        <w:widowControl w:val="0"/>
        <w:numPr>
          <w:ilvl w:val="0"/>
          <w:numId w:val="3"/>
        </w:numPr>
        <w:tabs>
          <w:tab w:val="left" w:pos="227"/>
        </w:tabs>
        <w:suppressAutoHyphens/>
        <w:spacing w:after="120" w:line="240" w:lineRule="auto"/>
        <w:rPr>
          <w:rFonts w:ascii="Times New Roman" w:eastAsia="Arial Unicode MS" w:hAnsi="Times New Roman" w:cs="Times New Roman"/>
          <w:kern w:val="1"/>
          <w:sz w:val="24"/>
          <w:szCs w:val="24"/>
        </w:rPr>
      </w:pPr>
      <w:proofErr w:type="gramStart"/>
      <w:r w:rsidRPr="00915D9B">
        <w:rPr>
          <w:rFonts w:ascii="Times New Roman" w:eastAsia="Arial Unicode MS" w:hAnsi="Times New Roman" w:cs="Times New Roman"/>
          <w:kern w:val="1"/>
          <w:sz w:val="24"/>
          <w:szCs w:val="24"/>
        </w:rPr>
        <w:t>2012-2013</w:t>
      </w:r>
      <w:proofErr w:type="gramEnd"/>
      <w:r w:rsidRPr="00915D9B">
        <w:rPr>
          <w:rFonts w:ascii="Times New Roman" w:eastAsia="Arial Unicode MS" w:hAnsi="Times New Roman" w:cs="Times New Roman"/>
          <w:kern w:val="1"/>
          <w:sz w:val="24"/>
          <w:szCs w:val="24"/>
        </w:rPr>
        <w:t xml:space="preserve"> Unelma Onnesta</w:t>
      </w:r>
    </w:p>
    <w:p w:rsidR="00915D9B" w:rsidRPr="00915D9B" w:rsidRDefault="00915D9B" w:rsidP="00915D9B">
      <w:pPr>
        <w:widowControl w:val="0"/>
        <w:numPr>
          <w:ilvl w:val="0"/>
          <w:numId w:val="3"/>
        </w:numPr>
        <w:tabs>
          <w:tab w:val="left" w:pos="227"/>
        </w:tabs>
        <w:suppressAutoHyphens/>
        <w:spacing w:after="120" w:line="240" w:lineRule="auto"/>
        <w:rPr>
          <w:rFonts w:ascii="Times New Roman" w:eastAsia="Arial Unicode MS" w:hAnsi="Times New Roman" w:cs="Times New Roman"/>
          <w:kern w:val="1"/>
          <w:sz w:val="24"/>
          <w:szCs w:val="24"/>
        </w:rPr>
      </w:pPr>
      <w:proofErr w:type="gramStart"/>
      <w:r w:rsidRPr="00915D9B">
        <w:rPr>
          <w:rFonts w:ascii="Times New Roman" w:eastAsia="Arial Unicode MS" w:hAnsi="Times New Roman" w:cs="Times New Roman"/>
          <w:kern w:val="1"/>
          <w:sz w:val="24"/>
          <w:szCs w:val="24"/>
        </w:rPr>
        <w:t>2013-2014</w:t>
      </w:r>
      <w:proofErr w:type="gramEnd"/>
      <w:r w:rsidRPr="00915D9B">
        <w:rPr>
          <w:rFonts w:ascii="Times New Roman" w:eastAsia="Arial Unicode MS" w:hAnsi="Times New Roman" w:cs="Times New Roman"/>
          <w:kern w:val="1"/>
          <w:sz w:val="24"/>
          <w:szCs w:val="24"/>
        </w:rPr>
        <w:t xml:space="preserve"> </w:t>
      </w:r>
      <w:proofErr w:type="spellStart"/>
      <w:r w:rsidRPr="00915D9B">
        <w:rPr>
          <w:rFonts w:ascii="Times New Roman" w:eastAsia="Arial Unicode MS" w:hAnsi="Times New Roman" w:cs="Times New Roman"/>
          <w:kern w:val="1"/>
          <w:sz w:val="24"/>
          <w:szCs w:val="24"/>
        </w:rPr>
        <w:t>Virgo</w:t>
      </w:r>
      <w:proofErr w:type="spellEnd"/>
    </w:p>
    <w:p w:rsidR="00915D9B" w:rsidRDefault="00915D9B" w:rsidP="00915D9B">
      <w:pPr>
        <w:widowControl w:val="0"/>
        <w:numPr>
          <w:ilvl w:val="0"/>
          <w:numId w:val="3"/>
        </w:numPr>
        <w:tabs>
          <w:tab w:val="left" w:pos="227"/>
        </w:tabs>
        <w:suppressAutoHyphens/>
        <w:spacing w:after="120" w:line="240" w:lineRule="auto"/>
        <w:rPr>
          <w:rFonts w:ascii="Times New Roman" w:eastAsia="Arial Unicode MS" w:hAnsi="Times New Roman" w:cs="Times New Roman"/>
          <w:kern w:val="1"/>
          <w:sz w:val="24"/>
          <w:szCs w:val="24"/>
        </w:rPr>
      </w:pPr>
      <w:proofErr w:type="gramStart"/>
      <w:r w:rsidRPr="00915D9B">
        <w:rPr>
          <w:rFonts w:ascii="Times New Roman" w:eastAsia="Arial Unicode MS" w:hAnsi="Times New Roman" w:cs="Times New Roman"/>
          <w:kern w:val="1"/>
          <w:sz w:val="24"/>
          <w:szCs w:val="24"/>
        </w:rPr>
        <w:t>2014-15</w:t>
      </w:r>
      <w:proofErr w:type="gramEnd"/>
      <w:r w:rsidRPr="00915D9B">
        <w:rPr>
          <w:rFonts w:ascii="Times New Roman" w:eastAsia="Arial Unicode MS" w:hAnsi="Times New Roman" w:cs="Times New Roman"/>
          <w:kern w:val="1"/>
          <w:sz w:val="24"/>
          <w:szCs w:val="24"/>
        </w:rPr>
        <w:t xml:space="preserve"> Pelkäätkö?</w:t>
      </w:r>
    </w:p>
    <w:p w:rsidR="00915D9B" w:rsidRDefault="003A21F1" w:rsidP="002021A1">
      <w:pPr>
        <w:widowControl w:val="0"/>
        <w:numPr>
          <w:ilvl w:val="0"/>
          <w:numId w:val="3"/>
        </w:numPr>
        <w:tabs>
          <w:tab w:val="left" w:pos="227"/>
        </w:tabs>
        <w:suppressAutoHyphens/>
        <w:spacing w:after="120" w:line="240" w:lineRule="auto"/>
        <w:rPr>
          <w:rFonts w:ascii="Times New Roman" w:eastAsia="Arial Unicode MS" w:hAnsi="Times New Roman" w:cs="Times New Roman"/>
          <w:kern w:val="1"/>
          <w:sz w:val="24"/>
          <w:szCs w:val="24"/>
        </w:rPr>
      </w:pPr>
      <w:proofErr w:type="gramStart"/>
      <w:r>
        <w:rPr>
          <w:rFonts w:ascii="Times New Roman" w:eastAsia="Arial Unicode MS" w:hAnsi="Times New Roman" w:cs="Times New Roman"/>
          <w:kern w:val="1"/>
          <w:sz w:val="24"/>
          <w:szCs w:val="24"/>
        </w:rPr>
        <w:t>2015-16</w:t>
      </w:r>
      <w:proofErr w:type="gramEnd"/>
      <w:r>
        <w:rPr>
          <w:rFonts w:ascii="Times New Roman" w:eastAsia="Arial Unicode MS" w:hAnsi="Times New Roman" w:cs="Times New Roman"/>
          <w:kern w:val="1"/>
          <w:sz w:val="24"/>
          <w:szCs w:val="24"/>
        </w:rPr>
        <w:t xml:space="preserve"> </w:t>
      </w:r>
      <w:proofErr w:type="spellStart"/>
      <w:r>
        <w:rPr>
          <w:rFonts w:ascii="Times New Roman" w:eastAsia="Arial Unicode MS" w:hAnsi="Times New Roman" w:cs="Times New Roman"/>
          <w:kern w:val="1"/>
          <w:sz w:val="24"/>
          <w:szCs w:val="24"/>
        </w:rPr>
        <w:t>Himo-Rock</w:t>
      </w:r>
      <w:proofErr w:type="spellEnd"/>
    </w:p>
    <w:p w:rsidR="002021A1" w:rsidRPr="002021A1" w:rsidRDefault="002021A1" w:rsidP="002021A1">
      <w:pPr>
        <w:widowControl w:val="0"/>
        <w:tabs>
          <w:tab w:val="left" w:pos="227"/>
        </w:tabs>
        <w:suppressAutoHyphens/>
        <w:spacing w:after="120" w:line="240" w:lineRule="auto"/>
        <w:ind w:left="227"/>
        <w:rPr>
          <w:rFonts w:ascii="Times New Roman" w:eastAsia="Arial Unicode MS" w:hAnsi="Times New Roman" w:cs="Times New Roman"/>
          <w:kern w:val="1"/>
          <w:sz w:val="24"/>
          <w:szCs w:val="24"/>
        </w:rPr>
      </w:pPr>
    </w:p>
    <w:p w:rsidR="00915D9B" w:rsidRPr="00915D9B" w:rsidRDefault="00915D9B" w:rsidP="00915D9B">
      <w:pPr>
        <w:widowControl w:val="0"/>
        <w:suppressAutoHyphens/>
        <w:spacing w:before="240" w:after="120" w:line="240" w:lineRule="auto"/>
        <w:outlineLvl w:val="3"/>
        <w:rPr>
          <w:rFonts w:ascii="Arial" w:eastAsia="Arial Unicode MS" w:hAnsi="Arial" w:cs="Tahoma"/>
          <w:b/>
          <w:bCs/>
          <w:i/>
          <w:iCs/>
          <w:kern w:val="1"/>
          <w:sz w:val="24"/>
          <w:szCs w:val="24"/>
        </w:rPr>
      </w:pPr>
      <w:r w:rsidRPr="00915D9B">
        <w:rPr>
          <w:rFonts w:ascii="Arial" w:eastAsia="Arial Unicode MS" w:hAnsi="Arial" w:cs="Tahoma"/>
          <w:b/>
          <w:bCs/>
          <w:i/>
          <w:iCs/>
          <w:kern w:val="1"/>
          <w:sz w:val="24"/>
          <w:szCs w:val="24"/>
        </w:rPr>
        <w:t>Lehtikurssi (VI9)</w:t>
      </w:r>
    </w:p>
    <w:p w:rsidR="00915D9B" w:rsidRPr="00915D9B" w:rsidRDefault="00915D9B" w:rsidP="00915D9B">
      <w:pPr>
        <w:widowControl w:val="0"/>
        <w:suppressAutoHyphens/>
        <w:spacing w:after="0" w:line="240" w:lineRule="auto"/>
        <w:rPr>
          <w:rFonts w:ascii="Times New Roman" w:eastAsia="Arial Unicode MS" w:hAnsi="Times New Roman" w:cs="Times New Roman"/>
          <w:kern w:val="1"/>
          <w:sz w:val="24"/>
          <w:szCs w:val="24"/>
        </w:rPr>
      </w:pPr>
      <w:r w:rsidRPr="00915D9B">
        <w:rPr>
          <w:rFonts w:ascii="Times New Roman" w:eastAsia="Arial Unicode MS" w:hAnsi="Times New Roman" w:cs="Times New Roman"/>
          <w:kern w:val="1"/>
          <w:sz w:val="24"/>
          <w:szCs w:val="24"/>
        </w:rPr>
        <w:t>Kurssin tavoitteena on tutustuttaa opiskelija mediaympäristöönsä ja joukkoviestimien kehitykseen sekä kannustaa tutkivaan otteeseen mediaa kohtaan. Kurssilla opiskelija tarkastelee mediaa niin käyttäjänä ja vastaanottajana kuin itse mediasisältöjen tekijänäkin. Kurssilla siis myös päästään itse tekemään juttuja (yhteistyössä Juvan lehden toimittajien kanssa) sen lisäksi, että tarkastellaan meitä ympäröivää median maailmaa.</w:t>
      </w:r>
    </w:p>
    <w:p w:rsidR="00915D9B" w:rsidRPr="00915D9B" w:rsidRDefault="00915D9B" w:rsidP="00915D9B">
      <w:pPr>
        <w:widowControl w:val="0"/>
        <w:suppressAutoHyphens/>
        <w:spacing w:after="120" w:line="240" w:lineRule="auto"/>
        <w:rPr>
          <w:rFonts w:ascii="Times New Roman" w:eastAsia="Arial Unicode MS" w:hAnsi="Times New Roman" w:cs="Times New Roman"/>
          <w:kern w:val="1"/>
          <w:sz w:val="24"/>
          <w:szCs w:val="24"/>
        </w:rPr>
      </w:pPr>
    </w:p>
    <w:p w:rsidR="00915D9B" w:rsidRPr="00915D9B" w:rsidRDefault="00915D9B" w:rsidP="00915D9B">
      <w:pPr>
        <w:widowControl w:val="0"/>
        <w:suppressAutoHyphens/>
        <w:spacing w:after="120" w:line="240" w:lineRule="auto"/>
        <w:rPr>
          <w:rFonts w:ascii="Times New Roman" w:eastAsia="Arial Unicode MS" w:hAnsi="Times New Roman" w:cs="Times New Roman"/>
          <w:kern w:val="1"/>
          <w:sz w:val="24"/>
          <w:szCs w:val="24"/>
        </w:rPr>
      </w:pPr>
    </w:p>
    <w:p w:rsidR="00915D9B" w:rsidRPr="00915D9B" w:rsidRDefault="00915D9B" w:rsidP="00915D9B">
      <w:pPr>
        <w:widowControl w:val="0"/>
        <w:numPr>
          <w:ilvl w:val="3"/>
          <w:numId w:val="0"/>
        </w:numPr>
        <w:tabs>
          <w:tab w:val="left" w:pos="0"/>
        </w:tabs>
        <w:suppressAutoHyphens/>
        <w:spacing w:before="240" w:after="120" w:line="240" w:lineRule="auto"/>
        <w:outlineLvl w:val="3"/>
        <w:rPr>
          <w:rFonts w:ascii="Arial" w:eastAsia="Arial Unicode MS" w:hAnsi="Arial" w:cs="Tahoma"/>
          <w:b/>
          <w:bCs/>
          <w:i/>
          <w:iCs/>
          <w:kern w:val="1"/>
          <w:sz w:val="24"/>
          <w:szCs w:val="24"/>
        </w:rPr>
      </w:pPr>
      <w:r w:rsidRPr="00915D9B">
        <w:rPr>
          <w:rFonts w:ascii="Arial" w:eastAsia="Arial Unicode MS" w:hAnsi="Arial" w:cs="Tahoma"/>
          <w:b/>
          <w:bCs/>
          <w:i/>
          <w:iCs/>
          <w:kern w:val="1"/>
          <w:sz w:val="24"/>
          <w:szCs w:val="24"/>
        </w:rPr>
        <w:t>Kirjallinen viestintä eri kielillä (VI10)</w:t>
      </w:r>
    </w:p>
    <w:p w:rsidR="00915D9B" w:rsidRPr="00915D9B" w:rsidRDefault="00915D9B" w:rsidP="00915D9B">
      <w:pPr>
        <w:widowControl w:val="0"/>
        <w:suppressAutoHyphens/>
        <w:spacing w:after="120" w:line="240" w:lineRule="auto"/>
        <w:rPr>
          <w:rFonts w:ascii="Times New Roman" w:eastAsia="Arial Unicode MS" w:hAnsi="Times New Roman" w:cs="Times New Roman"/>
          <w:kern w:val="1"/>
          <w:sz w:val="24"/>
          <w:szCs w:val="24"/>
        </w:rPr>
      </w:pPr>
      <w:r w:rsidRPr="00915D9B">
        <w:rPr>
          <w:rFonts w:ascii="Times New Roman" w:eastAsia="Arial Unicode MS" w:hAnsi="Times New Roman" w:cs="Times New Roman"/>
          <w:kern w:val="1"/>
          <w:sz w:val="24"/>
          <w:szCs w:val="24"/>
        </w:rPr>
        <w:t xml:space="preserve">Kurssilla harjoitellaan kirjoittamista eri kielissä (en, </w:t>
      </w:r>
      <w:proofErr w:type="spellStart"/>
      <w:r w:rsidRPr="00915D9B">
        <w:rPr>
          <w:rFonts w:ascii="Times New Roman" w:eastAsia="Arial Unicode MS" w:hAnsi="Times New Roman" w:cs="Times New Roman"/>
          <w:kern w:val="1"/>
          <w:sz w:val="24"/>
          <w:szCs w:val="24"/>
        </w:rPr>
        <w:t>ru</w:t>
      </w:r>
      <w:proofErr w:type="spellEnd"/>
      <w:r w:rsidRPr="00915D9B">
        <w:rPr>
          <w:rFonts w:ascii="Times New Roman" w:eastAsia="Arial Unicode MS" w:hAnsi="Times New Roman" w:cs="Times New Roman"/>
          <w:kern w:val="1"/>
          <w:sz w:val="24"/>
          <w:szCs w:val="24"/>
        </w:rPr>
        <w:t xml:space="preserve">, ra, </w:t>
      </w:r>
      <w:proofErr w:type="spellStart"/>
      <w:r w:rsidRPr="00915D9B">
        <w:rPr>
          <w:rFonts w:ascii="Times New Roman" w:eastAsia="Arial Unicode MS" w:hAnsi="Times New Roman" w:cs="Times New Roman"/>
          <w:kern w:val="1"/>
          <w:sz w:val="24"/>
          <w:szCs w:val="24"/>
        </w:rPr>
        <w:t>sa</w:t>
      </w:r>
      <w:proofErr w:type="spellEnd"/>
      <w:r w:rsidRPr="00915D9B">
        <w:rPr>
          <w:rFonts w:ascii="Times New Roman" w:eastAsia="Arial Unicode MS" w:hAnsi="Times New Roman" w:cs="Times New Roman"/>
          <w:kern w:val="1"/>
          <w:sz w:val="24"/>
          <w:szCs w:val="24"/>
        </w:rPr>
        <w:t xml:space="preserve">, </w:t>
      </w:r>
      <w:proofErr w:type="spellStart"/>
      <w:r w:rsidRPr="00915D9B">
        <w:rPr>
          <w:rFonts w:ascii="Times New Roman" w:eastAsia="Arial Unicode MS" w:hAnsi="Times New Roman" w:cs="Times New Roman"/>
          <w:kern w:val="1"/>
          <w:sz w:val="24"/>
          <w:szCs w:val="24"/>
        </w:rPr>
        <w:t>ve</w:t>
      </w:r>
      <w:proofErr w:type="spellEnd"/>
      <w:r w:rsidRPr="00915D9B">
        <w:rPr>
          <w:rFonts w:ascii="Times New Roman" w:eastAsia="Arial Unicode MS" w:hAnsi="Times New Roman" w:cs="Times New Roman"/>
          <w:kern w:val="1"/>
          <w:sz w:val="24"/>
          <w:szCs w:val="24"/>
        </w:rPr>
        <w:t xml:space="preserve"> opiskelijan kielivalinnan mukaan): dialogi, kirje, puhe, referaatti, asioimiskirjoitus (ansioluettelo), yleisönosastokirjoitus, mielipide ja kertomus. Opastetaan ja harjoitellaan yo-tutkinnon kirjoitelman laatimista. Otetaan esille eri kielten ongelmakohdat ja vaatimukset. </w:t>
      </w:r>
    </w:p>
    <w:p w:rsidR="00915D9B" w:rsidRPr="00915D9B" w:rsidRDefault="00915D9B" w:rsidP="00915D9B">
      <w:pPr>
        <w:keepNext/>
        <w:widowControl w:val="0"/>
        <w:numPr>
          <w:ilvl w:val="1"/>
          <w:numId w:val="0"/>
        </w:numPr>
        <w:tabs>
          <w:tab w:val="left" w:pos="0"/>
        </w:tabs>
        <w:suppressAutoHyphens/>
        <w:spacing w:before="240" w:after="120" w:line="240" w:lineRule="auto"/>
        <w:outlineLvl w:val="1"/>
        <w:rPr>
          <w:rFonts w:ascii="Arial" w:eastAsia="Arial Unicode MS" w:hAnsi="Arial" w:cs="Tahoma"/>
          <w:bCs/>
          <w:i/>
          <w:iCs/>
          <w:kern w:val="1"/>
          <w:sz w:val="32"/>
          <w:szCs w:val="28"/>
        </w:rPr>
      </w:pPr>
      <w:bookmarkStart w:id="74" w:name="_Toc264463087"/>
      <w:r w:rsidRPr="00915D9B">
        <w:rPr>
          <w:rFonts w:ascii="Arial" w:eastAsia="Arial Unicode MS" w:hAnsi="Arial" w:cs="Tahoma"/>
          <w:bCs/>
          <w:i/>
          <w:iCs/>
          <w:kern w:val="1"/>
          <w:sz w:val="32"/>
          <w:szCs w:val="28"/>
        </w:rPr>
        <w:t>Kansainvälisyyskasvatus</w:t>
      </w:r>
      <w:bookmarkEnd w:id="74"/>
    </w:p>
    <w:p w:rsidR="00915D9B" w:rsidRPr="00915D9B" w:rsidRDefault="00915D9B" w:rsidP="00915D9B">
      <w:pPr>
        <w:keepNext/>
        <w:widowControl w:val="0"/>
        <w:numPr>
          <w:ilvl w:val="2"/>
          <w:numId w:val="0"/>
        </w:numPr>
        <w:tabs>
          <w:tab w:val="left" w:pos="0"/>
        </w:tabs>
        <w:suppressAutoHyphens/>
        <w:spacing w:before="240" w:after="120" w:line="240" w:lineRule="auto"/>
        <w:outlineLvl w:val="2"/>
        <w:rPr>
          <w:rFonts w:ascii="Arial" w:eastAsia="Arial Unicode MS" w:hAnsi="Arial" w:cs="Tahoma"/>
          <w:bCs/>
          <w:kern w:val="1"/>
          <w:sz w:val="28"/>
          <w:szCs w:val="28"/>
        </w:rPr>
      </w:pPr>
      <w:r w:rsidRPr="00915D9B">
        <w:rPr>
          <w:rFonts w:ascii="Arial" w:eastAsia="Arial Unicode MS" w:hAnsi="Arial" w:cs="Tahoma"/>
          <w:bCs/>
          <w:kern w:val="1"/>
          <w:sz w:val="28"/>
          <w:szCs w:val="28"/>
        </w:rPr>
        <w:t>Soveltavat kurssit</w:t>
      </w:r>
    </w:p>
    <w:p w:rsidR="00915D9B" w:rsidRPr="00915D9B" w:rsidRDefault="00915D9B" w:rsidP="00915D9B">
      <w:pPr>
        <w:widowControl w:val="0"/>
        <w:numPr>
          <w:ilvl w:val="3"/>
          <w:numId w:val="0"/>
        </w:numPr>
        <w:tabs>
          <w:tab w:val="left" w:pos="0"/>
        </w:tabs>
        <w:suppressAutoHyphens/>
        <w:spacing w:before="240" w:after="120" w:line="240" w:lineRule="auto"/>
        <w:outlineLvl w:val="3"/>
        <w:rPr>
          <w:rFonts w:ascii="Arial" w:eastAsia="Arial Unicode MS" w:hAnsi="Arial" w:cs="Tahoma"/>
          <w:b/>
          <w:bCs/>
          <w:i/>
          <w:iCs/>
          <w:kern w:val="1"/>
          <w:sz w:val="24"/>
          <w:szCs w:val="24"/>
        </w:rPr>
      </w:pPr>
      <w:r w:rsidRPr="00915D9B">
        <w:rPr>
          <w:rFonts w:ascii="Arial" w:eastAsia="Arial Unicode MS" w:hAnsi="Arial" w:cs="Tahoma"/>
          <w:b/>
          <w:bCs/>
          <w:i/>
          <w:iCs/>
          <w:kern w:val="1"/>
          <w:sz w:val="24"/>
          <w:szCs w:val="24"/>
        </w:rPr>
        <w:t>Kansainvälinen opintoretki (KA1)</w:t>
      </w:r>
    </w:p>
    <w:p w:rsidR="00915D9B" w:rsidRPr="00915D9B" w:rsidRDefault="00915D9B" w:rsidP="00915D9B">
      <w:pPr>
        <w:widowControl w:val="0"/>
        <w:suppressAutoHyphens/>
        <w:spacing w:after="120" w:line="240" w:lineRule="auto"/>
        <w:rPr>
          <w:rFonts w:ascii="Times New Roman" w:eastAsia="Arial Unicode MS" w:hAnsi="Times New Roman" w:cs="Times New Roman"/>
          <w:kern w:val="1"/>
          <w:sz w:val="24"/>
          <w:szCs w:val="24"/>
        </w:rPr>
      </w:pPr>
      <w:proofErr w:type="gramStart"/>
      <w:r w:rsidRPr="00915D9B">
        <w:rPr>
          <w:rFonts w:ascii="Times New Roman" w:eastAsia="Arial Unicode MS" w:hAnsi="Times New Roman" w:cs="Times New Roman"/>
          <w:kern w:val="1"/>
          <w:sz w:val="24"/>
          <w:szCs w:val="24"/>
        </w:rPr>
        <w:t>Ulkomaille suuntautuvan opintoretken suunnittelu, valmistelu, toteutus ja raportointi sekä mahdollisen vastavierailu isännöinti.</w:t>
      </w:r>
      <w:proofErr w:type="gramEnd"/>
    </w:p>
    <w:p w:rsidR="00915D9B" w:rsidRPr="00915D9B" w:rsidRDefault="00915D9B" w:rsidP="00915D9B">
      <w:pPr>
        <w:widowControl w:val="0"/>
        <w:numPr>
          <w:ilvl w:val="3"/>
          <w:numId w:val="0"/>
        </w:numPr>
        <w:tabs>
          <w:tab w:val="left" w:pos="0"/>
        </w:tabs>
        <w:suppressAutoHyphens/>
        <w:spacing w:before="240" w:after="120" w:line="240" w:lineRule="auto"/>
        <w:outlineLvl w:val="3"/>
        <w:rPr>
          <w:rFonts w:ascii="Arial" w:eastAsia="Arial Unicode MS" w:hAnsi="Arial" w:cs="Tahoma"/>
          <w:b/>
          <w:bCs/>
          <w:i/>
          <w:iCs/>
          <w:kern w:val="1"/>
          <w:sz w:val="24"/>
          <w:szCs w:val="24"/>
        </w:rPr>
      </w:pPr>
      <w:r w:rsidRPr="00915D9B">
        <w:rPr>
          <w:rFonts w:ascii="Arial" w:eastAsia="Arial Unicode MS" w:hAnsi="Arial" w:cs="Tahoma"/>
          <w:b/>
          <w:bCs/>
          <w:i/>
          <w:iCs/>
          <w:kern w:val="1"/>
          <w:sz w:val="24"/>
          <w:szCs w:val="24"/>
        </w:rPr>
        <w:t>Kansainvälisen opintoretken isännöinti (KA2)</w:t>
      </w:r>
    </w:p>
    <w:p w:rsidR="00915D9B" w:rsidRPr="00915D9B" w:rsidRDefault="00915D9B" w:rsidP="00915D9B">
      <w:pPr>
        <w:widowControl w:val="0"/>
        <w:suppressAutoHyphens/>
        <w:spacing w:after="120" w:line="240" w:lineRule="auto"/>
        <w:rPr>
          <w:rFonts w:ascii="Times New Roman" w:eastAsia="Arial Unicode MS" w:hAnsi="Times New Roman" w:cs="Times New Roman"/>
          <w:kern w:val="1"/>
          <w:sz w:val="24"/>
          <w:szCs w:val="24"/>
        </w:rPr>
      </w:pPr>
      <w:r w:rsidRPr="00915D9B">
        <w:rPr>
          <w:rFonts w:ascii="Times New Roman" w:eastAsia="Arial Unicode MS" w:hAnsi="Times New Roman" w:cs="Times New Roman"/>
          <w:kern w:val="1"/>
          <w:sz w:val="24"/>
          <w:szCs w:val="24"/>
        </w:rPr>
        <w:t>Kurssiin kuuluvat ulkomaalaisen opiskelijaryhmän Suomen vierailun suunnittelu, valmistelu ja vähintään yhden opiskelijan tai valvojan isännöinti. Kurssi perehdyttää opiskelijan pitkäjännitteisen projektin työstämiseen sekä luontevaan kansainväliseen kanssakäymiseen.</w:t>
      </w:r>
    </w:p>
    <w:p w:rsidR="00915D9B" w:rsidRPr="00915D9B" w:rsidRDefault="00915D9B" w:rsidP="00915D9B">
      <w:r w:rsidRPr="00915D9B">
        <w:tab/>
      </w:r>
    </w:p>
    <w:p w:rsidR="00915D9B" w:rsidRPr="00915D9B" w:rsidRDefault="00915D9B" w:rsidP="00915D9B">
      <w:pPr>
        <w:widowControl w:val="0"/>
        <w:suppressAutoHyphens/>
        <w:spacing w:after="120" w:line="240" w:lineRule="auto"/>
        <w:rPr>
          <w:rFonts w:ascii="Times New Roman" w:eastAsia="Arial Unicode MS" w:hAnsi="Times New Roman" w:cs="Times New Roman"/>
          <w:kern w:val="1"/>
          <w:sz w:val="24"/>
          <w:szCs w:val="24"/>
        </w:rPr>
      </w:pPr>
    </w:p>
    <w:p w:rsidR="00915D9B" w:rsidRPr="00915D9B" w:rsidRDefault="00915D9B" w:rsidP="00915D9B">
      <w:pPr>
        <w:widowControl w:val="0"/>
        <w:suppressAutoHyphens/>
        <w:spacing w:after="120" w:line="240" w:lineRule="auto"/>
        <w:rPr>
          <w:rFonts w:ascii="Times New Roman" w:eastAsia="Arial Unicode MS" w:hAnsi="Times New Roman" w:cs="Times New Roman"/>
          <w:kern w:val="1"/>
          <w:sz w:val="24"/>
          <w:szCs w:val="24"/>
        </w:rPr>
      </w:pPr>
      <w:r w:rsidRPr="00915D9B">
        <w:rPr>
          <w:rFonts w:ascii="Times New Roman" w:eastAsia="Arial Unicode MS" w:hAnsi="Times New Roman" w:cs="Times New Roman"/>
          <w:kern w:val="1"/>
          <w:sz w:val="24"/>
          <w:szCs w:val="24"/>
        </w:rPr>
        <w:tab/>
      </w:r>
      <w:r w:rsidRPr="00915D9B">
        <w:rPr>
          <w:rFonts w:ascii="Times New Roman" w:eastAsia="Arial Unicode MS" w:hAnsi="Times New Roman" w:cs="Times New Roman"/>
          <w:kern w:val="1"/>
          <w:sz w:val="24"/>
          <w:szCs w:val="24"/>
        </w:rPr>
        <w:tab/>
      </w:r>
    </w:p>
    <w:p w:rsidR="00915D9B" w:rsidRPr="00915D9B" w:rsidRDefault="00915D9B" w:rsidP="00915D9B">
      <w:pPr>
        <w:widowControl w:val="0"/>
        <w:suppressAutoHyphens/>
        <w:spacing w:after="120" w:line="240" w:lineRule="auto"/>
        <w:rPr>
          <w:rFonts w:ascii="Times New Roman" w:eastAsia="Arial Unicode MS" w:hAnsi="Times New Roman" w:cs="Times New Roman"/>
          <w:kern w:val="1"/>
          <w:sz w:val="24"/>
          <w:szCs w:val="24"/>
        </w:rPr>
      </w:pPr>
    </w:p>
    <w:p w:rsidR="00915D9B" w:rsidRPr="00915D9B" w:rsidRDefault="00915D9B" w:rsidP="00915D9B">
      <w:pPr>
        <w:widowControl w:val="0"/>
        <w:suppressAutoHyphens/>
        <w:spacing w:after="120" w:line="240" w:lineRule="auto"/>
        <w:ind w:left="1304" w:firstLine="1304"/>
        <w:rPr>
          <w:rFonts w:ascii="Times New Roman" w:eastAsia="Arial Unicode MS" w:hAnsi="Times New Roman" w:cs="Times New Roman"/>
          <w:kern w:val="1"/>
          <w:sz w:val="24"/>
          <w:szCs w:val="24"/>
        </w:rPr>
      </w:pPr>
      <w:r w:rsidRPr="00915D9B">
        <w:rPr>
          <w:rFonts w:ascii="Times New Roman" w:eastAsia="Arial Unicode MS" w:hAnsi="Times New Roman" w:cs="Times New Roman"/>
          <w:noProof/>
          <w:kern w:val="1"/>
          <w:sz w:val="24"/>
          <w:szCs w:val="24"/>
          <w:lang w:eastAsia="fi-FI"/>
        </w:rPr>
        <w:drawing>
          <wp:inline distT="0" distB="0" distL="0" distR="0" wp14:anchorId="57445064" wp14:editId="72CCE471">
            <wp:extent cx="1412418" cy="1422400"/>
            <wp:effectExtent l="0" t="0" r="0" b="6350"/>
            <wp:docPr id="6" name="Kuva 6" descr="C:\Program Files (x86)\Microsoft Office\MEDIA\CAGCAT10\j0157763.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Program Files (x86)\Microsoft Office\MEDIA\CAGCAT10\j0157763.wmf"/>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412880" cy="1422866"/>
                    </a:xfrm>
                    <a:prstGeom prst="rect">
                      <a:avLst/>
                    </a:prstGeom>
                    <a:noFill/>
                    <a:ln>
                      <a:noFill/>
                    </a:ln>
                  </pic:spPr>
                </pic:pic>
              </a:graphicData>
            </a:graphic>
          </wp:inline>
        </w:drawing>
      </w:r>
    </w:p>
    <w:p w:rsidR="00915D9B" w:rsidRPr="00915D9B" w:rsidRDefault="00915D9B" w:rsidP="00915D9B">
      <w:pPr>
        <w:widowControl w:val="0"/>
        <w:suppressAutoHyphens/>
        <w:spacing w:after="120" w:line="240" w:lineRule="auto"/>
        <w:rPr>
          <w:rFonts w:ascii="Times New Roman" w:eastAsia="Arial Unicode MS" w:hAnsi="Times New Roman" w:cs="Times New Roman"/>
          <w:kern w:val="1"/>
          <w:sz w:val="24"/>
          <w:szCs w:val="24"/>
        </w:rPr>
      </w:pPr>
    </w:p>
    <w:p w:rsidR="00915D9B" w:rsidRPr="00915D9B" w:rsidRDefault="00915D9B" w:rsidP="00915D9B">
      <w:pPr>
        <w:widowControl w:val="0"/>
        <w:suppressAutoHyphens/>
        <w:spacing w:after="120" w:line="240" w:lineRule="auto"/>
        <w:ind w:left="1304" w:firstLine="1304"/>
        <w:rPr>
          <w:rFonts w:ascii="Times New Roman" w:eastAsia="Arial Unicode MS" w:hAnsi="Times New Roman" w:cs="Times New Roman"/>
          <w:kern w:val="1"/>
          <w:sz w:val="24"/>
          <w:szCs w:val="24"/>
        </w:rPr>
      </w:pPr>
    </w:p>
    <w:tbl>
      <w:tblPr>
        <w:tblW w:w="9787" w:type="dxa"/>
        <w:tblInd w:w="-142" w:type="dxa"/>
        <w:tblLayout w:type="fixed"/>
        <w:tblCellMar>
          <w:left w:w="0" w:type="dxa"/>
          <w:right w:w="0" w:type="dxa"/>
        </w:tblCellMar>
        <w:tblLook w:val="0000" w:firstRow="0" w:lastRow="0" w:firstColumn="0" w:lastColumn="0" w:noHBand="0" w:noVBand="0"/>
      </w:tblPr>
      <w:tblGrid>
        <w:gridCol w:w="9787"/>
      </w:tblGrid>
      <w:tr w:rsidR="00915D9B" w:rsidRPr="00915D9B" w:rsidTr="00550024">
        <w:trPr>
          <w:trHeight w:val="850"/>
        </w:trPr>
        <w:tc>
          <w:tcPr>
            <w:tcW w:w="9787" w:type="dxa"/>
          </w:tcPr>
          <w:p w:rsidR="00915D9B" w:rsidRPr="00915D9B" w:rsidRDefault="00915D9B" w:rsidP="00915D9B">
            <w:pPr>
              <w:keepNext/>
              <w:widowControl w:val="0"/>
              <w:suppressAutoHyphens/>
              <w:spacing w:after="0" w:line="240" w:lineRule="auto"/>
              <w:outlineLvl w:val="0"/>
              <w:rPr>
                <w:rFonts w:ascii="Arial" w:eastAsia="Arial Unicode MS" w:hAnsi="Arial" w:cs="Times New Roman"/>
                <w:b/>
                <w:kern w:val="1"/>
                <w:sz w:val="32"/>
                <w:szCs w:val="20"/>
              </w:rPr>
            </w:pPr>
            <w:r w:rsidRPr="00915D9B">
              <w:rPr>
                <w:rFonts w:ascii="Arial" w:eastAsia="Arial Unicode MS" w:hAnsi="Arial" w:cs="Times New Roman"/>
                <w:b/>
                <w:kern w:val="1"/>
                <w:sz w:val="32"/>
                <w:szCs w:val="20"/>
              </w:rPr>
              <w:t>Lukuv</w:t>
            </w:r>
            <w:r w:rsidR="003A21F1">
              <w:rPr>
                <w:rFonts w:ascii="Arial" w:eastAsia="Arial Unicode MS" w:hAnsi="Arial" w:cs="Times New Roman"/>
                <w:b/>
                <w:kern w:val="1"/>
                <w:sz w:val="32"/>
                <w:szCs w:val="20"/>
              </w:rPr>
              <w:t xml:space="preserve">uonna </w:t>
            </w:r>
            <w:proofErr w:type="gramStart"/>
            <w:r w:rsidR="003A21F1">
              <w:rPr>
                <w:rFonts w:ascii="Arial" w:eastAsia="Arial Unicode MS" w:hAnsi="Arial" w:cs="Times New Roman"/>
                <w:b/>
                <w:kern w:val="1"/>
                <w:sz w:val="32"/>
                <w:szCs w:val="20"/>
              </w:rPr>
              <w:t>2016-2017</w:t>
            </w:r>
            <w:proofErr w:type="gramEnd"/>
            <w:r w:rsidRPr="00915D9B">
              <w:rPr>
                <w:rFonts w:ascii="Arial" w:eastAsia="Arial Unicode MS" w:hAnsi="Arial" w:cs="Times New Roman"/>
                <w:b/>
                <w:kern w:val="1"/>
                <w:sz w:val="32"/>
                <w:szCs w:val="20"/>
              </w:rPr>
              <w:t xml:space="preserve"> käytössä olevat kirjat</w:t>
            </w:r>
          </w:p>
          <w:tbl>
            <w:tblPr>
              <w:tblW w:w="9645" w:type="dxa"/>
              <w:tblLayout w:type="fixed"/>
              <w:tblCellMar>
                <w:left w:w="0" w:type="dxa"/>
                <w:right w:w="0" w:type="dxa"/>
              </w:tblCellMar>
              <w:tblLook w:val="0000" w:firstRow="0" w:lastRow="0" w:firstColumn="0" w:lastColumn="0" w:noHBand="0" w:noVBand="0"/>
            </w:tblPr>
            <w:tblGrid>
              <w:gridCol w:w="1119"/>
              <w:gridCol w:w="1858"/>
              <w:gridCol w:w="14"/>
              <w:gridCol w:w="1616"/>
              <w:gridCol w:w="3808"/>
              <w:gridCol w:w="1224"/>
              <w:gridCol w:w="6"/>
            </w:tblGrid>
            <w:tr w:rsidR="00915D9B" w:rsidRPr="00915D9B" w:rsidTr="00550024">
              <w:trPr>
                <w:trHeight w:val="352"/>
              </w:trPr>
              <w:tc>
                <w:tcPr>
                  <w:tcW w:w="1119" w:type="dxa"/>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i/>
                      <w:kern w:val="1"/>
                      <w:sz w:val="24"/>
                      <w:szCs w:val="24"/>
                    </w:rPr>
                  </w:pPr>
                </w:p>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i/>
                      <w:kern w:val="1"/>
                      <w:sz w:val="24"/>
                      <w:szCs w:val="24"/>
                    </w:rPr>
                  </w:pPr>
                  <w:r w:rsidRPr="00915D9B">
                    <w:rPr>
                      <w:rFonts w:ascii="Times New Roman" w:eastAsia="Arial Unicode MS" w:hAnsi="Times New Roman" w:cs="Times New Roman"/>
                      <w:i/>
                      <w:kern w:val="1"/>
                      <w:sz w:val="24"/>
                      <w:szCs w:val="24"/>
                    </w:rPr>
                    <w:t>oppiaine</w:t>
                  </w:r>
                </w:p>
              </w:tc>
              <w:tc>
                <w:tcPr>
                  <w:tcW w:w="1872" w:type="dxa"/>
                  <w:gridSpan w:val="2"/>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i/>
                      <w:kern w:val="1"/>
                      <w:sz w:val="24"/>
                      <w:szCs w:val="24"/>
                    </w:rPr>
                  </w:pPr>
                </w:p>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i/>
                      <w:kern w:val="1"/>
                      <w:sz w:val="24"/>
                      <w:szCs w:val="24"/>
                    </w:rPr>
                  </w:pPr>
                  <w:r w:rsidRPr="00915D9B">
                    <w:rPr>
                      <w:rFonts w:ascii="Times New Roman" w:eastAsia="Arial Unicode MS" w:hAnsi="Times New Roman" w:cs="Times New Roman"/>
                      <w:i/>
                      <w:kern w:val="1"/>
                      <w:sz w:val="24"/>
                      <w:szCs w:val="24"/>
                    </w:rPr>
                    <w:t>kurssit</w:t>
                  </w:r>
                </w:p>
              </w:tc>
              <w:tc>
                <w:tcPr>
                  <w:tcW w:w="1616" w:type="dxa"/>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i/>
                      <w:kern w:val="1"/>
                      <w:sz w:val="24"/>
                      <w:szCs w:val="24"/>
                    </w:rPr>
                  </w:pPr>
                </w:p>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i/>
                      <w:kern w:val="1"/>
                      <w:sz w:val="24"/>
                      <w:szCs w:val="24"/>
                    </w:rPr>
                  </w:pPr>
                  <w:r w:rsidRPr="00915D9B">
                    <w:rPr>
                      <w:rFonts w:ascii="Times New Roman" w:eastAsia="Arial Unicode MS" w:hAnsi="Times New Roman" w:cs="Times New Roman"/>
                      <w:i/>
                      <w:kern w:val="1"/>
                      <w:sz w:val="24"/>
                      <w:szCs w:val="24"/>
                    </w:rPr>
                    <w:t>kirjoittajat</w:t>
                  </w:r>
                </w:p>
              </w:tc>
              <w:tc>
                <w:tcPr>
                  <w:tcW w:w="3808" w:type="dxa"/>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i/>
                      <w:kern w:val="1"/>
                      <w:sz w:val="24"/>
                      <w:szCs w:val="24"/>
                    </w:rPr>
                  </w:pPr>
                </w:p>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i/>
                      <w:kern w:val="1"/>
                      <w:sz w:val="24"/>
                      <w:szCs w:val="24"/>
                    </w:rPr>
                  </w:pPr>
                  <w:r w:rsidRPr="00915D9B">
                    <w:rPr>
                      <w:rFonts w:ascii="Times New Roman" w:eastAsia="Arial Unicode MS" w:hAnsi="Times New Roman" w:cs="Times New Roman"/>
                      <w:i/>
                      <w:kern w:val="1"/>
                      <w:sz w:val="24"/>
                      <w:szCs w:val="24"/>
                    </w:rPr>
                    <w:t>oppikirja</w:t>
                  </w:r>
                </w:p>
              </w:tc>
              <w:tc>
                <w:tcPr>
                  <w:tcW w:w="1230" w:type="dxa"/>
                  <w:gridSpan w:val="2"/>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i/>
                      <w:kern w:val="1"/>
                      <w:sz w:val="24"/>
                      <w:szCs w:val="24"/>
                    </w:rPr>
                  </w:pPr>
                </w:p>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i/>
                      <w:kern w:val="1"/>
                      <w:sz w:val="24"/>
                      <w:szCs w:val="24"/>
                    </w:rPr>
                  </w:pPr>
                  <w:r w:rsidRPr="00915D9B">
                    <w:rPr>
                      <w:rFonts w:ascii="Times New Roman" w:eastAsia="Arial Unicode MS" w:hAnsi="Times New Roman" w:cs="Times New Roman"/>
                      <w:i/>
                      <w:kern w:val="1"/>
                      <w:sz w:val="24"/>
                      <w:szCs w:val="24"/>
                    </w:rPr>
                    <w:t>kustantaja</w:t>
                  </w:r>
                </w:p>
              </w:tc>
            </w:tr>
            <w:tr w:rsidR="00915D9B" w:rsidRPr="00915D9B" w:rsidTr="00550024">
              <w:trPr>
                <w:gridAfter w:val="1"/>
                <w:wAfter w:w="6" w:type="dxa"/>
              </w:trPr>
              <w:tc>
                <w:tcPr>
                  <w:tcW w:w="9639" w:type="dxa"/>
                  <w:gridSpan w:val="6"/>
                </w:tcPr>
                <w:p w:rsidR="00D50B17" w:rsidRDefault="00D50B17"/>
                <w:tbl>
                  <w:tblPr>
                    <w:tblW w:w="17361" w:type="dxa"/>
                    <w:tblLayout w:type="fixed"/>
                    <w:tblCellMar>
                      <w:left w:w="0" w:type="dxa"/>
                      <w:right w:w="0" w:type="dxa"/>
                    </w:tblCellMar>
                    <w:tblLook w:val="0000" w:firstRow="0" w:lastRow="0" w:firstColumn="0" w:lastColumn="0" w:noHBand="0" w:noVBand="0"/>
                  </w:tblPr>
                  <w:tblGrid>
                    <w:gridCol w:w="1119"/>
                    <w:gridCol w:w="15"/>
                    <w:gridCol w:w="1843"/>
                    <w:gridCol w:w="15"/>
                    <w:gridCol w:w="1616"/>
                    <w:gridCol w:w="3808"/>
                    <w:gridCol w:w="1224"/>
                    <w:gridCol w:w="7721"/>
                  </w:tblGrid>
                  <w:tr w:rsidR="00D50B17" w:rsidRPr="00D50B17" w:rsidTr="00D50B17">
                    <w:tc>
                      <w:tcPr>
                        <w:tcW w:w="17361" w:type="dxa"/>
                        <w:gridSpan w:val="8"/>
                        <w:shd w:val="clear" w:color="auto" w:fill="auto"/>
                      </w:tcPr>
                      <w:p w:rsidR="00771B9A" w:rsidRPr="00915D9B" w:rsidRDefault="00771B9A" w:rsidP="00771B9A">
                        <w:pPr>
                          <w:widowControl w:val="0"/>
                          <w:suppressAutoHyphens/>
                          <w:spacing w:after="120" w:line="240" w:lineRule="auto"/>
                          <w:rPr>
                            <w:rFonts w:ascii="Times New Roman" w:eastAsia="Arial Unicode MS" w:hAnsi="Times New Roman" w:cs="Times New Roman"/>
                            <w:b/>
                            <w:kern w:val="1"/>
                            <w:sz w:val="24"/>
                            <w:szCs w:val="24"/>
                          </w:rPr>
                        </w:pPr>
                      </w:p>
                      <w:p w:rsidR="00D50B17" w:rsidRPr="00D50B17" w:rsidRDefault="00D50B17" w:rsidP="00D50B17">
                        <w:pPr>
                          <w:widowControl w:val="0"/>
                          <w:suppressLineNumbers/>
                          <w:suppressAutoHyphens/>
                          <w:snapToGrid w:val="0"/>
                          <w:spacing w:after="0" w:line="240" w:lineRule="auto"/>
                          <w:rPr>
                            <w:rFonts w:ascii="Times New Roman" w:eastAsia="Arial Unicode MS" w:hAnsi="Times New Roman" w:cs="Times New Roman"/>
                            <w:b/>
                          </w:rPr>
                        </w:pPr>
                      </w:p>
                      <w:p w:rsidR="00D50B17" w:rsidRPr="00D50B17" w:rsidRDefault="00D50B17" w:rsidP="00D50B17">
                        <w:pPr>
                          <w:widowControl w:val="0"/>
                          <w:suppressLineNumbers/>
                          <w:suppressAutoHyphens/>
                          <w:snapToGrid w:val="0"/>
                          <w:spacing w:after="0" w:line="240" w:lineRule="auto"/>
                          <w:rPr>
                            <w:rFonts w:ascii="Times New Roman" w:eastAsia="Arial Unicode MS" w:hAnsi="Times New Roman" w:cs="Times New Roman"/>
                          </w:rPr>
                        </w:pPr>
                        <w:r w:rsidRPr="00D50B17">
                          <w:rPr>
                            <w:rFonts w:ascii="Times New Roman" w:eastAsia="Arial Unicode MS" w:hAnsi="Times New Roman" w:cs="Times New Roman"/>
                          </w:rPr>
                          <w:t xml:space="preserve">Äidinkieli ja kirjallisuus </w:t>
                        </w:r>
                      </w:p>
                      <w:p w:rsidR="00D50B17" w:rsidRPr="00D50B17" w:rsidRDefault="00D50B17" w:rsidP="00D50B17">
                        <w:pPr>
                          <w:widowControl w:val="0"/>
                          <w:suppressLineNumbers/>
                          <w:suppressAutoHyphens/>
                          <w:snapToGrid w:val="0"/>
                          <w:spacing w:after="0" w:line="240" w:lineRule="auto"/>
                          <w:rPr>
                            <w:rFonts w:ascii="Times New Roman" w:eastAsia="Arial Unicode MS" w:hAnsi="Times New Roman" w:cs="Times New Roman"/>
                          </w:rPr>
                        </w:pPr>
                        <w:r w:rsidRPr="00D50B17">
                          <w:rPr>
                            <w:rFonts w:ascii="Times New Roman" w:eastAsia="Arial Unicode MS" w:hAnsi="Times New Roman" w:cs="Times New Roman"/>
                          </w:rPr>
                          <w:tab/>
                        </w:r>
                        <w:r w:rsidRPr="00D50B17">
                          <w:rPr>
                            <w:rFonts w:ascii="Times New Roman" w:eastAsia="Arial Unicode MS" w:hAnsi="Times New Roman" w:cs="Times New Roman"/>
                          </w:rPr>
                          <w:tab/>
                        </w:r>
                        <w:r w:rsidRPr="00D50B17">
                          <w:rPr>
                            <w:rFonts w:ascii="Times New Roman" w:eastAsia="Arial Unicode MS" w:hAnsi="Times New Roman" w:cs="Times New Roman"/>
                          </w:rPr>
                          <w:tab/>
                        </w:r>
                      </w:p>
                      <w:p w:rsidR="00D50B17" w:rsidRPr="00D50B17" w:rsidRDefault="00D50B17" w:rsidP="00D50B17">
                        <w:pPr>
                          <w:widowControl w:val="0"/>
                          <w:suppressLineNumbers/>
                          <w:suppressAutoHyphens/>
                          <w:snapToGrid w:val="0"/>
                          <w:spacing w:after="0" w:line="240" w:lineRule="auto"/>
                          <w:rPr>
                            <w:rFonts w:ascii="Times New Roman" w:eastAsia="Arial Unicode MS" w:hAnsi="Times New Roman" w:cs="Times New Roman"/>
                          </w:rPr>
                        </w:pPr>
                        <w:r w:rsidRPr="00D50B17">
                          <w:rPr>
                            <w:rFonts w:ascii="Times New Roman" w:eastAsia="Arial Unicode MS" w:hAnsi="Times New Roman" w:cs="Times New Roman"/>
                          </w:rPr>
                          <w:tab/>
                          <w:t>ÄI1</w:t>
                        </w:r>
                        <w:r w:rsidRPr="00D50B17">
                          <w:rPr>
                            <w:rFonts w:ascii="Times New Roman" w:eastAsia="Arial Unicode MS" w:hAnsi="Times New Roman" w:cs="Times New Roman"/>
                          </w:rPr>
                          <w:tab/>
                          <w:t xml:space="preserve">Haapala, </w:t>
                        </w:r>
                      </w:p>
                      <w:p w:rsidR="00D50B17" w:rsidRPr="00D50B17" w:rsidRDefault="00D50B17" w:rsidP="00D50B17">
                        <w:pPr>
                          <w:widowControl w:val="0"/>
                          <w:suppressLineNumbers/>
                          <w:suppressAutoHyphens/>
                          <w:snapToGrid w:val="0"/>
                          <w:spacing w:after="0" w:line="240" w:lineRule="auto"/>
                          <w:rPr>
                            <w:rFonts w:ascii="Times New Roman" w:eastAsia="Arial Unicode MS" w:hAnsi="Times New Roman" w:cs="Times New Roman"/>
                          </w:rPr>
                        </w:pPr>
                        <w:r w:rsidRPr="00D50B17">
                          <w:rPr>
                            <w:rFonts w:ascii="Times New Roman" w:eastAsia="Arial Unicode MS" w:hAnsi="Times New Roman" w:cs="Times New Roman"/>
                          </w:rPr>
                          <w:t xml:space="preserve">                                               Hellström ym. </w:t>
                        </w:r>
                        <w:proofErr w:type="gramStart"/>
                        <w:r w:rsidRPr="00D50B17">
                          <w:rPr>
                            <w:rFonts w:ascii="Times New Roman" w:eastAsia="Arial Unicode MS" w:hAnsi="Times New Roman" w:cs="Times New Roman"/>
                          </w:rPr>
                          <w:t>2016      Särmä</w:t>
                        </w:r>
                        <w:proofErr w:type="gramEnd"/>
                        <w:r w:rsidRPr="00D50B17">
                          <w:rPr>
                            <w:rFonts w:ascii="Times New Roman" w:eastAsia="Arial Unicode MS" w:hAnsi="Times New Roman" w:cs="Times New Roman"/>
                          </w:rPr>
                          <w:t xml:space="preserve"> ja Särmä tehtäviä 1</w:t>
                        </w:r>
                        <w:r w:rsidRPr="00D50B17">
                          <w:rPr>
                            <w:rFonts w:ascii="Times New Roman" w:eastAsia="Arial Unicode MS" w:hAnsi="Times New Roman" w:cs="Times New Roman"/>
                          </w:rPr>
                          <w:tab/>
                          <w:t xml:space="preserve">          Otava</w:t>
                        </w:r>
                      </w:p>
                      <w:p w:rsidR="00D50B17" w:rsidRPr="00D50B17" w:rsidRDefault="00D50B17" w:rsidP="00D50B17">
                        <w:pPr>
                          <w:widowControl w:val="0"/>
                          <w:suppressLineNumbers/>
                          <w:suppressAutoHyphens/>
                          <w:snapToGrid w:val="0"/>
                          <w:spacing w:after="0" w:line="240" w:lineRule="auto"/>
                          <w:rPr>
                            <w:rFonts w:ascii="Times New Roman" w:eastAsia="Arial Unicode MS" w:hAnsi="Times New Roman" w:cs="Times New Roman"/>
                          </w:rPr>
                        </w:pPr>
                        <w:r w:rsidRPr="00D50B17">
                          <w:rPr>
                            <w:rFonts w:ascii="Times New Roman" w:eastAsia="Arial Unicode MS" w:hAnsi="Times New Roman" w:cs="Times New Roman"/>
                          </w:rPr>
                          <w:tab/>
                          <w:t xml:space="preserve">               </w:t>
                        </w:r>
                      </w:p>
                      <w:p w:rsidR="00D50B17" w:rsidRPr="00D50B17" w:rsidRDefault="00D50B17" w:rsidP="00D50B17">
                        <w:pPr>
                          <w:widowControl w:val="0"/>
                          <w:suppressLineNumbers/>
                          <w:suppressAutoHyphens/>
                          <w:snapToGrid w:val="0"/>
                          <w:spacing w:after="0" w:line="240" w:lineRule="auto"/>
                          <w:rPr>
                            <w:rFonts w:ascii="Times New Roman" w:eastAsia="Arial Unicode MS" w:hAnsi="Times New Roman" w:cs="Times New Roman"/>
                          </w:rPr>
                        </w:pPr>
                        <w:r w:rsidRPr="00D50B17">
                          <w:rPr>
                            <w:rFonts w:ascii="Times New Roman" w:eastAsia="Arial Unicode MS" w:hAnsi="Times New Roman" w:cs="Times New Roman"/>
                          </w:rPr>
                          <w:t xml:space="preserve">                        ÄI2</w:t>
                        </w:r>
                        <w:r w:rsidRPr="00D50B17">
                          <w:rPr>
                            <w:rFonts w:ascii="Times New Roman" w:eastAsia="Arial Unicode MS" w:hAnsi="Times New Roman" w:cs="Times New Roman"/>
                          </w:rPr>
                          <w:tab/>
                          <w:t xml:space="preserve">Hellström ym. </w:t>
                        </w:r>
                        <w:proofErr w:type="gramStart"/>
                        <w:r w:rsidRPr="00D50B17">
                          <w:rPr>
                            <w:rFonts w:ascii="Times New Roman" w:eastAsia="Arial Unicode MS" w:hAnsi="Times New Roman" w:cs="Times New Roman"/>
                          </w:rPr>
                          <w:t>2016     Särmä</w:t>
                        </w:r>
                        <w:proofErr w:type="gramEnd"/>
                        <w:r w:rsidRPr="00D50B17">
                          <w:rPr>
                            <w:rFonts w:ascii="Times New Roman" w:eastAsia="Arial Unicode MS" w:hAnsi="Times New Roman" w:cs="Times New Roman"/>
                          </w:rPr>
                          <w:t xml:space="preserve"> tehtäviä 2</w:t>
                        </w:r>
                        <w:r w:rsidRPr="00D50B17">
                          <w:rPr>
                            <w:rFonts w:ascii="Times New Roman" w:eastAsia="Arial Unicode MS" w:hAnsi="Times New Roman" w:cs="Times New Roman"/>
                          </w:rPr>
                          <w:tab/>
                          <w:t xml:space="preserve">                                 Otava</w:t>
                        </w:r>
                      </w:p>
                      <w:p w:rsidR="00D50B17" w:rsidRPr="00D50B17" w:rsidRDefault="00D50B17" w:rsidP="00D50B17">
                        <w:pPr>
                          <w:widowControl w:val="0"/>
                          <w:suppressLineNumbers/>
                          <w:suppressAutoHyphens/>
                          <w:snapToGrid w:val="0"/>
                          <w:spacing w:after="0" w:line="240" w:lineRule="auto"/>
                          <w:rPr>
                            <w:rFonts w:ascii="Times New Roman" w:eastAsia="Arial Unicode MS" w:hAnsi="Times New Roman" w:cs="Times New Roman"/>
                          </w:rPr>
                        </w:pPr>
                        <w:r w:rsidRPr="00D50B17">
                          <w:rPr>
                            <w:rFonts w:ascii="Times New Roman" w:eastAsia="Arial Unicode MS" w:hAnsi="Times New Roman" w:cs="Times New Roman"/>
                          </w:rPr>
                          <w:tab/>
                          <w:t>ÄI3</w:t>
                        </w:r>
                        <w:r w:rsidRPr="00D50B17">
                          <w:rPr>
                            <w:rFonts w:ascii="Times New Roman" w:eastAsia="Arial Unicode MS" w:hAnsi="Times New Roman" w:cs="Times New Roman"/>
                          </w:rPr>
                          <w:tab/>
                          <w:t>Kuohukoski ym. 2016 Särmä tehtäviä 3</w:t>
                        </w:r>
                        <w:r w:rsidRPr="00D50B17">
                          <w:rPr>
                            <w:rFonts w:ascii="Times New Roman" w:eastAsia="Arial Unicode MS" w:hAnsi="Times New Roman" w:cs="Times New Roman"/>
                          </w:rPr>
                          <w:tab/>
                          <w:t xml:space="preserve">             </w:t>
                        </w:r>
                        <w:r w:rsidRPr="00D50B17">
                          <w:rPr>
                            <w:rFonts w:ascii="Times New Roman" w:eastAsia="Arial Unicode MS" w:hAnsi="Times New Roman" w:cs="Times New Roman"/>
                          </w:rPr>
                          <w:tab/>
                          <w:t xml:space="preserve">          Otava                      </w:t>
                        </w:r>
                      </w:p>
                      <w:p w:rsidR="00D50B17" w:rsidRPr="00D50B17" w:rsidRDefault="00D50B17" w:rsidP="00D50B17">
                        <w:pPr>
                          <w:widowControl w:val="0"/>
                          <w:suppressLineNumbers/>
                          <w:suppressAutoHyphens/>
                          <w:snapToGrid w:val="0"/>
                          <w:spacing w:after="0" w:line="240" w:lineRule="auto"/>
                          <w:rPr>
                            <w:rFonts w:ascii="Times New Roman" w:eastAsia="Arial Unicode MS" w:hAnsi="Times New Roman" w:cs="Times New Roman"/>
                          </w:rPr>
                        </w:pPr>
                        <w:r w:rsidRPr="00D50B17">
                          <w:rPr>
                            <w:rFonts w:ascii="Times New Roman" w:eastAsia="Arial Unicode MS" w:hAnsi="Times New Roman" w:cs="Times New Roman"/>
                          </w:rPr>
                          <w:tab/>
                        </w:r>
                        <w:proofErr w:type="gramStart"/>
                        <w:r w:rsidRPr="00D50B17">
                          <w:rPr>
                            <w:rFonts w:ascii="Times New Roman" w:eastAsia="Arial Unicode MS" w:hAnsi="Times New Roman" w:cs="Times New Roman"/>
                          </w:rPr>
                          <w:t>ÄI4                 Aalto</w:t>
                        </w:r>
                        <w:proofErr w:type="gramEnd"/>
                        <w:r w:rsidRPr="00D50B17">
                          <w:rPr>
                            <w:rFonts w:ascii="Times New Roman" w:eastAsia="Arial Unicode MS" w:hAnsi="Times New Roman" w:cs="Times New Roman"/>
                          </w:rPr>
                          <w:t xml:space="preserve"> ym.                     Kieli ja tekstit 2</w:t>
                        </w:r>
                        <w:r w:rsidRPr="00D50B17">
                          <w:rPr>
                            <w:rFonts w:ascii="Times New Roman" w:eastAsia="Arial Unicode MS" w:hAnsi="Times New Roman" w:cs="Times New Roman"/>
                          </w:rPr>
                          <w:tab/>
                          <w:t xml:space="preserve">                                 WSOY</w:t>
                        </w:r>
                      </w:p>
                      <w:p w:rsidR="00D50B17" w:rsidRPr="00D50B17" w:rsidRDefault="00D50B17" w:rsidP="00D50B17">
                        <w:pPr>
                          <w:widowControl w:val="0"/>
                          <w:suppressLineNumbers/>
                          <w:suppressAutoHyphens/>
                          <w:snapToGrid w:val="0"/>
                          <w:spacing w:after="0" w:line="240" w:lineRule="auto"/>
                          <w:rPr>
                            <w:rFonts w:ascii="Times New Roman" w:eastAsia="Arial Unicode MS" w:hAnsi="Times New Roman" w:cs="Times New Roman"/>
                          </w:rPr>
                        </w:pPr>
                        <w:r w:rsidRPr="00D50B17">
                          <w:rPr>
                            <w:rFonts w:ascii="Times New Roman" w:eastAsia="Arial Unicode MS" w:hAnsi="Times New Roman" w:cs="Times New Roman"/>
                          </w:rPr>
                          <w:tab/>
                          <w:t>ÄI5</w:t>
                        </w:r>
                        <w:r w:rsidRPr="00D50B17">
                          <w:rPr>
                            <w:rFonts w:ascii="Times New Roman" w:eastAsia="Arial Unicode MS" w:hAnsi="Times New Roman" w:cs="Times New Roman"/>
                          </w:rPr>
                          <w:tab/>
                        </w:r>
                        <w:r w:rsidRPr="00D50B17">
                          <w:rPr>
                            <w:rFonts w:ascii="Times New Roman" w:eastAsia="Arial Unicode MS" w:hAnsi="Times New Roman" w:cs="Times New Roman"/>
                          </w:rPr>
                          <w:tab/>
                          <w:t xml:space="preserve">             Kieli ja tekstit 3</w:t>
                        </w:r>
                        <w:r w:rsidRPr="00D50B17">
                          <w:rPr>
                            <w:rFonts w:ascii="Times New Roman" w:eastAsia="Arial Unicode MS" w:hAnsi="Times New Roman" w:cs="Times New Roman"/>
                          </w:rPr>
                          <w:tab/>
                          <w:t xml:space="preserve">                                 WSOY</w:t>
                        </w:r>
                      </w:p>
                      <w:p w:rsidR="00D50B17" w:rsidRPr="00D50B17" w:rsidRDefault="00D50B17" w:rsidP="00D50B17">
                        <w:pPr>
                          <w:widowControl w:val="0"/>
                          <w:suppressLineNumbers/>
                          <w:suppressAutoHyphens/>
                          <w:snapToGrid w:val="0"/>
                          <w:spacing w:after="0" w:line="240" w:lineRule="auto"/>
                          <w:rPr>
                            <w:rFonts w:ascii="Times New Roman" w:eastAsia="Arial Unicode MS" w:hAnsi="Times New Roman" w:cs="Times New Roman"/>
                          </w:rPr>
                        </w:pPr>
                        <w:r w:rsidRPr="00D50B17">
                          <w:rPr>
                            <w:rFonts w:ascii="Times New Roman" w:eastAsia="Arial Unicode MS" w:hAnsi="Times New Roman" w:cs="Times New Roman"/>
                          </w:rPr>
                          <w:tab/>
                        </w:r>
                        <w:r w:rsidRPr="00D50B17">
                          <w:rPr>
                            <w:rFonts w:ascii="Times New Roman" w:eastAsia="Arial Unicode MS" w:hAnsi="Times New Roman" w:cs="Times New Roman"/>
                            <w:sz w:val="24"/>
                            <w:szCs w:val="24"/>
                            <w:lang w:eastAsia="hi-IN" w:bidi="hi-IN"/>
                          </w:rPr>
                          <w:t>ÄI6</w:t>
                        </w:r>
                        <w:r w:rsidRPr="00D50B17">
                          <w:rPr>
                            <w:rFonts w:ascii="Times New Roman" w:eastAsia="Arial Unicode MS" w:hAnsi="Times New Roman" w:cs="Times New Roman"/>
                            <w:sz w:val="24"/>
                            <w:szCs w:val="24"/>
                            <w:lang w:eastAsia="hi-IN" w:bidi="hi-IN"/>
                          </w:rPr>
                          <w:tab/>
                        </w:r>
                        <w:r w:rsidRPr="00D50B17">
                          <w:rPr>
                            <w:rFonts w:ascii="Times New Roman" w:eastAsia="Arial Unicode MS" w:hAnsi="Times New Roman" w:cs="Times New Roman"/>
                            <w:sz w:val="24"/>
                            <w:szCs w:val="24"/>
                            <w:lang w:eastAsia="hi-IN" w:bidi="hi-IN"/>
                          </w:rPr>
                          <w:tab/>
                          <w:t xml:space="preserve">            </w:t>
                        </w:r>
                        <w:r w:rsidRPr="00D50B17">
                          <w:rPr>
                            <w:rFonts w:ascii="Times New Roman" w:eastAsia="Arial Unicode MS" w:hAnsi="Times New Roman" w:cs="Times New Roman"/>
                            <w:bCs/>
                            <w:lang w:eastAsia="hi-IN" w:bidi="hi-IN"/>
                          </w:rPr>
                          <w:t>Kieli ja tekstit 3</w:t>
                        </w:r>
                        <w:r w:rsidRPr="00D50B17">
                          <w:rPr>
                            <w:rFonts w:ascii="Times New Roman" w:eastAsia="Arial Unicode MS" w:hAnsi="Times New Roman" w:cs="Times New Roman"/>
                            <w:bCs/>
                            <w:sz w:val="24"/>
                            <w:szCs w:val="24"/>
                            <w:lang w:eastAsia="hi-IN" w:bidi="hi-IN"/>
                          </w:rPr>
                          <w:tab/>
                        </w:r>
                        <w:r w:rsidRPr="00D50B17">
                          <w:rPr>
                            <w:rFonts w:ascii="Times New Roman" w:eastAsia="Arial Unicode MS" w:hAnsi="Times New Roman" w:cs="Times New Roman"/>
                          </w:rPr>
                          <w:tab/>
                          <w:t xml:space="preserve">          WSOY                       </w:t>
                        </w:r>
                      </w:p>
                      <w:p w:rsidR="00D50B17" w:rsidRPr="00D50B17" w:rsidRDefault="00D50B17" w:rsidP="00D50B17">
                        <w:pPr>
                          <w:widowControl w:val="0"/>
                          <w:suppressLineNumbers/>
                          <w:suppressAutoHyphens/>
                          <w:snapToGrid w:val="0"/>
                          <w:spacing w:after="0" w:line="240" w:lineRule="auto"/>
                          <w:rPr>
                            <w:rFonts w:ascii="Times New Roman" w:eastAsia="Arial Unicode MS" w:hAnsi="Times New Roman" w:cs="Times New Roman"/>
                          </w:rPr>
                        </w:pPr>
                        <w:r w:rsidRPr="00D50B17">
                          <w:rPr>
                            <w:rFonts w:ascii="Times New Roman" w:eastAsia="Arial Unicode MS" w:hAnsi="Times New Roman" w:cs="Times New Roman"/>
                          </w:rPr>
                          <w:tab/>
                          <w:t>ÄI7</w:t>
                        </w:r>
                        <w:r w:rsidRPr="00D50B17">
                          <w:rPr>
                            <w:rFonts w:ascii="Times New Roman" w:eastAsia="Arial Unicode MS" w:hAnsi="Times New Roman" w:cs="Times New Roman"/>
                          </w:rPr>
                          <w:tab/>
                        </w:r>
                        <w:r w:rsidRPr="00D50B17">
                          <w:rPr>
                            <w:rFonts w:ascii="Times New Roman" w:eastAsia="Arial Unicode MS" w:hAnsi="Times New Roman" w:cs="Times New Roman"/>
                          </w:rPr>
                          <w:tab/>
                        </w:r>
                        <w:r w:rsidRPr="00D50B17">
                          <w:rPr>
                            <w:rFonts w:ascii="Times New Roman" w:eastAsia="Arial Unicode MS" w:hAnsi="Times New Roman" w:cs="Times New Roman"/>
                          </w:rPr>
                          <w:tab/>
                        </w:r>
                      </w:p>
                      <w:p w:rsidR="00D50B17" w:rsidRPr="00D50B17" w:rsidRDefault="00D50B17" w:rsidP="00D50B17">
                        <w:pPr>
                          <w:widowControl w:val="0"/>
                          <w:suppressLineNumbers/>
                          <w:suppressAutoHyphens/>
                          <w:snapToGrid w:val="0"/>
                          <w:spacing w:after="0" w:line="240" w:lineRule="auto"/>
                          <w:rPr>
                            <w:rFonts w:ascii="Times New Roman" w:eastAsia="Arial Unicode MS" w:hAnsi="Times New Roman" w:cs="Times New Roman"/>
                          </w:rPr>
                        </w:pPr>
                        <w:r w:rsidRPr="00D50B17">
                          <w:rPr>
                            <w:rFonts w:ascii="Times New Roman" w:eastAsia="Arial Unicode MS" w:hAnsi="Times New Roman" w:cs="Times New Roman"/>
                          </w:rPr>
                          <w:tab/>
                          <w:t>ÄI8</w:t>
                        </w:r>
                        <w:r w:rsidRPr="00D50B17">
                          <w:rPr>
                            <w:rFonts w:ascii="Times New Roman" w:eastAsia="Arial Unicode MS" w:hAnsi="Times New Roman" w:cs="Times New Roman"/>
                          </w:rPr>
                          <w:tab/>
                        </w:r>
                        <w:r w:rsidRPr="00D50B17">
                          <w:rPr>
                            <w:rFonts w:ascii="Times New Roman" w:eastAsia="Arial Unicode MS" w:hAnsi="Times New Roman" w:cs="Times New Roman"/>
                          </w:rPr>
                          <w:tab/>
                          <w:t xml:space="preserve">  Ylioppilastekstejä 2016</w:t>
                        </w:r>
                        <w:r w:rsidRPr="00D50B17">
                          <w:rPr>
                            <w:rFonts w:ascii="Times New Roman" w:eastAsia="Arial Unicode MS" w:hAnsi="Times New Roman" w:cs="Times New Roman"/>
                          </w:rPr>
                          <w:tab/>
                          <w:t xml:space="preserve">                            ÄOL/SKS</w:t>
                        </w:r>
                      </w:p>
                      <w:p w:rsidR="00D50B17" w:rsidRPr="00D50B17" w:rsidRDefault="00D50B17" w:rsidP="00D50B17">
                        <w:pPr>
                          <w:widowControl w:val="0"/>
                          <w:suppressLineNumbers/>
                          <w:suppressAutoHyphens/>
                          <w:snapToGrid w:val="0"/>
                          <w:spacing w:after="0" w:line="240" w:lineRule="auto"/>
                          <w:rPr>
                            <w:rFonts w:ascii="Times New Roman" w:eastAsia="Arial Unicode MS" w:hAnsi="Times New Roman" w:cs="Times New Roman"/>
                          </w:rPr>
                        </w:pPr>
                        <w:r w:rsidRPr="00D50B17">
                          <w:rPr>
                            <w:rFonts w:ascii="Times New Roman" w:eastAsia="Arial Unicode MS" w:hAnsi="Times New Roman" w:cs="Times New Roman"/>
                          </w:rPr>
                          <w:tab/>
                          <w:t>ÄI9</w:t>
                        </w:r>
                        <w:r w:rsidRPr="00D50B17">
                          <w:rPr>
                            <w:rFonts w:ascii="Times New Roman" w:eastAsia="Arial Unicode MS" w:hAnsi="Times New Roman" w:cs="Times New Roman"/>
                          </w:rPr>
                          <w:tab/>
                        </w:r>
                        <w:r w:rsidRPr="00D50B17">
                          <w:rPr>
                            <w:rFonts w:ascii="Times New Roman" w:eastAsia="Arial Unicode MS" w:hAnsi="Times New Roman" w:cs="Times New Roman"/>
                          </w:rPr>
                          <w:tab/>
                          <w:t xml:space="preserve">  Ylioppilastekstejä 2016</w:t>
                        </w:r>
                        <w:r w:rsidRPr="00D50B17">
                          <w:rPr>
                            <w:rFonts w:ascii="Times New Roman" w:eastAsia="Arial Unicode MS" w:hAnsi="Times New Roman" w:cs="Times New Roman"/>
                          </w:rPr>
                          <w:tab/>
                          <w:t xml:space="preserve">                            ÄOL/SKS</w:t>
                        </w:r>
                      </w:p>
                    </w:tc>
                  </w:tr>
                  <w:tr w:rsidR="00D50B17" w:rsidRPr="00D50B17" w:rsidTr="00D50B17">
                    <w:tc>
                      <w:tcPr>
                        <w:tcW w:w="17361" w:type="dxa"/>
                        <w:gridSpan w:val="8"/>
                        <w:shd w:val="clear" w:color="auto" w:fill="auto"/>
                      </w:tcPr>
                      <w:p w:rsidR="00D50B17" w:rsidRPr="00D50B17" w:rsidRDefault="00D50B17" w:rsidP="00D50B17"/>
                      <w:tbl>
                        <w:tblPr>
                          <w:tblW w:w="9645" w:type="dxa"/>
                          <w:tblLayout w:type="fixed"/>
                          <w:tblCellMar>
                            <w:left w:w="0" w:type="dxa"/>
                            <w:right w:w="0" w:type="dxa"/>
                          </w:tblCellMar>
                          <w:tblLook w:val="0000" w:firstRow="0" w:lastRow="0" w:firstColumn="0" w:lastColumn="0" w:noHBand="0" w:noVBand="0"/>
                        </w:tblPr>
                        <w:tblGrid>
                          <w:gridCol w:w="1118"/>
                          <w:gridCol w:w="1872"/>
                          <w:gridCol w:w="1616"/>
                          <w:gridCol w:w="3808"/>
                          <w:gridCol w:w="1231"/>
                        </w:tblGrid>
                        <w:tr w:rsidR="00D50B17" w:rsidRPr="00D50B17" w:rsidTr="00D50B17">
                          <w:tc>
                            <w:tcPr>
                              <w:tcW w:w="9645" w:type="dxa"/>
                              <w:gridSpan w:val="5"/>
                              <w:shd w:val="clear" w:color="auto" w:fill="auto"/>
                            </w:tcPr>
                            <w:p w:rsidR="00D50B17" w:rsidRPr="00D50B17" w:rsidRDefault="00D50B17" w:rsidP="00D50B17">
                              <w:pPr>
                                <w:widowControl w:val="0"/>
                                <w:suppressLineNumbers/>
                                <w:suppressAutoHyphens/>
                                <w:snapToGrid w:val="0"/>
                                <w:spacing w:after="0" w:line="240" w:lineRule="auto"/>
                                <w:rPr>
                                  <w:rFonts w:ascii="Times New Roman" w:eastAsia="Arial Unicode MS" w:hAnsi="Times New Roman" w:cs="Times New Roman"/>
                                </w:rPr>
                              </w:pPr>
                              <w:r w:rsidRPr="00D50B17">
                                <w:rPr>
                                  <w:rFonts w:ascii="Times New Roman" w:eastAsia="Arial Unicode MS" w:hAnsi="Times New Roman" w:cs="Times New Roman"/>
                                </w:rPr>
                                <w:t xml:space="preserve">Ruotsi </w:t>
                              </w:r>
                            </w:p>
                          </w:tc>
                        </w:tr>
                        <w:tr w:rsidR="00D50B17" w:rsidRPr="00D50B17" w:rsidTr="00D50B17">
                          <w:tc>
                            <w:tcPr>
                              <w:tcW w:w="1118" w:type="dxa"/>
                              <w:shd w:val="clear" w:color="auto" w:fill="auto"/>
                            </w:tcPr>
                            <w:p w:rsidR="00D50B17" w:rsidRPr="00D50B17" w:rsidRDefault="00D50B17" w:rsidP="00D50B17">
                              <w:pPr>
                                <w:widowControl w:val="0"/>
                                <w:suppressLineNumbers/>
                                <w:suppressAutoHyphens/>
                                <w:snapToGrid w:val="0"/>
                                <w:spacing w:after="0" w:line="240" w:lineRule="auto"/>
                                <w:rPr>
                                  <w:rFonts w:ascii="Times New Roman" w:eastAsia="Arial Unicode MS" w:hAnsi="Times New Roman" w:cs="Times New Roman"/>
                                </w:rPr>
                              </w:pPr>
                            </w:p>
                          </w:tc>
                          <w:tc>
                            <w:tcPr>
                              <w:tcW w:w="1872" w:type="dxa"/>
                              <w:shd w:val="clear" w:color="auto" w:fill="auto"/>
                            </w:tcPr>
                            <w:p w:rsidR="00D50B17" w:rsidRPr="00D50B17" w:rsidRDefault="00D50B17" w:rsidP="00D50B17">
                              <w:pPr>
                                <w:widowControl w:val="0"/>
                                <w:suppressLineNumbers/>
                                <w:suppressAutoHyphens/>
                                <w:snapToGrid w:val="0"/>
                                <w:spacing w:after="0" w:line="240" w:lineRule="auto"/>
                                <w:rPr>
                                  <w:rFonts w:ascii="Times New Roman" w:eastAsia="Arial Unicode MS" w:hAnsi="Times New Roman" w:cs="Times New Roman"/>
                                </w:rPr>
                              </w:pPr>
                              <w:r w:rsidRPr="00D50B17">
                                <w:rPr>
                                  <w:rFonts w:ascii="Times New Roman" w:eastAsia="Arial Unicode MS" w:hAnsi="Times New Roman" w:cs="Times New Roman"/>
                                  <w:bCs/>
                                </w:rPr>
                                <w:t>RUB11</w:t>
                              </w:r>
                            </w:p>
                          </w:tc>
                          <w:tc>
                            <w:tcPr>
                              <w:tcW w:w="1616" w:type="dxa"/>
                              <w:shd w:val="clear" w:color="auto" w:fill="auto"/>
                            </w:tcPr>
                            <w:p w:rsidR="00D50B17" w:rsidRPr="00D50B17" w:rsidRDefault="00D50B17" w:rsidP="00D50B17">
                              <w:pPr>
                                <w:widowControl w:val="0"/>
                                <w:suppressLineNumbers/>
                                <w:suppressAutoHyphens/>
                                <w:snapToGrid w:val="0"/>
                                <w:spacing w:after="0" w:line="240" w:lineRule="auto"/>
                                <w:rPr>
                                  <w:rFonts w:ascii="Times New Roman" w:eastAsia="Arial Unicode MS" w:hAnsi="Times New Roman" w:cs="Times New Roman"/>
                                </w:rPr>
                              </w:pPr>
                              <w:r w:rsidRPr="00D50B17">
                                <w:rPr>
                                  <w:rFonts w:ascii="Times New Roman" w:eastAsia="Arial Unicode MS" w:hAnsi="Times New Roman" w:cs="Times New Roman"/>
                                  <w:bCs/>
                                </w:rPr>
                                <w:t>Blom ym.</w:t>
                              </w:r>
                            </w:p>
                          </w:tc>
                          <w:tc>
                            <w:tcPr>
                              <w:tcW w:w="3808" w:type="dxa"/>
                              <w:shd w:val="clear" w:color="auto" w:fill="auto"/>
                            </w:tcPr>
                            <w:p w:rsidR="00D50B17" w:rsidRPr="00D50B17" w:rsidRDefault="00D50B17" w:rsidP="00D50B17">
                              <w:pPr>
                                <w:widowControl w:val="0"/>
                                <w:suppressLineNumbers/>
                                <w:suppressAutoHyphens/>
                                <w:snapToGrid w:val="0"/>
                                <w:spacing w:after="0" w:line="240" w:lineRule="auto"/>
                              </w:pPr>
                              <w:r w:rsidRPr="00D50B17">
                                <w:rPr>
                                  <w:rFonts w:ascii="Times New Roman" w:eastAsia="Arial Unicode MS" w:hAnsi="Times New Roman" w:cs="Times New Roman"/>
                                  <w:bCs/>
                                </w:rPr>
                                <w:t xml:space="preserve">Fokus, </w:t>
                              </w:r>
                              <w:proofErr w:type="spellStart"/>
                              <w:r w:rsidRPr="00D50B17">
                                <w:rPr>
                                  <w:rFonts w:ascii="Times New Roman" w:eastAsia="Arial Unicode MS" w:hAnsi="Times New Roman" w:cs="Times New Roman"/>
                                  <w:bCs/>
                                </w:rPr>
                                <w:t>kurs</w:t>
                              </w:r>
                              <w:proofErr w:type="spellEnd"/>
                              <w:r w:rsidRPr="00D50B17">
                                <w:rPr>
                                  <w:rFonts w:ascii="Times New Roman" w:eastAsia="Arial Unicode MS" w:hAnsi="Times New Roman" w:cs="Times New Roman"/>
                                  <w:bCs/>
                                </w:rPr>
                                <w:t xml:space="preserve"> 1</w:t>
                              </w:r>
                              <w:r w:rsidRPr="00D50B17">
                                <w:rPr>
                                  <w:rFonts w:ascii="Times New Roman" w:eastAsia="Arial Unicode MS" w:hAnsi="Times New Roman" w:cs="Times New Roman"/>
                                </w:rPr>
                                <w:t xml:space="preserve">   </w:t>
                              </w:r>
                            </w:p>
                          </w:tc>
                          <w:tc>
                            <w:tcPr>
                              <w:tcW w:w="1231" w:type="dxa"/>
                              <w:shd w:val="clear" w:color="auto" w:fill="auto"/>
                            </w:tcPr>
                            <w:p w:rsidR="00D50B17" w:rsidRPr="00D50B17" w:rsidRDefault="00D50B17" w:rsidP="00D50B17">
                              <w:pPr>
                                <w:widowControl w:val="0"/>
                                <w:suppressLineNumbers/>
                                <w:suppressAutoHyphens/>
                                <w:snapToGrid w:val="0"/>
                                <w:spacing w:after="0" w:line="240" w:lineRule="auto"/>
                                <w:rPr>
                                  <w:rFonts w:ascii="Times New Roman" w:eastAsia="Arial Unicode MS" w:hAnsi="Times New Roman" w:cs="Times New Roman"/>
                                </w:rPr>
                              </w:pPr>
                              <w:r w:rsidRPr="00D50B17">
                                <w:rPr>
                                  <w:rFonts w:ascii="Times New Roman" w:eastAsia="Arial Unicode MS" w:hAnsi="Times New Roman" w:cs="Times New Roman"/>
                                  <w:bCs/>
                                </w:rPr>
                                <w:t>Otava</w:t>
                              </w:r>
                            </w:p>
                            <w:p w:rsidR="00D50B17" w:rsidRPr="00D50B17" w:rsidRDefault="00D50B17" w:rsidP="00D50B17">
                              <w:pPr>
                                <w:widowControl w:val="0"/>
                                <w:suppressLineNumbers/>
                                <w:suppressAutoHyphens/>
                                <w:snapToGrid w:val="0"/>
                                <w:spacing w:after="0" w:line="240" w:lineRule="auto"/>
                                <w:rPr>
                                  <w:rFonts w:ascii="Times New Roman" w:eastAsia="Arial Unicode MS" w:hAnsi="Times New Roman" w:cs="Times New Roman"/>
                                </w:rPr>
                              </w:pPr>
                            </w:p>
                          </w:tc>
                        </w:tr>
                        <w:tr w:rsidR="00D50B17" w:rsidRPr="00D50B17" w:rsidTr="00D50B17">
                          <w:tc>
                            <w:tcPr>
                              <w:tcW w:w="1118" w:type="dxa"/>
                              <w:shd w:val="clear" w:color="auto" w:fill="auto"/>
                            </w:tcPr>
                            <w:p w:rsidR="00D50B17" w:rsidRPr="00D50B17" w:rsidRDefault="00D50B17" w:rsidP="00D50B17">
                              <w:pPr>
                                <w:widowControl w:val="0"/>
                                <w:suppressLineNumbers/>
                                <w:suppressAutoHyphens/>
                                <w:snapToGrid w:val="0"/>
                                <w:spacing w:after="0" w:line="240" w:lineRule="auto"/>
                                <w:rPr>
                                  <w:rFonts w:ascii="Times New Roman" w:eastAsia="Arial Unicode MS" w:hAnsi="Times New Roman" w:cs="Times New Roman"/>
                                </w:rPr>
                              </w:pPr>
                            </w:p>
                          </w:tc>
                          <w:tc>
                            <w:tcPr>
                              <w:tcW w:w="1872" w:type="dxa"/>
                              <w:shd w:val="clear" w:color="auto" w:fill="auto"/>
                            </w:tcPr>
                            <w:p w:rsidR="00D50B17" w:rsidRPr="00D50B17" w:rsidRDefault="00D50B17" w:rsidP="00D50B17">
                              <w:pPr>
                                <w:widowControl w:val="0"/>
                                <w:suppressLineNumbers/>
                                <w:suppressAutoHyphens/>
                                <w:snapToGrid w:val="0"/>
                                <w:spacing w:after="0" w:line="240" w:lineRule="auto"/>
                                <w:rPr>
                                  <w:rFonts w:ascii="Times New Roman" w:eastAsia="Arial Unicode MS" w:hAnsi="Times New Roman" w:cs="Times New Roman"/>
                                </w:rPr>
                              </w:pPr>
                              <w:r w:rsidRPr="00D50B17">
                                <w:rPr>
                                  <w:rFonts w:ascii="Times New Roman" w:eastAsia="Arial Unicode MS" w:hAnsi="Times New Roman" w:cs="Times New Roman"/>
                                  <w:bCs/>
                                </w:rPr>
                                <w:t>RUB12</w:t>
                              </w:r>
                            </w:p>
                          </w:tc>
                          <w:tc>
                            <w:tcPr>
                              <w:tcW w:w="1616" w:type="dxa"/>
                              <w:shd w:val="clear" w:color="auto" w:fill="auto"/>
                            </w:tcPr>
                            <w:p w:rsidR="00D50B17" w:rsidRPr="00D50B17" w:rsidRDefault="00D50B17" w:rsidP="00D50B17">
                              <w:pPr>
                                <w:widowControl w:val="0"/>
                                <w:suppressLineNumbers/>
                                <w:suppressAutoHyphens/>
                                <w:snapToGrid w:val="0"/>
                                <w:spacing w:after="0" w:line="240" w:lineRule="auto"/>
                                <w:rPr>
                                  <w:bCs/>
                                </w:rPr>
                              </w:pPr>
                              <w:r w:rsidRPr="00D50B17">
                                <w:rPr>
                                  <w:rFonts w:ascii="Times New Roman" w:eastAsia="Arial Unicode MS" w:hAnsi="Times New Roman" w:cs="Times New Roman"/>
                                  <w:bCs/>
                                </w:rPr>
                                <w:t>Blom ym.</w:t>
                              </w:r>
                            </w:p>
                          </w:tc>
                          <w:tc>
                            <w:tcPr>
                              <w:tcW w:w="3808" w:type="dxa"/>
                              <w:shd w:val="clear" w:color="auto" w:fill="auto"/>
                            </w:tcPr>
                            <w:p w:rsidR="00D50B17" w:rsidRPr="00D50B17" w:rsidRDefault="00D50B17" w:rsidP="00D50B17">
                              <w:pPr>
                                <w:widowControl w:val="0"/>
                                <w:suppressLineNumbers/>
                                <w:suppressAutoHyphens/>
                                <w:snapToGrid w:val="0"/>
                                <w:spacing w:after="0" w:line="240" w:lineRule="auto"/>
                                <w:rPr>
                                  <w:bCs/>
                                </w:rPr>
                              </w:pPr>
                              <w:r w:rsidRPr="00D50B17">
                                <w:rPr>
                                  <w:rFonts w:ascii="Times New Roman" w:eastAsia="Arial Unicode MS" w:hAnsi="Times New Roman" w:cs="Times New Roman"/>
                                  <w:bCs/>
                                </w:rPr>
                                <w:t xml:space="preserve">Fokus, </w:t>
                              </w:r>
                              <w:proofErr w:type="spellStart"/>
                              <w:r w:rsidRPr="00D50B17">
                                <w:rPr>
                                  <w:rFonts w:ascii="Times New Roman" w:eastAsia="Arial Unicode MS" w:hAnsi="Times New Roman" w:cs="Times New Roman"/>
                                  <w:bCs/>
                                </w:rPr>
                                <w:t>kurs</w:t>
                              </w:r>
                              <w:proofErr w:type="spellEnd"/>
                              <w:r w:rsidRPr="00D50B17">
                                <w:rPr>
                                  <w:rFonts w:ascii="Times New Roman" w:eastAsia="Arial Unicode MS" w:hAnsi="Times New Roman" w:cs="Times New Roman"/>
                                  <w:bCs/>
                                </w:rPr>
                                <w:t xml:space="preserve"> 2</w:t>
                              </w:r>
                            </w:p>
                          </w:tc>
                          <w:tc>
                            <w:tcPr>
                              <w:tcW w:w="1231" w:type="dxa"/>
                              <w:shd w:val="clear" w:color="auto" w:fill="auto"/>
                            </w:tcPr>
                            <w:p w:rsidR="00D50B17" w:rsidRPr="00D50B17" w:rsidRDefault="00D50B17" w:rsidP="00D50B17">
                              <w:pPr>
                                <w:widowControl w:val="0"/>
                                <w:suppressLineNumbers/>
                                <w:suppressAutoHyphens/>
                                <w:snapToGrid w:val="0"/>
                                <w:spacing w:after="0" w:line="240" w:lineRule="auto"/>
                                <w:rPr>
                                  <w:rFonts w:ascii="Times New Roman" w:eastAsia="Arial Unicode MS" w:hAnsi="Times New Roman" w:cs="Times New Roman"/>
                                </w:rPr>
                              </w:pPr>
                              <w:r w:rsidRPr="00D50B17">
                                <w:rPr>
                                  <w:rFonts w:ascii="Times New Roman" w:eastAsia="Arial Unicode MS" w:hAnsi="Times New Roman" w:cs="Times New Roman"/>
                                  <w:bCs/>
                                </w:rPr>
                                <w:t>Otava</w:t>
                              </w:r>
                            </w:p>
                          </w:tc>
                        </w:tr>
                        <w:tr w:rsidR="00D50B17" w:rsidRPr="00D50B17" w:rsidTr="00D50B17">
                          <w:tc>
                            <w:tcPr>
                              <w:tcW w:w="1118" w:type="dxa"/>
                              <w:shd w:val="clear" w:color="auto" w:fill="auto"/>
                            </w:tcPr>
                            <w:p w:rsidR="00D50B17" w:rsidRPr="00D50B17" w:rsidRDefault="00D50B17" w:rsidP="00D50B17">
                              <w:pPr>
                                <w:widowControl w:val="0"/>
                                <w:suppressLineNumbers/>
                                <w:suppressAutoHyphens/>
                                <w:snapToGrid w:val="0"/>
                                <w:spacing w:after="0" w:line="240" w:lineRule="auto"/>
                                <w:rPr>
                                  <w:rFonts w:ascii="Times New Roman" w:eastAsia="Arial Unicode MS" w:hAnsi="Times New Roman" w:cs="Times New Roman"/>
                                </w:rPr>
                              </w:pPr>
                            </w:p>
                          </w:tc>
                          <w:tc>
                            <w:tcPr>
                              <w:tcW w:w="1872" w:type="dxa"/>
                              <w:shd w:val="clear" w:color="auto" w:fill="auto"/>
                            </w:tcPr>
                            <w:p w:rsidR="00D50B17" w:rsidRPr="00D50B17" w:rsidRDefault="00D50B17" w:rsidP="00D50B17">
                              <w:pPr>
                                <w:widowControl w:val="0"/>
                                <w:suppressLineNumbers/>
                                <w:suppressAutoHyphens/>
                                <w:snapToGrid w:val="0"/>
                                <w:spacing w:after="0" w:line="240" w:lineRule="auto"/>
                                <w:rPr>
                                  <w:rFonts w:ascii="Times New Roman" w:eastAsia="Arial Unicode MS" w:hAnsi="Times New Roman" w:cs="Times New Roman"/>
                                </w:rPr>
                              </w:pPr>
                              <w:r w:rsidRPr="00D50B17">
                                <w:rPr>
                                  <w:rFonts w:ascii="Times New Roman" w:eastAsia="Arial Unicode MS" w:hAnsi="Times New Roman" w:cs="Times New Roman"/>
                                  <w:bCs/>
                                </w:rPr>
                                <w:t>RUB13</w:t>
                              </w:r>
                            </w:p>
                          </w:tc>
                          <w:tc>
                            <w:tcPr>
                              <w:tcW w:w="1616" w:type="dxa"/>
                              <w:shd w:val="clear" w:color="auto" w:fill="auto"/>
                            </w:tcPr>
                            <w:p w:rsidR="00D50B17" w:rsidRPr="00D50B17" w:rsidRDefault="00D50B17" w:rsidP="00D50B17">
                              <w:pPr>
                                <w:widowControl w:val="0"/>
                                <w:suppressLineNumbers/>
                                <w:suppressAutoHyphens/>
                                <w:snapToGrid w:val="0"/>
                                <w:spacing w:after="0" w:line="240" w:lineRule="auto"/>
                                <w:rPr>
                                  <w:rFonts w:ascii="Times New Roman" w:eastAsia="Arial Unicode MS" w:hAnsi="Times New Roman" w:cs="Times New Roman"/>
                                </w:rPr>
                              </w:pPr>
                              <w:r w:rsidRPr="00D50B17">
                                <w:rPr>
                                  <w:rFonts w:ascii="Times New Roman" w:eastAsia="Arial Unicode MS" w:hAnsi="Times New Roman" w:cs="Times New Roman"/>
                                </w:rPr>
                                <w:t>Blom ym.</w:t>
                              </w:r>
                            </w:p>
                          </w:tc>
                          <w:tc>
                            <w:tcPr>
                              <w:tcW w:w="3808" w:type="dxa"/>
                              <w:shd w:val="clear" w:color="auto" w:fill="auto"/>
                            </w:tcPr>
                            <w:p w:rsidR="00D50B17" w:rsidRPr="00D50B17" w:rsidRDefault="00D50B17" w:rsidP="00D50B17">
                              <w:pPr>
                                <w:widowControl w:val="0"/>
                                <w:suppressLineNumbers/>
                                <w:suppressAutoHyphens/>
                                <w:snapToGrid w:val="0"/>
                                <w:spacing w:after="0" w:line="240" w:lineRule="auto"/>
                              </w:pPr>
                              <w:proofErr w:type="spellStart"/>
                              <w:r w:rsidRPr="00D50B17">
                                <w:rPr>
                                  <w:rFonts w:ascii="Times New Roman" w:eastAsia="Arial Unicode MS" w:hAnsi="Times New Roman" w:cs="Times New Roman"/>
                                </w:rPr>
                                <w:t>Galleri</w:t>
                              </w:r>
                              <w:proofErr w:type="spellEnd"/>
                              <w:r w:rsidRPr="00D50B17">
                                <w:rPr>
                                  <w:rFonts w:ascii="Times New Roman" w:eastAsia="Arial Unicode MS" w:hAnsi="Times New Roman" w:cs="Times New Roman"/>
                                </w:rPr>
                                <w:t xml:space="preserve"> </w:t>
                              </w:r>
                              <w:proofErr w:type="spellStart"/>
                              <w:r w:rsidRPr="00D50B17">
                                <w:rPr>
                                  <w:rFonts w:ascii="Times New Roman" w:eastAsia="Arial Unicode MS" w:hAnsi="Times New Roman" w:cs="Times New Roman"/>
                                </w:rPr>
                                <w:t>kurs</w:t>
                              </w:r>
                              <w:proofErr w:type="spellEnd"/>
                              <w:r w:rsidRPr="00D50B17">
                                <w:rPr>
                                  <w:rFonts w:ascii="Times New Roman" w:eastAsia="Arial Unicode MS" w:hAnsi="Times New Roman" w:cs="Times New Roman"/>
                                </w:rPr>
                                <w:t xml:space="preserve"> 3</w:t>
                              </w:r>
                            </w:p>
                            <w:p w:rsidR="00D50B17" w:rsidRPr="00D50B17" w:rsidRDefault="00D50B17" w:rsidP="00D50B17">
                              <w:pPr>
                                <w:widowControl w:val="0"/>
                                <w:suppressLineNumbers/>
                                <w:suppressAutoHyphens/>
                                <w:snapToGrid w:val="0"/>
                                <w:spacing w:after="0" w:line="240" w:lineRule="auto"/>
                                <w:rPr>
                                  <w:bCs/>
                                </w:rPr>
                              </w:pPr>
                              <w:proofErr w:type="spellStart"/>
                              <w:r w:rsidRPr="00D50B17">
                                <w:rPr>
                                  <w:rFonts w:ascii="Times New Roman" w:eastAsia="Arial Unicode MS" w:hAnsi="Times New Roman" w:cs="Times New Roman"/>
                                  <w:bCs/>
                                </w:rPr>
                                <w:t>Grammatik</w:t>
                              </w:r>
                              <w:proofErr w:type="spellEnd"/>
                              <w:r w:rsidRPr="00D50B17">
                                <w:rPr>
                                  <w:rFonts w:ascii="Times New Roman" w:eastAsia="Arial Unicode MS" w:hAnsi="Times New Roman" w:cs="Times New Roman"/>
                                  <w:bCs/>
                                </w:rPr>
                                <w:t xml:space="preserve"> </w:t>
                              </w:r>
                              <w:proofErr w:type="spellStart"/>
                              <w:r w:rsidRPr="00D50B17">
                                <w:rPr>
                                  <w:rFonts w:ascii="Times New Roman" w:eastAsia="Arial Unicode MS" w:hAnsi="Times New Roman" w:cs="Times New Roman"/>
                                  <w:bCs/>
                                </w:rPr>
                                <w:t>galleri</w:t>
                              </w:r>
                              <w:proofErr w:type="spellEnd"/>
                            </w:p>
                          </w:tc>
                          <w:tc>
                            <w:tcPr>
                              <w:tcW w:w="1231" w:type="dxa"/>
                              <w:shd w:val="clear" w:color="auto" w:fill="auto"/>
                            </w:tcPr>
                            <w:p w:rsidR="00D50B17" w:rsidRPr="00D50B17" w:rsidRDefault="00D50B17" w:rsidP="00D50B17">
                              <w:pPr>
                                <w:widowControl w:val="0"/>
                                <w:suppressLineNumbers/>
                                <w:suppressAutoHyphens/>
                                <w:snapToGrid w:val="0"/>
                                <w:spacing w:after="0" w:line="240" w:lineRule="auto"/>
                              </w:pPr>
                              <w:r w:rsidRPr="00D50B17">
                                <w:rPr>
                                  <w:rFonts w:ascii="Times New Roman" w:eastAsia="Arial Unicode MS" w:hAnsi="Times New Roman" w:cs="Times New Roman"/>
                                </w:rPr>
                                <w:t>Otava</w:t>
                              </w:r>
                            </w:p>
                            <w:p w:rsidR="00D50B17" w:rsidRPr="00D50B17" w:rsidRDefault="00D50B17" w:rsidP="00D50B17">
                              <w:pPr>
                                <w:widowControl w:val="0"/>
                                <w:suppressLineNumbers/>
                                <w:suppressAutoHyphens/>
                                <w:snapToGrid w:val="0"/>
                                <w:spacing w:after="0" w:line="240" w:lineRule="auto"/>
                                <w:rPr>
                                  <w:bCs/>
                                </w:rPr>
                              </w:pPr>
                              <w:r w:rsidRPr="00D50B17">
                                <w:rPr>
                                  <w:rFonts w:ascii="Times New Roman" w:eastAsia="Arial Unicode MS" w:hAnsi="Times New Roman" w:cs="Times New Roman"/>
                                  <w:bCs/>
                                </w:rPr>
                                <w:t>Otava</w:t>
                              </w:r>
                            </w:p>
                          </w:tc>
                        </w:tr>
                        <w:tr w:rsidR="00D50B17" w:rsidRPr="00D50B17" w:rsidTr="00D50B17">
                          <w:tc>
                            <w:tcPr>
                              <w:tcW w:w="1118" w:type="dxa"/>
                              <w:shd w:val="clear" w:color="auto" w:fill="auto"/>
                            </w:tcPr>
                            <w:p w:rsidR="00D50B17" w:rsidRPr="00D50B17" w:rsidRDefault="00D50B17" w:rsidP="00D50B17">
                              <w:pPr>
                                <w:widowControl w:val="0"/>
                                <w:suppressLineNumbers/>
                                <w:suppressAutoHyphens/>
                                <w:snapToGrid w:val="0"/>
                                <w:spacing w:after="0" w:line="240" w:lineRule="auto"/>
                                <w:rPr>
                                  <w:rFonts w:ascii="Times New Roman" w:eastAsia="Arial Unicode MS" w:hAnsi="Times New Roman" w:cs="Times New Roman"/>
                                </w:rPr>
                              </w:pPr>
                            </w:p>
                          </w:tc>
                          <w:tc>
                            <w:tcPr>
                              <w:tcW w:w="1872" w:type="dxa"/>
                              <w:shd w:val="clear" w:color="auto" w:fill="auto"/>
                            </w:tcPr>
                            <w:p w:rsidR="00D50B17" w:rsidRPr="00D50B17" w:rsidRDefault="00D50B17" w:rsidP="00D50B17">
                              <w:pPr>
                                <w:widowControl w:val="0"/>
                                <w:suppressLineNumbers/>
                                <w:suppressAutoHyphens/>
                                <w:snapToGrid w:val="0"/>
                                <w:spacing w:after="0" w:line="240" w:lineRule="auto"/>
                                <w:rPr>
                                  <w:rFonts w:ascii="Times New Roman" w:eastAsia="Arial Unicode MS" w:hAnsi="Times New Roman" w:cs="Times New Roman"/>
                                </w:rPr>
                              </w:pPr>
                              <w:r w:rsidRPr="00D50B17">
                                <w:rPr>
                                  <w:rFonts w:ascii="Times New Roman" w:eastAsia="Arial Unicode MS" w:hAnsi="Times New Roman" w:cs="Times New Roman"/>
                                </w:rPr>
                                <w:t>RUB14</w:t>
                              </w:r>
                            </w:p>
                          </w:tc>
                          <w:tc>
                            <w:tcPr>
                              <w:tcW w:w="1616" w:type="dxa"/>
                              <w:shd w:val="clear" w:color="auto" w:fill="auto"/>
                            </w:tcPr>
                            <w:p w:rsidR="00D50B17" w:rsidRPr="00D50B17" w:rsidRDefault="00D50B17" w:rsidP="00D50B17">
                              <w:pPr>
                                <w:widowControl w:val="0"/>
                                <w:suppressLineNumbers/>
                                <w:suppressAutoHyphens/>
                                <w:snapToGrid w:val="0"/>
                                <w:spacing w:after="0" w:line="240" w:lineRule="auto"/>
                                <w:rPr>
                                  <w:rFonts w:ascii="Times New Roman" w:eastAsia="Arial Unicode MS" w:hAnsi="Times New Roman" w:cs="Times New Roman"/>
                                </w:rPr>
                              </w:pPr>
                              <w:r w:rsidRPr="00D50B17">
                                <w:rPr>
                                  <w:rFonts w:ascii="Times New Roman" w:eastAsia="Arial Unicode MS" w:hAnsi="Times New Roman" w:cs="Times New Roman"/>
                                </w:rPr>
                                <w:t>Blom ym.</w:t>
                              </w:r>
                            </w:p>
                          </w:tc>
                          <w:tc>
                            <w:tcPr>
                              <w:tcW w:w="3808" w:type="dxa"/>
                              <w:shd w:val="clear" w:color="auto" w:fill="auto"/>
                            </w:tcPr>
                            <w:p w:rsidR="00D50B17" w:rsidRPr="00D50B17" w:rsidRDefault="00D50B17" w:rsidP="00D50B17">
                              <w:pPr>
                                <w:widowControl w:val="0"/>
                                <w:suppressLineNumbers/>
                                <w:suppressAutoHyphens/>
                                <w:snapToGrid w:val="0"/>
                                <w:spacing w:after="0" w:line="240" w:lineRule="auto"/>
                                <w:rPr>
                                  <w:rFonts w:ascii="Times New Roman" w:eastAsia="Arial Unicode MS" w:hAnsi="Times New Roman" w:cs="Times New Roman"/>
                                </w:rPr>
                              </w:pPr>
                              <w:proofErr w:type="spellStart"/>
                              <w:r w:rsidRPr="00D50B17">
                                <w:rPr>
                                  <w:rFonts w:ascii="Times New Roman" w:eastAsia="Arial Unicode MS" w:hAnsi="Times New Roman" w:cs="Times New Roman"/>
                                </w:rPr>
                                <w:t>Galleri</w:t>
                              </w:r>
                              <w:proofErr w:type="spellEnd"/>
                              <w:r w:rsidRPr="00D50B17">
                                <w:rPr>
                                  <w:rFonts w:ascii="Times New Roman" w:eastAsia="Arial Unicode MS" w:hAnsi="Times New Roman" w:cs="Times New Roman"/>
                                </w:rPr>
                                <w:t xml:space="preserve"> </w:t>
                              </w:r>
                              <w:proofErr w:type="spellStart"/>
                              <w:r w:rsidRPr="00D50B17">
                                <w:rPr>
                                  <w:rFonts w:ascii="Times New Roman" w:eastAsia="Arial Unicode MS" w:hAnsi="Times New Roman" w:cs="Times New Roman"/>
                                </w:rPr>
                                <w:t>kurs</w:t>
                              </w:r>
                              <w:proofErr w:type="spellEnd"/>
                              <w:r w:rsidRPr="00D50B17">
                                <w:rPr>
                                  <w:rFonts w:ascii="Times New Roman" w:eastAsia="Arial Unicode MS" w:hAnsi="Times New Roman" w:cs="Times New Roman"/>
                                </w:rPr>
                                <w:t xml:space="preserve"> 4</w:t>
                              </w:r>
                            </w:p>
                          </w:tc>
                          <w:tc>
                            <w:tcPr>
                              <w:tcW w:w="1231" w:type="dxa"/>
                              <w:shd w:val="clear" w:color="auto" w:fill="auto"/>
                            </w:tcPr>
                            <w:p w:rsidR="00D50B17" w:rsidRPr="00D50B17" w:rsidRDefault="00D50B17" w:rsidP="00D50B17">
                              <w:pPr>
                                <w:widowControl w:val="0"/>
                                <w:suppressLineNumbers/>
                                <w:suppressAutoHyphens/>
                                <w:snapToGrid w:val="0"/>
                                <w:spacing w:after="0" w:line="240" w:lineRule="auto"/>
                                <w:rPr>
                                  <w:rFonts w:ascii="Times New Roman" w:eastAsia="Arial Unicode MS" w:hAnsi="Times New Roman" w:cs="Times New Roman"/>
                                </w:rPr>
                              </w:pPr>
                              <w:r w:rsidRPr="00D50B17">
                                <w:rPr>
                                  <w:rFonts w:ascii="Times New Roman" w:eastAsia="Arial Unicode MS" w:hAnsi="Times New Roman" w:cs="Times New Roman"/>
                                </w:rPr>
                                <w:t>Otava</w:t>
                              </w:r>
                            </w:p>
                          </w:tc>
                        </w:tr>
                        <w:tr w:rsidR="00D50B17" w:rsidRPr="00D50B17" w:rsidTr="00D50B17">
                          <w:tc>
                            <w:tcPr>
                              <w:tcW w:w="1118" w:type="dxa"/>
                              <w:shd w:val="clear" w:color="auto" w:fill="auto"/>
                            </w:tcPr>
                            <w:p w:rsidR="00D50B17" w:rsidRPr="00D50B17" w:rsidRDefault="00D50B17" w:rsidP="00D50B17">
                              <w:pPr>
                                <w:widowControl w:val="0"/>
                                <w:suppressLineNumbers/>
                                <w:suppressAutoHyphens/>
                                <w:snapToGrid w:val="0"/>
                                <w:spacing w:after="0" w:line="240" w:lineRule="auto"/>
                                <w:rPr>
                                  <w:rFonts w:ascii="Times New Roman" w:eastAsia="Arial Unicode MS" w:hAnsi="Times New Roman" w:cs="Times New Roman"/>
                                </w:rPr>
                              </w:pPr>
                            </w:p>
                          </w:tc>
                          <w:tc>
                            <w:tcPr>
                              <w:tcW w:w="1872" w:type="dxa"/>
                              <w:shd w:val="clear" w:color="auto" w:fill="auto"/>
                            </w:tcPr>
                            <w:p w:rsidR="00D50B17" w:rsidRPr="00D50B17" w:rsidRDefault="00D50B17" w:rsidP="00D50B17">
                              <w:pPr>
                                <w:widowControl w:val="0"/>
                                <w:suppressLineNumbers/>
                                <w:suppressAutoHyphens/>
                                <w:snapToGrid w:val="0"/>
                                <w:spacing w:after="0" w:line="240" w:lineRule="auto"/>
                                <w:rPr>
                                  <w:rFonts w:ascii="Times New Roman" w:eastAsia="Arial Unicode MS" w:hAnsi="Times New Roman" w:cs="Times New Roman"/>
                                </w:rPr>
                              </w:pPr>
                              <w:r w:rsidRPr="00D50B17">
                                <w:rPr>
                                  <w:rFonts w:ascii="Times New Roman" w:eastAsia="Arial Unicode MS" w:hAnsi="Times New Roman" w:cs="Times New Roman"/>
                                </w:rPr>
                                <w:t>RUB15</w:t>
                              </w:r>
                            </w:p>
                          </w:tc>
                          <w:tc>
                            <w:tcPr>
                              <w:tcW w:w="1616" w:type="dxa"/>
                              <w:shd w:val="clear" w:color="auto" w:fill="auto"/>
                            </w:tcPr>
                            <w:p w:rsidR="00D50B17" w:rsidRPr="00D50B17" w:rsidRDefault="00D50B17" w:rsidP="00D50B17">
                              <w:pPr>
                                <w:widowControl w:val="0"/>
                                <w:suppressLineNumbers/>
                                <w:suppressAutoHyphens/>
                                <w:snapToGrid w:val="0"/>
                                <w:spacing w:after="0" w:line="240" w:lineRule="auto"/>
                                <w:rPr>
                                  <w:rFonts w:ascii="Times New Roman" w:eastAsia="Arial Unicode MS" w:hAnsi="Times New Roman" w:cs="Times New Roman"/>
                                </w:rPr>
                              </w:pPr>
                              <w:r w:rsidRPr="00D50B17">
                                <w:rPr>
                                  <w:rFonts w:ascii="Times New Roman" w:eastAsia="Arial Unicode MS" w:hAnsi="Times New Roman" w:cs="Times New Roman"/>
                                </w:rPr>
                                <w:t>Blom ym.</w:t>
                              </w:r>
                            </w:p>
                          </w:tc>
                          <w:tc>
                            <w:tcPr>
                              <w:tcW w:w="3808" w:type="dxa"/>
                              <w:shd w:val="clear" w:color="auto" w:fill="auto"/>
                            </w:tcPr>
                            <w:p w:rsidR="00D50B17" w:rsidRPr="00D50B17" w:rsidRDefault="00D50B17" w:rsidP="00D50B17">
                              <w:pPr>
                                <w:widowControl w:val="0"/>
                                <w:suppressLineNumbers/>
                                <w:suppressAutoHyphens/>
                                <w:snapToGrid w:val="0"/>
                                <w:spacing w:after="0" w:line="240" w:lineRule="auto"/>
                                <w:rPr>
                                  <w:rFonts w:ascii="Times New Roman" w:eastAsia="Arial Unicode MS" w:hAnsi="Times New Roman" w:cs="Times New Roman"/>
                                </w:rPr>
                              </w:pPr>
                              <w:proofErr w:type="spellStart"/>
                              <w:r w:rsidRPr="00D50B17">
                                <w:rPr>
                                  <w:rFonts w:ascii="Times New Roman" w:eastAsia="Arial Unicode MS" w:hAnsi="Times New Roman" w:cs="Times New Roman"/>
                                </w:rPr>
                                <w:t>Galleri</w:t>
                              </w:r>
                              <w:proofErr w:type="spellEnd"/>
                              <w:r w:rsidRPr="00D50B17">
                                <w:rPr>
                                  <w:rFonts w:ascii="Times New Roman" w:eastAsia="Arial Unicode MS" w:hAnsi="Times New Roman" w:cs="Times New Roman"/>
                                </w:rPr>
                                <w:t xml:space="preserve"> </w:t>
                              </w:r>
                              <w:proofErr w:type="spellStart"/>
                              <w:r w:rsidRPr="00D50B17">
                                <w:rPr>
                                  <w:rFonts w:ascii="Times New Roman" w:eastAsia="Arial Unicode MS" w:hAnsi="Times New Roman" w:cs="Times New Roman"/>
                                </w:rPr>
                                <w:t>kurs</w:t>
                              </w:r>
                              <w:proofErr w:type="spellEnd"/>
                              <w:r w:rsidRPr="00D50B17">
                                <w:rPr>
                                  <w:rFonts w:ascii="Times New Roman" w:eastAsia="Arial Unicode MS" w:hAnsi="Times New Roman" w:cs="Times New Roman"/>
                                </w:rPr>
                                <w:t xml:space="preserve"> 5</w:t>
                              </w:r>
                            </w:p>
                          </w:tc>
                          <w:tc>
                            <w:tcPr>
                              <w:tcW w:w="1231" w:type="dxa"/>
                              <w:shd w:val="clear" w:color="auto" w:fill="auto"/>
                            </w:tcPr>
                            <w:p w:rsidR="00D50B17" w:rsidRPr="00D50B17" w:rsidRDefault="00D50B17" w:rsidP="00D50B17">
                              <w:pPr>
                                <w:widowControl w:val="0"/>
                                <w:suppressLineNumbers/>
                                <w:suppressAutoHyphens/>
                                <w:snapToGrid w:val="0"/>
                                <w:spacing w:after="0" w:line="240" w:lineRule="auto"/>
                                <w:rPr>
                                  <w:rFonts w:ascii="Times New Roman" w:eastAsia="Arial Unicode MS" w:hAnsi="Times New Roman" w:cs="Times New Roman"/>
                                </w:rPr>
                              </w:pPr>
                              <w:r w:rsidRPr="00D50B17">
                                <w:rPr>
                                  <w:rFonts w:ascii="Times New Roman" w:eastAsia="Arial Unicode MS" w:hAnsi="Times New Roman" w:cs="Times New Roman"/>
                                </w:rPr>
                                <w:t>Otava</w:t>
                              </w:r>
                            </w:p>
                          </w:tc>
                        </w:tr>
                        <w:tr w:rsidR="00D50B17" w:rsidRPr="00D50B17" w:rsidTr="00D50B17">
                          <w:tc>
                            <w:tcPr>
                              <w:tcW w:w="1118" w:type="dxa"/>
                              <w:shd w:val="clear" w:color="auto" w:fill="auto"/>
                            </w:tcPr>
                            <w:p w:rsidR="00D50B17" w:rsidRPr="00D50B17" w:rsidRDefault="00D50B17" w:rsidP="00D50B17">
                              <w:pPr>
                                <w:widowControl w:val="0"/>
                                <w:suppressLineNumbers/>
                                <w:suppressAutoHyphens/>
                                <w:snapToGrid w:val="0"/>
                                <w:spacing w:after="0" w:line="240" w:lineRule="auto"/>
                                <w:rPr>
                                  <w:rFonts w:ascii="Times New Roman" w:eastAsia="Arial Unicode MS" w:hAnsi="Times New Roman" w:cs="Times New Roman"/>
                                </w:rPr>
                              </w:pPr>
                            </w:p>
                          </w:tc>
                          <w:tc>
                            <w:tcPr>
                              <w:tcW w:w="1872" w:type="dxa"/>
                              <w:shd w:val="clear" w:color="auto" w:fill="auto"/>
                            </w:tcPr>
                            <w:p w:rsidR="00D50B17" w:rsidRPr="00D50B17" w:rsidRDefault="00D50B17" w:rsidP="00D50B17">
                              <w:pPr>
                                <w:widowControl w:val="0"/>
                                <w:suppressLineNumbers/>
                                <w:suppressAutoHyphens/>
                                <w:snapToGrid w:val="0"/>
                                <w:spacing w:after="0" w:line="240" w:lineRule="auto"/>
                                <w:rPr>
                                  <w:rFonts w:ascii="Times New Roman" w:eastAsia="Arial Unicode MS" w:hAnsi="Times New Roman" w:cs="Times New Roman"/>
                                </w:rPr>
                              </w:pPr>
                              <w:r w:rsidRPr="00D50B17">
                                <w:rPr>
                                  <w:rFonts w:ascii="Times New Roman" w:eastAsia="Arial Unicode MS" w:hAnsi="Times New Roman" w:cs="Times New Roman"/>
                                </w:rPr>
                                <w:t>RUB16</w:t>
                              </w:r>
                            </w:p>
                          </w:tc>
                          <w:tc>
                            <w:tcPr>
                              <w:tcW w:w="1616" w:type="dxa"/>
                              <w:shd w:val="clear" w:color="auto" w:fill="auto"/>
                            </w:tcPr>
                            <w:p w:rsidR="00D50B17" w:rsidRPr="00D50B17" w:rsidRDefault="00D50B17" w:rsidP="00D50B17">
                              <w:pPr>
                                <w:widowControl w:val="0"/>
                                <w:suppressLineNumbers/>
                                <w:suppressAutoHyphens/>
                                <w:snapToGrid w:val="0"/>
                                <w:spacing w:after="0" w:line="240" w:lineRule="auto"/>
                                <w:rPr>
                                  <w:rFonts w:ascii="Times New Roman" w:eastAsia="Arial Unicode MS" w:hAnsi="Times New Roman" w:cs="Times New Roman"/>
                                </w:rPr>
                              </w:pPr>
                              <w:r w:rsidRPr="00D50B17">
                                <w:rPr>
                                  <w:rFonts w:ascii="Times New Roman" w:eastAsia="Arial Unicode MS" w:hAnsi="Times New Roman" w:cs="Times New Roman"/>
                                </w:rPr>
                                <w:t>Blom ym.</w:t>
                              </w:r>
                            </w:p>
                          </w:tc>
                          <w:tc>
                            <w:tcPr>
                              <w:tcW w:w="3808" w:type="dxa"/>
                              <w:shd w:val="clear" w:color="auto" w:fill="auto"/>
                            </w:tcPr>
                            <w:p w:rsidR="00D50B17" w:rsidRPr="00D50B17" w:rsidRDefault="00D50B17" w:rsidP="00D50B17">
                              <w:pPr>
                                <w:widowControl w:val="0"/>
                                <w:suppressLineNumbers/>
                                <w:suppressAutoHyphens/>
                                <w:snapToGrid w:val="0"/>
                                <w:spacing w:after="0" w:line="240" w:lineRule="auto"/>
                                <w:rPr>
                                  <w:rFonts w:ascii="Times New Roman" w:eastAsia="Arial Unicode MS" w:hAnsi="Times New Roman" w:cs="Times New Roman"/>
                                </w:rPr>
                              </w:pPr>
                              <w:proofErr w:type="spellStart"/>
                              <w:r w:rsidRPr="00D50B17">
                                <w:rPr>
                                  <w:rFonts w:ascii="Times New Roman" w:eastAsia="Arial Unicode MS" w:hAnsi="Times New Roman" w:cs="Times New Roman"/>
                                </w:rPr>
                                <w:t>Galleri</w:t>
                              </w:r>
                              <w:proofErr w:type="spellEnd"/>
                              <w:r w:rsidRPr="00D50B17">
                                <w:rPr>
                                  <w:rFonts w:ascii="Times New Roman" w:eastAsia="Arial Unicode MS" w:hAnsi="Times New Roman" w:cs="Times New Roman"/>
                                </w:rPr>
                                <w:t xml:space="preserve"> </w:t>
                              </w:r>
                              <w:proofErr w:type="spellStart"/>
                              <w:r w:rsidRPr="00D50B17">
                                <w:rPr>
                                  <w:rFonts w:ascii="Times New Roman" w:eastAsia="Arial Unicode MS" w:hAnsi="Times New Roman" w:cs="Times New Roman"/>
                                </w:rPr>
                                <w:t>kurs</w:t>
                              </w:r>
                              <w:proofErr w:type="spellEnd"/>
                              <w:r w:rsidRPr="00D50B17">
                                <w:rPr>
                                  <w:rFonts w:ascii="Times New Roman" w:eastAsia="Arial Unicode MS" w:hAnsi="Times New Roman" w:cs="Times New Roman"/>
                                </w:rPr>
                                <w:t xml:space="preserve"> 6</w:t>
                              </w:r>
                            </w:p>
                          </w:tc>
                          <w:tc>
                            <w:tcPr>
                              <w:tcW w:w="1231" w:type="dxa"/>
                              <w:shd w:val="clear" w:color="auto" w:fill="auto"/>
                            </w:tcPr>
                            <w:p w:rsidR="00D50B17" w:rsidRPr="00D50B17" w:rsidRDefault="00D50B17" w:rsidP="00D50B17">
                              <w:pPr>
                                <w:widowControl w:val="0"/>
                                <w:suppressLineNumbers/>
                                <w:suppressAutoHyphens/>
                                <w:snapToGrid w:val="0"/>
                                <w:spacing w:after="0" w:line="240" w:lineRule="auto"/>
                                <w:rPr>
                                  <w:rFonts w:ascii="Times New Roman" w:eastAsia="Arial Unicode MS" w:hAnsi="Times New Roman" w:cs="Times New Roman"/>
                                </w:rPr>
                              </w:pPr>
                              <w:r w:rsidRPr="00D50B17">
                                <w:rPr>
                                  <w:rFonts w:ascii="Times New Roman" w:eastAsia="Arial Unicode MS" w:hAnsi="Times New Roman" w:cs="Times New Roman"/>
                                </w:rPr>
                                <w:t>Otava</w:t>
                              </w:r>
                            </w:p>
                          </w:tc>
                        </w:tr>
                        <w:tr w:rsidR="00D50B17" w:rsidRPr="00D50B17" w:rsidTr="00D50B17">
                          <w:tc>
                            <w:tcPr>
                              <w:tcW w:w="1118" w:type="dxa"/>
                              <w:shd w:val="clear" w:color="auto" w:fill="auto"/>
                            </w:tcPr>
                            <w:p w:rsidR="00D50B17" w:rsidRPr="00D50B17" w:rsidRDefault="00D50B17" w:rsidP="00D50B17">
                              <w:pPr>
                                <w:widowControl w:val="0"/>
                                <w:suppressLineNumbers/>
                                <w:suppressAutoHyphens/>
                                <w:snapToGrid w:val="0"/>
                                <w:spacing w:after="0" w:line="240" w:lineRule="auto"/>
                                <w:rPr>
                                  <w:rFonts w:ascii="Times New Roman" w:eastAsia="Arial Unicode MS" w:hAnsi="Times New Roman" w:cs="Times New Roman"/>
                                </w:rPr>
                              </w:pPr>
                            </w:p>
                          </w:tc>
                          <w:tc>
                            <w:tcPr>
                              <w:tcW w:w="1872" w:type="dxa"/>
                              <w:shd w:val="clear" w:color="auto" w:fill="auto"/>
                            </w:tcPr>
                            <w:p w:rsidR="00D50B17" w:rsidRPr="00D50B17" w:rsidRDefault="00D50B17" w:rsidP="00D50B17">
                              <w:pPr>
                                <w:widowControl w:val="0"/>
                                <w:suppressLineNumbers/>
                                <w:suppressAutoHyphens/>
                                <w:snapToGrid w:val="0"/>
                                <w:spacing w:after="0" w:line="240" w:lineRule="auto"/>
                                <w:rPr>
                                  <w:rFonts w:ascii="Times New Roman" w:eastAsia="Arial Unicode MS" w:hAnsi="Times New Roman" w:cs="Times New Roman"/>
                                </w:rPr>
                              </w:pPr>
                              <w:r w:rsidRPr="00D50B17">
                                <w:rPr>
                                  <w:rFonts w:ascii="Times New Roman" w:eastAsia="Arial Unicode MS" w:hAnsi="Times New Roman" w:cs="Times New Roman"/>
                                </w:rPr>
                                <w:t>RUB17</w:t>
                              </w:r>
                            </w:p>
                          </w:tc>
                          <w:tc>
                            <w:tcPr>
                              <w:tcW w:w="1616" w:type="dxa"/>
                              <w:shd w:val="clear" w:color="auto" w:fill="auto"/>
                            </w:tcPr>
                            <w:p w:rsidR="00D50B17" w:rsidRPr="00D50B17" w:rsidRDefault="00D50B17" w:rsidP="00D50B17">
                              <w:pPr>
                                <w:widowControl w:val="0"/>
                                <w:suppressLineNumbers/>
                                <w:suppressAutoHyphens/>
                                <w:snapToGrid w:val="0"/>
                                <w:spacing w:after="0" w:line="240" w:lineRule="auto"/>
                                <w:rPr>
                                  <w:rFonts w:ascii="Times New Roman" w:eastAsia="Arial Unicode MS" w:hAnsi="Times New Roman" w:cs="Times New Roman"/>
                                </w:rPr>
                              </w:pPr>
                              <w:proofErr w:type="gramStart"/>
                              <w:r w:rsidRPr="00D50B17">
                                <w:rPr>
                                  <w:rFonts w:ascii="Times New Roman" w:eastAsia="Arial Unicode MS" w:hAnsi="Times New Roman" w:cs="Times New Roman"/>
                                </w:rPr>
                                <w:t>Blom  ym</w:t>
                              </w:r>
                              <w:proofErr w:type="gramEnd"/>
                              <w:r w:rsidRPr="00D50B17">
                                <w:rPr>
                                  <w:rFonts w:ascii="Times New Roman" w:eastAsia="Arial Unicode MS" w:hAnsi="Times New Roman" w:cs="Times New Roman"/>
                                </w:rPr>
                                <w:t>.</w:t>
                              </w:r>
                            </w:p>
                          </w:tc>
                          <w:tc>
                            <w:tcPr>
                              <w:tcW w:w="3808" w:type="dxa"/>
                              <w:shd w:val="clear" w:color="auto" w:fill="auto"/>
                            </w:tcPr>
                            <w:p w:rsidR="00D50B17" w:rsidRPr="00D50B17" w:rsidRDefault="00D50B17" w:rsidP="00D50B17">
                              <w:pPr>
                                <w:widowControl w:val="0"/>
                                <w:suppressLineNumbers/>
                                <w:suppressAutoHyphens/>
                                <w:snapToGrid w:val="0"/>
                                <w:spacing w:after="0" w:line="240" w:lineRule="auto"/>
                                <w:rPr>
                                  <w:rFonts w:ascii="Times New Roman" w:eastAsia="Arial Unicode MS" w:hAnsi="Times New Roman" w:cs="Times New Roman"/>
                                </w:rPr>
                              </w:pPr>
                              <w:proofErr w:type="spellStart"/>
                              <w:r w:rsidRPr="00D50B17">
                                <w:rPr>
                                  <w:rFonts w:ascii="Times New Roman" w:eastAsia="Arial Unicode MS" w:hAnsi="Times New Roman" w:cs="Times New Roman"/>
                                </w:rPr>
                                <w:t>Galleri</w:t>
                              </w:r>
                              <w:proofErr w:type="spellEnd"/>
                              <w:r w:rsidRPr="00D50B17">
                                <w:rPr>
                                  <w:rFonts w:ascii="Times New Roman" w:eastAsia="Arial Unicode MS" w:hAnsi="Times New Roman" w:cs="Times New Roman"/>
                                </w:rPr>
                                <w:t xml:space="preserve"> </w:t>
                              </w:r>
                              <w:proofErr w:type="spellStart"/>
                              <w:r w:rsidRPr="00D50B17">
                                <w:rPr>
                                  <w:rFonts w:ascii="Times New Roman" w:eastAsia="Arial Unicode MS" w:hAnsi="Times New Roman" w:cs="Times New Roman"/>
                                </w:rPr>
                                <w:t>kurs</w:t>
                              </w:r>
                              <w:proofErr w:type="spellEnd"/>
                              <w:r w:rsidRPr="00D50B17">
                                <w:rPr>
                                  <w:rFonts w:ascii="Times New Roman" w:eastAsia="Arial Unicode MS" w:hAnsi="Times New Roman" w:cs="Times New Roman"/>
                                </w:rPr>
                                <w:t xml:space="preserve"> 7</w:t>
                              </w:r>
                            </w:p>
                          </w:tc>
                          <w:tc>
                            <w:tcPr>
                              <w:tcW w:w="1231" w:type="dxa"/>
                              <w:shd w:val="clear" w:color="auto" w:fill="auto"/>
                            </w:tcPr>
                            <w:p w:rsidR="00D50B17" w:rsidRPr="00D50B17" w:rsidRDefault="00D50B17" w:rsidP="00D50B17">
                              <w:pPr>
                                <w:widowControl w:val="0"/>
                                <w:suppressLineNumbers/>
                                <w:suppressAutoHyphens/>
                                <w:snapToGrid w:val="0"/>
                                <w:spacing w:after="0" w:line="240" w:lineRule="auto"/>
                                <w:rPr>
                                  <w:rFonts w:ascii="Times New Roman" w:eastAsia="Arial Unicode MS" w:hAnsi="Times New Roman" w:cs="Times New Roman"/>
                                </w:rPr>
                              </w:pPr>
                              <w:r w:rsidRPr="00D50B17">
                                <w:rPr>
                                  <w:rFonts w:ascii="Times New Roman" w:eastAsia="Arial Unicode MS" w:hAnsi="Times New Roman" w:cs="Times New Roman"/>
                                </w:rPr>
                                <w:t>Otava</w:t>
                              </w:r>
                            </w:p>
                          </w:tc>
                        </w:tr>
                        <w:tr w:rsidR="00D50B17" w:rsidRPr="00D50B17" w:rsidTr="00D50B17">
                          <w:tc>
                            <w:tcPr>
                              <w:tcW w:w="1118" w:type="dxa"/>
                              <w:shd w:val="clear" w:color="auto" w:fill="auto"/>
                            </w:tcPr>
                            <w:p w:rsidR="00D50B17" w:rsidRPr="00D50B17" w:rsidRDefault="00D50B17" w:rsidP="00D50B17">
                              <w:pPr>
                                <w:widowControl w:val="0"/>
                                <w:suppressLineNumbers/>
                                <w:suppressAutoHyphens/>
                                <w:snapToGrid w:val="0"/>
                                <w:spacing w:after="0" w:line="240" w:lineRule="auto"/>
                                <w:rPr>
                                  <w:rFonts w:ascii="Times New Roman" w:eastAsia="Arial Unicode MS" w:hAnsi="Times New Roman" w:cs="Times New Roman"/>
                                </w:rPr>
                              </w:pPr>
                            </w:p>
                          </w:tc>
                          <w:tc>
                            <w:tcPr>
                              <w:tcW w:w="1872" w:type="dxa"/>
                              <w:shd w:val="clear" w:color="auto" w:fill="auto"/>
                            </w:tcPr>
                            <w:p w:rsidR="00D50B17" w:rsidRPr="00D50B17" w:rsidRDefault="00D50B17" w:rsidP="00D50B17">
                              <w:pPr>
                                <w:widowControl w:val="0"/>
                                <w:suppressLineNumbers/>
                                <w:suppressAutoHyphens/>
                                <w:snapToGrid w:val="0"/>
                                <w:spacing w:after="0" w:line="240" w:lineRule="auto"/>
                                <w:rPr>
                                  <w:rFonts w:ascii="Times New Roman" w:eastAsia="Arial Unicode MS" w:hAnsi="Times New Roman" w:cs="Times New Roman"/>
                                </w:rPr>
                              </w:pPr>
                              <w:r w:rsidRPr="00D50B17">
                                <w:rPr>
                                  <w:rFonts w:ascii="Times New Roman" w:eastAsia="Arial Unicode MS" w:hAnsi="Times New Roman" w:cs="Times New Roman"/>
                                </w:rPr>
                                <w:t>RUB18</w:t>
                              </w:r>
                            </w:p>
                          </w:tc>
                          <w:tc>
                            <w:tcPr>
                              <w:tcW w:w="1616" w:type="dxa"/>
                              <w:shd w:val="clear" w:color="auto" w:fill="auto"/>
                            </w:tcPr>
                            <w:p w:rsidR="00D50B17" w:rsidRPr="00D50B17" w:rsidRDefault="00D50B17" w:rsidP="00D50B17">
                              <w:pPr>
                                <w:widowControl w:val="0"/>
                                <w:suppressLineNumbers/>
                                <w:suppressAutoHyphens/>
                                <w:snapToGrid w:val="0"/>
                                <w:spacing w:after="0" w:line="240" w:lineRule="auto"/>
                                <w:rPr>
                                  <w:rFonts w:ascii="Times New Roman" w:eastAsia="Arial Unicode MS" w:hAnsi="Times New Roman" w:cs="Times New Roman"/>
                                </w:rPr>
                              </w:pPr>
                            </w:p>
                          </w:tc>
                          <w:tc>
                            <w:tcPr>
                              <w:tcW w:w="3808" w:type="dxa"/>
                              <w:shd w:val="clear" w:color="auto" w:fill="auto"/>
                            </w:tcPr>
                            <w:p w:rsidR="00D50B17" w:rsidRPr="00D50B17" w:rsidRDefault="00D50B17" w:rsidP="00D50B17">
                              <w:pPr>
                                <w:widowControl w:val="0"/>
                                <w:suppressLineNumbers/>
                                <w:suppressAutoHyphens/>
                                <w:snapToGrid w:val="0"/>
                                <w:spacing w:after="0" w:line="240" w:lineRule="auto"/>
                                <w:rPr>
                                  <w:rFonts w:ascii="Times New Roman" w:eastAsia="Arial Unicode MS" w:hAnsi="Times New Roman" w:cs="Times New Roman"/>
                                </w:rPr>
                              </w:pPr>
                              <w:proofErr w:type="spellStart"/>
                              <w:r w:rsidRPr="00D50B17">
                                <w:rPr>
                                  <w:rFonts w:ascii="Times New Roman" w:eastAsia="Arial Unicode MS" w:hAnsi="Times New Roman" w:cs="Times New Roman"/>
                                </w:rPr>
                                <w:t>Framsteg</w:t>
                              </w:r>
                              <w:proofErr w:type="spellEnd"/>
                            </w:p>
                          </w:tc>
                          <w:tc>
                            <w:tcPr>
                              <w:tcW w:w="1231" w:type="dxa"/>
                              <w:shd w:val="clear" w:color="auto" w:fill="auto"/>
                            </w:tcPr>
                            <w:p w:rsidR="00D50B17" w:rsidRPr="00D50B17" w:rsidRDefault="00D50B17" w:rsidP="00D50B17">
                              <w:pPr>
                                <w:widowControl w:val="0"/>
                                <w:suppressLineNumbers/>
                                <w:suppressAutoHyphens/>
                                <w:snapToGrid w:val="0"/>
                                <w:spacing w:after="0" w:line="240" w:lineRule="auto"/>
                                <w:rPr>
                                  <w:rFonts w:ascii="Times New Roman" w:eastAsia="Arial Unicode MS" w:hAnsi="Times New Roman" w:cs="Times New Roman"/>
                                </w:rPr>
                              </w:pPr>
                              <w:r w:rsidRPr="00D50B17">
                                <w:rPr>
                                  <w:rFonts w:ascii="Times New Roman" w:eastAsia="Arial Unicode MS" w:hAnsi="Times New Roman" w:cs="Times New Roman"/>
                                </w:rPr>
                                <w:t>Otava</w:t>
                              </w:r>
                            </w:p>
                          </w:tc>
                        </w:tr>
                        <w:tr w:rsidR="00D50B17" w:rsidRPr="00D50B17" w:rsidTr="00D50B17">
                          <w:tc>
                            <w:tcPr>
                              <w:tcW w:w="1118" w:type="dxa"/>
                              <w:shd w:val="clear" w:color="auto" w:fill="auto"/>
                            </w:tcPr>
                            <w:p w:rsidR="00D50B17" w:rsidRPr="00D50B17" w:rsidRDefault="00D50B17" w:rsidP="00D50B17">
                              <w:pPr>
                                <w:widowControl w:val="0"/>
                                <w:suppressLineNumbers/>
                                <w:suppressAutoHyphens/>
                                <w:snapToGrid w:val="0"/>
                                <w:spacing w:after="0" w:line="240" w:lineRule="auto"/>
                                <w:rPr>
                                  <w:rFonts w:ascii="Times New Roman" w:eastAsia="Arial Unicode MS" w:hAnsi="Times New Roman" w:cs="Times New Roman"/>
                                </w:rPr>
                              </w:pPr>
                            </w:p>
                          </w:tc>
                          <w:tc>
                            <w:tcPr>
                              <w:tcW w:w="1872" w:type="dxa"/>
                              <w:shd w:val="clear" w:color="auto" w:fill="auto"/>
                            </w:tcPr>
                            <w:p w:rsidR="00D50B17" w:rsidRPr="00D50B17" w:rsidRDefault="00D50B17" w:rsidP="00D50B17">
                              <w:pPr>
                                <w:widowControl w:val="0"/>
                                <w:suppressLineNumbers/>
                                <w:suppressAutoHyphens/>
                                <w:snapToGrid w:val="0"/>
                                <w:spacing w:after="0" w:line="240" w:lineRule="auto"/>
                                <w:rPr>
                                  <w:rFonts w:ascii="Times New Roman" w:eastAsia="Arial Unicode MS" w:hAnsi="Times New Roman" w:cs="Times New Roman"/>
                                </w:rPr>
                              </w:pPr>
                              <w:r w:rsidRPr="00D50B17">
                                <w:rPr>
                                  <w:rFonts w:ascii="Times New Roman" w:eastAsia="Arial Unicode MS" w:hAnsi="Times New Roman" w:cs="Times New Roman"/>
                                </w:rPr>
                                <w:t>RUB19</w:t>
                              </w:r>
                            </w:p>
                          </w:tc>
                          <w:tc>
                            <w:tcPr>
                              <w:tcW w:w="1616" w:type="dxa"/>
                              <w:shd w:val="clear" w:color="auto" w:fill="auto"/>
                            </w:tcPr>
                            <w:p w:rsidR="00D50B17" w:rsidRPr="00D50B17" w:rsidRDefault="00D50B17" w:rsidP="00D50B17">
                              <w:pPr>
                                <w:widowControl w:val="0"/>
                                <w:suppressLineNumbers/>
                                <w:suppressAutoHyphens/>
                                <w:snapToGrid w:val="0"/>
                                <w:spacing w:after="0" w:line="240" w:lineRule="auto"/>
                                <w:rPr>
                                  <w:rFonts w:ascii="Times New Roman" w:eastAsia="Arial Unicode MS" w:hAnsi="Times New Roman" w:cs="Times New Roman"/>
                                </w:rPr>
                              </w:pPr>
                              <w:proofErr w:type="spellStart"/>
                              <w:r w:rsidRPr="00D50B17">
                                <w:rPr>
                                  <w:rFonts w:ascii="Times New Roman" w:eastAsia="Arial Unicode MS" w:hAnsi="Times New Roman" w:cs="Times New Roman"/>
                                </w:rPr>
                                <w:t>Harkoma</w:t>
                              </w:r>
                              <w:proofErr w:type="spellEnd"/>
                              <w:r w:rsidRPr="00D50B17">
                                <w:rPr>
                                  <w:rFonts w:ascii="Times New Roman" w:eastAsia="Arial Unicode MS" w:hAnsi="Times New Roman" w:cs="Times New Roman"/>
                                </w:rPr>
                                <w:t xml:space="preserve"> ym.</w:t>
                              </w:r>
                            </w:p>
                          </w:tc>
                          <w:tc>
                            <w:tcPr>
                              <w:tcW w:w="3808" w:type="dxa"/>
                              <w:shd w:val="clear" w:color="auto" w:fill="auto"/>
                            </w:tcPr>
                            <w:p w:rsidR="00D50B17" w:rsidRPr="00D50B17" w:rsidRDefault="00D50B17" w:rsidP="00D50B17">
                              <w:pPr>
                                <w:widowControl w:val="0"/>
                                <w:suppressLineNumbers/>
                                <w:suppressAutoHyphens/>
                                <w:snapToGrid w:val="0"/>
                                <w:spacing w:after="0" w:line="240" w:lineRule="auto"/>
                                <w:rPr>
                                  <w:rFonts w:ascii="Times New Roman" w:eastAsia="Arial Unicode MS" w:hAnsi="Times New Roman" w:cs="Times New Roman"/>
                                </w:rPr>
                              </w:pPr>
                              <w:r w:rsidRPr="00D50B17">
                                <w:rPr>
                                  <w:rFonts w:ascii="Times New Roman" w:eastAsia="Arial Unicode MS" w:hAnsi="Times New Roman" w:cs="Times New Roman"/>
                                </w:rPr>
                                <w:t>Abi Ruotsi HUOM! Uusi painos</w:t>
                              </w:r>
                            </w:p>
                            <w:p w:rsidR="00D50B17" w:rsidRPr="00D50B17" w:rsidRDefault="00D50B17" w:rsidP="00D50B17">
                              <w:pPr>
                                <w:widowControl w:val="0"/>
                                <w:suppressLineNumbers/>
                                <w:suppressAutoHyphens/>
                                <w:snapToGrid w:val="0"/>
                                <w:spacing w:after="0" w:line="240" w:lineRule="auto"/>
                                <w:rPr>
                                  <w:rFonts w:ascii="Times New Roman" w:eastAsia="Arial Unicode MS" w:hAnsi="Times New Roman" w:cs="Times New Roman"/>
                                </w:rPr>
                              </w:pPr>
                              <w:r w:rsidRPr="00D50B17">
                                <w:rPr>
                                  <w:rFonts w:ascii="Times New Roman" w:eastAsia="Arial Unicode MS" w:hAnsi="Times New Roman" w:cs="Times New Roman"/>
                                </w:rPr>
                                <w:t>ISBN 978-951-1-26918-2</w:t>
                              </w:r>
                            </w:p>
                          </w:tc>
                          <w:tc>
                            <w:tcPr>
                              <w:tcW w:w="1231" w:type="dxa"/>
                              <w:shd w:val="clear" w:color="auto" w:fill="auto"/>
                            </w:tcPr>
                            <w:p w:rsidR="00D50B17" w:rsidRPr="00D50B17" w:rsidRDefault="00D50B17" w:rsidP="00D50B17">
                              <w:pPr>
                                <w:widowControl w:val="0"/>
                                <w:suppressLineNumbers/>
                                <w:suppressAutoHyphens/>
                                <w:snapToGrid w:val="0"/>
                                <w:spacing w:after="0" w:line="240" w:lineRule="auto"/>
                                <w:rPr>
                                  <w:rFonts w:ascii="Times New Roman" w:eastAsia="Arial Unicode MS" w:hAnsi="Times New Roman" w:cs="Times New Roman"/>
                                </w:rPr>
                              </w:pPr>
                              <w:r w:rsidRPr="00D50B17">
                                <w:rPr>
                                  <w:rFonts w:ascii="Times New Roman" w:eastAsia="Arial Unicode MS" w:hAnsi="Times New Roman" w:cs="Times New Roman"/>
                                </w:rPr>
                                <w:t>Otava</w:t>
                              </w:r>
                            </w:p>
                          </w:tc>
                        </w:tr>
                      </w:tbl>
                      <w:p w:rsidR="00D50B17" w:rsidRPr="00D50B17" w:rsidRDefault="00D50B17" w:rsidP="00D50B17">
                        <w:pPr>
                          <w:widowControl w:val="0"/>
                          <w:suppressLineNumbers/>
                          <w:suppressAutoHyphens/>
                          <w:snapToGrid w:val="0"/>
                          <w:spacing w:after="0" w:line="240" w:lineRule="auto"/>
                          <w:rPr>
                            <w:rFonts w:ascii="Times New Roman" w:eastAsia="Arial Unicode MS" w:hAnsi="Times New Roman" w:cs="Times New Roman"/>
                          </w:rPr>
                        </w:pPr>
                      </w:p>
                    </w:tc>
                  </w:tr>
                  <w:tr w:rsidR="00D50B17" w:rsidRPr="00D50B17" w:rsidTr="00D50B17">
                    <w:tc>
                      <w:tcPr>
                        <w:tcW w:w="17361" w:type="dxa"/>
                        <w:gridSpan w:val="8"/>
                        <w:shd w:val="clear" w:color="auto" w:fill="auto"/>
                      </w:tcPr>
                      <w:p w:rsidR="00D50B17" w:rsidRPr="00D50B17" w:rsidRDefault="00D50B17" w:rsidP="00D50B17">
                        <w:pPr>
                          <w:widowControl w:val="0"/>
                          <w:suppressLineNumbers/>
                          <w:suppressAutoHyphens/>
                          <w:snapToGrid w:val="0"/>
                          <w:spacing w:after="0" w:line="240" w:lineRule="auto"/>
                          <w:rPr>
                            <w:rFonts w:ascii="Times New Roman" w:eastAsia="Arial Unicode MS" w:hAnsi="Times New Roman" w:cs="Times New Roman"/>
                          </w:rPr>
                        </w:pPr>
                      </w:p>
                      <w:p w:rsidR="00D50B17" w:rsidRPr="00D50B17" w:rsidRDefault="00D50B17" w:rsidP="00D50B17">
                        <w:pPr>
                          <w:widowControl w:val="0"/>
                          <w:suppressLineNumbers/>
                          <w:suppressAutoHyphens/>
                          <w:snapToGrid w:val="0"/>
                          <w:spacing w:after="0" w:line="240" w:lineRule="auto"/>
                          <w:rPr>
                            <w:rFonts w:ascii="Times New Roman" w:eastAsia="Arial Unicode MS" w:hAnsi="Times New Roman" w:cs="Times New Roman"/>
                          </w:rPr>
                        </w:pPr>
                        <w:r w:rsidRPr="00D50B17">
                          <w:rPr>
                            <w:rFonts w:ascii="Times New Roman" w:eastAsia="Arial Unicode MS" w:hAnsi="Times New Roman" w:cs="Times New Roman"/>
                          </w:rPr>
                          <w:t xml:space="preserve">Englanti </w:t>
                        </w:r>
                      </w:p>
                    </w:tc>
                  </w:tr>
                  <w:tr w:rsidR="00D50B17" w:rsidRPr="00D50B17" w:rsidTr="00D50B17">
                    <w:tc>
                      <w:tcPr>
                        <w:tcW w:w="1119" w:type="dxa"/>
                        <w:shd w:val="clear" w:color="auto" w:fill="auto"/>
                      </w:tcPr>
                      <w:p w:rsidR="00D50B17" w:rsidRPr="00D50B17" w:rsidRDefault="00D50B17" w:rsidP="00D50B17">
                        <w:pPr>
                          <w:widowControl w:val="0"/>
                          <w:suppressLineNumbers/>
                          <w:suppressAutoHyphens/>
                          <w:snapToGrid w:val="0"/>
                          <w:spacing w:after="0" w:line="240" w:lineRule="auto"/>
                          <w:rPr>
                            <w:rFonts w:ascii="Times New Roman" w:eastAsia="Arial Unicode MS" w:hAnsi="Times New Roman" w:cs="Times New Roman"/>
                          </w:rPr>
                        </w:pPr>
                      </w:p>
                    </w:tc>
                    <w:tc>
                      <w:tcPr>
                        <w:tcW w:w="1873" w:type="dxa"/>
                        <w:gridSpan w:val="3"/>
                        <w:shd w:val="clear" w:color="auto" w:fill="auto"/>
                      </w:tcPr>
                      <w:p w:rsidR="00D50B17" w:rsidRPr="00D50B17" w:rsidRDefault="00D50B17" w:rsidP="00D50B17">
                        <w:pPr>
                          <w:widowControl w:val="0"/>
                          <w:suppressLineNumbers/>
                          <w:suppressAutoHyphens/>
                          <w:snapToGrid w:val="0"/>
                          <w:spacing w:after="0" w:line="240" w:lineRule="auto"/>
                          <w:rPr>
                            <w:bCs/>
                          </w:rPr>
                        </w:pPr>
                        <w:r w:rsidRPr="00D50B17">
                          <w:rPr>
                            <w:rFonts w:ascii="Times New Roman" w:eastAsia="Arial Unicode MS" w:hAnsi="Times New Roman" w:cs="Times New Roman"/>
                            <w:bCs/>
                          </w:rPr>
                          <w:t>ENA 11</w:t>
                        </w:r>
                      </w:p>
                    </w:tc>
                    <w:tc>
                      <w:tcPr>
                        <w:tcW w:w="1616" w:type="dxa"/>
                        <w:shd w:val="clear" w:color="auto" w:fill="auto"/>
                      </w:tcPr>
                      <w:p w:rsidR="00D50B17" w:rsidRPr="00D50B17" w:rsidRDefault="00D50B17" w:rsidP="00D50B17">
                        <w:pPr>
                          <w:widowControl w:val="0"/>
                          <w:suppressLineNumbers/>
                          <w:suppressAutoHyphens/>
                          <w:snapToGrid w:val="0"/>
                          <w:spacing w:after="0" w:line="240" w:lineRule="auto"/>
                          <w:rPr>
                            <w:bCs/>
                          </w:rPr>
                        </w:pPr>
                        <w:r w:rsidRPr="00D50B17">
                          <w:rPr>
                            <w:rFonts w:ascii="Times New Roman" w:eastAsia="Arial Unicode MS" w:hAnsi="Times New Roman" w:cs="Times New Roman"/>
                            <w:bCs/>
                          </w:rPr>
                          <w:t>Karapalo ym.</w:t>
                        </w:r>
                      </w:p>
                    </w:tc>
                    <w:tc>
                      <w:tcPr>
                        <w:tcW w:w="3808" w:type="dxa"/>
                        <w:shd w:val="clear" w:color="auto" w:fill="auto"/>
                      </w:tcPr>
                      <w:p w:rsidR="00D50B17" w:rsidRPr="00D50B17" w:rsidRDefault="00D50B17" w:rsidP="00D50B17">
                        <w:pPr>
                          <w:widowControl w:val="0"/>
                          <w:suppressLineNumbers/>
                          <w:suppressAutoHyphens/>
                          <w:snapToGrid w:val="0"/>
                          <w:spacing w:after="0" w:line="240" w:lineRule="auto"/>
                          <w:rPr>
                            <w:bCs/>
                          </w:rPr>
                        </w:pPr>
                        <w:proofErr w:type="spellStart"/>
                        <w:r w:rsidRPr="00D50B17">
                          <w:rPr>
                            <w:rFonts w:ascii="Times New Roman" w:eastAsia="Arial Unicode MS" w:hAnsi="Times New Roman" w:cs="Times New Roman"/>
                            <w:bCs/>
                          </w:rPr>
                          <w:t>Insights</w:t>
                        </w:r>
                        <w:proofErr w:type="spellEnd"/>
                        <w:r w:rsidRPr="00D50B17">
                          <w:rPr>
                            <w:rFonts w:ascii="Times New Roman" w:eastAsia="Arial Unicode MS" w:hAnsi="Times New Roman" w:cs="Times New Roman"/>
                            <w:bCs/>
                          </w:rPr>
                          <w:t xml:space="preserve"> </w:t>
                        </w:r>
                        <w:proofErr w:type="spellStart"/>
                        <w:r w:rsidRPr="00D50B17">
                          <w:rPr>
                            <w:rFonts w:ascii="Times New Roman" w:eastAsia="Arial Unicode MS" w:hAnsi="Times New Roman" w:cs="Times New Roman"/>
                            <w:bCs/>
                          </w:rPr>
                          <w:t>course</w:t>
                        </w:r>
                        <w:proofErr w:type="spellEnd"/>
                        <w:r w:rsidRPr="00D50B17">
                          <w:rPr>
                            <w:rFonts w:ascii="Times New Roman" w:eastAsia="Arial Unicode MS" w:hAnsi="Times New Roman" w:cs="Times New Roman"/>
                            <w:bCs/>
                          </w:rPr>
                          <w:t xml:space="preserve"> 1</w:t>
                        </w:r>
                      </w:p>
                    </w:tc>
                    <w:tc>
                      <w:tcPr>
                        <w:tcW w:w="8945" w:type="dxa"/>
                        <w:gridSpan w:val="2"/>
                        <w:shd w:val="clear" w:color="auto" w:fill="auto"/>
                      </w:tcPr>
                      <w:p w:rsidR="00D50B17" w:rsidRPr="00D50B17" w:rsidRDefault="00D50B17" w:rsidP="00D50B17">
                        <w:pPr>
                          <w:widowControl w:val="0"/>
                          <w:suppressLineNumbers/>
                          <w:suppressAutoHyphens/>
                          <w:snapToGrid w:val="0"/>
                          <w:spacing w:after="0" w:line="240" w:lineRule="auto"/>
                          <w:rPr>
                            <w:bCs/>
                          </w:rPr>
                        </w:pPr>
                        <w:r w:rsidRPr="00D50B17">
                          <w:rPr>
                            <w:rFonts w:ascii="Times New Roman" w:eastAsia="Arial Unicode MS" w:hAnsi="Times New Roman" w:cs="Times New Roman"/>
                            <w:bCs/>
                          </w:rPr>
                          <w:t>Otava</w:t>
                        </w:r>
                      </w:p>
                    </w:tc>
                  </w:tr>
                  <w:tr w:rsidR="00D50B17" w:rsidRPr="00D50B17" w:rsidTr="00D50B17">
                    <w:tc>
                      <w:tcPr>
                        <w:tcW w:w="1119" w:type="dxa"/>
                        <w:shd w:val="clear" w:color="auto" w:fill="auto"/>
                      </w:tcPr>
                      <w:p w:rsidR="00D50B17" w:rsidRPr="00D50B17" w:rsidRDefault="00D50B17" w:rsidP="00D50B17">
                        <w:pPr>
                          <w:widowControl w:val="0"/>
                          <w:suppressLineNumbers/>
                          <w:suppressAutoHyphens/>
                          <w:snapToGrid w:val="0"/>
                          <w:spacing w:after="0" w:line="240" w:lineRule="auto"/>
                          <w:rPr>
                            <w:rFonts w:ascii="Times New Roman" w:eastAsia="Arial Unicode MS" w:hAnsi="Times New Roman" w:cs="Times New Roman"/>
                          </w:rPr>
                        </w:pPr>
                      </w:p>
                    </w:tc>
                    <w:tc>
                      <w:tcPr>
                        <w:tcW w:w="1873" w:type="dxa"/>
                        <w:gridSpan w:val="3"/>
                        <w:shd w:val="clear" w:color="auto" w:fill="auto"/>
                      </w:tcPr>
                      <w:p w:rsidR="00D50B17" w:rsidRPr="00D50B17" w:rsidRDefault="00D50B17" w:rsidP="00D50B17">
                        <w:pPr>
                          <w:widowControl w:val="0"/>
                          <w:suppressLineNumbers/>
                          <w:suppressAutoHyphens/>
                          <w:snapToGrid w:val="0"/>
                          <w:spacing w:after="0" w:line="240" w:lineRule="auto"/>
                          <w:rPr>
                            <w:bCs/>
                          </w:rPr>
                        </w:pPr>
                        <w:r w:rsidRPr="00D50B17">
                          <w:rPr>
                            <w:rFonts w:ascii="Times New Roman" w:eastAsia="Arial Unicode MS" w:hAnsi="Times New Roman" w:cs="Times New Roman"/>
                            <w:bCs/>
                          </w:rPr>
                          <w:t>ENA 12</w:t>
                        </w:r>
                      </w:p>
                    </w:tc>
                    <w:tc>
                      <w:tcPr>
                        <w:tcW w:w="1616" w:type="dxa"/>
                        <w:shd w:val="clear" w:color="auto" w:fill="auto"/>
                      </w:tcPr>
                      <w:p w:rsidR="00D50B17" w:rsidRPr="00D50B17" w:rsidRDefault="00D50B17" w:rsidP="00D50B17">
                        <w:pPr>
                          <w:widowControl w:val="0"/>
                          <w:suppressLineNumbers/>
                          <w:suppressAutoHyphens/>
                          <w:snapToGrid w:val="0"/>
                          <w:spacing w:after="0" w:line="240" w:lineRule="auto"/>
                          <w:rPr>
                            <w:rFonts w:ascii="Times New Roman" w:eastAsia="Arial Unicode MS" w:hAnsi="Times New Roman" w:cs="Times New Roman"/>
                          </w:rPr>
                        </w:pPr>
                      </w:p>
                    </w:tc>
                    <w:tc>
                      <w:tcPr>
                        <w:tcW w:w="3808" w:type="dxa"/>
                        <w:shd w:val="clear" w:color="auto" w:fill="auto"/>
                      </w:tcPr>
                      <w:p w:rsidR="00D50B17" w:rsidRPr="00D50B17" w:rsidRDefault="00D50B17" w:rsidP="00D50B17">
                        <w:pPr>
                          <w:widowControl w:val="0"/>
                          <w:suppressLineNumbers/>
                          <w:suppressAutoHyphens/>
                          <w:snapToGrid w:val="0"/>
                          <w:spacing w:after="0" w:line="240" w:lineRule="auto"/>
                          <w:rPr>
                            <w:bCs/>
                          </w:rPr>
                        </w:pPr>
                        <w:proofErr w:type="spellStart"/>
                        <w:r w:rsidRPr="00D50B17">
                          <w:rPr>
                            <w:rFonts w:ascii="Times New Roman" w:eastAsia="Arial Unicode MS" w:hAnsi="Times New Roman" w:cs="Times New Roman"/>
                            <w:bCs/>
                          </w:rPr>
                          <w:t>Insights</w:t>
                        </w:r>
                        <w:proofErr w:type="spellEnd"/>
                        <w:r w:rsidRPr="00D50B17">
                          <w:rPr>
                            <w:rFonts w:ascii="Times New Roman" w:eastAsia="Arial Unicode MS" w:hAnsi="Times New Roman" w:cs="Times New Roman"/>
                            <w:bCs/>
                          </w:rPr>
                          <w:t xml:space="preserve"> </w:t>
                        </w:r>
                        <w:proofErr w:type="spellStart"/>
                        <w:r w:rsidRPr="00D50B17">
                          <w:rPr>
                            <w:rFonts w:ascii="Times New Roman" w:eastAsia="Arial Unicode MS" w:hAnsi="Times New Roman" w:cs="Times New Roman"/>
                            <w:bCs/>
                          </w:rPr>
                          <w:t>course</w:t>
                        </w:r>
                        <w:proofErr w:type="spellEnd"/>
                        <w:r w:rsidRPr="00D50B17">
                          <w:rPr>
                            <w:rFonts w:ascii="Times New Roman" w:eastAsia="Arial Unicode MS" w:hAnsi="Times New Roman" w:cs="Times New Roman"/>
                            <w:bCs/>
                          </w:rPr>
                          <w:t xml:space="preserve"> 2</w:t>
                        </w:r>
                      </w:p>
                    </w:tc>
                    <w:tc>
                      <w:tcPr>
                        <w:tcW w:w="8945" w:type="dxa"/>
                        <w:gridSpan w:val="2"/>
                        <w:shd w:val="clear" w:color="auto" w:fill="auto"/>
                      </w:tcPr>
                      <w:p w:rsidR="00D50B17" w:rsidRPr="00D50B17" w:rsidRDefault="00D50B17" w:rsidP="00D50B17">
                        <w:pPr>
                          <w:widowControl w:val="0"/>
                          <w:suppressLineNumbers/>
                          <w:suppressAutoHyphens/>
                          <w:snapToGrid w:val="0"/>
                          <w:spacing w:after="0" w:line="240" w:lineRule="auto"/>
                          <w:rPr>
                            <w:bCs/>
                          </w:rPr>
                        </w:pPr>
                        <w:r w:rsidRPr="00D50B17">
                          <w:rPr>
                            <w:rFonts w:ascii="Times New Roman" w:eastAsia="Arial Unicode MS" w:hAnsi="Times New Roman" w:cs="Times New Roman"/>
                            <w:bCs/>
                          </w:rPr>
                          <w:t>Otava</w:t>
                        </w:r>
                      </w:p>
                    </w:tc>
                  </w:tr>
                  <w:tr w:rsidR="00D50B17" w:rsidRPr="00D50B17" w:rsidTr="00D50B17">
                    <w:tc>
                      <w:tcPr>
                        <w:tcW w:w="1119" w:type="dxa"/>
                        <w:shd w:val="clear" w:color="auto" w:fill="auto"/>
                      </w:tcPr>
                      <w:p w:rsidR="00D50B17" w:rsidRPr="00D50B17" w:rsidRDefault="00D50B17" w:rsidP="00D50B17">
                        <w:pPr>
                          <w:widowControl w:val="0"/>
                          <w:suppressLineNumbers/>
                          <w:suppressAutoHyphens/>
                          <w:snapToGrid w:val="0"/>
                          <w:spacing w:after="0" w:line="240" w:lineRule="auto"/>
                          <w:rPr>
                            <w:rFonts w:ascii="Times New Roman" w:eastAsia="Arial Unicode MS" w:hAnsi="Times New Roman" w:cs="Times New Roman"/>
                          </w:rPr>
                        </w:pPr>
                      </w:p>
                    </w:tc>
                    <w:tc>
                      <w:tcPr>
                        <w:tcW w:w="1873" w:type="dxa"/>
                        <w:gridSpan w:val="3"/>
                        <w:shd w:val="clear" w:color="auto" w:fill="auto"/>
                      </w:tcPr>
                      <w:p w:rsidR="00D50B17" w:rsidRPr="00D50B17" w:rsidRDefault="00D50B17" w:rsidP="00D50B17">
                        <w:pPr>
                          <w:widowControl w:val="0"/>
                          <w:suppressLineNumbers/>
                          <w:suppressAutoHyphens/>
                          <w:snapToGrid w:val="0"/>
                          <w:spacing w:after="0" w:line="240" w:lineRule="auto"/>
                          <w:rPr>
                            <w:bCs/>
                          </w:rPr>
                        </w:pPr>
                        <w:r w:rsidRPr="00D50B17">
                          <w:rPr>
                            <w:rFonts w:ascii="Times New Roman" w:eastAsia="Arial Unicode MS" w:hAnsi="Times New Roman" w:cs="Times New Roman"/>
                            <w:bCs/>
                          </w:rPr>
                          <w:t>ENA 13</w:t>
                        </w:r>
                      </w:p>
                    </w:tc>
                    <w:tc>
                      <w:tcPr>
                        <w:tcW w:w="1616" w:type="dxa"/>
                        <w:shd w:val="clear" w:color="auto" w:fill="auto"/>
                      </w:tcPr>
                      <w:p w:rsidR="00D50B17" w:rsidRPr="00D50B17" w:rsidRDefault="00D50B17" w:rsidP="00D50B17">
                        <w:pPr>
                          <w:widowControl w:val="0"/>
                          <w:suppressLineNumbers/>
                          <w:suppressAutoHyphens/>
                          <w:snapToGrid w:val="0"/>
                          <w:spacing w:after="0" w:line="240" w:lineRule="auto"/>
                          <w:rPr>
                            <w:rFonts w:ascii="Times New Roman" w:eastAsia="Arial Unicode MS" w:hAnsi="Times New Roman" w:cs="Times New Roman"/>
                          </w:rPr>
                        </w:pPr>
                      </w:p>
                    </w:tc>
                    <w:tc>
                      <w:tcPr>
                        <w:tcW w:w="3808" w:type="dxa"/>
                        <w:shd w:val="clear" w:color="auto" w:fill="auto"/>
                      </w:tcPr>
                      <w:p w:rsidR="00D50B17" w:rsidRPr="00D50B17" w:rsidRDefault="00D50B17" w:rsidP="00D50B17">
                        <w:pPr>
                          <w:widowControl w:val="0"/>
                          <w:suppressLineNumbers/>
                          <w:suppressAutoHyphens/>
                          <w:snapToGrid w:val="0"/>
                          <w:spacing w:after="0" w:line="240" w:lineRule="auto"/>
                          <w:rPr>
                            <w:bCs/>
                          </w:rPr>
                        </w:pPr>
                        <w:proofErr w:type="spellStart"/>
                        <w:r w:rsidRPr="00D50B17">
                          <w:rPr>
                            <w:rFonts w:ascii="Times New Roman" w:eastAsia="Arial Unicode MS" w:hAnsi="Times New Roman" w:cs="Times New Roman"/>
                            <w:bCs/>
                          </w:rPr>
                          <w:t>Insights</w:t>
                        </w:r>
                        <w:proofErr w:type="spellEnd"/>
                        <w:r w:rsidRPr="00D50B17">
                          <w:rPr>
                            <w:rFonts w:ascii="Times New Roman" w:eastAsia="Arial Unicode MS" w:hAnsi="Times New Roman" w:cs="Times New Roman"/>
                            <w:bCs/>
                          </w:rPr>
                          <w:t xml:space="preserve"> </w:t>
                        </w:r>
                        <w:proofErr w:type="spellStart"/>
                        <w:r w:rsidRPr="00D50B17">
                          <w:rPr>
                            <w:rFonts w:ascii="Times New Roman" w:eastAsia="Arial Unicode MS" w:hAnsi="Times New Roman" w:cs="Times New Roman"/>
                            <w:bCs/>
                          </w:rPr>
                          <w:t>course</w:t>
                        </w:r>
                        <w:proofErr w:type="spellEnd"/>
                        <w:r w:rsidRPr="00D50B17">
                          <w:rPr>
                            <w:rFonts w:ascii="Times New Roman" w:eastAsia="Arial Unicode MS" w:hAnsi="Times New Roman" w:cs="Times New Roman"/>
                            <w:bCs/>
                          </w:rPr>
                          <w:t xml:space="preserve"> 3</w:t>
                        </w:r>
                      </w:p>
                    </w:tc>
                    <w:tc>
                      <w:tcPr>
                        <w:tcW w:w="8945" w:type="dxa"/>
                        <w:gridSpan w:val="2"/>
                        <w:shd w:val="clear" w:color="auto" w:fill="auto"/>
                      </w:tcPr>
                      <w:p w:rsidR="00D50B17" w:rsidRPr="00D50B17" w:rsidRDefault="00D50B17" w:rsidP="00D50B17">
                        <w:pPr>
                          <w:widowControl w:val="0"/>
                          <w:suppressLineNumbers/>
                          <w:suppressAutoHyphens/>
                          <w:snapToGrid w:val="0"/>
                          <w:spacing w:after="0" w:line="240" w:lineRule="auto"/>
                          <w:rPr>
                            <w:bCs/>
                          </w:rPr>
                        </w:pPr>
                        <w:r w:rsidRPr="00D50B17">
                          <w:rPr>
                            <w:rFonts w:ascii="Times New Roman" w:eastAsia="Arial Unicode MS" w:hAnsi="Times New Roman" w:cs="Times New Roman"/>
                            <w:bCs/>
                          </w:rPr>
                          <w:t>Otava</w:t>
                        </w:r>
                      </w:p>
                    </w:tc>
                  </w:tr>
                  <w:tr w:rsidR="00D50B17" w:rsidRPr="00D50B17" w:rsidTr="00D50B17">
                    <w:tc>
                      <w:tcPr>
                        <w:tcW w:w="1119" w:type="dxa"/>
                        <w:shd w:val="clear" w:color="auto" w:fill="auto"/>
                      </w:tcPr>
                      <w:p w:rsidR="00D50B17" w:rsidRPr="00D50B17" w:rsidRDefault="00D50B17" w:rsidP="00D50B17">
                        <w:pPr>
                          <w:widowControl w:val="0"/>
                          <w:suppressLineNumbers/>
                          <w:suppressAutoHyphens/>
                          <w:snapToGrid w:val="0"/>
                          <w:spacing w:after="0" w:line="240" w:lineRule="auto"/>
                          <w:rPr>
                            <w:rFonts w:ascii="Times New Roman" w:eastAsia="Arial Unicode MS" w:hAnsi="Times New Roman" w:cs="Times New Roman"/>
                          </w:rPr>
                        </w:pPr>
                      </w:p>
                    </w:tc>
                    <w:tc>
                      <w:tcPr>
                        <w:tcW w:w="1873" w:type="dxa"/>
                        <w:gridSpan w:val="3"/>
                        <w:shd w:val="clear" w:color="auto" w:fill="auto"/>
                      </w:tcPr>
                      <w:p w:rsidR="00D50B17" w:rsidRPr="00D50B17" w:rsidRDefault="00D50B17" w:rsidP="00D50B17">
                        <w:pPr>
                          <w:widowControl w:val="0"/>
                          <w:suppressLineNumbers/>
                          <w:suppressAutoHyphens/>
                          <w:snapToGrid w:val="0"/>
                          <w:spacing w:after="0" w:line="240" w:lineRule="auto"/>
                          <w:rPr>
                            <w:rFonts w:ascii="Times New Roman" w:eastAsia="Arial Unicode MS" w:hAnsi="Times New Roman" w:cs="Times New Roman"/>
                          </w:rPr>
                        </w:pPr>
                        <w:r w:rsidRPr="00D50B17">
                          <w:rPr>
                            <w:rFonts w:ascii="Times New Roman" w:eastAsia="Arial Unicode MS" w:hAnsi="Times New Roman" w:cs="Times New Roman"/>
                          </w:rPr>
                          <w:t>ENA14</w:t>
                        </w:r>
                      </w:p>
                    </w:tc>
                    <w:tc>
                      <w:tcPr>
                        <w:tcW w:w="1616" w:type="dxa"/>
                        <w:shd w:val="clear" w:color="auto" w:fill="auto"/>
                      </w:tcPr>
                      <w:p w:rsidR="00D50B17" w:rsidRPr="00D50B17" w:rsidRDefault="00D50B17" w:rsidP="00D50B17">
                        <w:pPr>
                          <w:widowControl w:val="0"/>
                          <w:suppressLineNumbers/>
                          <w:suppressAutoHyphens/>
                          <w:snapToGrid w:val="0"/>
                          <w:spacing w:after="0" w:line="240" w:lineRule="auto"/>
                          <w:rPr>
                            <w:rFonts w:ascii="Times New Roman" w:eastAsia="Arial Unicode MS" w:hAnsi="Times New Roman" w:cs="Times New Roman"/>
                          </w:rPr>
                        </w:pPr>
                      </w:p>
                    </w:tc>
                    <w:tc>
                      <w:tcPr>
                        <w:tcW w:w="3808" w:type="dxa"/>
                        <w:shd w:val="clear" w:color="auto" w:fill="auto"/>
                      </w:tcPr>
                      <w:p w:rsidR="00D50B17" w:rsidRPr="00D50B17" w:rsidRDefault="00D50B17" w:rsidP="00D50B17">
                        <w:pPr>
                          <w:widowControl w:val="0"/>
                          <w:suppressLineNumbers/>
                          <w:suppressAutoHyphens/>
                          <w:snapToGrid w:val="0"/>
                          <w:spacing w:after="0" w:line="240" w:lineRule="auto"/>
                          <w:rPr>
                            <w:rFonts w:ascii="Times New Roman" w:eastAsia="Arial Unicode MS" w:hAnsi="Times New Roman" w:cs="Times New Roman"/>
                          </w:rPr>
                        </w:pPr>
                        <w:proofErr w:type="gramStart"/>
                        <w:r w:rsidRPr="00D50B17">
                          <w:rPr>
                            <w:rFonts w:ascii="Times New Roman" w:eastAsia="Arial Unicode MS" w:hAnsi="Times New Roman" w:cs="Times New Roman"/>
                          </w:rPr>
                          <w:t>Open</w:t>
                        </w:r>
                        <w:proofErr w:type="gramEnd"/>
                        <w:r w:rsidRPr="00D50B17">
                          <w:rPr>
                            <w:rFonts w:ascii="Times New Roman" w:eastAsia="Arial Unicode MS" w:hAnsi="Times New Roman" w:cs="Times New Roman"/>
                          </w:rPr>
                          <w:t xml:space="preserve"> Road 4</w:t>
                        </w:r>
                      </w:p>
                    </w:tc>
                    <w:tc>
                      <w:tcPr>
                        <w:tcW w:w="8945" w:type="dxa"/>
                        <w:gridSpan w:val="2"/>
                        <w:shd w:val="clear" w:color="auto" w:fill="auto"/>
                      </w:tcPr>
                      <w:p w:rsidR="00D50B17" w:rsidRPr="00D50B17" w:rsidRDefault="00D50B17" w:rsidP="00D50B17">
                        <w:pPr>
                          <w:widowControl w:val="0"/>
                          <w:suppressLineNumbers/>
                          <w:suppressAutoHyphens/>
                          <w:snapToGrid w:val="0"/>
                          <w:spacing w:after="0" w:line="240" w:lineRule="auto"/>
                          <w:rPr>
                            <w:rFonts w:ascii="Times New Roman" w:eastAsia="Arial Unicode MS" w:hAnsi="Times New Roman" w:cs="Times New Roman"/>
                          </w:rPr>
                        </w:pPr>
                        <w:r w:rsidRPr="00D50B17">
                          <w:rPr>
                            <w:rFonts w:ascii="Times New Roman" w:eastAsia="Arial Unicode MS" w:hAnsi="Times New Roman" w:cs="Times New Roman"/>
                          </w:rPr>
                          <w:t>Otava</w:t>
                        </w:r>
                      </w:p>
                    </w:tc>
                  </w:tr>
                  <w:tr w:rsidR="00D50B17" w:rsidRPr="00D50B17" w:rsidTr="00D50B17">
                    <w:tc>
                      <w:tcPr>
                        <w:tcW w:w="1119" w:type="dxa"/>
                        <w:shd w:val="clear" w:color="auto" w:fill="auto"/>
                      </w:tcPr>
                      <w:p w:rsidR="00D50B17" w:rsidRPr="00D50B17" w:rsidRDefault="00D50B17" w:rsidP="00D50B17">
                        <w:pPr>
                          <w:widowControl w:val="0"/>
                          <w:suppressLineNumbers/>
                          <w:suppressAutoHyphens/>
                          <w:snapToGrid w:val="0"/>
                          <w:spacing w:after="0" w:line="240" w:lineRule="auto"/>
                          <w:rPr>
                            <w:rFonts w:ascii="Times New Roman" w:eastAsia="Arial Unicode MS" w:hAnsi="Times New Roman" w:cs="Times New Roman"/>
                          </w:rPr>
                        </w:pPr>
                      </w:p>
                    </w:tc>
                    <w:tc>
                      <w:tcPr>
                        <w:tcW w:w="1873" w:type="dxa"/>
                        <w:gridSpan w:val="3"/>
                        <w:shd w:val="clear" w:color="auto" w:fill="auto"/>
                      </w:tcPr>
                      <w:p w:rsidR="00D50B17" w:rsidRPr="00D50B17" w:rsidRDefault="00D50B17" w:rsidP="00D50B17">
                        <w:pPr>
                          <w:widowControl w:val="0"/>
                          <w:suppressLineNumbers/>
                          <w:suppressAutoHyphens/>
                          <w:snapToGrid w:val="0"/>
                          <w:spacing w:after="0" w:line="240" w:lineRule="auto"/>
                          <w:rPr>
                            <w:rFonts w:ascii="Times New Roman" w:eastAsia="Arial Unicode MS" w:hAnsi="Times New Roman" w:cs="Times New Roman"/>
                          </w:rPr>
                        </w:pPr>
                        <w:r w:rsidRPr="00D50B17">
                          <w:rPr>
                            <w:rFonts w:ascii="Times New Roman" w:eastAsia="Arial Unicode MS" w:hAnsi="Times New Roman" w:cs="Times New Roman"/>
                          </w:rPr>
                          <w:t>ENA15</w:t>
                        </w:r>
                      </w:p>
                    </w:tc>
                    <w:tc>
                      <w:tcPr>
                        <w:tcW w:w="1616" w:type="dxa"/>
                        <w:shd w:val="clear" w:color="auto" w:fill="auto"/>
                      </w:tcPr>
                      <w:p w:rsidR="00D50B17" w:rsidRPr="00D50B17" w:rsidRDefault="00D50B17" w:rsidP="00D50B17">
                        <w:pPr>
                          <w:widowControl w:val="0"/>
                          <w:suppressLineNumbers/>
                          <w:suppressAutoHyphens/>
                          <w:snapToGrid w:val="0"/>
                          <w:spacing w:after="0" w:line="240" w:lineRule="auto"/>
                          <w:rPr>
                            <w:rFonts w:ascii="Times New Roman" w:eastAsia="Arial Unicode MS" w:hAnsi="Times New Roman" w:cs="Times New Roman"/>
                          </w:rPr>
                        </w:pPr>
                      </w:p>
                    </w:tc>
                    <w:tc>
                      <w:tcPr>
                        <w:tcW w:w="3808" w:type="dxa"/>
                        <w:shd w:val="clear" w:color="auto" w:fill="auto"/>
                      </w:tcPr>
                      <w:p w:rsidR="00D50B17" w:rsidRPr="00D50B17" w:rsidRDefault="00D50B17" w:rsidP="00D50B17">
                        <w:pPr>
                          <w:widowControl w:val="0"/>
                          <w:suppressLineNumbers/>
                          <w:suppressAutoHyphens/>
                          <w:snapToGrid w:val="0"/>
                          <w:spacing w:after="0" w:line="240" w:lineRule="auto"/>
                          <w:rPr>
                            <w:rFonts w:ascii="Times New Roman" w:eastAsia="Arial Unicode MS" w:hAnsi="Times New Roman" w:cs="Times New Roman"/>
                          </w:rPr>
                        </w:pPr>
                        <w:proofErr w:type="gramStart"/>
                        <w:r w:rsidRPr="00D50B17">
                          <w:rPr>
                            <w:rFonts w:ascii="Times New Roman" w:eastAsia="Arial Unicode MS" w:hAnsi="Times New Roman" w:cs="Times New Roman"/>
                          </w:rPr>
                          <w:t>Open</w:t>
                        </w:r>
                        <w:proofErr w:type="gramEnd"/>
                        <w:r w:rsidRPr="00D50B17">
                          <w:rPr>
                            <w:rFonts w:ascii="Times New Roman" w:eastAsia="Arial Unicode MS" w:hAnsi="Times New Roman" w:cs="Times New Roman"/>
                          </w:rPr>
                          <w:t xml:space="preserve"> Road 5</w:t>
                        </w:r>
                      </w:p>
                    </w:tc>
                    <w:tc>
                      <w:tcPr>
                        <w:tcW w:w="8945" w:type="dxa"/>
                        <w:gridSpan w:val="2"/>
                        <w:shd w:val="clear" w:color="auto" w:fill="auto"/>
                      </w:tcPr>
                      <w:p w:rsidR="00D50B17" w:rsidRPr="00D50B17" w:rsidRDefault="00D50B17" w:rsidP="00D50B17">
                        <w:pPr>
                          <w:widowControl w:val="0"/>
                          <w:suppressLineNumbers/>
                          <w:suppressAutoHyphens/>
                          <w:snapToGrid w:val="0"/>
                          <w:spacing w:after="0" w:line="240" w:lineRule="auto"/>
                          <w:rPr>
                            <w:rFonts w:ascii="Times New Roman" w:eastAsia="Arial Unicode MS" w:hAnsi="Times New Roman" w:cs="Times New Roman"/>
                          </w:rPr>
                        </w:pPr>
                        <w:r w:rsidRPr="00D50B17">
                          <w:rPr>
                            <w:rFonts w:ascii="Times New Roman" w:eastAsia="Arial Unicode MS" w:hAnsi="Times New Roman" w:cs="Times New Roman"/>
                          </w:rPr>
                          <w:t>Otava</w:t>
                        </w:r>
                      </w:p>
                    </w:tc>
                  </w:tr>
                  <w:tr w:rsidR="00D50B17" w:rsidRPr="00D50B17" w:rsidTr="00D50B17">
                    <w:tc>
                      <w:tcPr>
                        <w:tcW w:w="1119" w:type="dxa"/>
                        <w:shd w:val="clear" w:color="auto" w:fill="auto"/>
                      </w:tcPr>
                      <w:p w:rsidR="00D50B17" w:rsidRPr="00D50B17" w:rsidRDefault="00D50B17" w:rsidP="00D50B17">
                        <w:pPr>
                          <w:widowControl w:val="0"/>
                          <w:suppressLineNumbers/>
                          <w:suppressAutoHyphens/>
                          <w:snapToGrid w:val="0"/>
                          <w:spacing w:after="0" w:line="240" w:lineRule="auto"/>
                          <w:rPr>
                            <w:rFonts w:ascii="Times New Roman" w:eastAsia="Arial Unicode MS" w:hAnsi="Times New Roman" w:cs="Times New Roman"/>
                          </w:rPr>
                        </w:pPr>
                      </w:p>
                    </w:tc>
                    <w:tc>
                      <w:tcPr>
                        <w:tcW w:w="1873" w:type="dxa"/>
                        <w:gridSpan w:val="3"/>
                        <w:shd w:val="clear" w:color="auto" w:fill="auto"/>
                      </w:tcPr>
                      <w:p w:rsidR="00D50B17" w:rsidRPr="00D50B17" w:rsidRDefault="00D50B17" w:rsidP="00D50B17">
                        <w:pPr>
                          <w:widowControl w:val="0"/>
                          <w:suppressLineNumbers/>
                          <w:suppressAutoHyphens/>
                          <w:snapToGrid w:val="0"/>
                          <w:spacing w:after="0" w:line="240" w:lineRule="auto"/>
                          <w:rPr>
                            <w:rFonts w:ascii="Times New Roman" w:eastAsia="Arial Unicode MS" w:hAnsi="Times New Roman" w:cs="Times New Roman"/>
                          </w:rPr>
                        </w:pPr>
                        <w:r w:rsidRPr="00D50B17">
                          <w:rPr>
                            <w:rFonts w:ascii="Times New Roman" w:eastAsia="Arial Unicode MS" w:hAnsi="Times New Roman" w:cs="Times New Roman"/>
                          </w:rPr>
                          <w:t>ENA16</w:t>
                        </w:r>
                      </w:p>
                    </w:tc>
                    <w:tc>
                      <w:tcPr>
                        <w:tcW w:w="1616" w:type="dxa"/>
                        <w:shd w:val="clear" w:color="auto" w:fill="auto"/>
                      </w:tcPr>
                      <w:p w:rsidR="00D50B17" w:rsidRPr="00D50B17" w:rsidRDefault="00D50B17" w:rsidP="00D50B17">
                        <w:pPr>
                          <w:widowControl w:val="0"/>
                          <w:suppressLineNumbers/>
                          <w:suppressAutoHyphens/>
                          <w:snapToGrid w:val="0"/>
                          <w:spacing w:after="0" w:line="240" w:lineRule="auto"/>
                          <w:rPr>
                            <w:rFonts w:ascii="Times New Roman" w:eastAsia="Arial Unicode MS" w:hAnsi="Times New Roman" w:cs="Times New Roman"/>
                          </w:rPr>
                        </w:pPr>
                      </w:p>
                    </w:tc>
                    <w:tc>
                      <w:tcPr>
                        <w:tcW w:w="3808" w:type="dxa"/>
                        <w:shd w:val="clear" w:color="auto" w:fill="auto"/>
                      </w:tcPr>
                      <w:p w:rsidR="00D50B17" w:rsidRPr="00D50B17" w:rsidRDefault="00D50B17" w:rsidP="00D50B17">
                        <w:pPr>
                          <w:widowControl w:val="0"/>
                          <w:suppressLineNumbers/>
                          <w:suppressAutoHyphens/>
                          <w:snapToGrid w:val="0"/>
                          <w:spacing w:after="0" w:line="240" w:lineRule="auto"/>
                          <w:rPr>
                            <w:rFonts w:ascii="Times New Roman" w:eastAsia="Arial Unicode MS" w:hAnsi="Times New Roman" w:cs="Times New Roman"/>
                          </w:rPr>
                        </w:pPr>
                        <w:proofErr w:type="gramStart"/>
                        <w:r w:rsidRPr="00D50B17">
                          <w:rPr>
                            <w:rFonts w:ascii="Times New Roman" w:eastAsia="Arial Unicode MS" w:hAnsi="Times New Roman" w:cs="Times New Roman"/>
                          </w:rPr>
                          <w:t>Open</w:t>
                        </w:r>
                        <w:proofErr w:type="gramEnd"/>
                        <w:r w:rsidRPr="00D50B17">
                          <w:rPr>
                            <w:rFonts w:ascii="Times New Roman" w:eastAsia="Arial Unicode MS" w:hAnsi="Times New Roman" w:cs="Times New Roman"/>
                          </w:rPr>
                          <w:t xml:space="preserve"> Road 6</w:t>
                        </w:r>
                      </w:p>
                    </w:tc>
                    <w:tc>
                      <w:tcPr>
                        <w:tcW w:w="8945" w:type="dxa"/>
                        <w:gridSpan w:val="2"/>
                        <w:shd w:val="clear" w:color="auto" w:fill="auto"/>
                      </w:tcPr>
                      <w:p w:rsidR="00D50B17" w:rsidRPr="00D50B17" w:rsidRDefault="00D50B17" w:rsidP="00D50B17">
                        <w:pPr>
                          <w:widowControl w:val="0"/>
                          <w:suppressLineNumbers/>
                          <w:suppressAutoHyphens/>
                          <w:snapToGrid w:val="0"/>
                          <w:spacing w:after="0" w:line="240" w:lineRule="auto"/>
                          <w:rPr>
                            <w:rFonts w:ascii="Times New Roman" w:eastAsia="Arial Unicode MS" w:hAnsi="Times New Roman" w:cs="Times New Roman"/>
                          </w:rPr>
                        </w:pPr>
                        <w:r w:rsidRPr="00D50B17">
                          <w:rPr>
                            <w:rFonts w:ascii="Times New Roman" w:eastAsia="Arial Unicode MS" w:hAnsi="Times New Roman" w:cs="Times New Roman"/>
                          </w:rPr>
                          <w:t>Otava</w:t>
                        </w:r>
                      </w:p>
                    </w:tc>
                  </w:tr>
                  <w:tr w:rsidR="00D50B17" w:rsidRPr="00D50B17" w:rsidTr="00D50B17">
                    <w:tc>
                      <w:tcPr>
                        <w:tcW w:w="1119" w:type="dxa"/>
                        <w:shd w:val="clear" w:color="auto" w:fill="auto"/>
                      </w:tcPr>
                      <w:p w:rsidR="00D50B17" w:rsidRPr="00D50B17" w:rsidRDefault="00D50B17" w:rsidP="00D50B17">
                        <w:pPr>
                          <w:widowControl w:val="0"/>
                          <w:suppressLineNumbers/>
                          <w:suppressAutoHyphens/>
                          <w:snapToGrid w:val="0"/>
                          <w:spacing w:after="0" w:line="240" w:lineRule="auto"/>
                          <w:rPr>
                            <w:rFonts w:ascii="Times New Roman" w:eastAsia="Arial Unicode MS" w:hAnsi="Times New Roman" w:cs="Times New Roman"/>
                          </w:rPr>
                        </w:pPr>
                      </w:p>
                    </w:tc>
                    <w:tc>
                      <w:tcPr>
                        <w:tcW w:w="1873" w:type="dxa"/>
                        <w:gridSpan w:val="3"/>
                        <w:shd w:val="clear" w:color="auto" w:fill="auto"/>
                      </w:tcPr>
                      <w:p w:rsidR="00D50B17" w:rsidRPr="00D50B17" w:rsidRDefault="00D50B17" w:rsidP="00D50B17">
                        <w:pPr>
                          <w:widowControl w:val="0"/>
                          <w:suppressLineNumbers/>
                          <w:suppressAutoHyphens/>
                          <w:snapToGrid w:val="0"/>
                          <w:spacing w:after="0" w:line="240" w:lineRule="auto"/>
                          <w:rPr>
                            <w:rFonts w:ascii="Times New Roman" w:eastAsia="Arial Unicode MS" w:hAnsi="Times New Roman" w:cs="Times New Roman"/>
                          </w:rPr>
                        </w:pPr>
                        <w:r w:rsidRPr="00D50B17">
                          <w:rPr>
                            <w:rFonts w:ascii="Times New Roman" w:eastAsia="Arial Unicode MS" w:hAnsi="Times New Roman" w:cs="Times New Roman"/>
                          </w:rPr>
                          <w:t>ENA17</w:t>
                        </w:r>
                      </w:p>
                    </w:tc>
                    <w:tc>
                      <w:tcPr>
                        <w:tcW w:w="1616" w:type="dxa"/>
                        <w:shd w:val="clear" w:color="auto" w:fill="auto"/>
                      </w:tcPr>
                      <w:p w:rsidR="00D50B17" w:rsidRPr="00D50B17" w:rsidRDefault="00D50B17" w:rsidP="00D50B17">
                        <w:pPr>
                          <w:widowControl w:val="0"/>
                          <w:suppressLineNumbers/>
                          <w:suppressAutoHyphens/>
                          <w:snapToGrid w:val="0"/>
                          <w:spacing w:after="0" w:line="240" w:lineRule="auto"/>
                          <w:rPr>
                            <w:rFonts w:ascii="Times New Roman" w:eastAsia="Arial Unicode MS" w:hAnsi="Times New Roman" w:cs="Times New Roman"/>
                          </w:rPr>
                        </w:pPr>
                      </w:p>
                    </w:tc>
                    <w:tc>
                      <w:tcPr>
                        <w:tcW w:w="3808" w:type="dxa"/>
                        <w:shd w:val="clear" w:color="auto" w:fill="auto"/>
                      </w:tcPr>
                      <w:p w:rsidR="00D50B17" w:rsidRPr="00D50B17" w:rsidRDefault="00D50B17" w:rsidP="00D50B17">
                        <w:pPr>
                          <w:widowControl w:val="0"/>
                          <w:suppressLineNumbers/>
                          <w:suppressAutoHyphens/>
                          <w:snapToGrid w:val="0"/>
                          <w:spacing w:after="0" w:line="240" w:lineRule="auto"/>
                          <w:rPr>
                            <w:rFonts w:ascii="Times New Roman" w:eastAsia="Arial Unicode MS" w:hAnsi="Times New Roman" w:cs="Times New Roman"/>
                            <w:lang w:val="en-GB"/>
                          </w:rPr>
                        </w:pPr>
                        <w:r w:rsidRPr="00D50B17">
                          <w:rPr>
                            <w:rFonts w:ascii="Times New Roman" w:eastAsia="Arial Unicode MS" w:hAnsi="Times New Roman" w:cs="Times New Roman"/>
                            <w:lang w:val="en-GB"/>
                          </w:rPr>
                          <w:t xml:space="preserve">Open Road 7 </w:t>
                        </w:r>
                      </w:p>
                    </w:tc>
                    <w:tc>
                      <w:tcPr>
                        <w:tcW w:w="8945" w:type="dxa"/>
                        <w:gridSpan w:val="2"/>
                        <w:shd w:val="clear" w:color="auto" w:fill="auto"/>
                      </w:tcPr>
                      <w:p w:rsidR="00D50B17" w:rsidRPr="00D50B17" w:rsidRDefault="00D50B17" w:rsidP="00D50B17">
                        <w:pPr>
                          <w:widowControl w:val="0"/>
                          <w:suppressLineNumbers/>
                          <w:suppressAutoHyphens/>
                          <w:snapToGrid w:val="0"/>
                          <w:spacing w:after="0" w:line="240" w:lineRule="auto"/>
                          <w:rPr>
                            <w:rFonts w:ascii="Times New Roman" w:eastAsia="Arial Unicode MS" w:hAnsi="Times New Roman" w:cs="Times New Roman"/>
                          </w:rPr>
                        </w:pPr>
                        <w:r w:rsidRPr="00D50B17">
                          <w:rPr>
                            <w:rFonts w:ascii="Times New Roman" w:eastAsia="Arial Unicode MS" w:hAnsi="Times New Roman" w:cs="Times New Roman"/>
                          </w:rPr>
                          <w:t>Otava</w:t>
                        </w:r>
                      </w:p>
                    </w:tc>
                  </w:tr>
                  <w:tr w:rsidR="00D50B17" w:rsidRPr="00D50B17" w:rsidTr="00D50B17">
                    <w:tc>
                      <w:tcPr>
                        <w:tcW w:w="1119" w:type="dxa"/>
                        <w:shd w:val="clear" w:color="auto" w:fill="auto"/>
                      </w:tcPr>
                      <w:p w:rsidR="00D50B17" w:rsidRPr="00D50B17" w:rsidRDefault="00D50B17" w:rsidP="00D50B17">
                        <w:pPr>
                          <w:widowControl w:val="0"/>
                          <w:suppressLineNumbers/>
                          <w:suppressAutoHyphens/>
                          <w:snapToGrid w:val="0"/>
                          <w:spacing w:after="0" w:line="240" w:lineRule="auto"/>
                          <w:rPr>
                            <w:rFonts w:ascii="Times New Roman" w:eastAsia="Arial Unicode MS" w:hAnsi="Times New Roman" w:cs="Times New Roman"/>
                          </w:rPr>
                        </w:pPr>
                      </w:p>
                    </w:tc>
                    <w:tc>
                      <w:tcPr>
                        <w:tcW w:w="1873" w:type="dxa"/>
                        <w:gridSpan w:val="3"/>
                        <w:shd w:val="clear" w:color="auto" w:fill="auto"/>
                      </w:tcPr>
                      <w:p w:rsidR="00D50B17" w:rsidRPr="00D50B17" w:rsidRDefault="00D50B17" w:rsidP="00D50B17">
                        <w:pPr>
                          <w:widowControl w:val="0"/>
                          <w:suppressLineNumbers/>
                          <w:suppressAutoHyphens/>
                          <w:snapToGrid w:val="0"/>
                          <w:spacing w:after="0" w:line="240" w:lineRule="auto"/>
                          <w:rPr>
                            <w:rFonts w:ascii="Times New Roman" w:eastAsia="Arial Unicode MS" w:hAnsi="Times New Roman" w:cs="Times New Roman"/>
                          </w:rPr>
                        </w:pPr>
                        <w:r w:rsidRPr="00D50B17">
                          <w:rPr>
                            <w:rFonts w:ascii="Times New Roman" w:eastAsia="Arial Unicode MS" w:hAnsi="Times New Roman" w:cs="Times New Roman"/>
                          </w:rPr>
                          <w:t>ENA18</w:t>
                        </w:r>
                      </w:p>
                    </w:tc>
                    <w:tc>
                      <w:tcPr>
                        <w:tcW w:w="1616" w:type="dxa"/>
                        <w:shd w:val="clear" w:color="auto" w:fill="auto"/>
                      </w:tcPr>
                      <w:p w:rsidR="00D50B17" w:rsidRPr="00D50B17" w:rsidRDefault="00D50B17" w:rsidP="00D50B17">
                        <w:pPr>
                          <w:widowControl w:val="0"/>
                          <w:suppressLineNumbers/>
                          <w:suppressAutoHyphens/>
                          <w:snapToGrid w:val="0"/>
                          <w:spacing w:after="0" w:line="240" w:lineRule="auto"/>
                          <w:rPr>
                            <w:rFonts w:ascii="Times New Roman" w:eastAsia="Arial Unicode MS" w:hAnsi="Times New Roman" w:cs="Times New Roman"/>
                          </w:rPr>
                        </w:pPr>
                      </w:p>
                    </w:tc>
                    <w:tc>
                      <w:tcPr>
                        <w:tcW w:w="3808" w:type="dxa"/>
                        <w:shd w:val="clear" w:color="auto" w:fill="auto"/>
                      </w:tcPr>
                      <w:p w:rsidR="00D50B17" w:rsidRPr="00D50B17" w:rsidRDefault="00D50B17" w:rsidP="00D50B17">
                        <w:pPr>
                          <w:widowControl w:val="0"/>
                          <w:suppressLineNumbers/>
                          <w:suppressAutoHyphens/>
                          <w:snapToGrid w:val="0"/>
                          <w:spacing w:after="0" w:line="240" w:lineRule="auto"/>
                          <w:rPr>
                            <w:rFonts w:ascii="Times New Roman" w:eastAsia="Arial Unicode MS" w:hAnsi="Times New Roman" w:cs="Times New Roman"/>
                          </w:rPr>
                        </w:pPr>
                        <w:proofErr w:type="gramStart"/>
                        <w:r w:rsidRPr="00D50B17">
                          <w:rPr>
                            <w:rFonts w:ascii="Times New Roman" w:eastAsia="Arial Unicode MS" w:hAnsi="Times New Roman" w:cs="Times New Roman"/>
                          </w:rPr>
                          <w:t>Open</w:t>
                        </w:r>
                        <w:proofErr w:type="gramEnd"/>
                        <w:r w:rsidRPr="00D50B17">
                          <w:rPr>
                            <w:rFonts w:ascii="Times New Roman" w:eastAsia="Arial Unicode MS" w:hAnsi="Times New Roman" w:cs="Times New Roman"/>
                          </w:rPr>
                          <w:t xml:space="preserve"> Road 8, </w:t>
                        </w:r>
                      </w:p>
                    </w:tc>
                    <w:tc>
                      <w:tcPr>
                        <w:tcW w:w="8945" w:type="dxa"/>
                        <w:gridSpan w:val="2"/>
                        <w:shd w:val="clear" w:color="auto" w:fill="auto"/>
                      </w:tcPr>
                      <w:p w:rsidR="00D50B17" w:rsidRPr="00D50B17" w:rsidRDefault="00D50B17" w:rsidP="00D50B17">
                        <w:pPr>
                          <w:widowControl w:val="0"/>
                          <w:suppressLineNumbers/>
                          <w:suppressAutoHyphens/>
                          <w:snapToGrid w:val="0"/>
                          <w:spacing w:after="0" w:line="240" w:lineRule="auto"/>
                          <w:rPr>
                            <w:rFonts w:ascii="Times New Roman" w:eastAsia="Arial Unicode MS" w:hAnsi="Times New Roman" w:cs="Times New Roman"/>
                          </w:rPr>
                        </w:pPr>
                        <w:r w:rsidRPr="00D50B17">
                          <w:rPr>
                            <w:rFonts w:ascii="Times New Roman" w:eastAsia="Arial Unicode MS" w:hAnsi="Times New Roman" w:cs="Times New Roman"/>
                          </w:rPr>
                          <w:t>Otava</w:t>
                        </w:r>
                      </w:p>
                    </w:tc>
                  </w:tr>
                  <w:tr w:rsidR="00D50B17" w:rsidRPr="00D50B17" w:rsidTr="00D50B17">
                    <w:tc>
                      <w:tcPr>
                        <w:tcW w:w="1119" w:type="dxa"/>
                        <w:shd w:val="clear" w:color="auto" w:fill="auto"/>
                      </w:tcPr>
                      <w:p w:rsidR="00D50B17" w:rsidRPr="00D50B17" w:rsidRDefault="00D50B17" w:rsidP="00D50B17">
                        <w:pPr>
                          <w:widowControl w:val="0"/>
                          <w:suppressLineNumbers/>
                          <w:suppressAutoHyphens/>
                          <w:snapToGrid w:val="0"/>
                          <w:spacing w:after="0" w:line="240" w:lineRule="auto"/>
                          <w:rPr>
                            <w:rFonts w:ascii="Times New Roman" w:eastAsia="Arial Unicode MS" w:hAnsi="Times New Roman" w:cs="Times New Roman"/>
                          </w:rPr>
                        </w:pPr>
                      </w:p>
                    </w:tc>
                    <w:tc>
                      <w:tcPr>
                        <w:tcW w:w="1873" w:type="dxa"/>
                        <w:gridSpan w:val="3"/>
                        <w:shd w:val="clear" w:color="auto" w:fill="auto"/>
                      </w:tcPr>
                      <w:p w:rsidR="00D50B17" w:rsidRPr="00D50B17" w:rsidRDefault="00D50B17" w:rsidP="00D50B17">
                        <w:pPr>
                          <w:widowControl w:val="0"/>
                          <w:suppressLineNumbers/>
                          <w:suppressAutoHyphens/>
                          <w:snapToGrid w:val="0"/>
                          <w:spacing w:after="0" w:line="240" w:lineRule="auto"/>
                          <w:rPr>
                            <w:rFonts w:ascii="Times New Roman" w:eastAsia="Arial Unicode MS" w:hAnsi="Times New Roman" w:cs="Times New Roman"/>
                          </w:rPr>
                        </w:pPr>
                        <w:r w:rsidRPr="00D50B17">
                          <w:rPr>
                            <w:rFonts w:ascii="Times New Roman" w:eastAsia="Arial Unicode MS" w:hAnsi="Times New Roman" w:cs="Times New Roman"/>
                          </w:rPr>
                          <w:t>ENA19</w:t>
                        </w:r>
                      </w:p>
                    </w:tc>
                    <w:tc>
                      <w:tcPr>
                        <w:tcW w:w="1616" w:type="dxa"/>
                        <w:shd w:val="clear" w:color="auto" w:fill="auto"/>
                      </w:tcPr>
                      <w:p w:rsidR="00D50B17" w:rsidRPr="00D50B17" w:rsidRDefault="00D50B17" w:rsidP="00D50B17">
                        <w:pPr>
                          <w:widowControl w:val="0"/>
                          <w:suppressLineNumbers/>
                          <w:suppressAutoHyphens/>
                          <w:snapToGrid w:val="0"/>
                          <w:spacing w:after="0" w:line="240" w:lineRule="auto"/>
                          <w:rPr>
                            <w:rFonts w:ascii="Times New Roman" w:eastAsia="Arial Unicode MS" w:hAnsi="Times New Roman" w:cs="Times New Roman"/>
                          </w:rPr>
                        </w:pPr>
                        <w:proofErr w:type="spellStart"/>
                        <w:r w:rsidRPr="00D50B17">
                          <w:rPr>
                            <w:rFonts w:ascii="Times New Roman" w:eastAsia="Arial Unicode MS" w:hAnsi="Times New Roman" w:cs="Times New Roman"/>
                          </w:rPr>
                          <w:t>Iskanius</w:t>
                        </w:r>
                        <w:proofErr w:type="spellEnd"/>
                        <w:r w:rsidRPr="00D50B17">
                          <w:rPr>
                            <w:rFonts w:ascii="Times New Roman" w:eastAsia="Arial Unicode MS" w:hAnsi="Times New Roman" w:cs="Times New Roman"/>
                          </w:rPr>
                          <w:t xml:space="preserve"> ym.</w:t>
                        </w:r>
                      </w:p>
                    </w:tc>
                    <w:tc>
                      <w:tcPr>
                        <w:tcW w:w="3808" w:type="dxa"/>
                        <w:shd w:val="clear" w:color="auto" w:fill="auto"/>
                      </w:tcPr>
                      <w:p w:rsidR="00D50B17" w:rsidRPr="00D50B17" w:rsidRDefault="00D50B17" w:rsidP="00D50B17">
                        <w:pPr>
                          <w:widowControl w:val="0"/>
                          <w:suppressLineNumbers/>
                          <w:suppressAutoHyphens/>
                          <w:snapToGrid w:val="0"/>
                          <w:spacing w:after="0" w:line="240" w:lineRule="auto"/>
                          <w:rPr>
                            <w:rFonts w:ascii="Times New Roman" w:eastAsia="Arial Unicode MS" w:hAnsi="Times New Roman" w:cs="Times New Roman"/>
                          </w:rPr>
                        </w:pPr>
                        <w:proofErr w:type="spellStart"/>
                        <w:r w:rsidRPr="00D50B17">
                          <w:rPr>
                            <w:rFonts w:ascii="Times New Roman" w:eastAsia="Arial Unicode MS" w:hAnsi="Times New Roman" w:cs="Times New Roman"/>
                          </w:rPr>
                          <w:t>Take</w:t>
                        </w:r>
                        <w:proofErr w:type="spellEnd"/>
                        <w:r w:rsidRPr="00D50B17">
                          <w:rPr>
                            <w:rFonts w:ascii="Times New Roman" w:eastAsia="Arial Unicode MS" w:hAnsi="Times New Roman" w:cs="Times New Roman"/>
                          </w:rPr>
                          <w:t xml:space="preserve"> </w:t>
                        </w:r>
                        <w:proofErr w:type="spellStart"/>
                        <w:r w:rsidRPr="00D50B17">
                          <w:rPr>
                            <w:rFonts w:ascii="Times New Roman" w:eastAsia="Arial Unicode MS" w:hAnsi="Times New Roman" w:cs="Times New Roman"/>
                          </w:rPr>
                          <w:t>off</w:t>
                        </w:r>
                        <w:proofErr w:type="spellEnd"/>
                      </w:p>
                    </w:tc>
                    <w:tc>
                      <w:tcPr>
                        <w:tcW w:w="8945" w:type="dxa"/>
                        <w:gridSpan w:val="2"/>
                        <w:shd w:val="clear" w:color="auto" w:fill="auto"/>
                      </w:tcPr>
                      <w:p w:rsidR="00D50B17" w:rsidRPr="00D50B17" w:rsidRDefault="00D50B17" w:rsidP="00D50B17">
                        <w:pPr>
                          <w:widowControl w:val="0"/>
                          <w:suppressLineNumbers/>
                          <w:suppressAutoHyphens/>
                          <w:snapToGrid w:val="0"/>
                          <w:spacing w:after="0" w:line="240" w:lineRule="auto"/>
                          <w:rPr>
                            <w:rFonts w:ascii="Times New Roman" w:eastAsia="Arial Unicode MS" w:hAnsi="Times New Roman" w:cs="Times New Roman"/>
                          </w:rPr>
                        </w:pPr>
                        <w:r w:rsidRPr="00D50B17">
                          <w:rPr>
                            <w:rFonts w:ascii="Times New Roman" w:eastAsia="Arial Unicode MS" w:hAnsi="Times New Roman" w:cs="Times New Roman"/>
                          </w:rPr>
                          <w:t>Otava</w:t>
                        </w:r>
                      </w:p>
                    </w:tc>
                  </w:tr>
                  <w:tr w:rsidR="00D50B17" w:rsidRPr="00D50B17" w:rsidTr="00D50B17">
                    <w:tc>
                      <w:tcPr>
                        <w:tcW w:w="1119" w:type="dxa"/>
                        <w:shd w:val="clear" w:color="auto" w:fill="auto"/>
                      </w:tcPr>
                      <w:p w:rsidR="00D50B17" w:rsidRPr="00D50B17" w:rsidRDefault="00D50B17" w:rsidP="00D50B17">
                        <w:pPr>
                          <w:widowControl w:val="0"/>
                          <w:suppressLineNumbers/>
                          <w:suppressAutoHyphens/>
                          <w:snapToGrid w:val="0"/>
                          <w:spacing w:after="0" w:line="240" w:lineRule="auto"/>
                          <w:rPr>
                            <w:rFonts w:ascii="Times New Roman" w:eastAsia="Arial Unicode MS" w:hAnsi="Times New Roman" w:cs="Times New Roman"/>
                          </w:rPr>
                        </w:pPr>
                      </w:p>
                    </w:tc>
                    <w:tc>
                      <w:tcPr>
                        <w:tcW w:w="1873" w:type="dxa"/>
                        <w:gridSpan w:val="3"/>
                        <w:shd w:val="clear" w:color="auto" w:fill="auto"/>
                      </w:tcPr>
                      <w:p w:rsidR="00D50B17" w:rsidRPr="00D50B17" w:rsidRDefault="00D50B17" w:rsidP="00D50B17">
                        <w:pPr>
                          <w:widowControl w:val="0"/>
                          <w:suppressLineNumbers/>
                          <w:suppressAutoHyphens/>
                          <w:snapToGrid w:val="0"/>
                          <w:spacing w:after="0" w:line="240" w:lineRule="auto"/>
                          <w:rPr>
                            <w:rFonts w:ascii="Times New Roman" w:eastAsia="Arial Unicode MS" w:hAnsi="Times New Roman" w:cs="Times New Roman"/>
                          </w:rPr>
                        </w:pPr>
                        <w:r w:rsidRPr="00D50B17">
                          <w:rPr>
                            <w:rFonts w:ascii="Times New Roman" w:eastAsia="Arial Unicode MS" w:hAnsi="Times New Roman" w:cs="Times New Roman"/>
                          </w:rPr>
                          <w:t>ENA111</w:t>
                        </w:r>
                      </w:p>
                    </w:tc>
                    <w:tc>
                      <w:tcPr>
                        <w:tcW w:w="1616" w:type="dxa"/>
                        <w:shd w:val="clear" w:color="auto" w:fill="auto"/>
                      </w:tcPr>
                      <w:p w:rsidR="00D50B17" w:rsidRPr="00D50B17" w:rsidRDefault="00D50B17" w:rsidP="00D50B17">
                        <w:pPr>
                          <w:widowControl w:val="0"/>
                          <w:suppressLineNumbers/>
                          <w:suppressAutoHyphens/>
                          <w:snapToGrid w:val="0"/>
                          <w:spacing w:after="0" w:line="240" w:lineRule="auto"/>
                          <w:rPr>
                            <w:rFonts w:ascii="Times New Roman" w:eastAsia="Arial Unicode MS" w:hAnsi="Times New Roman" w:cs="Times New Roman"/>
                          </w:rPr>
                        </w:pPr>
                      </w:p>
                    </w:tc>
                    <w:tc>
                      <w:tcPr>
                        <w:tcW w:w="3808" w:type="dxa"/>
                        <w:shd w:val="clear" w:color="auto" w:fill="auto"/>
                      </w:tcPr>
                      <w:p w:rsidR="00D50B17" w:rsidRPr="00D50B17" w:rsidRDefault="00D50B17" w:rsidP="00D50B17">
                        <w:pPr>
                          <w:widowControl w:val="0"/>
                          <w:suppressLineNumbers/>
                          <w:suppressAutoHyphens/>
                          <w:snapToGrid w:val="0"/>
                          <w:spacing w:after="0" w:line="240" w:lineRule="auto"/>
                          <w:rPr>
                            <w:rFonts w:ascii="Times New Roman" w:eastAsia="Arial Unicode MS" w:hAnsi="Times New Roman" w:cs="Times New Roman"/>
                          </w:rPr>
                        </w:pPr>
                        <w:proofErr w:type="spellStart"/>
                        <w:r w:rsidRPr="00D50B17">
                          <w:rPr>
                            <w:rFonts w:ascii="Times New Roman" w:eastAsia="Arial Unicode MS" w:hAnsi="Times New Roman" w:cs="Times New Roman"/>
                          </w:rPr>
                          <w:t>AbiEnglanti</w:t>
                        </w:r>
                        <w:proofErr w:type="spellEnd"/>
                        <w:r w:rsidRPr="00D50B17">
                          <w:rPr>
                            <w:rFonts w:ascii="Times New Roman" w:eastAsia="Arial Unicode MS" w:hAnsi="Times New Roman" w:cs="Times New Roman"/>
                          </w:rPr>
                          <w:t xml:space="preserve"> HUOM! Uusi painos,</w:t>
                        </w:r>
                      </w:p>
                      <w:p w:rsidR="00D50B17" w:rsidRPr="00D50B17" w:rsidRDefault="00D50B17" w:rsidP="00D50B17">
                        <w:pPr>
                          <w:widowControl w:val="0"/>
                          <w:suppressLineNumbers/>
                          <w:suppressAutoHyphens/>
                          <w:snapToGrid w:val="0"/>
                          <w:spacing w:after="0" w:line="240" w:lineRule="auto"/>
                          <w:rPr>
                            <w:rFonts w:ascii="Times New Roman" w:eastAsia="Arial Unicode MS" w:hAnsi="Times New Roman" w:cs="Times New Roman"/>
                          </w:rPr>
                        </w:pPr>
                        <w:r w:rsidRPr="00D50B17">
                          <w:rPr>
                            <w:rFonts w:ascii="Verdana" w:hAnsi="Verdana"/>
                            <w:sz w:val="20"/>
                            <w:szCs w:val="20"/>
                          </w:rPr>
                          <w:t>ISBN 978-951-1-265344</w:t>
                        </w:r>
                      </w:p>
                    </w:tc>
                    <w:tc>
                      <w:tcPr>
                        <w:tcW w:w="8945" w:type="dxa"/>
                        <w:gridSpan w:val="2"/>
                        <w:shd w:val="clear" w:color="auto" w:fill="auto"/>
                      </w:tcPr>
                      <w:p w:rsidR="00D50B17" w:rsidRPr="00D50B17" w:rsidRDefault="00D50B17" w:rsidP="00D50B17">
                        <w:pPr>
                          <w:widowControl w:val="0"/>
                          <w:suppressLineNumbers/>
                          <w:suppressAutoHyphens/>
                          <w:snapToGrid w:val="0"/>
                          <w:spacing w:after="0" w:line="240" w:lineRule="auto"/>
                          <w:rPr>
                            <w:rFonts w:ascii="Times New Roman" w:eastAsia="Arial Unicode MS" w:hAnsi="Times New Roman" w:cs="Times New Roman"/>
                          </w:rPr>
                        </w:pPr>
                        <w:r w:rsidRPr="00D50B17">
                          <w:rPr>
                            <w:rFonts w:ascii="Times New Roman" w:eastAsia="Arial Unicode MS" w:hAnsi="Times New Roman" w:cs="Times New Roman"/>
                          </w:rPr>
                          <w:t>Otava</w:t>
                        </w:r>
                      </w:p>
                    </w:tc>
                  </w:tr>
                  <w:tr w:rsidR="00D50B17" w:rsidRPr="00D50B17" w:rsidTr="00D50B17">
                    <w:trPr>
                      <w:trHeight w:val="144"/>
                    </w:trPr>
                    <w:tc>
                      <w:tcPr>
                        <w:tcW w:w="17361" w:type="dxa"/>
                        <w:gridSpan w:val="8"/>
                        <w:shd w:val="clear" w:color="auto" w:fill="auto"/>
                      </w:tcPr>
                      <w:p w:rsidR="00D50B17" w:rsidRDefault="00D50B17" w:rsidP="00D50B17">
                        <w:pPr>
                          <w:widowControl w:val="0"/>
                          <w:suppressLineNumbers/>
                          <w:suppressAutoHyphens/>
                          <w:snapToGrid w:val="0"/>
                          <w:spacing w:after="0" w:line="240" w:lineRule="auto"/>
                          <w:rPr>
                            <w:rFonts w:ascii="Times New Roman" w:eastAsia="Arial Unicode MS" w:hAnsi="Times New Roman" w:cs="Times New Roman"/>
                          </w:rPr>
                        </w:pPr>
                      </w:p>
                      <w:p w:rsidR="00D50B17" w:rsidRDefault="00D50B17" w:rsidP="00D50B17">
                        <w:pPr>
                          <w:widowControl w:val="0"/>
                          <w:suppressLineNumbers/>
                          <w:suppressAutoHyphens/>
                          <w:snapToGrid w:val="0"/>
                          <w:spacing w:after="0" w:line="240" w:lineRule="auto"/>
                          <w:rPr>
                            <w:rFonts w:ascii="Times New Roman" w:eastAsia="Arial Unicode MS" w:hAnsi="Times New Roman" w:cs="Times New Roman"/>
                          </w:rPr>
                        </w:pPr>
                      </w:p>
                      <w:p w:rsidR="00D50B17" w:rsidRDefault="00D50B17" w:rsidP="00D50B17">
                        <w:pPr>
                          <w:widowControl w:val="0"/>
                          <w:suppressLineNumbers/>
                          <w:suppressAutoHyphens/>
                          <w:snapToGrid w:val="0"/>
                          <w:spacing w:after="0" w:line="240" w:lineRule="auto"/>
                          <w:rPr>
                            <w:rFonts w:ascii="Times New Roman" w:eastAsia="Arial Unicode MS" w:hAnsi="Times New Roman" w:cs="Times New Roman"/>
                          </w:rPr>
                        </w:pPr>
                      </w:p>
                      <w:p w:rsidR="00D50B17" w:rsidRDefault="00D50B17" w:rsidP="00D50B17">
                        <w:pPr>
                          <w:widowControl w:val="0"/>
                          <w:suppressLineNumbers/>
                          <w:suppressAutoHyphens/>
                          <w:snapToGrid w:val="0"/>
                          <w:spacing w:after="0" w:line="240" w:lineRule="auto"/>
                          <w:rPr>
                            <w:rFonts w:ascii="Times New Roman" w:eastAsia="Arial Unicode MS" w:hAnsi="Times New Roman" w:cs="Times New Roman"/>
                          </w:rPr>
                        </w:pPr>
                      </w:p>
                      <w:p w:rsidR="00D50B17" w:rsidRDefault="00D50B17" w:rsidP="00D50B17">
                        <w:pPr>
                          <w:widowControl w:val="0"/>
                          <w:suppressLineNumbers/>
                          <w:suppressAutoHyphens/>
                          <w:snapToGrid w:val="0"/>
                          <w:spacing w:after="0" w:line="240" w:lineRule="auto"/>
                          <w:rPr>
                            <w:rFonts w:ascii="Times New Roman" w:eastAsia="Arial Unicode MS" w:hAnsi="Times New Roman" w:cs="Times New Roman"/>
                          </w:rPr>
                        </w:pPr>
                      </w:p>
                      <w:p w:rsidR="00D50B17" w:rsidRDefault="00D50B17" w:rsidP="00D50B17">
                        <w:pPr>
                          <w:widowControl w:val="0"/>
                          <w:suppressLineNumbers/>
                          <w:suppressAutoHyphens/>
                          <w:snapToGrid w:val="0"/>
                          <w:spacing w:after="0" w:line="240" w:lineRule="auto"/>
                          <w:rPr>
                            <w:rFonts w:ascii="Times New Roman" w:eastAsia="Arial Unicode MS" w:hAnsi="Times New Roman" w:cs="Times New Roman"/>
                          </w:rPr>
                        </w:pPr>
                      </w:p>
                      <w:p w:rsidR="00D50B17" w:rsidRPr="00D50B17" w:rsidRDefault="00D50B17" w:rsidP="00D50B17">
                        <w:pPr>
                          <w:widowControl w:val="0"/>
                          <w:suppressLineNumbers/>
                          <w:suppressAutoHyphens/>
                          <w:snapToGrid w:val="0"/>
                          <w:spacing w:after="0" w:line="240" w:lineRule="auto"/>
                          <w:rPr>
                            <w:rFonts w:ascii="Times New Roman" w:eastAsia="Arial Unicode MS" w:hAnsi="Times New Roman" w:cs="Times New Roman"/>
                          </w:rPr>
                        </w:pPr>
                      </w:p>
                      <w:p w:rsidR="00D50B17" w:rsidRPr="00D50B17" w:rsidRDefault="00D50B17" w:rsidP="00D50B17">
                        <w:pPr>
                          <w:widowControl w:val="0"/>
                          <w:suppressLineNumbers/>
                          <w:suppressAutoHyphens/>
                          <w:snapToGrid w:val="0"/>
                          <w:spacing w:after="0" w:line="240" w:lineRule="auto"/>
                          <w:rPr>
                            <w:rFonts w:ascii="Times New Roman" w:eastAsia="Arial Unicode MS" w:hAnsi="Times New Roman" w:cs="Times New Roman"/>
                          </w:rPr>
                        </w:pPr>
                        <w:r w:rsidRPr="00D50B17">
                          <w:rPr>
                            <w:rFonts w:ascii="Times New Roman" w:eastAsia="Arial Unicode MS" w:hAnsi="Times New Roman" w:cs="Times New Roman"/>
                          </w:rPr>
                          <w:t xml:space="preserve">Saksa B3 </w:t>
                        </w:r>
                      </w:p>
                    </w:tc>
                  </w:tr>
                  <w:tr w:rsidR="00D50B17" w:rsidRPr="00D50B17" w:rsidTr="00D50B17">
                    <w:tc>
                      <w:tcPr>
                        <w:tcW w:w="1119" w:type="dxa"/>
                        <w:shd w:val="clear" w:color="auto" w:fill="auto"/>
                      </w:tcPr>
                      <w:p w:rsidR="00D50B17" w:rsidRPr="00D50B17" w:rsidRDefault="00D50B17" w:rsidP="00D50B17">
                        <w:pPr>
                          <w:widowControl w:val="0"/>
                          <w:suppressLineNumbers/>
                          <w:suppressAutoHyphens/>
                          <w:snapToGrid w:val="0"/>
                          <w:spacing w:after="0" w:line="240" w:lineRule="auto"/>
                          <w:rPr>
                            <w:rFonts w:ascii="Times New Roman" w:eastAsia="Arial Unicode MS" w:hAnsi="Times New Roman" w:cs="Times New Roman"/>
                          </w:rPr>
                        </w:pPr>
                      </w:p>
                    </w:tc>
                    <w:tc>
                      <w:tcPr>
                        <w:tcW w:w="1873" w:type="dxa"/>
                        <w:gridSpan w:val="3"/>
                        <w:shd w:val="clear" w:color="auto" w:fill="auto"/>
                      </w:tcPr>
                      <w:p w:rsidR="00D50B17" w:rsidRPr="00D50B17" w:rsidRDefault="00D50B17" w:rsidP="00D50B17">
                        <w:pPr>
                          <w:widowControl w:val="0"/>
                          <w:suppressLineNumbers/>
                          <w:suppressAutoHyphens/>
                          <w:snapToGrid w:val="0"/>
                          <w:spacing w:after="0" w:line="240" w:lineRule="auto"/>
                          <w:rPr>
                            <w:rFonts w:ascii="Times New Roman" w:eastAsia="Arial Unicode MS" w:hAnsi="Times New Roman" w:cs="Times New Roman"/>
                            <w:kern w:val="1"/>
                          </w:rPr>
                        </w:pPr>
                        <w:r w:rsidRPr="00D50B17">
                          <w:rPr>
                            <w:rFonts w:ascii="Times New Roman" w:eastAsia="Arial Unicode MS" w:hAnsi="Times New Roman" w:cs="Times New Roman"/>
                            <w:kern w:val="1"/>
                          </w:rPr>
                          <w:t>SAB31</w:t>
                        </w:r>
                      </w:p>
                      <w:p w:rsidR="00D50B17" w:rsidRPr="00D50B17" w:rsidRDefault="00D50B17" w:rsidP="00D50B17">
                        <w:pPr>
                          <w:widowControl w:val="0"/>
                          <w:suppressLineNumbers/>
                          <w:suppressAutoHyphens/>
                          <w:snapToGrid w:val="0"/>
                          <w:spacing w:after="0" w:line="240" w:lineRule="auto"/>
                          <w:rPr>
                            <w:rFonts w:ascii="Times New Roman" w:eastAsia="Arial Unicode MS" w:hAnsi="Times New Roman" w:cs="Times New Roman"/>
                            <w:kern w:val="1"/>
                          </w:rPr>
                        </w:pPr>
                        <w:r w:rsidRPr="00D50B17">
                          <w:rPr>
                            <w:rFonts w:ascii="Times New Roman" w:eastAsia="Arial Unicode MS" w:hAnsi="Times New Roman" w:cs="Times New Roman"/>
                            <w:kern w:val="1"/>
                          </w:rPr>
                          <w:t>SAB32</w:t>
                        </w:r>
                      </w:p>
                    </w:tc>
                    <w:tc>
                      <w:tcPr>
                        <w:tcW w:w="1616" w:type="dxa"/>
                        <w:shd w:val="clear" w:color="auto" w:fill="auto"/>
                      </w:tcPr>
                      <w:p w:rsidR="00D50B17" w:rsidRPr="00D50B17" w:rsidRDefault="00D50B17" w:rsidP="00D50B17">
                        <w:pPr>
                          <w:widowControl w:val="0"/>
                          <w:suppressLineNumbers/>
                          <w:suppressAutoHyphens/>
                          <w:snapToGrid w:val="0"/>
                          <w:spacing w:after="0" w:line="240" w:lineRule="auto"/>
                          <w:rPr>
                            <w:rFonts w:ascii="Times New Roman" w:eastAsia="Arial Unicode MS" w:hAnsi="Times New Roman" w:cs="Times New Roman"/>
                            <w:kern w:val="1"/>
                          </w:rPr>
                        </w:pPr>
                      </w:p>
                    </w:tc>
                    <w:tc>
                      <w:tcPr>
                        <w:tcW w:w="3808" w:type="dxa"/>
                        <w:shd w:val="clear" w:color="auto" w:fill="auto"/>
                      </w:tcPr>
                      <w:p w:rsidR="00D50B17" w:rsidRPr="00D50B17" w:rsidRDefault="00D50B17" w:rsidP="00D50B17">
                        <w:pPr>
                          <w:widowControl w:val="0"/>
                          <w:suppressLineNumbers/>
                          <w:suppressAutoHyphens/>
                          <w:spacing w:after="0" w:line="100" w:lineRule="atLeast"/>
                          <w:rPr>
                            <w:rFonts w:ascii="Times New Roman" w:eastAsia="Arial Unicode MS" w:hAnsi="Times New Roman" w:cs="Times New Roman"/>
                            <w:kern w:val="1"/>
                          </w:rPr>
                        </w:pPr>
                        <w:proofErr w:type="spellStart"/>
                        <w:r w:rsidRPr="00D50B17">
                          <w:rPr>
                            <w:rFonts w:ascii="Times New Roman" w:eastAsia="Arial Unicode MS" w:hAnsi="Times New Roman" w:cs="Times New Roman"/>
                            <w:kern w:val="1"/>
                          </w:rPr>
                          <w:t>Magazin.de</w:t>
                        </w:r>
                        <w:proofErr w:type="spellEnd"/>
                        <w:r w:rsidRPr="00D50B17">
                          <w:rPr>
                            <w:rFonts w:ascii="Times New Roman" w:eastAsia="Arial Unicode MS" w:hAnsi="Times New Roman" w:cs="Times New Roman"/>
                            <w:kern w:val="1"/>
                          </w:rPr>
                          <w:t xml:space="preserve"> 1</w:t>
                        </w:r>
                      </w:p>
                      <w:p w:rsidR="00D50B17" w:rsidRPr="00D50B17" w:rsidRDefault="00D50B17" w:rsidP="00D50B17">
                        <w:pPr>
                          <w:widowControl w:val="0"/>
                          <w:suppressLineNumbers/>
                          <w:suppressAutoHyphens/>
                          <w:spacing w:after="0" w:line="100" w:lineRule="atLeast"/>
                          <w:rPr>
                            <w:rFonts w:ascii="Times New Roman" w:eastAsia="Arial Unicode MS" w:hAnsi="Times New Roman" w:cs="Times New Roman"/>
                            <w:kern w:val="1"/>
                          </w:rPr>
                        </w:pPr>
                        <w:proofErr w:type="spellStart"/>
                        <w:r w:rsidRPr="00D50B17">
                          <w:rPr>
                            <w:rFonts w:ascii="Times New Roman" w:eastAsia="Arial Unicode MS" w:hAnsi="Times New Roman" w:cs="Times New Roman"/>
                            <w:kern w:val="1"/>
                          </w:rPr>
                          <w:t>Magazin.de</w:t>
                        </w:r>
                        <w:proofErr w:type="spellEnd"/>
                        <w:r w:rsidRPr="00D50B17">
                          <w:rPr>
                            <w:rFonts w:ascii="Times New Roman" w:eastAsia="Arial Unicode MS" w:hAnsi="Times New Roman" w:cs="Times New Roman"/>
                            <w:kern w:val="1"/>
                          </w:rPr>
                          <w:t xml:space="preserve"> 2</w:t>
                        </w:r>
                      </w:p>
                    </w:tc>
                    <w:tc>
                      <w:tcPr>
                        <w:tcW w:w="8945" w:type="dxa"/>
                        <w:gridSpan w:val="2"/>
                        <w:shd w:val="clear" w:color="auto" w:fill="auto"/>
                      </w:tcPr>
                      <w:p w:rsidR="00D50B17" w:rsidRPr="00D50B17" w:rsidRDefault="00D50B17" w:rsidP="00D50B17">
                        <w:pPr>
                          <w:widowControl w:val="0"/>
                          <w:suppressLineNumbers/>
                          <w:suppressAutoHyphens/>
                          <w:snapToGrid w:val="0"/>
                          <w:spacing w:after="0" w:line="240" w:lineRule="auto"/>
                          <w:rPr>
                            <w:rFonts w:ascii="Times New Roman" w:eastAsia="Arial Unicode MS" w:hAnsi="Times New Roman" w:cs="Times New Roman"/>
                            <w:kern w:val="1"/>
                          </w:rPr>
                        </w:pPr>
                        <w:r w:rsidRPr="00D50B17">
                          <w:rPr>
                            <w:rFonts w:ascii="Times New Roman" w:eastAsia="Arial Unicode MS" w:hAnsi="Times New Roman" w:cs="Times New Roman"/>
                            <w:kern w:val="1"/>
                          </w:rPr>
                          <w:t>Otava</w:t>
                        </w:r>
                      </w:p>
                      <w:p w:rsidR="00D50B17" w:rsidRPr="00D50B17" w:rsidRDefault="00D50B17" w:rsidP="00D50B17">
                        <w:pPr>
                          <w:widowControl w:val="0"/>
                          <w:suppressLineNumbers/>
                          <w:suppressAutoHyphens/>
                          <w:snapToGrid w:val="0"/>
                          <w:spacing w:after="0" w:line="240" w:lineRule="auto"/>
                          <w:rPr>
                            <w:rFonts w:ascii="Times New Roman" w:eastAsia="Arial Unicode MS" w:hAnsi="Times New Roman" w:cs="Times New Roman"/>
                            <w:kern w:val="1"/>
                          </w:rPr>
                        </w:pPr>
                        <w:r w:rsidRPr="00D50B17">
                          <w:rPr>
                            <w:rFonts w:ascii="Times New Roman" w:eastAsia="Arial Unicode MS" w:hAnsi="Times New Roman" w:cs="Times New Roman"/>
                            <w:kern w:val="1"/>
                          </w:rPr>
                          <w:t>Otava</w:t>
                        </w:r>
                      </w:p>
                    </w:tc>
                  </w:tr>
                  <w:tr w:rsidR="00D50B17" w:rsidRPr="00D50B17" w:rsidTr="00D50B17">
                    <w:tc>
                      <w:tcPr>
                        <w:tcW w:w="1119" w:type="dxa"/>
                        <w:shd w:val="clear" w:color="auto" w:fill="auto"/>
                      </w:tcPr>
                      <w:p w:rsidR="00D50B17" w:rsidRPr="00D50B17" w:rsidRDefault="00D50B17" w:rsidP="00D50B17">
                        <w:pPr>
                          <w:widowControl w:val="0"/>
                          <w:suppressLineNumbers/>
                          <w:suppressAutoHyphens/>
                          <w:snapToGrid w:val="0"/>
                          <w:spacing w:after="0" w:line="240" w:lineRule="auto"/>
                          <w:rPr>
                            <w:rFonts w:ascii="Times New Roman" w:eastAsia="Arial Unicode MS" w:hAnsi="Times New Roman" w:cs="Times New Roman"/>
                          </w:rPr>
                        </w:pPr>
                      </w:p>
                    </w:tc>
                    <w:tc>
                      <w:tcPr>
                        <w:tcW w:w="1873" w:type="dxa"/>
                        <w:gridSpan w:val="3"/>
                        <w:shd w:val="clear" w:color="auto" w:fill="auto"/>
                      </w:tcPr>
                      <w:p w:rsidR="00D50B17" w:rsidRPr="00D50B17" w:rsidRDefault="00D50B17" w:rsidP="00D50B17">
                        <w:pPr>
                          <w:widowControl w:val="0"/>
                          <w:suppressLineNumbers/>
                          <w:suppressAutoHyphens/>
                          <w:snapToGrid w:val="0"/>
                          <w:spacing w:after="0" w:line="240" w:lineRule="auto"/>
                          <w:rPr>
                            <w:rFonts w:ascii="Times New Roman" w:eastAsia="Arial Unicode MS" w:hAnsi="Times New Roman" w:cs="Times New Roman"/>
                            <w:kern w:val="1"/>
                          </w:rPr>
                        </w:pPr>
                        <w:r w:rsidRPr="00D50B17">
                          <w:rPr>
                            <w:rFonts w:ascii="Times New Roman" w:eastAsia="Arial Unicode MS" w:hAnsi="Times New Roman" w:cs="Times New Roman"/>
                            <w:kern w:val="1"/>
                          </w:rPr>
                          <w:t>SAB33</w:t>
                        </w:r>
                      </w:p>
                    </w:tc>
                    <w:tc>
                      <w:tcPr>
                        <w:tcW w:w="1616" w:type="dxa"/>
                        <w:shd w:val="clear" w:color="auto" w:fill="auto"/>
                      </w:tcPr>
                      <w:p w:rsidR="00D50B17" w:rsidRPr="00D50B17" w:rsidRDefault="00D50B17" w:rsidP="00D50B17">
                        <w:pPr>
                          <w:widowControl w:val="0"/>
                          <w:suppressLineNumbers/>
                          <w:suppressAutoHyphens/>
                          <w:snapToGrid w:val="0"/>
                          <w:spacing w:after="0" w:line="240" w:lineRule="auto"/>
                          <w:rPr>
                            <w:rFonts w:ascii="Times New Roman" w:eastAsia="Arial Unicode MS" w:hAnsi="Times New Roman" w:cs="Times New Roman"/>
                            <w:kern w:val="1"/>
                          </w:rPr>
                        </w:pPr>
                      </w:p>
                    </w:tc>
                    <w:tc>
                      <w:tcPr>
                        <w:tcW w:w="3808" w:type="dxa"/>
                        <w:shd w:val="clear" w:color="auto" w:fill="auto"/>
                      </w:tcPr>
                      <w:p w:rsidR="00D50B17" w:rsidRPr="00D50B17" w:rsidRDefault="00D50B17" w:rsidP="00D50B17">
                        <w:pPr>
                          <w:widowControl w:val="0"/>
                          <w:suppressLineNumbers/>
                          <w:suppressAutoHyphens/>
                          <w:spacing w:after="0" w:line="100" w:lineRule="atLeast"/>
                          <w:rPr>
                            <w:rFonts w:ascii="Times New Roman" w:eastAsia="Arial Unicode MS" w:hAnsi="Times New Roman" w:cs="Times New Roman"/>
                            <w:kern w:val="1"/>
                          </w:rPr>
                        </w:pPr>
                        <w:proofErr w:type="spellStart"/>
                        <w:r w:rsidRPr="00D50B17">
                          <w:rPr>
                            <w:rFonts w:ascii="Times New Roman" w:eastAsia="Arial Unicode MS" w:hAnsi="Times New Roman" w:cs="Times New Roman"/>
                            <w:kern w:val="1"/>
                          </w:rPr>
                          <w:t>Magazin.de</w:t>
                        </w:r>
                        <w:proofErr w:type="spellEnd"/>
                        <w:r w:rsidRPr="00D50B17">
                          <w:rPr>
                            <w:rFonts w:ascii="Times New Roman" w:eastAsia="Arial Unicode MS" w:hAnsi="Times New Roman" w:cs="Times New Roman"/>
                            <w:kern w:val="1"/>
                          </w:rPr>
                          <w:t xml:space="preserve"> 3</w:t>
                        </w:r>
                      </w:p>
                    </w:tc>
                    <w:tc>
                      <w:tcPr>
                        <w:tcW w:w="8945" w:type="dxa"/>
                        <w:gridSpan w:val="2"/>
                        <w:shd w:val="clear" w:color="auto" w:fill="auto"/>
                      </w:tcPr>
                      <w:p w:rsidR="00D50B17" w:rsidRPr="00D50B17" w:rsidRDefault="00D50B17" w:rsidP="00D50B17">
                        <w:pPr>
                          <w:widowControl w:val="0"/>
                          <w:suppressLineNumbers/>
                          <w:suppressAutoHyphens/>
                          <w:snapToGrid w:val="0"/>
                          <w:spacing w:after="0" w:line="240" w:lineRule="auto"/>
                          <w:rPr>
                            <w:rFonts w:ascii="Times New Roman" w:eastAsia="Arial Unicode MS" w:hAnsi="Times New Roman" w:cs="Times New Roman"/>
                            <w:kern w:val="1"/>
                          </w:rPr>
                        </w:pPr>
                        <w:r w:rsidRPr="00D50B17">
                          <w:rPr>
                            <w:rFonts w:ascii="Times New Roman" w:eastAsia="Arial Unicode MS" w:hAnsi="Times New Roman" w:cs="Times New Roman"/>
                            <w:kern w:val="1"/>
                          </w:rPr>
                          <w:t>Otava</w:t>
                        </w:r>
                      </w:p>
                    </w:tc>
                  </w:tr>
                  <w:tr w:rsidR="00D50B17" w:rsidRPr="00D50B17" w:rsidTr="00D50B17">
                    <w:tc>
                      <w:tcPr>
                        <w:tcW w:w="1119" w:type="dxa"/>
                        <w:shd w:val="clear" w:color="auto" w:fill="auto"/>
                      </w:tcPr>
                      <w:p w:rsidR="00D50B17" w:rsidRPr="00D50B17" w:rsidRDefault="00D50B17" w:rsidP="00D50B17">
                        <w:pPr>
                          <w:widowControl w:val="0"/>
                          <w:suppressLineNumbers/>
                          <w:suppressAutoHyphens/>
                          <w:snapToGrid w:val="0"/>
                          <w:spacing w:after="0" w:line="240" w:lineRule="auto"/>
                          <w:rPr>
                            <w:rFonts w:ascii="Times New Roman" w:eastAsia="Arial Unicode MS" w:hAnsi="Times New Roman" w:cs="Times New Roman"/>
                          </w:rPr>
                        </w:pPr>
                      </w:p>
                    </w:tc>
                    <w:tc>
                      <w:tcPr>
                        <w:tcW w:w="1873" w:type="dxa"/>
                        <w:gridSpan w:val="3"/>
                        <w:shd w:val="clear" w:color="auto" w:fill="auto"/>
                      </w:tcPr>
                      <w:p w:rsidR="00D50B17" w:rsidRPr="00D50B17" w:rsidRDefault="00D50B17" w:rsidP="00D50B17">
                        <w:pPr>
                          <w:widowControl w:val="0"/>
                          <w:suppressLineNumbers/>
                          <w:suppressAutoHyphens/>
                          <w:snapToGrid w:val="0"/>
                          <w:spacing w:after="0" w:line="240" w:lineRule="auto"/>
                          <w:rPr>
                            <w:rFonts w:ascii="Times New Roman" w:eastAsia="Arial Unicode MS" w:hAnsi="Times New Roman" w:cs="Times New Roman"/>
                            <w:kern w:val="1"/>
                          </w:rPr>
                        </w:pPr>
                        <w:r w:rsidRPr="00D50B17">
                          <w:rPr>
                            <w:rFonts w:ascii="Times New Roman" w:eastAsia="Arial Unicode MS" w:hAnsi="Times New Roman" w:cs="Times New Roman"/>
                            <w:kern w:val="1"/>
                          </w:rPr>
                          <w:t>SAB34</w:t>
                        </w:r>
                      </w:p>
                    </w:tc>
                    <w:tc>
                      <w:tcPr>
                        <w:tcW w:w="1616" w:type="dxa"/>
                        <w:shd w:val="clear" w:color="auto" w:fill="auto"/>
                      </w:tcPr>
                      <w:p w:rsidR="00D50B17" w:rsidRPr="00D50B17" w:rsidRDefault="00D50B17" w:rsidP="00D50B17">
                        <w:pPr>
                          <w:widowControl w:val="0"/>
                          <w:suppressLineNumbers/>
                          <w:suppressAutoHyphens/>
                          <w:snapToGrid w:val="0"/>
                          <w:spacing w:after="0" w:line="240" w:lineRule="auto"/>
                          <w:rPr>
                            <w:rFonts w:ascii="Times New Roman" w:eastAsia="Arial Unicode MS" w:hAnsi="Times New Roman" w:cs="Times New Roman"/>
                            <w:kern w:val="1"/>
                          </w:rPr>
                        </w:pPr>
                      </w:p>
                    </w:tc>
                    <w:tc>
                      <w:tcPr>
                        <w:tcW w:w="3808" w:type="dxa"/>
                        <w:shd w:val="clear" w:color="auto" w:fill="auto"/>
                      </w:tcPr>
                      <w:p w:rsidR="00D50B17" w:rsidRPr="00D50B17" w:rsidRDefault="00D50B17" w:rsidP="00D50B17">
                        <w:pPr>
                          <w:widowControl w:val="0"/>
                          <w:suppressLineNumbers/>
                          <w:suppressAutoHyphens/>
                          <w:snapToGrid w:val="0"/>
                          <w:spacing w:after="0" w:line="240" w:lineRule="auto"/>
                          <w:rPr>
                            <w:rFonts w:ascii="Times New Roman" w:eastAsia="Arial Unicode MS" w:hAnsi="Times New Roman" w:cs="Times New Roman"/>
                            <w:kern w:val="1"/>
                            <w:lang w:val="de-DE"/>
                          </w:rPr>
                        </w:pPr>
                        <w:r w:rsidRPr="00D50B17">
                          <w:rPr>
                            <w:rFonts w:ascii="Times New Roman" w:eastAsia="Arial Unicode MS" w:hAnsi="Times New Roman" w:cs="Times New Roman"/>
                            <w:kern w:val="1"/>
                            <w:lang w:val="de-DE"/>
                          </w:rPr>
                          <w:t>Panorama Deutsch 1- 3</w:t>
                        </w:r>
                      </w:p>
                    </w:tc>
                    <w:tc>
                      <w:tcPr>
                        <w:tcW w:w="8945" w:type="dxa"/>
                        <w:gridSpan w:val="2"/>
                        <w:shd w:val="clear" w:color="auto" w:fill="auto"/>
                      </w:tcPr>
                      <w:p w:rsidR="00D50B17" w:rsidRPr="00D50B17" w:rsidRDefault="00D50B17" w:rsidP="00D50B17">
                        <w:pPr>
                          <w:widowControl w:val="0"/>
                          <w:suppressLineNumbers/>
                          <w:suppressAutoHyphens/>
                          <w:snapToGrid w:val="0"/>
                          <w:spacing w:after="0" w:line="240" w:lineRule="auto"/>
                          <w:rPr>
                            <w:rFonts w:ascii="Times New Roman" w:eastAsia="Arial Unicode MS" w:hAnsi="Times New Roman" w:cs="Times New Roman"/>
                            <w:kern w:val="1"/>
                          </w:rPr>
                        </w:pPr>
                        <w:r w:rsidRPr="00D50B17">
                          <w:rPr>
                            <w:rFonts w:ascii="Times New Roman" w:eastAsia="Arial Unicode MS" w:hAnsi="Times New Roman" w:cs="Times New Roman"/>
                            <w:kern w:val="1"/>
                          </w:rPr>
                          <w:t>Otava</w:t>
                        </w:r>
                      </w:p>
                    </w:tc>
                  </w:tr>
                  <w:tr w:rsidR="00D50B17" w:rsidRPr="00D50B17" w:rsidTr="00D50B17">
                    <w:tc>
                      <w:tcPr>
                        <w:tcW w:w="1119" w:type="dxa"/>
                        <w:shd w:val="clear" w:color="auto" w:fill="auto"/>
                      </w:tcPr>
                      <w:p w:rsidR="00D50B17" w:rsidRPr="00D50B17" w:rsidRDefault="00D50B17" w:rsidP="00D50B17">
                        <w:pPr>
                          <w:widowControl w:val="0"/>
                          <w:suppressLineNumbers/>
                          <w:suppressAutoHyphens/>
                          <w:snapToGrid w:val="0"/>
                          <w:spacing w:after="0" w:line="240" w:lineRule="auto"/>
                          <w:rPr>
                            <w:rFonts w:ascii="Times New Roman" w:eastAsia="Arial Unicode MS" w:hAnsi="Times New Roman" w:cs="Times New Roman"/>
                          </w:rPr>
                        </w:pPr>
                      </w:p>
                    </w:tc>
                    <w:tc>
                      <w:tcPr>
                        <w:tcW w:w="1873" w:type="dxa"/>
                        <w:gridSpan w:val="3"/>
                        <w:shd w:val="clear" w:color="auto" w:fill="auto"/>
                      </w:tcPr>
                      <w:p w:rsidR="00D50B17" w:rsidRPr="00D50B17" w:rsidRDefault="00D50B17" w:rsidP="00D50B17">
                        <w:pPr>
                          <w:widowControl w:val="0"/>
                          <w:suppressLineNumbers/>
                          <w:suppressAutoHyphens/>
                          <w:snapToGrid w:val="0"/>
                          <w:spacing w:after="0" w:line="240" w:lineRule="auto"/>
                          <w:rPr>
                            <w:rFonts w:ascii="Times New Roman" w:eastAsia="Arial Unicode MS" w:hAnsi="Times New Roman" w:cs="Times New Roman"/>
                            <w:kern w:val="1"/>
                          </w:rPr>
                        </w:pPr>
                        <w:r w:rsidRPr="00D50B17">
                          <w:rPr>
                            <w:rFonts w:ascii="Times New Roman" w:eastAsia="Arial Unicode MS" w:hAnsi="Times New Roman" w:cs="Times New Roman"/>
                            <w:kern w:val="1"/>
                          </w:rPr>
                          <w:t>SAB35</w:t>
                        </w:r>
                      </w:p>
                    </w:tc>
                    <w:tc>
                      <w:tcPr>
                        <w:tcW w:w="1616" w:type="dxa"/>
                        <w:shd w:val="clear" w:color="auto" w:fill="auto"/>
                      </w:tcPr>
                      <w:p w:rsidR="00D50B17" w:rsidRPr="00D50B17" w:rsidRDefault="00D50B17" w:rsidP="00D50B17">
                        <w:pPr>
                          <w:widowControl w:val="0"/>
                          <w:suppressLineNumbers/>
                          <w:suppressAutoHyphens/>
                          <w:snapToGrid w:val="0"/>
                          <w:spacing w:after="0" w:line="240" w:lineRule="auto"/>
                          <w:rPr>
                            <w:rFonts w:ascii="Times New Roman" w:eastAsia="Arial Unicode MS" w:hAnsi="Times New Roman" w:cs="Times New Roman"/>
                            <w:kern w:val="1"/>
                          </w:rPr>
                        </w:pPr>
                      </w:p>
                    </w:tc>
                    <w:tc>
                      <w:tcPr>
                        <w:tcW w:w="3808" w:type="dxa"/>
                        <w:shd w:val="clear" w:color="auto" w:fill="auto"/>
                      </w:tcPr>
                      <w:p w:rsidR="00D50B17" w:rsidRPr="00D50B17" w:rsidRDefault="00D50B17" w:rsidP="00D50B17">
                        <w:pPr>
                          <w:widowControl w:val="0"/>
                          <w:suppressLineNumbers/>
                          <w:suppressAutoHyphens/>
                          <w:snapToGrid w:val="0"/>
                          <w:spacing w:after="0" w:line="240" w:lineRule="auto"/>
                          <w:rPr>
                            <w:rFonts w:ascii="Times New Roman" w:eastAsia="Arial Unicode MS" w:hAnsi="Times New Roman" w:cs="Times New Roman"/>
                            <w:kern w:val="1"/>
                          </w:rPr>
                        </w:pPr>
                        <w:proofErr w:type="spellStart"/>
                        <w:r w:rsidRPr="00D50B17">
                          <w:rPr>
                            <w:rFonts w:ascii="Times New Roman" w:eastAsia="Arial Unicode MS" w:hAnsi="Times New Roman" w:cs="Times New Roman"/>
                            <w:kern w:val="1"/>
                          </w:rPr>
                          <w:t>Panorama</w:t>
                        </w:r>
                        <w:proofErr w:type="spellEnd"/>
                        <w:r w:rsidRPr="00D50B17">
                          <w:rPr>
                            <w:rFonts w:ascii="Times New Roman" w:eastAsia="Arial Unicode MS" w:hAnsi="Times New Roman" w:cs="Times New Roman"/>
                            <w:kern w:val="1"/>
                          </w:rPr>
                          <w:t xml:space="preserve"> Deutsch 1 – 3</w:t>
                        </w:r>
                      </w:p>
                    </w:tc>
                    <w:tc>
                      <w:tcPr>
                        <w:tcW w:w="8945" w:type="dxa"/>
                        <w:gridSpan w:val="2"/>
                        <w:shd w:val="clear" w:color="auto" w:fill="auto"/>
                      </w:tcPr>
                      <w:p w:rsidR="00D50B17" w:rsidRPr="00D50B17" w:rsidRDefault="00D50B17" w:rsidP="00D50B17">
                        <w:pPr>
                          <w:widowControl w:val="0"/>
                          <w:suppressLineNumbers/>
                          <w:suppressAutoHyphens/>
                          <w:snapToGrid w:val="0"/>
                          <w:spacing w:after="0" w:line="240" w:lineRule="auto"/>
                          <w:rPr>
                            <w:rFonts w:ascii="Times New Roman" w:eastAsia="Arial Unicode MS" w:hAnsi="Times New Roman" w:cs="Times New Roman"/>
                            <w:kern w:val="1"/>
                          </w:rPr>
                        </w:pPr>
                        <w:r w:rsidRPr="00D50B17">
                          <w:rPr>
                            <w:rFonts w:ascii="Times New Roman" w:eastAsia="Arial Unicode MS" w:hAnsi="Times New Roman" w:cs="Times New Roman"/>
                            <w:kern w:val="1"/>
                          </w:rPr>
                          <w:t>Otava</w:t>
                        </w:r>
                      </w:p>
                    </w:tc>
                  </w:tr>
                  <w:tr w:rsidR="00D50B17" w:rsidRPr="00D50B17" w:rsidTr="00D50B17">
                    <w:tc>
                      <w:tcPr>
                        <w:tcW w:w="1119" w:type="dxa"/>
                        <w:shd w:val="clear" w:color="auto" w:fill="auto"/>
                      </w:tcPr>
                      <w:p w:rsidR="00D50B17" w:rsidRPr="00D50B17" w:rsidRDefault="00D50B17" w:rsidP="00D50B17">
                        <w:pPr>
                          <w:widowControl w:val="0"/>
                          <w:suppressLineNumbers/>
                          <w:suppressAutoHyphens/>
                          <w:snapToGrid w:val="0"/>
                          <w:spacing w:after="0" w:line="240" w:lineRule="auto"/>
                          <w:rPr>
                            <w:rFonts w:ascii="Times New Roman" w:eastAsia="Arial Unicode MS" w:hAnsi="Times New Roman" w:cs="Times New Roman"/>
                          </w:rPr>
                        </w:pPr>
                      </w:p>
                    </w:tc>
                    <w:tc>
                      <w:tcPr>
                        <w:tcW w:w="1873" w:type="dxa"/>
                        <w:gridSpan w:val="3"/>
                        <w:shd w:val="clear" w:color="auto" w:fill="auto"/>
                      </w:tcPr>
                      <w:p w:rsidR="00D50B17" w:rsidRPr="00D50B17" w:rsidRDefault="00D50B17" w:rsidP="00D50B17">
                        <w:pPr>
                          <w:widowControl w:val="0"/>
                          <w:suppressLineNumbers/>
                          <w:suppressAutoHyphens/>
                          <w:snapToGrid w:val="0"/>
                          <w:spacing w:after="0" w:line="240" w:lineRule="auto"/>
                          <w:rPr>
                            <w:rFonts w:ascii="Times New Roman" w:eastAsia="Arial Unicode MS" w:hAnsi="Times New Roman" w:cs="Times New Roman"/>
                            <w:kern w:val="1"/>
                          </w:rPr>
                        </w:pPr>
                        <w:r w:rsidRPr="00D50B17">
                          <w:rPr>
                            <w:rFonts w:ascii="Times New Roman" w:eastAsia="Arial Unicode MS" w:hAnsi="Times New Roman" w:cs="Times New Roman"/>
                            <w:kern w:val="1"/>
                          </w:rPr>
                          <w:t>SAB36</w:t>
                        </w:r>
                      </w:p>
                    </w:tc>
                    <w:tc>
                      <w:tcPr>
                        <w:tcW w:w="1616" w:type="dxa"/>
                        <w:shd w:val="clear" w:color="auto" w:fill="auto"/>
                      </w:tcPr>
                      <w:p w:rsidR="00D50B17" w:rsidRPr="00D50B17" w:rsidRDefault="00D50B17" w:rsidP="00D50B17">
                        <w:pPr>
                          <w:widowControl w:val="0"/>
                          <w:suppressLineNumbers/>
                          <w:suppressAutoHyphens/>
                          <w:snapToGrid w:val="0"/>
                          <w:spacing w:after="0" w:line="240" w:lineRule="auto"/>
                          <w:rPr>
                            <w:rFonts w:ascii="Times New Roman" w:eastAsia="Arial Unicode MS" w:hAnsi="Times New Roman" w:cs="Times New Roman"/>
                            <w:kern w:val="1"/>
                          </w:rPr>
                        </w:pPr>
                      </w:p>
                    </w:tc>
                    <w:tc>
                      <w:tcPr>
                        <w:tcW w:w="3808" w:type="dxa"/>
                        <w:shd w:val="clear" w:color="auto" w:fill="auto"/>
                      </w:tcPr>
                      <w:p w:rsidR="00D50B17" w:rsidRPr="00D50B17" w:rsidRDefault="00D50B17" w:rsidP="00D50B17">
                        <w:pPr>
                          <w:widowControl w:val="0"/>
                          <w:suppressLineNumbers/>
                          <w:suppressAutoHyphens/>
                          <w:snapToGrid w:val="0"/>
                          <w:spacing w:after="0" w:line="240" w:lineRule="auto"/>
                          <w:rPr>
                            <w:rFonts w:ascii="Times New Roman" w:eastAsia="Arial Unicode MS" w:hAnsi="Times New Roman" w:cs="Times New Roman"/>
                            <w:kern w:val="1"/>
                          </w:rPr>
                        </w:pPr>
                        <w:proofErr w:type="spellStart"/>
                        <w:r w:rsidRPr="00D50B17">
                          <w:rPr>
                            <w:rFonts w:ascii="Times New Roman" w:eastAsia="Arial Unicode MS" w:hAnsi="Times New Roman" w:cs="Times New Roman"/>
                            <w:kern w:val="1"/>
                          </w:rPr>
                          <w:t>Panorama</w:t>
                        </w:r>
                        <w:proofErr w:type="spellEnd"/>
                        <w:r w:rsidRPr="00D50B17">
                          <w:rPr>
                            <w:rFonts w:ascii="Times New Roman" w:eastAsia="Arial Unicode MS" w:hAnsi="Times New Roman" w:cs="Times New Roman"/>
                            <w:kern w:val="1"/>
                          </w:rPr>
                          <w:t xml:space="preserve"> Deutsch 4 – 6</w:t>
                        </w:r>
                      </w:p>
                    </w:tc>
                    <w:tc>
                      <w:tcPr>
                        <w:tcW w:w="8945" w:type="dxa"/>
                        <w:gridSpan w:val="2"/>
                        <w:shd w:val="clear" w:color="auto" w:fill="auto"/>
                      </w:tcPr>
                      <w:p w:rsidR="00D50B17" w:rsidRPr="00D50B17" w:rsidRDefault="00D50B17" w:rsidP="00D50B17">
                        <w:pPr>
                          <w:widowControl w:val="0"/>
                          <w:suppressLineNumbers/>
                          <w:suppressAutoHyphens/>
                          <w:snapToGrid w:val="0"/>
                          <w:spacing w:after="0" w:line="240" w:lineRule="auto"/>
                          <w:rPr>
                            <w:rFonts w:ascii="Times New Roman" w:eastAsia="Arial Unicode MS" w:hAnsi="Times New Roman" w:cs="Times New Roman"/>
                            <w:kern w:val="1"/>
                          </w:rPr>
                        </w:pPr>
                        <w:r w:rsidRPr="00D50B17">
                          <w:rPr>
                            <w:rFonts w:ascii="Times New Roman" w:eastAsia="Arial Unicode MS" w:hAnsi="Times New Roman" w:cs="Times New Roman"/>
                            <w:kern w:val="1"/>
                          </w:rPr>
                          <w:t>Otava</w:t>
                        </w:r>
                      </w:p>
                    </w:tc>
                  </w:tr>
                  <w:tr w:rsidR="00D50B17" w:rsidRPr="00D50B17" w:rsidTr="00D50B17">
                    <w:tc>
                      <w:tcPr>
                        <w:tcW w:w="1119" w:type="dxa"/>
                        <w:shd w:val="clear" w:color="auto" w:fill="auto"/>
                      </w:tcPr>
                      <w:p w:rsidR="00D50B17" w:rsidRPr="00D50B17" w:rsidRDefault="00D50B17" w:rsidP="00D50B17">
                        <w:pPr>
                          <w:widowControl w:val="0"/>
                          <w:suppressLineNumbers/>
                          <w:suppressAutoHyphens/>
                          <w:snapToGrid w:val="0"/>
                          <w:spacing w:after="0" w:line="240" w:lineRule="auto"/>
                          <w:rPr>
                            <w:rFonts w:ascii="Times New Roman" w:eastAsia="Arial Unicode MS" w:hAnsi="Times New Roman" w:cs="Times New Roman"/>
                          </w:rPr>
                        </w:pPr>
                      </w:p>
                    </w:tc>
                    <w:tc>
                      <w:tcPr>
                        <w:tcW w:w="1873" w:type="dxa"/>
                        <w:gridSpan w:val="3"/>
                        <w:shd w:val="clear" w:color="auto" w:fill="auto"/>
                      </w:tcPr>
                      <w:p w:rsidR="00D50B17" w:rsidRPr="00D50B17" w:rsidRDefault="00D50B17" w:rsidP="00D50B17">
                        <w:pPr>
                          <w:widowControl w:val="0"/>
                          <w:suppressLineNumbers/>
                          <w:suppressAutoHyphens/>
                          <w:snapToGrid w:val="0"/>
                          <w:spacing w:after="0" w:line="240" w:lineRule="auto"/>
                          <w:rPr>
                            <w:rFonts w:ascii="Times New Roman" w:eastAsia="Arial Unicode MS" w:hAnsi="Times New Roman" w:cs="Times New Roman"/>
                            <w:kern w:val="1"/>
                          </w:rPr>
                        </w:pPr>
                        <w:r w:rsidRPr="00D50B17">
                          <w:rPr>
                            <w:rFonts w:ascii="Times New Roman" w:eastAsia="Arial Unicode MS" w:hAnsi="Times New Roman" w:cs="Times New Roman"/>
                            <w:kern w:val="1"/>
                          </w:rPr>
                          <w:t>SAB37</w:t>
                        </w:r>
                      </w:p>
                    </w:tc>
                    <w:tc>
                      <w:tcPr>
                        <w:tcW w:w="1616" w:type="dxa"/>
                        <w:shd w:val="clear" w:color="auto" w:fill="auto"/>
                      </w:tcPr>
                      <w:p w:rsidR="00D50B17" w:rsidRPr="00D50B17" w:rsidRDefault="00D50B17" w:rsidP="00D50B17">
                        <w:pPr>
                          <w:widowControl w:val="0"/>
                          <w:suppressLineNumbers/>
                          <w:suppressAutoHyphens/>
                          <w:snapToGrid w:val="0"/>
                          <w:spacing w:after="0" w:line="240" w:lineRule="auto"/>
                          <w:rPr>
                            <w:rFonts w:ascii="Times New Roman" w:eastAsia="Arial Unicode MS" w:hAnsi="Times New Roman" w:cs="Times New Roman"/>
                            <w:kern w:val="1"/>
                          </w:rPr>
                        </w:pPr>
                      </w:p>
                    </w:tc>
                    <w:tc>
                      <w:tcPr>
                        <w:tcW w:w="3808" w:type="dxa"/>
                        <w:shd w:val="clear" w:color="auto" w:fill="auto"/>
                      </w:tcPr>
                      <w:p w:rsidR="00D50B17" w:rsidRPr="00D50B17" w:rsidRDefault="00D50B17" w:rsidP="00D50B17">
                        <w:pPr>
                          <w:widowControl w:val="0"/>
                          <w:suppressAutoHyphens/>
                          <w:snapToGrid w:val="0"/>
                          <w:spacing w:after="120" w:line="240" w:lineRule="auto"/>
                          <w:rPr>
                            <w:rFonts w:ascii="Times New Roman" w:eastAsia="Arial Unicode MS" w:hAnsi="Times New Roman" w:cs="Times New Roman"/>
                            <w:kern w:val="1"/>
                          </w:rPr>
                        </w:pPr>
                        <w:proofErr w:type="spellStart"/>
                        <w:r w:rsidRPr="00D50B17">
                          <w:rPr>
                            <w:rFonts w:ascii="Times New Roman" w:eastAsia="Arial Unicode MS" w:hAnsi="Times New Roman" w:cs="Times New Roman"/>
                            <w:kern w:val="1"/>
                          </w:rPr>
                          <w:t>Panorama</w:t>
                        </w:r>
                        <w:proofErr w:type="spellEnd"/>
                        <w:r w:rsidRPr="00D50B17">
                          <w:rPr>
                            <w:rFonts w:ascii="Times New Roman" w:eastAsia="Arial Unicode MS" w:hAnsi="Times New Roman" w:cs="Times New Roman"/>
                            <w:kern w:val="1"/>
                          </w:rPr>
                          <w:t xml:space="preserve"> Deutsch 4 – 6</w:t>
                        </w:r>
                      </w:p>
                    </w:tc>
                    <w:tc>
                      <w:tcPr>
                        <w:tcW w:w="8945" w:type="dxa"/>
                        <w:gridSpan w:val="2"/>
                        <w:shd w:val="clear" w:color="auto" w:fill="auto"/>
                      </w:tcPr>
                      <w:p w:rsidR="00D50B17" w:rsidRPr="00D50B17" w:rsidRDefault="00D50B17" w:rsidP="00D50B17">
                        <w:pPr>
                          <w:widowControl w:val="0"/>
                          <w:suppressLineNumbers/>
                          <w:suppressAutoHyphens/>
                          <w:snapToGrid w:val="0"/>
                          <w:spacing w:after="0" w:line="240" w:lineRule="auto"/>
                          <w:rPr>
                            <w:rFonts w:ascii="Times New Roman" w:eastAsia="Arial Unicode MS" w:hAnsi="Times New Roman" w:cs="Times New Roman"/>
                            <w:kern w:val="1"/>
                          </w:rPr>
                        </w:pPr>
                        <w:r w:rsidRPr="00D50B17">
                          <w:rPr>
                            <w:rFonts w:ascii="Times New Roman" w:eastAsia="Arial Unicode MS" w:hAnsi="Times New Roman" w:cs="Times New Roman"/>
                            <w:kern w:val="1"/>
                          </w:rPr>
                          <w:t>Otava</w:t>
                        </w:r>
                      </w:p>
                    </w:tc>
                  </w:tr>
                  <w:tr w:rsidR="00D50B17" w:rsidRPr="00D50B17" w:rsidTr="00D50B17">
                    <w:tc>
                      <w:tcPr>
                        <w:tcW w:w="1119" w:type="dxa"/>
                        <w:shd w:val="clear" w:color="auto" w:fill="auto"/>
                      </w:tcPr>
                      <w:p w:rsidR="00D50B17" w:rsidRPr="00D50B17" w:rsidRDefault="00D50B17" w:rsidP="00D50B17">
                        <w:pPr>
                          <w:widowControl w:val="0"/>
                          <w:suppressLineNumbers/>
                          <w:suppressAutoHyphens/>
                          <w:snapToGrid w:val="0"/>
                          <w:spacing w:after="0" w:line="240" w:lineRule="auto"/>
                          <w:rPr>
                            <w:rFonts w:ascii="Times New Roman" w:eastAsia="Arial Unicode MS" w:hAnsi="Times New Roman" w:cs="Times New Roman"/>
                          </w:rPr>
                        </w:pPr>
                      </w:p>
                    </w:tc>
                    <w:tc>
                      <w:tcPr>
                        <w:tcW w:w="1873" w:type="dxa"/>
                        <w:gridSpan w:val="3"/>
                        <w:shd w:val="clear" w:color="auto" w:fill="auto"/>
                      </w:tcPr>
                      <w:p w:rsidR="00D50B17" w:rsidRPr="00D50B17" w:rsidRDefault="00D50B17" w:rsidP="00D50B17">
                        <w:pPr>
                          <w:widowControl w:val="0"/>
                          <w:suppressLineNumbers/>
                          <w:suppressAutoHyphens/>
                          <w:snapToGrid w:val="0"/>
                          <w:spacing w:after="0" w:line="240" w:lineRule="auto"/>
                          <w:rPr>
                            <w:rFonts w:ascii="Times New Roman" w:eastAsia="Arial Unicode MS" w:hAnsi="Times New Roman" w:cs="Times New Roman"/>
                            <w:kern w:val="1"/>
                          </w:rPr>
                        </w:pPr>
                        <w:r w:rsidRPr="00D50B17">
                          <w:rPr>
                            <w:rFonts w:ascii="Times New Roman" w:eastAsia="Arial Unicode MS" w:hAnsi="Times New Roman" w:cs="Times New Roman"/>
                            <w:kern w:val="1"/>
                          </w:rPr>
                          <w:t>SAB38</w:t>
                        </w:r>
                      </w:p>
                    </w:tc>
                    <w:tc>
                      <w:tcPr>
                        <w:tcW w:w="1616" w:type="dxa"/>
                        <w:shd w:val="clear" w:color="auto" w:fill="auto"/>
                      </w:tcPr>
                      <w:p w:rsidR="00D50B17" w:rsidRPr="00D50B17" w:rsidRDefault="00D50B17" w:rsidP="00D50B17">
                        <w:pPr>
                          <w:widowControl w:val="0"/>
                          <w:suppressLineNumbers/>
                          <w:suppressAutoHyphens/>
                          <w:snapToGrid w:val="0"/>
                          <w:spacing w:after="0" w:line="240" w:lineRule="auto"/>
                          <w:rPr>
                            <w:rFonts w:ascii="Times New Roman" w:eastAsia="Arial Unicode MS" w:hAnsi="Times New Roman" w:cs="Times New Roman"/>
                            <w:kern w:val="1"/>
                          </w:rPr>
                        </w:pPr>
                      </w:p>
                    </w:tc>
                    <w:tc>
                      <w:tcPr>
                        <w:tcW w:w="3808" w:type="dxa"/>
                        <w:shd w:val="clear" w:color="auto" w:fill="auto"/>
                      </w:tcPr>
                      <w:p w:rsidR="00D50B17" w:rsidRPr="00D50B17" w:rsidRDefault="00D50B17" w:rsidP="00D50B17">
                        <w:pPr>
                          <w:widowControl w:val="0"/>
                          <w:suppressAutoHyphens/>
                          <w:snapToGrid w:val="0"/>
                          <w:spacing w:after="120" w:line="240" w:lineRule="auto"/>
                          <w:rPr>
                            <w:rFonts w:ascii="Times New Roman" w:eastAsia="Arial Unicode MS" w:hAnsi="Times New Roman" w:cs="Times New Roman"/>
                            <w:kern w:val="1"/>
                          </w:rPr>
                        </w:pPr>
                        <w:proofErr w:type="spellStart"/>
                        <w:r w:rsidRPr="00D50B17">
                          <w:rPr>
                            <w:rFonts w:ascii="Times New Roman" w:eastAsia="Arial Unicode MS" w:hAnsi="Times New Roman" w:cs="Times New Roman"/>
                            <w:kern w:val="1"/>
                          </w:rPr>
                          <w:t>Panorama</w:t>
                        </w:r>
                        <w:proofErr w:type="spellEnd"/>
                        <w:r w:rsidRPr="00D50B17">
                          <w:rPr>
                            <w:rFonts w:ascii="Times New Roman" w:eastAsia="Arial Unicode MS" w:hAnsi="Times New Roman" w:cs="Times New Roman"/>
                            <w:kern w:val="1"/>
                          </w:rPr>
                          <w:t xml:space="preserve"> Deutsch 4 – 6</w:t>
                        </w:r>
                      </w:p>
                    </w:tc>
                    <w:tc>
                      <w:tcPr>
                        <w:tcW w:w="8945" w:type="dxa"/>
                        <w:gridSpan w:val="2"/>
                        <w:shd w:val="clear" w:color="auto" w:fill="auto"/>
                      </w:tcPr>
                      <w:p w:rsidR="00D50B17" w:rsidRPr="00D50B17" w:rsidRDefault="00D50B17" w:rsidP="00D50B17">
                        <w:pPr>
                          <w:widowControl w:val="0"/>
                          <w:suppressLineNumbers/>
                          <w:suppressAutoHyphens/>
                          <w:snapToGrid w:val="0"/>
                          <w:spacing w:after="0" w:line="240" w:lineRule="auto"/>
                          <w:rPr>
                            <w:rFonts w:ascii="Times New Roman" w:eastAsia="Arial Unicode MS" w:hAnsi="Times New Roman" w:cs="Times New Roman"/>
                            <w:kern w:val="1"/>
                          </w:rPr>
                        </w:pPr>
                        <w:r w:rsidRPr="00D50B17">
                          <w:rPr>
                            <w:rFonts w:ascii="Times New Roman" w:eastAsia="Arial Unicode MS" w:hAnsi="Times New Roman" w:cs="Times New Roman"/>
                            <w:kern w:val="1"/>
                          </w:rPr>
                          <w:t>Otava</w:t>
                        </w:r>
                      </w:p>
                    </w:tc>
                  </w:tr>
                  <w:tr w:rsidR="00D50B17" w:rsidRPr="00D50B17" w:rsidTr="00D50B17">
                    <w:tc>
                      <w:tcPr>
                        <w:tcW w:w="1119" w:type="dxa"/>
                        <w:shd w:val="clear" w:color="auto" w:fill="auto"/>
                      </w:tcPr>
                      <w:p w:rsidR="00D50B17" w:rsidRPr="00D50B17" w:rsidRDefault="00D50B17" w:rsidP="00D50B17">
                        <w:pPr>
                          <w:widowControl w:val="0"/>
                          <w:suppressLineNumbers/>
                          <w:suppressAutoHyphens/>
                          <w:snapToGrid w:val="0"/>
                          <w:spacing w:after="0" w:line="240" w:lineRule="auto"/>
                          <w:rPr>
                            <w:rFonts w:ascii="Times New Roman" w:eastAsia="Arial Unicode MS" w:hAnsi="Times New Roman" w:cs="Times New Roman"/>
                          </w:rPr>
                        </w:pPr>
                      </w:p>
                    </w:tc>
                    <w:tc>
                      <w:tcPr>
                        <w:tcW w:w="1873" w:type="dxa"/>
                        <w:gridSpan w:val="3"/>
                        <w:shd w:val="clear" w:color="auto" w:fill="auto"/>
                      </w:tcPr>
                      <w:p w:rsidR="00D50B17" w:rsidRPr="00D50B17" w:rsidRDefault="00D50B17" w:rsidP="00D50B17">
                        <w:pPr>
                          <w:widowControl w:val="0"/>
                          <w:suppressLineNumbers/>
                          <w:suppressAutoHyphens/>
                          <w:snapToGrid w:val="0"/>
                          <w:spacing w:after="0" w:line="240" w:lineRule="auto"/>
                          <w:rPr>
                            <w:rFonts w:ascii="Times New Roman" w:eastAsia="Arial Unicode MS" w:hAnsi="Times New Roman" w:cs="Times New Roman"/>
                          </w:rPr>
                        </w:pPr>
                      </w:p>
                    </w:tc>
                    <w:tc>
                      <w:tcPr>
                        <w:tcW w:w="1616" w:type="dxa"/>
                        <w:shd w:val="clear" w:color="auto" w:fill="auto"/>
                      </w:tcPr>
                      <w:p w:rsidR="00D50B17" w:rsidRPr="00D50B17" w:rsidRDefault="00D50B17" w:rsidP="00D50B17">
                        <w:pPr>
                          <w:widowControl w:val="0"/>
                          <w:suppressLineNumbers/>
                          <w:suppressAutoHyphens/>
                          <w:snapToGrid w:val="0"/>
                          <w:spacing w:after="0" w:line="240" w:lineRule="auto"/>
                          <w:rPr>
                            <w:rFonts w:ascii="Times New Roman" w:eastAsia="Arial Unicode MS" w:hAnsi="Times New Roman" w:cs="Times New Roman"/>
                          </w:rPr>
                        </w:pPr>
                      </w:p>
                    </w:tc>
                    <w:tc>
                      <w:tcPr>
                        <w:tcW w:w="3808" w:type="dxa"/>
                        <w:shd w:val="clear" w:color="auto" w:fill="auto"/>
                      </w:tcPr>
                      <w:p w:rsidR="00D50B17" w:rsidRPr="00D50B17" w:rsidRDefault="00D50B17" w:rsidP="00D50B17">
                        <w:pPr>
                          <w:widowControl w:val="0"/>
                          <w:suppressLineNumbers/>
                          <w:suppressAutoHyphens/>
                          <w:snapToGrid w:val="0"/>
                          <w:spacing w:after="0" w:line="240" w:lineRule="auto"/>
                          <w:rPr>
                            <w:rFonts w:ascii="Times New Roman" w:eastAsia="Arial Unicode MS" w:hAnsi="Times New Roman" w:cs="Times New Roman"/>
                          </w:rPr>
                        </w:pPr>
                      </w:p>
                    </w:tc>
                    <w:tc>
                      <w:tcPr>
                        <w:tcW w:w="8945" w:type="dxa"/>
                        <w:gridSpan w:val="2"/>
                        <w:shd w:val="clear" w:color="auto" w:fill="auto"/>
                      </w:tcPr>
                      <w:p w:rsidR="00D50B17" w:rsidRPr="00D50B17" w:rsidRDefault="00D50B17" w:rsidP="00D50B17">
                        <w:pPr>
                          <w:widowControl w:val="0"/>
                          <w:suppressLineNumbers/>
                          <w:suppressAutoHyphens/>
                          <w:snapToGrid w:val="0"/>
                          <w:spacing w:after="0" w:line="240" w:lineRule="auto"/>
                          <w:rPr>
                            <w:rFonts w:ascii="Times New Roman" w:eastAsia="Arial Unicode MS" w:hAnsi="Times New Roman" w:cs="Times New Roman"/>
                          </w:rPr>
                        </w:pPr>
                      </w:p>
                    </w:tc>
                  </w:tr>
                  <w:tr w:rsidR="00D50B17" w:rsidRPr="00D50B17" w:rsidTr="00D50B17">
                    <w:tc>
                      <w:tcPr>
                        <w:tcW w:w="17361" w:type="dxa"/>
                        <w:gridSpan w:val="8"/>
                        <w:shd w:val="clear" w:color="auto" w:fill="auto"/>
                      </w:tcPr>
                      <w:p w:rsidR="00D50B17" w:rsidRPr="00D50B17" w:rsidRDefault="00D50B17" w:rsidP="00D50B17">
                        <w:pPr>
                          <w:widowControl w:val="0"/>
                          <w:suppressLineNumbers/>
                          <w:suppressAutoHyphens/>
                          <w:snapToGrid w:val="0"/>
                          <w:spacing w:after="0" w:line="240" w:lineRule="auto"/>
                          <w:rPr>
                            <w:rFonts w:ascii="Times New Roman" w:eastAsia="Arial Unicode MS" w:hAnsi="Times New Roman" w:cs="Times New Roman"/>
                            <w:lang w:eastAsia="ar-SA"/>
                          </w:rPr>
                        </w:pPr>
                      </w:p>
                      <w:p w:rsidR="00D50B17" w:rsidRPr="00D50B17" w:rsidRDefault="00D50B17" w:rsidP="00D50B17">
                        <w:pPr>
                          <w:widowControl w:val="0"/>
                          <w:suppressLineNumbers/>
                          <w:suppressAutoHyphens/>
                          <w:snapToGrid w:val="0"/>
                          <w:spacing w:after="0" w:line="240" w:lineRule="auto"/>
                          <w:rPr>
                            <w:rFonts w:ascii="Times New Roman" w:eastAsia="Arial Unicode MS" w:hAnsi="Times New Roman" w:cs="Times New Roman"/>
                            <w:lang w:eastAsia="ar-SA"/>
                          </w:rPr>
                        </w:pPr>
                        <w:r w:rsidRPr="00D50B17">
                          <w:rPr>
                            <w:rFonts w:ascii="Times New Roman" w:eastAsia="Arial Unicode MS" w:hAnsi="Times New Roman" w:cs="Times New Roman"/>
                            <w:lang w:eastAsia="ar-SA"/>
                          </w:rPr>
                          <w:t xml:space="preserve">Venäjä  </w:t>
                        </w:r>
                      </w:p>
                    </w:tc>
                  </w:tr>
                  <w:tr w:rsidR="00D50B17" w:rsidRPr="00D50B17" w:rsidTr="00D50B17">
                    <w:tc>
                      <w:tcPr>
                        <w:tcW w:w="1119" w:type="dxa"/>
                        <w:shd w:val="clear" w:color="auto" w:fill="auto"/>
                      </w:tcPr>
                      <w:p w:rsidR="00D50B17" w:rsidRPr="00D50B17" w:rsidRDefault="00D50B17" w:rsidP="00D50B17">
                        <w:pPr>
                          <w:widowControl w:val="0"/>
                          <w:suppressLineNumbers/>
                          <w:suppressAutoHyphens/>
                          <w:snapToGrid w:val="0"/>
                          <w:spacing w:after="0" w:line="240" w:lineRule="auto"/>
                          <w:rPr>
                            <w:rFonts w:ascii="Times New Roman" w:eastAsia="Arial Unicode MS" w:hAnsi="Times New Roman" w:cs="Times New Roman"/>
                            <w:lang w:eastAsia="ar-SA"/>
                          </w:rPr>
                        </w:pPr>
                      </w:p>
                    </w:tc>
                    <w:tc>
                      <w:tcPr>
                        <w:tcW w:w="1873" w:type="dxa"/>
                        <w:gridSpan w:val="3"/>
                        <w:shd w:val="clear" w:color="auto" w:fill="auto"/>
                      </w:tcPr>
                      <w:p w:rsidR="00D50B17" w:rsidRPr="00D50B17" w:rsidRDefault="00D50B17" w:rsidP="00D50B17">
                        <w:pPr>
                          <w:widowControl w:val="0"/>
                          <w:suppressLineNumbers/>
                          <w:spacing w:after="0" w:line="240" w:lineRule="auto"/>
                          <w:rPr>
                            <w:rFonts w:ascii="Times New Roman" w:eastAsia="Arial Unicode MS" w:hAnsi="Times New Roman" w:cs="Times New Roman"/>
                            <w:lang w:eastAsia="ar-SA"/>
                          </w:rPr>
                        </w:pPr>
                        <w:r w:rsidRPr="00D50B17">
                          <w:rPr>
                            <w:rFonts w:ascii="Times New Roman" w:eastAsia="Arial Unicode MS" w:hAnsi="Times New Roman" w:cs="Times New Roman"/>
                            <w:lang w:eastAsia="ar-SA"/>
                          </w:rPr>
                          <w:t>VEB31</w:t>
                        </w:r>
                      </w:p>
                    </w:tc>
                    <w:tc>
                      <w:tcPr>
                        <w:tcW w:w="1616" w:type="dxa"/>
                        <w:shd w:val="clear" w:color="auto" w:fill="auto"/>
                      </w:tcPr>
                      <w:p w:rsidR="00D50B17" w:rsidRPr="00D50B17" w:rsidRDefault="00D50B17" w:rsidP="00D50B17">
                        <w:pPr>
                          <w:widowControl w:val="0"/>
                          <w:suppressLineNumbers/>
                          <w:spacing w:after="0" w:line="240" w:lineRule="auto"/>
                          <w:rPr>
                            <w:rFonts w:ascii="Times New Roman" w:eastAsia="Arial Unicode MS" w:hAnsi="Times New Roman" w:cs="Times New Roman"/>
                            <w:bCs/>
                            <w:lang w:eastAsia="ar-SA"/>
                          </w:rPr>
                        </w:pPr>
                        <w:r w:rsidRPr="00D50B17">
                          <w:rPr>
                            <w:rFonts w:ascii="Times New Roman" w:eastAsia="Arial Unicode MS" w:hAnsi="Times New Roman" w:cs="Times New Roman"/>
                            <w:bCs/>
                            <w:lang w:eastAsia="ar-SA"/>
                          </w:rPr>
                          <w:t xml:space="preserve">Loukkojärvi, </w:t>
                        </w:r>
                        <w:proofErr w:type="spellStart"/>
                        <w:r w:rsidRPr="00D50B17">
                          <w:rPr>
                            <w:rFonts w:ascii="Times New Roman" w:eastAsia="Arial Unicode MS" w:hAnsi="Times New Roman" w:cs="Times New Roman"/>
                            <w:bCs/>
                            <w:lang w:eastAsia="ar-SA"/>
                          </w:rPr>
                          <w:t>Kamel</w:t>
                        </w:r>
                        <w:proofErr w:type="spellEnd"/>
                        <w:r w:rsidRPr="00D50B17">
                          <w:rPr>
                            <w:rFonts w:ascii="Times New Roman" w:eastAsia="Arial Unicode MS" w:hAnsi="Times New Roman" w:cs="Times New Roman"/>
                            <w:bCs/>
                            <w:lang w:eastAsia="ar-SA"/>
                          </w:rPr>
                          <w:t xml:space="preserve"> ym.</w:t>
                        </w:r>
                      </w:p>
                    </w:tc>
                    <w:tc>
                      <w:tcPr>
                        <w:tcW w:w="3808" w:type="dxa"/>
                        <w:shd w:val="clear" w:color="auto" w:fill="auto"/>
                      </w:tcPr>
                      <w:p w:rsidR="00D50B17" w:rsidRPr="00D50B17" w:rsidRDefault="00D50B17" w:rsidP="00D50B17">
                        <w:pPr>
                          <w:widowControl w:val="0"/>
                          <w:suppressLineNumbers/>
                          <w:spacing w:after="0" w:line="240" w:lineRule="auto"/>
                          <w:rPr>
                            <w:rFonts w:ascii="Times New Roman" w:eastAsia="Arial Unicode MS" w:hAnsi="Times New Roman" w:cs="Times New Roman"/>
                            <w:bCs/>
                            <w:lang w:eastAsia="ar-SA"/>
                          </w:rPr>
                        </w:pPr>
                        <w:r w:rsidRPr="00D50B17">
                          <w:rPr>
                            <w:rFonts w:ascii="Times New Roman" w:eastAsia="Arial Unicode MS" w:hAnsi="Times New Roman" w:cs="Times New Roman"/>
                            <w:bCs/>
                            <w:lang w:eastAsia="ar-SA"/>
                          </w:rPr>
                          <w:t>Ateljee 1</w:t>
                        </w:r>
                      </w:p>
                    </w:tc>
                    <w:tc>
                      <w:tcPr>
                        <w:tcW w:w="8945" w:type="dxa"/>
                        <w:gridSpan w:val="2"/>
                        <w:shd w:val="clear" w:color="auto" w:fill="auto"/>
                      </w:tcPr>
                      <w:p w:rsidR="00D50B17" w:rsidRPr="00D50B17" w:rsidRDefault="00D50B17" w:rsidP="00D50B17">
                        <w:pPr>
                          <w:widowControl w:val="0"/>
                          <w:suppressLineNumbers/>
                          <w:spacing w:after="0" w:line="240" w:lineRule="auto"/>
                          <w:rPr>
                            <w:rFonts w:ascii="Times New Roman" w:eastAsia="Arial Unicode MS" w:hAnsi="Times New Roman" w:cs="Times New Roman"/>
                            <w:lang w:eastAsia="ar-SA"/>
                          </w:rPr>
                        </w:pPr>
                        <w:r w:rsidRPr="00D50B17">
                          <w:rPr>
                            <w:rFonts w:ascii="Times New Roman" w:eastAsia="Arial Unicode MS" w:hAnsi="Times New Roman" w:cs="Times New Roman"/>
                            <w:lang w:eastAsia="ar-SA"/>
                          </w:rPr>
                          <w:t>Otava</w:t>
                        </w:r>
                      </w:p>
                    </w:tc>
                  </w:tr>
                  <w:tr w:rsidR="00D50B17" w:rsidRPr="00D50B17" w:rsidTr="00D50B17">
                    <w:tc>
                      <w:tcPr>
                        <w:tcW w:w="1119" w:type="dxa"/>
                        <w:shd w:val="clear" w:color="auto" w:fill="auto"/>
                      </w:tcPr>
                      <w:p w:rsidR="00D50B17" w:rsidRPr="00D50B17" w:rsidRDefault="00D50B17" w:rsidP="00D50B17">
                        <w:pPr>
                          <w:widowControl w:val="0"/>
                          <w:suppressLineNumbers/>
                          <w:suppressAutoHyphens/>
                          <w:snapToGrid w:val="0"/>
                          <w:spacing w:after="0" w:line="240" w:lineRule="auto"/>
                          <w:rPr>
                            <w:rFonts w:ascii="Times New Roman" w:eastAsia="Arial Unicode MS" w:hAnsi="Times New Roman" w:cs="Times New Roman"/>
                            <w:lang w:eastAsia="ar-SA"/>
                          </w:rPr>
                        </w:pPr>
                      </w:p>
                    </w:tc>
                    <w:tc>
                      <w:tcPr>
                        <w:tcW w:w="1873" w:type="dxa"/>
                        <w:gridSpan w:val="3"/>
                        <w:shd w:val="clear" w:color="auto" w:fill="auto"/>
                      </w:tcPr>
                      <w:p w:rsidR="00D50B17" w:rsidRPr="00D50B17" w:rsidRDefault="00D50B17" w:rsidP="00D50B17">
                        <w:pPr>
                          <w:widowControl w:val="0"/>
                          <w:suppressLineNumbers/>
                          <w:spacing w:after="0" w:line="240" w:lineRule="auto"/>
                        </w:pPr>
                        <w:r w:rsidRPr="00D50B17">
                          <w:rPr>
                            <w:rFonts w:ascii="Times New Roman" w:eastAsia="Arial Unicode MS" w:hAnsi="Times New Roman" w:cs="Times New Roman"/>
                            <w:lang w:eastAsia="ar-SA"/>
                          </w:rPr>
                          <w:t>VEB32</w:t>
                        </w:r>
                      </w:p>
                    </w:tc>
                    <w:tc>
                      <w:tcPr>
                        <w:tcW w:w="1616" w:type="dxa"/>
                        <w:shd w:val="clear" w:color="auto" w:fill="auto"/>
                      </w:tcPr>
                      <w:p w:rsidR="00D50B17" w:rsidRPr="00D50B17" w:rsidRDefault="00D50B17" w:rsidP="00D50B17">
                        <w:pPr>
                          <w:widowControl w:val="0"/>
                          <w:suppressLineNumbers/>
                          <w:spacing w:after="0" w:line="240" w:lineRule="auto"/>
                          <w:rPr>
                            <w:rFonts w:ascii="Times New Roman" w:eastAsia="Arial Unicode MS" w:hAnsi="Times New Roman" w:cs="Times New Roman"/>
                            <w:bCs/>
                            <w:lang w:eastAsia="ar-SA"/>
                          </w:rPr>
                        </w:pPr>
                        <w:r w:rsidRPr="00D50B17">
                          <w:rPr>
                            <w:rFonts w:ascii="Times New Roman" w:eastAsia="Arial Unicode MS" w:hAnsi="Times New Roman" w:cs="Times New Roman"/>
                            <w:bCs/>
                            <w:lang w:eastAsia="ar-SA"/>
                          </w:rPr>
                          <w:t>Loukkojärvi ym.</w:t>
                        </w:r>
                      </w:p>
                    </w:tc>
                    <w:tc>
                      <w:tcPr>
                        <w:tcW w:w="3808" w:type="dxa"/>
                        <w:shd w:val="clear" w:color="auto" w:fill="auto"/>
                      </w:tcPr>
                      <w:p w:rsidR="00D50B17" w:rsidRPr="00D50B17" w:rsidRDefault="00D50B17" w:rsidP="00D50B17">
                        <w:pPr>
                          <w:widowControl w:val="0"/>
                          <w:suppressLineNumbers/>
                          <w:spacing w:after="0" w:line="240" w:lineRule="auto"/>
                          <w:rPr>
                            <w:rFonts w:ascii="Times New Roman" w:eastAsia="Arial Unicode MS" w:hAnsi="Times New Roman" w:cs="Times New Roman"/>
                            <w:bCs/>
                            <w:lang w:eastAsia="ar-SA"/>
                          </w:rPr>
                        </w:pPr>
                        <w:r w:rsidRPr="00D50B17">
                          <w:rPr>
                            <w:rFonts w:ascii="Times New Roman" w:eastAsia="Arial Unicode MS" w:hAnsi="Times New Roman" w:cs="Times New Roman"/>
                            <w:bCs/>
                            <w:lang w:eastAsia="ar-SA"/>
                          </w:rPr>
                          <w:t>Ateljee 1</w:t>
                        </w:r>
                      </w:p>
                    </w:tc>
                    <w:tc>
                      <w:tcPr>
                        <w:tcW w:w="8945" w:type="dxa"/>
                        <w:gridSpan w:val="2"/>
                        <w:shd w:val="clear" w:color="auto" w:fill="auto"/>
                      </w:tcPr>
                      <w:p w:rsidR="00D50B17" w:rsidRPr="00D50B17" w:rsidRDefault="00D50B17" w:rsidP="00D50B17">
                        <w:pPr>
                          <w:widowControl w:val="0"/>
                          <w:suppressLineNumbers/>
                          <w:spacing w:after="0" w:line="240" w:lineRule="auto"/>
                          <w:rPr>
                            <w:rFonts w:ascii="Times New Roman" w:eastAsia="Arial Unicode MS" w:hAnsi="Times New Roman" w:cs="Times New Roman"/>
                            <w:lang w:eastAsia="ar-SA"/>
                          </w:rPr>
                        </w:pPr>
                        <w:r w:rsidRPr="00D50B17">
                          <w:rPr>
                            <w:rFonts w:ascii="Times New Roman" w:eastAsia="Arial Unicode MS" w:hAnsi="Times New Roman" w:cs="Times New Roman"/>
                            <w:lang w:eastAsia="ar-SA"/>
                          </w:rPr>
                          <w:t>Otava</w:t>
                        </w:r>
                      </w:p>
                    </w:tc>
                  </w:tr>
                  <w:tr w:rsidR="00D50B17" w:rsidRPr="00D50B17" w:rsidTr="00D50B17">
                    <w:tc>
                      <w:tcPr>
                        <w:tcW w:w="1119" w:type="dxa"/>
                        <w:shd w:val="clear" w:color="auto" w:fill="auto"/>
                      </w:tcPr>
                      <w:p w:rsidR="00D50B17" w:rsidRPr="00D50B17" w:rsidRDefault="00D50B17" w:rsidP="00D50B17">
                        <w:pPr>
                          <w:widowControl w:val="0"/>
                          <w:suppressLineNumbers/>
                          <w:suppressAutoHyphens/>
                          <w:snapToGrid w:val="0"/>
                          <w:spacing w:after="0" w:line="240" w:lineRule="auto"/>
                          <w:rPr>
                            <w:rFonts w:ascii="Times New Roman" w:eastAsia="Arial Unicode MS" w:hAnsi="Times New Roman" w:cs="Times New Roman"/>
                            <w:lang w:eastAsia="ar-SA"/>
                          </w:rPr>
                        </w:pPr>
                      </w:p>
                    </w:tc>
                    <w:tc>
                      <w:tcPr>
                        <w:tcW w:w="1873" w:type="dxa"/>
                        <w:gridSpan w:val="3"/>
                        <w:shd w:val="clear" w:color="auto" w:fill="auto"/>
                      </w:tcPr>
                      <w:p w:rsidR="00D50B17" w:rsidRPr="00D50B17" w:rsidRDefault="00D50B17" w:rsidP="00D50B17">
                        <w:pPr>
                          <w:widowControl w:val="0"/>
                          <w:suppressLineNumbers/>
                          <w:spacing w:after="0" w:line="240" w:lineRule="auto"/>
                          <w:rPr>
                            <w:rFonts w:ascii="Times New Roman" w:eastAsia="Arial Unicode MS" w:hAnsi="Times New Roman" w:cs="Times New Roman"/>
                            <w:lang w:eastAsia="ar-SA"/>
                          </w:rPr>
                        </w:pPr>
                        <w:r w:rsidRPr="00D50B17">
                          <w:rPr>
                            <w:rFonts w:ascii="Times New Roman" w:eastAsia="Arial Unicode MS" w:hAnsi="Times New Roman" w:cs="Times New Roman"/>
                            <w:lang w:eastAsia="ar-SA"/>
                          </w:rPr>
                          <w:t>VEB33</w:t>
                        </w:r>
                      </w:p>
                    </w:tc>
                    <w:tc>
                      <w:tcPr>
                        <w:tcW w:w="1616" w:type="dxa"/>
                        <w:shd w:val="clear" w:color="auto" w:fill="auto"/>
                      </w:tcPr>
                      <w:p w:rsidR="00D50B17" w:rsidRPr="00D50B17" w:rsidRDefault="00D50B17" w:rsidP="00D50B17">
                        <w:pPr>
                          <w:widowControl w:val="0"/>
                          <w:suppressLineNumbers/>
                          <w:spacing w:after="0" w:line="240" w:lineRule="auto"/>
                          <w:rPr>
                            <w:rFonts w:ascii="Times New Roman" w:eastAsia="Arial Unicode MS" w:hAnsi="Times New Roman" w:cs="Times New Roman"/>
                            <w:bCs/>
                            <w:lang w:eastAsia="ar-SA"/>
                          </w:rPr>
                        </w:pPr>
                        <w:r w:rsidRPr="00D50B17">
                          <w:rPr>
                            <w:rFonts w:ascii="Times New Roman" w:eastAsia="Arial Unicode MS" w:hAnsi="Times New Roman" w:cs="Times New Roman"/>
                            <w:bCs/>
                            <w:lang w:eastAsia="ar-SA"/>
                          </w:rPr>
                          <w:t>Loukkojärvi ym.</w:t>
                        </w:r>
                      </w:p>
                    </w:tc>
                    <w:tc>
                      <w:tcPr>
                        <w:tcW w:w="3808" w:type="dxa"/>
                        <w:shd w:val="clear" w:color="auto" w:fill="auto"/>
                      </w:tcPr>
                      <w:p w:rsidR="00D50B17" w:rsidRPr="00D50B17" w:rsidRDefault="00D50B17" w:rsidP="00D50B17">
                        <w:pPr>
                          <w:widowControl w:val="0"/>
                          <w:suppressLineNumbers/>
                          <w:spacing w:after="0" w:line="240" w:lineRule="auto"/>
                          <w:rPr>
                            <w:rFonts w:ascii="Times New Roman" w:eastAsia="Arial Unicode MS" w:hAnsi="Times New Roman" w:cs="Times New Roman"/>
                            <w:bCs/>
                            <w:lang w:eastAsia="ar-SA"/>
                          </w:rPr>
                        </w:pPr>
                        <w:r w:rsidRPr="00D50B17">
                          <w:rPr>
                            <w:rFonts w:ascii="Times New Roman" w:eastAsia="Arial Unicode MS" w:hAnsi="Times New Roman" w:cs="Times New Roman"/>
                            <w:bCs/>
                            <w:lang w:eastAsia="ar-SA"/>
                          </w:rPr>
                          <w:t>Ateljee 1</w:t>
                        </w:r>
                      </w:p>
                    </w:tc>
                    <w:tc>
                      <w:tcPr>
                        <w:tcW w:w="8945" w:type="dxa"/>
                        <w:gridSpan w:val="2"/>
                        <w:shd w:val="clear" w:color="auto" w:fill="auto"/>
                      </w:tcPr>
                      <w:p w:rsidR="00D50B17" w:rsidRPr="00D50B17" w:rsidRDefault="00D50B17" w:rsidP="00D50B17">
                        <w:pPr>
                          <w:widowControl w:val="0"/>
                          <w:suppressLineNumbers/>
                          <w:spacing w:after="0" w:line="240" w:lineRule="auto"/>
                          <w:rPr>
                            <w:rFonts w:ascii="Times New Roman" w:eastAsia="Arial Unicode MS" w:hAnsi="Times New Roman" w:cs="Times New Roman"/>
                            <w:lang w:eastAsia="ar-SA"/>
                          </w:rPr>
                        </w:pPr>
                        <w:r w:rsidRPr="00D50B17">
                          <w:rPr>
                            <w:rFonts w:ascii="Times New Roman" w:eastAsia="Arial Unicode MS" w:hAnsi="Times New Roman" w:cs="Times New Roman"/>
                            <w:lang w:eastAsia="ar-SA"/>
                          </w:rPr>
                          <w:t>Otava</w:t>
                        </w:r>
                      </w:p>
                    </w:tc>
                  </w:tr>
                  <w:tr w:rsidR="00D50B17" w:rsidRPr="00D50B17" w:rsidTr="00D50B17">
                    <w:tc>
                      <w:tcPr>
                        <w:tcW w:w="1119" w:type="dxa"/>
                        <w:shd w:val="clear" w:color="auto" w:fill="auto"/>
                      </w:tcPr>
                      <w:p w:rsidR="00D50B17" w:rsidRPr="00D50B17" w:rsidRDefault="00D50B17" w:rsidP="00D50B17">
                        <w:pPr>
                          <w:widowControl w:val="0"/>
                          <w:suppressLineNumbers/>
                          <w:suppressAutoHyphens/>
                          <w:snapToGrid w:val="0"/>
                          <w:spacing w:after="0" w:line="240" w:lineRule="auto"/>
                          <w:rPr>
                            <w:rFonts w:ascii="Times New Roman" w:eastAsia="Arial Unicode MS" w:hAnsi="Times New Roman" w:cs="Times New Roman"/>
                            <w:lang w:eastAsia="ar-SA"/>
                          </w:rPr>
                        </w:pPr>
                      </w:p>
                    </w:tc>
                    <w:tc>
                      <w:tcPr>
                        <w:tcW w:w="1873" w:type="dxa"/>
                        <w:gridSpan w:val="3"/>
                        <w:shd w:val="clear" w:color="auto" w:fill="auto"/>
                      </w:tcPr>
                      <w:p w:rsidR="00D50B17" w:rsidRPr="00D50B17" w:rsidRDefault="00D50B17" w:rsidP="00D50B17">
                        <w:pPr>
                          <w:widowControl w:val="0"/>
                          <w:suppressLineNumbers/>
                          <w:suppressAutoHyphens/>
                          <w:snapToGrid w:val="0"/>
                          <w:spacing w:after="0" w:line="240" w:lineRule="auto"/>
                          <w:rPr>
                            <w:bCs/>
                          </w:rPr>
                        </w:pPr>
                        <w:r w:rsidRPr="00D50B17">
                          <w:rPr>
                            <w:rFonts w:ascii="Times New Roman" w:eastAsia="Arial Unicode MS" w:hAnsi="Times New Roman" w:cs="Times New Roman"/>
                            <w:bCs/>
                            <w:lang w:eastAsia="ar-SA"/>
                          </w:rPr>
                          <w:t>VEB34</w:t>
                        </w:r>
                      </w:p>
                    </w:tc>
                    <w:tc>
                      <w:tcPr>
                        <w:tcW w:w="1616" w:type="dxa"/>
                        <w:shd w:val="clear" w:color="auto" w:fill="auto"/>
                      </w:tcPr>
                      <w:p w:rsidR="00D50B17" w:rsidRPr="00D50B17" w:rsidRDefault="00D50B17" w:rsidP="00D50B17">
                        <w:pPr>
                          <w:widowControl w:val="0"/>
                          <w:suppressLineNumbers/>
                          <w:suppressAutoHyphens/>
                          <w:snapToGrid w:val="0"/>
                          <w:spacing w:after="0" w:line="240" w:lineRule="auto"/>
                          <w:rPr>
                            <w:rFonts w:ascii="Times New Roman" w:eastAsia="Arial Unicode MS" w:hAnsi="Times New Roman" w:cs="Times New Roman"/>
                            <w:bCs/>
                            <w:lang w:eastAsia="ar-SA"/>
                          </w:rPr>
                        </w:pPr>
                        <w:r w:rsidRPr="00D50B17">
                          <w:rPr>
                            <w:rFonts w:ascii="Times New Roman" w:eastAsia="Arial Unicode MS" w:hAnsi="Times New Roman" w:cs="Times New Roman"/>
                            <w:bCs/>
                            <w:lang w:eastAsia="ar-SA"/>
                          </w:rPr>
                          <w:t>Loukkojärvi ym.</w:t>
                        </w:r>
                      </w:p>
                    </w:tc>
                    <w:tc>
                      <w:tcPr>
                        <w:tcW w:w="3808" w:type="dxa"/>
                        <w:shd w:val="clear" w:color="auto" w:fill="auto"/>
                      </w:tcPr>
                      <w:p w:rsidR="00D50B17" w:rsidRPr="00D50B17" w:rsidRDefault="00D50B17" w:rsidP="00D50B17">
                        <w:pPr>
                          <w:widowControl w:val="0"/>
                          <w:suppressLineNumbers/>
                          <w:suppressAutoHyphens/>
                          <w:snapToGrid w:val="0"/>
                          <w:spacing w:after="0" w:line="240" w:lineRule="auto"/>
                          <w:rPr>
                            <w:bCs/>
                          </w:rPr>
                        </w:pPr>
                        <w:r w:rsidRPr="00D50B17">
                          <w:rPr>
                            <w:rFonts w:ascii="Times New Roman" w:eastAsia="Arial Unicode MS" w:hAnsi="Times New Roman" w:cs="Times New Roman"/>
                            <w:bCs/>
                            <w:lang w:eastAsia="ar-SA"/>
                          </w:rPr>
                          <w:t>Ateljee 2 tekstikirja ja Ateljee 2 harjoituskirja</w:t>
                        </w:r>
                      </w:p>
                    </w:tc>
                    <w:tc>
                      <w:tcPr>
                        <w:tcW w:w="8945" w:type="dxa"/>
                        <w:gridSpan w:val="2"/>
                        <w:shd w:val="clear" w:color="auto" w:fill="auto"/>
                      </w:tcPr>
                      <w:p w:rsidR="00D50B17" w:rsidRPr="00D50B17" w:rsidRDefault="00D50B17" w:rsidP="00D50B17">
                        <w:pPr>
                          <w:widowControl w:val="0"/>
                          <w:suppressLineNumbers/>
                          <w:suppressAutoHyphens/>
                          <w:snapToGrid w:val="0"/>
                          <w:spacing w:after="0" w:line="240" w:lineRule="auto"/>
                          <w:rPr>
                            <w:bCs/>
                          </w:rPr>
                        </w:pPr>
                        <w:r w:rsidRPr="00D50B17">
                          <w:rPr>
                            <w:rFonts w:ascii="Times New Roman" w:eastAsia="Arial Unicode MS" w:hAnsi="Times New Roman" w:cs="Times New Roman"/>
                            <w:bCs/>
                            <w:lang w:eastAsia="ar-SA"/>
                          </w:rPr>
                          <w:t>Otava</w:t>
                        </w:r>
                      </w:p>
                    </w:tc>
                  </w:tr>
                  <w:tr w:rsidR="00D50B17" w:rsidRPr="00D50B17" w:rsidTr="00D50B17">
                    <w:tc>
                      <w:tcPr>
                        <w:tcW w:w="1119" w:type="dxa"/>
                        <w:shd w:val="clear" w:color="auto" w:fill="auto"/>
                      </w:tcPr>
                      <w:p w:rsidR="00D50B17" w:rsidRPr="00D50B17" w:rsidRDefault="00D50B17" w:rsidP="00D50B17">
                        <w:pPr>
                          <w:widowControl w:val="0"/>
                          <w:suppressLineNumbers/>
                          <w:suppressAutoHyphens/>
                          <w:snapToGrid w:val="0"/>
                          <w:spacing w:after="0" w:line="240" w:lineRule="auto"/>
                          <w:rPr>
                            <w:rFonts w:ascii="Times New Roman" w:eastAsia="Arial Unicode MS" w:hAnsi="Times New Roman" w:cs="Times New Roman"/>
                            <w:lang w:eastAsia="ar-SA"/>
                          </w:rPr>
                        </w:pPr>
                      </w:p>
                    </w:tc>
                    <w:tc>
                      <w:tcPr>
                        <w:tcW w:w="1873" w:type="dxa"/>
                        <w:gridSpan w:val="3"/>
                        <w:shd w:val="clear" w:color="auto" w:fill="auto"/>
                      </w:tcPr>
                      <w:p w:rsidR="00D50B17" w:rsidRPr="00D50B17" w:rsidRDefault="00D50B17" w:rsidP="00D50B17">
                        <w:pPr>
                          <w:widowControl w:val="0"/>
                          <w:suppressLineNumbers/>
                          <w:suppressAutoHyphens/>
                          <w:snapToGrid w:val="0"/>
                          <w:spacing w:after="0" w:line="240" w:lineRule="auto"/>
                          <w:rPr>
                            <w:bCs/>
                          </w:rPr>
                        </w:pPr>
                        <w:r w:rsidRPr="00D50B17">
                          <w:rPr>
                            <w:rFonts w:ascii="Times New Roman" w:eastAsia="Arial Unicode MS" w:hAnsi="Times New Roman" w:cs="Times New Roman"/>
                            <w:bCs/>
                            <w:lang w:eastAsia="ar-SA"/>
                          </w:rPr>
                          <w:t>VEB35</w:t>
                        </w:r>
                      </w:p>
                    </w:tc>
                    <w:tc>
                      <w:tcPr>
                        <w:tcW w:w="1616" w:type="dxa"/>
                        <w:shd w:val="clear" w:color="auto" w:fill="auto"/>
                      </w:tcPr>
                      <w:p w:rsidR="00D50B17" w:rsidRPr="00D50B17" w:rsidRDefault="00D50B17" w:rsidP="00D50B17">
                        <w:pPr>
                          <w:widowControl w:val="0"/>
                          <w:suppressLineNumbers/>
                          <w:suppressAutoHyphens/>
                          <w:snapToGrid w:val="0"/>
                          <w:spacing w:after="0" w:line="240" w:lineRule="auto"/>
                          <w:rPr>
                            <w:rFonts w:ascii="Times New Roman" w:eastAsia="Arial Unicode MS" w:hAnsi="Times New Roman" w:cs="Times New Roman"/>
                            <w:bCs/>
                            <w:lang w:eastAsia="ar-SA"/>
                          </w:rPr>
                        </w:pPr>
                        <w:r w:rsidRPr="00D50B17">
                          <w:rPr>
                            <w:rFonts w:ascii="Times New Roman" w:eastAsia="Arial Unicode MS" w:hAnsi="Times New Roman" w:cs="Times New Roman"/>
                            <w:bCs/>
                            <w:lang w:eastAsia="ar-SA"/>
                          </w:rPr>
                          <w:t>Loukkojärvi ym.</w:t>
                        </w:r>
                      </w:p>
                    </w:tc>
                    <w:tc>
                      <w:tcPr>
                        <w:tcW w:w="3808" w:type="dxa"/>
                        <w:shd w:val="clear" w:color="auto" w:fill="auto"/>
                      </w:tcPr>
                      <w:p w:rsidR="00D50B17" w:rsidRPr="00D50B17" w:rsidRDefault="00D50B17" w:rsidP="00D50B17">
                        <w:pPr>
                          <w:widowControl w:val="0"/>
                          <w:suppressLineNumbers/>
                          <w:suppressAutoHyphens/>
                          <w:snapToGrid w:val="0"/>
                          <w:spacing w:after="0" w:line="240" w:lineRule="auto"/>
                          <w:rPr>
                            <w:bCs/>
                          </w:rPr>
                        </w:pPr>
                        <w:r w:rsidRPr="00D50B17">
                          <w:rPr>
                            <w:rFonts w:ascii="Times New Roman" w:eastAsia="Arial Unicode MS" w:hAnsi="Times New Roman" w:cs="Times New Roman"/>
                            <w:bCs/>
                            <w:lang w:eastAsia="ar-SA"/>
                          </w:rPr>
                          <w:t>Ateljee 2 tekstikirja ja Ateljee 2 harjoituskirja</w:t>
                        </w:r>
                      </w:p>
                    </w:tc>
                    <w:tc>
                      <w:tcPr>
                        <w:tcW w:w="8945" w:type="dxa"/>
                        <w:gridSpan w:val="2"/>
                        <w:shd w:val="clear" w:color="auto" w:fill="auto"/>
                      </w:tcPr>
                      <w:p w:rsidR="00D50B17" w:rsidRPr="00D50B17" w:rsidRDefault="00D50B17" w:rsidP="00D50B17">
                        <w:pPr>
                          <w:widowControl w:val="0"/>
                          <w:suppressLineNumbers/>
                          <w:suppressAutoHyphens/>
                          <w:snapToGrid w:val="0"/>
                          <w:spacing w:after="0" w:line="240" w:lineRule="auto"/>
                          <w:rPr>
                            <w:bCs/>
                          </w:rPr>
                        </w:pPr>
                        <w:r w:rsidRPr="00D50B17">
                          <w:rPr>
                            <w:rFonts w:ascii="Times New Roman" w:eastAsia="Arial Unicode MS" w:hAnsi="Times New Roman" w:cs="Times New Roman"/>
                            <w:bCs/>
                            <w:lang w:eastAsia="ar-SA"/>
                          </w:rPr>
                          <w:t>Otava</w:t>
                        </w:r>
                      </w:p>
                    </w:tc>
                  </w:tr>
                  <w:tr w:rsidR="00D50B17" w:rsidRPr="00D50B17" w:rsidTr="00D50B17">
                    <w:tc>
                      <w:tcPr>
                        <w:tcW w:w="1119" w:type="dxa"/>
                        <w:shd w:val="clear" w:color="auto" w:fill="auto"/>
                      </w:tcPr>
                      <w:p w:rsidR="00D50B17" w:rsidRPr="00D50B17" w:rsidRDefault="00D50B17" w:rsidP="00D50B17">
                        <w:pPr>
                          <w:widowControl w:val="0"/>
                          <w:suppressLineNumbers/>
                          <w:suppressAutoHyphens/>
                          <w:snapToGrid w:val="0"/>
                          <w:spacing w:after="0" w:line="240" w:lineRule="auto"/>
                          <w:rPr>
                            <w:rFonts w:ascii="Times New Roman" w:eastAsia="Arial Unicode MS" w:hAnsi="Times New Roman" w:cs="Times New Roman"/>
                            <w:lang w:eastAsia="ar-SA"/>
                          </w:rPr>
                        </w:pPr>
                      </w:p>
                    </w:tc>
                    <w:tc>
                      <w:tcPr>
                        <w:tcW w:w="1873" w:type="dxa"/>
                        <w:gridSpan w:val="3"/>
                        <w:shd w:val="clear" w:color="auto" w:fill="auto"/>
                      </w:tcPr>
                      <w:p w:rsidR="00D50B17" w:rsidRPr="00D50B17" w:rsidRDefault="00D50B17" w:rsidP="00D50B17">
                        <w:pPr>
                          <w:widowControl w:val="0"/>
                          <w:suppressLineNumbers/>
                          <w:suppressAutoHyphens/>
                          <w:snapToGrid w:val="0"/>
                          <w:spacing w:after="0" w:line="240" w:lineRule="auto"/>
                          <w:rPr>
                            <w:bCs/>
                          </w:rPr>
                        </w:pPr>
                        <w:r w:rsidRPr="00D50B17">
                          <w:rPr>
                            <w:rFonts w:ascii="Times New Roman" w:eastAsia="Arial Unicode MS" w:hAnsi="Times New Roman" w:cs="Times New Roman"/>
                            <w:bCs/>
                            <w:lang w:eastAsia="ar-SA"/>
                          </w:rPr>
                          <w:t>VEB36</w:t>
                        </w:r>
                      </w:p>
                    </w:tc>
                    <w:tc>
                      <w:tcPr>
                        <w:tcW w:w="1616" w:type="dxa"/>
                        <w:shd w:val="clear" w:color="auto" w:fill="auto"/>
                      </w:tcPr>
                      <w:p w:rsidR="00D50B17" w:rsidRPr="00D50B17" w:rsidRDefault="00D50B17" w:rsidP="00D50B17">
                        <w:pPr>
                          <w:widowControl w:val="0"/>
                          <w:suppressLineNumbers/>
                          <w:suppressAutoHyphens/>
                          <w:snapToGrid w:val="0"/>
                          <w:spacing w:after="0" w:line="240" w:lineRule="auto"/>
                          <w:rPr>
                            <w:rFonts w:ascii="Times New Roman" w:eastAsia="Arial Unicode MS" w:hAnsi="Times New Roman" w:cs="Times New Roman"/>
                            <w:bCs/>
                            <w:lang w:eastAsia="ar-SA"/>
                          </w:rPr>
                        </w:pPr>
                        <w:r w:rsidRPr="00D50B17">
                          <w:rPr>
                            <w:rFonts w:ascii="Times New Roman" w:eastAsia="Arial Unicode MS" w:hAnsi="Times New Roman" w:cs="Times New Roman"/>
                            <w:bCs/>
                            <w:lang w:eastAsia="ar-SA"/>
                          </w:rPr>
                          <w:t>Loukkojärvi ym.</w:t>
                        </w:r>
                      </w:p>
                    </w:tc>
                    <w:tc>
                      <w:tcPr>
                        <w:tcW w:w="3808" w:type="dxa"/>
                        <w:shd w:val="clear" w:color="auto" w:fill="auto"/>
                      </w:tcPr>
                      <w:p w:rsidR="00D50B17" w:rsidRPr="00D50B17" w:rsidRDefault="00D50B17" w:rsidP="00D50B17">
                        <w:pPr>
                          <w:widowControl w:val="0"/>
                          <w:suppressLineNumbers/>
                          <w:suppressAutoHyphens/>
                          <w:snapToGrid w:val="0"/>
                          <w:spacing w:after="0" w:line="240" w:lineRule="auto"/>
                          <w:rPr>
                            <w:bCs/>
                          </w:rPr>
                        </w:pPr>
                        <w:r w:rsidRPr="00D50B17">
                          <w:rPr>
                            <w:rFonts w:ascii="Times New Roman" w:eastAsia="Arial Unicode MS" w:hAnsi="Times New Roman" w:cs="Times New Roman"/>
                            <w:bCs/>
                            <w:lang w:eastAsia="ar-SA"/>
                          </w:rPr>
                          <w:t>Ateljee 2 tekstikirja ja Ateljee 2 harjoituskirja</w:t>
                        </w:r>
                      </w:p>
                    </w:tc>
                    <w:tc>
                      <w:tcPr>
                        <w:tcW w:w="8945" w:type="dxa"/>
                        <w:gridSpan w:val="2"/>
                        <w:shd w:val="clear" w:color="auto" w:fill="auto"/>
                      </w:tcPr>
                      <w:p w:rsidR="00D50B17" w:rsidRPr="00D50B17" w:rsidRDefault="00D50B17" w:rsidP="00D50B17">
                        <w:pPr>
                          <w:widowControl w:val="0"/>
                          <w:suppressLineNumbers/>
                          <w:suppressAutoHyphens/>
                          <w:snapToGrid w:val="0"/>
                          <w:spacing w:after="0" w:line="240" w:lineRule="auto"/>
                          <w:rPr>
                            <w:bCs/>
                          </w:rPr>
                        </w:pPr>
                        <w:r w:rsidRPr="00D50B17">
                          <w:rPr>
                            <w:rFonts w:ascii="Times New Roman" w:eastAsia="Arial Unicode MS" w:hAnsi="Times New Roman" w:cs="Times New Roman"/>
                            <w:bCs/>
                            <w:lang w:eastAsia="ar-SA"/>
                          </w:rPr>
                          <w:t>Otava</w:t>
                        </w:r>
                      </w:p>
                    </w:tc>
                  </w:tr>
                  <w:tr w:rsidR="00D50B17" w:rsidRPr="00D50B17" w:rsidTr="00D50B17">
                    <w:tc>
                      <w:tcPr>
                        <w:tcW w:w="1119" w:type="dxa"/>
                        <w:shd w:val="clear" w:color="auto" w:fill="auto"/>
                      </w:tcPr>
                      <w:p w:rsidR="00D50B17" w:rsidRPr="00D50B17" w:rsidRDefault="00D50B17" w:rsidP="00D50B17">
                        <w:pPr>
                          <w:widowControl w:val="0"/>
                          <w:suppressLineNumbers/>
                          <w:suppressAutoHyphens/>
                          <w:snapToGrid w:val="0"/>
                          <w:spacing w:after="0" w:line="240" w:lineRule="auto"/>
                          <w:rPr>
                            <w:rFonts w:ascii="Times New Roman" w:eastAsia="Arial Unicode MS" w:hAnsi="Times New Roman" w:cs="Times New Roman"/>
                            <w:lang w:eastAsia="ar-SA"/>
                          </w:rPr>
                        </w:pPr>
                      </w:p>
                    </w:tc>
                    <w:tc>
                      <w:tcPr>
                        <w:tcW w:w="1873" w:type="dxa"/>
                        <w:gridSpan w:val="3"/>
                        <w:shd w:val="clear" w:color="auto" w:fill="auto"/>
                      </w:tcPr>
                      <w:p w:rsidR="00D50B17" w:rsidRPr="00D50B17" w:rsidRDefault="00D50B17" w:rsidP="00D50B17">
                        <w:pPr>
                          <w:widowControl w:val="0"/>
                          <w:suppressLineNumbers/>
                          <w:suppressAutoHyphens/>
                          <w:snapToGrid w:val="0"/>
                          <w:spacing w:after="0" w:line="240" w:lineRule="auto"/>
                          <w:rPr>
                            <w:rFonts w:ascii="Times New Roman" w:eastAsia="Arial Unicode MS" w:hAnsi="Times New Roman" w:cs="Times New Roman"/>
                            <w:lang w:eastAsia="ar-SA"/>
                          </w:rPr>
                        </w:pPr>
                        <w:r w:rsidRPr="00D50B17">
                          <w:rPr>
                            <w:rFonts w:ascii="Times New Roman" w:eastAsia="Arial Unicode MS" w:hAnsi="Times New Roman" w:cs="Times New Roman"/>
                            <w:lang w:eastAsia="ar-SA"/>
                          </w:rPr>
                          <w:t>VEB37</w:t>
                        </w:r>
                      </w:p>
                    </w:tc>
                    <w:tc>
                      <w:tcPr>
                        <w:tcW w:w="1616" w:type="dxa"/>
                        <w:shd w:val="clear" w:color="auto" w:fill="auto"/>
                      </w:tcPr>
                      <w:p w:rsidR="00D50B17" w:rsidRPr="00D50B17" w:rsidRDefault="00D50B17" w:rsidP="00D50B17">
                        <w:pPr>
                          <w:widowControl w:val="0"/>
                          <w:suppressLineNumbers/>
                          <w:suppressAutoHyphens/>
                          <w:snapToGrid w:val="0"/>
                          <w:spacing w:after="0" w:line="240" w:lineRule="auto"/>
                          <w:rPr>
                            <w:rFonts w:ascii="Times New Roman" w:eastAsia="Arial Unicode MS" w:hAnsi="Times New Roman" w:cs="Times New Roman"/>
                            <w:lang w:eastAsia="ar-SA"/>
                          </w:rPr>
                        </w:pPr>
                      </w:p>
                    </w:tc>
                    <w:tc>
                      <w:tcPr>
                        <w:tcW w:w="3808" w:type="dxa"/>
                        <w:shd w:val="clear" w:color="auto" w:fill="auto"/>
                      </w:tcPr>
                      <w:p w:rsidR="00D50B17" w:rsidRPr="00D50B17" w:rsidRDefault="00D50B17" w:rsidP="00D50B17">
                        <w:pPr>
                          <w:widowControl w:val="0"/>
                          <w:suppressLineNumbers/>
                          <w:suppressAutoHyphens/>
                          <w:snapToGrid w:val="0"/>
                          <w:spacing w:after="0" w:line="240" w:lineRule="auto"/>
                          <w:rPr>
                            <w:rFonts w:ascii="Times New Roman" w:eastAsia="Arial Unicode MS" w:hAnsi="Times New Roman" w:cs="Times New Roman"/>
                            <w:lang w:eastAsia="ar-SA"/>
                          </w:rPr>
                        </w:pPr>
                        <w:proofErr w:type="spellStart"/>
                        <w:r w:rsidRPr="00D50B17">
                          <w:rPr>
                            <w:rFonts w:ascii="Times New Roman" w:eastAsia="Arial Unicode MS" w:hAnsi="Times New Roman" w:cs="Times New Roman"/>
                            <w:lang w:eastAsia="ar-SA"/>
                          </w:rPr>
                          <w:t>Mozhno</w:t>
                        </w:r>
                        <w:proofErr w:type="spellEnd"/>
                        <w:r w:rsidRPr="00D50B17">
                          <w:rPr>
                            <w:rFonts w:ascii="Times New Roman" w:eastAsia="Arial Unicode MS" w:hAnsi="Times New Roman" w:cs="Times New Roman"/>
                            <w:lang w:eastAsia="ar-SA"/>
                          </w:rPr>
                          <w:t xml:space="preserve"> 2</w:t>
                        </w:r>
                      </w:p>
                    </w:tc>
                    <w:tc>
                      <w:tcPr>
                        <w:tcW w:w="8945" w:type="dxa"/>
                        <w:gridSpan w:val="2"/>
                        <w:shd w:val="clear" w:color="auto" w:fill="auto"/>
                      </w:tcPr>
                      <w:p w:rsidR="00D50B17" w:rsidRPr="00D50B17" w:rsidRDefault="00D50B17" w:rsidP="00D50B17">
                        <w:pPr>
                          <w:widowControl w:val="0"/>
                          <w:suppressLineNumbers/>
                          <w:suppressAutoHyphens/>
                          <w:snapToGrid w:val="0"/>
                          <w:spacing w:after="0" w:line="240" w:lineRule="auto"/>
                          <w:rPr>
                            <w:rFonts w:ascii="Times New Roman" w:eastAsia="Arial Unicode MS" w:hAnsi="Times New Roman" w:cs="Times New Roman"/>
                            <w:lang w:eastAsia="ar-SA"/>
                          </w:rPr>
                        </w:pPr>
                        <w:r w:rsidRPr="00D50B17">
                          <w:rPr>
                            <w:rFonts w:ascii="Times New Roman" w:eastAsia="Arial Unicode MS" w:hAnsi="Times New Roman" w:cs="Times New Roman"/>
                            <w:lang w:eastAsia="ar-SA"/>
                          </w:rPr>
                          <w:t>Otava</w:t>
                        </w:r>
                      </w:p>
                    </w:tc>
                  </w:tr>
                  <w:tr w:rsidR="00D50B17" w:rsidRPr="00D50B17" w:rsidTr="00D50B17">
                    <w:tc>
                      <w:tcPr>
                        <w:tcW w:w="1119" w:type="dxa"/>
                        <w:shd w:val="clear" w:color="auto" w:fill="auto"/>
                      </w:tcPr>
                      <w:p w:rsidR="00D50B17" w:rsidRPr="00D50B17" w:rsidRDefault="00D50B17" w:rsidP="00D50B17">
                        <w:pPr>
                          <w:widowControl w:val="0"/>
                          <w:suppressLineNumbers/>
                          <w:suppressAutoHyphens/>
                          <w:snapToGrid w:val="0"/>
                          <w:spacing w:after="0" w:line="240" w:lineRule="auto"/>
                          <w:rPr>
                            <w:rFonts w:ascii="Times New Roman" w:eastAsia="Arial Unicode MS" w:hAnsi="Times New Roman" w:cs="Times New Roman"/>
                            <w:lang w:eastAsia="ar-SA"/>
                          </w:rPr>
                        </w:pPr>
                      </w:p>
                    </w:tc>
                    <w:tc>
                      <w:tcPr>
                        <w:tcW w:w="1873" w:type="dxa"/>
                        <w:gridSpan w:val="3"/>
                        <w:shd w:val="clear" w:color="auto" w:fill="auto"/>
                      </w:tcPr>
                      <w:p w:rsidR="00D50B17" w:rsidRPr="00D50B17" w:rsidRDefault="00D50B17" w:rsidP="00D50B17">
                        <w:pPr>
                          <w:widowControl w:val="0"/>
                          <w:suppressLineNumbers/>
                          <w:suppressAutoHyphens/>
                          <w:snapToGrid w:val="0"/>
                          <w:spacing w:after="0" w:line="240" w:lineRule="auto"/>
                          <w:rPr>
                            <w:rFonts w:ascii="Times New Roman" w:eastAsia="Arial Unicode MS" w:hAnsi="Times New Roman" w:cs="Times New Roman"/>
                            <w:lang w:eastAsia="ar-SA"/>
                          </w:rPr>
                        </w:pPr>
                        <w:r w:rsidRPr="00D50B17">
                          <w:rPr>
                            <w:rFonts w:ascii="Times New Roman" w:eastAsia="Arial Unicode MS" w:hAnsi="Times New Roman" w:cs="Times New Roman"/>
                            <w:lang w:eastAsia="ar-SA"/>
                          </w:rPr>
                          <w:t>VEB38</w:t>
                        </w:r>
                      </w:p>
                    </w:tc>
                    <w:tc>
                      <w:tcPr>
                        <w:tcW w:w="1616" w:type="dxa"/>
                        <w:shd w:val="clear" w:color="auto" w:fill="auto"/>
                      </w:tcPr>
                      <w:p w:rsidR="00D50B17" w:rsidRPr="00D50B17" w:rsidRDefault="00D50B17" w:rsidP="00D50B17">
                        <w:pPr>
                          <w:widowControl w:val="0"/>
                          <w:suppressLineNumbers/>
                          <w:suppressAutoHyphens/>
                          <w:snapToGrid w:val="0"/>
                          <w:spacing w:after="0" w:line="240" w:lineRule="auto"/>
                          <w:rPr>
                            <w:rFonts w:ascii="Times New Roman" w:eastAsia="Arial Unicode MS" w:hAnsi="Times New Roman" w:cs="Times New Roman"/>
                            <w:lang w:eastAsia="ar-SA"/>
                          </w:rPr>
                        </w:pPr>
                      </w:p>
                    </w:tc>
                    <w:tc>
                      <w:tcPr>
                        <w:tcW w:w="3808" w:type="dxa"/>
                        <w:shd w:val="clear" w:color="auto" w:fill="auto"/>
                      </w:tcPr>
                      <w:p w:rsidR="00D50B17" w:rsidRPr="00D50B17" w:rsidRDefault="00D50B17" w:rsidP="00D50B17">
                        <w:pPr>
                          <w:widowControl w:val="0"/>
                          <w:suppressLineNumbers/>
                          <w:suppressAutoHyphens/>
                          <w:snapToGrid w:val="0"/>
                          <w:spacing w:after="0" w:line="240" w:lineRule="auto"/>
                          <w:rPr>
                            <w:rFonts w:ascii="Times New Roman" w:eastAsia="Arial Unicode MS" w:hAnsi="Times New Roman" w:cs="Times New Roman"/>
                            <w:lang w:eastAsia="ar-SA"/>
                          </w:rPr>
                        </w:pPr>
                        <w:proofErr w:type="spellStart"/>
                        <w:r w:rsidRPr="00D50B17">
                          <w:rPr>
                            <w:rFonts w:ascii="Times New Roman" w:eastAsia="Arial Unicode MS" w:hAnsi="Times New Roman" w:cs="Times New Roman"/>
                            <w:lang w:eastAsia="ar-SA"/>
                          </w:rPr>
                          <w:t>Mozhno</w:t>
                        </w:r>
                        <w:proofErr w:type="spellEnd"/>
                        <w:r w:rsidRPr="00D50B17">
                          <w:rPr>
                            <w:rFonts w:ascii="Times New Roman" w:eastAsia="Arial Unicode MS" w:hAnsi="Times New Roman" w:cs="Times New Roman"/>
                            <w:lang w:eastAsia="ar-SA"/>
                          </w:rPr>
                          <w:t xml:space="preserve"> 2</w:t>
                        </w:r>
                      </w:p>
                    </w:tc>
                    <w:tc>
                      <w:tcPr>
                        <w:tcW w:w="8945" w:type="dxa"/>
                        <w:gridSpan w:val="2"/>
                        <w:shd w:val="clear" w:color="auto" w:fill="auto"/>
                      </w:tcPr>
                      <w:p w:rsidR="00D50B17" w:rsidRPr="00D50B17" w:rsidRDefault="00D50B17" w:rsidP="00D50B17">
                        <w:pPr>
                          <w:widowControl w:val="0"/>
                          <w:suppressLineNumbers/>
                          <w:suppressAutoHyphens/>
                          <w:snapToGrid w:val="0"/>
                          <w:spacing w:after="0" w:line="240" w:lineRule="auto"/>
                          <w:rPr>
                            <w:rFonts w:ascii="Times New Roman" w:eastAsia="Arial Unicode MS" w:hAnsi="Times New Roman" w:cs="Times New Roman"/>
                            <w:lang w:eastAsia="ar-SA"/>
                          </w:rPr>
                        </w:pPr>
                        <w:r w:rsidRPr="00D50B17">
                          <w:rPr>
                            <w:rFonts w:ascii="Times New Roman" w:eastAsia="Arial Unicode MS" w:hAnsi="Times New Roman" w:cs="Times New Roman"/>
                            <w:lang w:eastAsia="ar-SA"/>
                          </w:rPr>
                          <w:t>Otava</w:t>
                        </w:r>
                      </w:p>
                    </w:tc>
                  </w:tr>
                  <w:tr w:rsidR="00D50B17" w:rsidRPr="00D50B17" w:rsidTr="00D50B17">
                    <w:tc>
                      <w:tcPr>
                        <w:tcW w:w="9640" w:type="dxa"/>
                        <w:gridSpan w:val="7"/>
                        <w:shd w:val="clear" w:color="auto" w:fill="auto"/>
                      </w:tcPr>
                      <w:p w:rsidR="00D50B17" w:rsidRPr="00D50B17" w:rsidRDefault="00D50B17" w:rsidP="00D50B17">
                        <w:pPr>
                          <w:widowControl w:val="0"/>
                          <w:suppressLineNumbers/>
                          <w:suppressAutoHyphens/>
                          <w:snapToGrid w:val="0"/>
                          <w:spacing w:after="0" w:line="100" w:lineRule="atLeast"/>
                          <w:rPr>
                            <w:rFonts w:ascii="Times New Roman" w:eastAsia="Arial Unicode MS" w:hAnsi="Times New Roman" w:cs="Times New Roman"/>
                          </w:rPr>
                        </w:pPr>
                      </w:p>
                      <w:p w:rsidR="00D50B17" w:rsidRPr="00D50B17" w:rsidRDefault="00D50B17" w:rsidP="00D50B17">
                        <w:pPr>
                          <w:widowControl w:val="0"/>
                          <w:suppressLineNumbers/>
                          <w:suppressAutoHyphens/>
                          <w:snapToGrid w:val="0"/>
                          <w:spacing w:after="0" w:line="100" w:lineRule="atLeast"/>
                          <w:rPr>
                            <w:rFonts w:ascii="Times New Roman" w:eastAsia="Arial Unicode MS" w:hAnsi="Times New Roman" w:cs="Times New Roman"/>
                          </w:rPr>
                        </w:pPr>
                      </w:p>
                      <w:p w:rsidR="00D50B17" w:rsidRPr="00D50B17" w:rsidRDefault="00D50B17" w:rsidP="00D50B17">
                        <w:pPr>
                          <w:widowControl w:val="0"/>
                          <w:suppressLineNumbers/>
                          <w:suppressAutoHyphens/>
                          <w:spacing w:after="0" w:line="100" w:lineRule="atLeast"/>
                          <w:rPr>
                            <w:rFonts w:ascii="Times New Roman" w:eastAsia="Arial Unicode MS" w:hAnsi="Times New Roman" w:cs="Times New Roman"/>
                          </w:rPr>
                        </w:pPr>
                        <w:r w:rsidRPr="00D50B17">
                          <w:rPr>
                            <w:rFonts w:ascii="Times New Roman" w:eastAsia="Arial Unicode MS" w:hAnsi="Times New Roman" w:cs="Times New Roman"/>
                          </w:rPr>
                          <w:t xml:space="preserve">Pitkä matematiikka </w:t>
                        </w:r>
                      </w:p>
                    </w:tc>
                    <w:tc>
                      <w:tcPr>
                        <w:tcW w:w="7721" w:type="dxa"/>
                        <w:shd w:val="clear" w:color="auto" w:fill="auto"/>
                      </w:tcPr>
                      <w:p w:rsidR="00D50B17" w:rsidRPr="00D50B17" w:rsidRDefault="00D50B17" w:rsidP="00D50B17">
                        <w:pPr>
                          <w:snapToGrid w:val="0"/>
                          <w:rPr>
                            <w:rFonts w:eastAsia="Arial Unicode MS" w:cs="Times New Roman"/>
                          </w:rPr>
                        </w:pPr>
                      </w:p>
                    </w:tc>
                  </w:tr>
                  <w:tr w:rsidR="00D50B17" w:rsidRPr="00D50B17" w:rsidTr="00D50B17">
                    <w:tc>
                      <w:tcPr>
                        <w:tcW w:w="1134" w:type="dxa"/>
                        <w:gridSpan w:val="2"/>
                        <w:shd w:val="clear" w:color="auto" w:fill="auto"/>
                      </w:tcPr>
                      <w:p w:rsidR="00D50B17" w:rsidRPr="00D50B17" w:rsidRDefault="00D50B17" w:rsidP="00D50B17">
                        <w:pPr>
                          <w:widowControl w:val="0"/>
                          <w:suppressLineNumbers/>
                          <w:suppressAutoHyphens/>
                          <w:snapToGrid w:val="0"/>
                          <w:spacing w:after="0" w:line="100" w:lineRule="atLeast"/>
                          <w:rPr>
                            <w:rFonts w:ascii="Times New Roman" w:eastAsia="Arial Unicode MS" w:hAnsi="Times New Roman" w:cs="Times New Roman"/>
                          </w:rPr>
                        </w:pPr>
                      </w:p>
                    </w:tc>
                    <w:tc>
                      <w:tcPr>
                        <w:tcW w:w="1858" w:type="dxa"/>
                        <w:gridSpan w:val="2"/>
                        <w:shd w:val="clear" w:color="auto" w:fill="auto"/>
                      </w:tcPr>
                      <w:p w:rsidR="00D50B17" w:rsidRPr="00D50B17" w:rsidRDefault="00D50B17" w:rsidP="00D50B17">
                        <w:pPr>
                          <w:widowControl w:val="0"/>
                          <w:suppressLineNumbers/>
                          <w:suppressAutoHyphens/>
                          <w:snapToGrid w:val="0"/>
                          <w:spacing w:after="0" w:line="100" w:lineRule="atLeast"/>
                          <w:rPr>
                            <w:rFonts w:ascii="Times New Roman" w:eastAsia="Arial Unicode MS" w:hAnsi="Times New Roman" w:cs="Times New Roman"/>
                          </w:rPr>
                        </w:pPr>
                      </w:p>
                    </w:tc>
                    <w:tc>
                      <w:tcPr>
                        <w:tcW w:w="1616" w:type="dxa"/>
                        <w:shd w:val="clear" w:color="auto" w:fill="auto"/>
                      </w:tcPr>
                      <w:p w:rsidR="00D50B17" w:rsidRPr="00D50B17" w:rsidRDefault="00D50B17" w:rsidP="00D50B17">
                        <w:pPr>
                          <w:widowControl w:val="0"/>
                          <w:suppressLineNumbers/>
                          <w:suppressAutoHyphens/>
                          <w:snapToGrid w:val="0"/>
                          <w:spacing w:after="0" w:line="100" w:lineRule="atLeast"/>
                          <w:rPr>
                            <w:rFonts w:ascii="Times New Roman" w:eastAsia="Arial Unicode MS" w:hAnsi="Times New Roman" w:cs="Times New Roman"/>
                          </w:rPr>
                        </w:pPr>
                      </w:p>
                    </w:tc>
                    <w:tc>
                      <w:tcPr>
                        <w:tcW w:w="3808" w:type="dxa"/>
                        <w:shd w:val="clear" w:color="auto" w:fill="auto"/>
                      </w:tcPr>
                      <w:p w:rsidR="00D50B17" w:rsidRPr="00D50B17" w:rsidRDefault="00D50B17" w:rsidP="00D50B17">
                        <w:pPr>
                          <w:widowControl w:val="0"/>
                          <w:suppressLineNumbers/>
                          <w:suppressAutoHyphens/>
                          <w:snapToGrid w:val="0"/>
                          <w:spacing w:after="0" w:line="100" w:lineRule="atLeast"/>
                          <w:rPr>
                            <w:rFonts w:ascii="Times New Roman" w:eastAsia="Arial Unicode MS" w:hAnsi="Times New Roman" w:cs="Times New Roman"/>
                          </w:rPr>
                        </w:pPr>
                      </w:p>
                    </w:tc>
                    <w:tc>
                      <w:tcPr>
                        <w:tcW w:w="8945" w:type="dxa"/>
                        <w:gridSpan w:val="2"/>
                        <w:shd w:val="clear" w:color="auto" w:fill="auto"/>
                      </w:tcPr>
                      <w:p w:rsidR="00D50B17" w:rsidRPr="00D50B17" w:rsidRDefault="00D50B17" w:rsidP="00D50B17">
                        <w:pPr>
                          <w:widowControl w:val="0"/>
                          <w:suppressLineNumbers/>
                          <w:suppressAutoHyphens/>
                          <w:snapToGrid w:val="0"/>
                          <w:spacing w:after="0" w:line="100" w:lineRule="atLeast"/>
                          <w:rPr>
                            <w:rFonts w:eastAsia="Arial Unicode MS" w:cs="Times New Roman"/>
                          </w:rPr>
                        </w:pPr>
                      </w:p>
                    </w:tc>
                  </w:tr>
                  <w:tr w:rsidR="00D50B17" w:rsidRPr="00D50B17" w:rsidTr="00D50B17">
                    <w:tc>
                      <w:tcPr>
                        <w:tcW w:w="1134" w:type="dxa"/>
                        <w:gridSpan w:val="2"/>
                        <w:shd w:val="clear" w:color="auto" w:fill="auto"/>
                      </w:tcPr>
                      <w:p w:rsidR="00D50B17" w:rsidRPr="00D50B17" w:rsidRDefault="00D50B17" w:rsidP="00D50B17">
                        <w:pPr>
                          <w:widowControl w:val="0"/>
                          <w:suppressLineNumbers/>
                          <w:suppressAutoHyphens/>
                          <w:snapToGrid w:val="0"/>
                          <w:spacing w:after="0" w:line="100" w:lineRule="atLeast"/>
                          <w:rPr>
                            <w:rFonts w:ascii="Times New Roman" w:eastAsia="Arial Unicode MS" w:hAnsi="Times New Roman" w:cs="Times New Roman"/>
                          </w:rPr>
                        </w:pPr>
                      </w:p>
                    </w:tc>
                    <w:tc>
                      <w:tcPr>
                        <w:tcW w:w="1858" w:type="dxa"/>
                        <w:gridSpan w:val="2"/>
                        <w:shd w:val="clear" w:color="auto" w:fill="auto"/>
                      </w:tcPr>
                      <w:p w:rsidR="00D50B17" w:rsidRPr="00D50B17" w:rsidRDefault="00D50B17" w:rsidP="00D50B17">
                        <w:pPr>
                          <w:widowControl w:val="0"/>
                          <w:suppressLineNumbers/>
                          <w:suppressAutoHyphens/>
                          <w:snapToGrid w:val="0"/>
                          <w:spacing w:after="0" w:line="100" w:lineRule="atLeast"/>
                          <w:rPr>
                            <w:rFonts w:ascii="Times New Roman" w:eastAsia="Arial Unicode MS" w:hAnsi="Times New Roman" w:cs="Times New Roman"/>
                          </w:rPr>
                        </w:pPr>
                      </w:p>
                    </w:tc>
                    <w:tc>
                      <w:tcPr>
                        <w:tcW w:w="1616" w:type="dxa"/>
                        <w:shd w:val="clear" w:color="auto" w:fill="auto"/>
                      </w:tcPr>
                      <w:p w:rsidR="00D50B17" w:rsidRPr="00D50B17" w:rsidRDefault="00D50B17" w:rsidP="00D50B17">
                        <w:pPr>
                          <w:widowControl w:val="0"/>
                          <w:suppressLineNumbers/>
                          <w:suppressAutoHyphens/>
                          <w:snapToGrid w:val="0"/>
                          <w:spacing w:after="0" w:line="100" w:lineRule="atLeast"/>
                          <w:rPr>
                            <w:rFonts w:ascii="Times New Roman" w:eastAsia="Arial Unicode MS" w:hAnsi="Times New Roman" w:cs="Times New Roman"/>
                          </w:rPr>
                        </w:pPr>
                      </w:p>
                    </w:tc>
                    <w:tc>
                      <w:tcPr>
                        <w:tcW w:w="3808" w:type="dxa"/>
                        <w:shd w:val="clear" w:color="auto" w:fill="auto"/>
                      </w:tcPr>
                      <w:p w:rsidR="00D50B17" w:rsidRPr="00D50B17" w:rsidRDefault="00D50B17" w:rsidP="00D50B17">
                        <w:pPr>
                          <w:widowControl w:val="0"/>
                          <w:suppressLineNumbers/>
                          <w:suppressAutoHyphens/>
                          <w:snapToGrid w:val="0"/>
                          <w:spacing w:after="0" w:line="100" w:lineRule="atLeast"/>
                          <w:rPr>
                            <w:rFonts w:ascii="Times New Roman" w:eastAsia="Arial Unicode MS" w:hAnsi="Times New Roman" w:cs="Times New Roman"/>
                          </w:rPr>
                        </w:pPr>
                      </w:p>
                    </w:tc>
                    <w:tc>
                      <w:tcPr>
                        <w:tcW w:w="8945" w:type="dxa"/>
                        <w:gridSpan w:val="2"/>
                        <w:shd w:val="clear" w:color="auto" w:fill="auto"/>
                      </w:tcPr>
                      <w:p w:rsidR="00D50B17" w:rsidRPr="00D50B17" w:rsidRDefault="00D50B17" w:rsidP="00D50B17">
                        <w:pPr>
                          <w:widowControl w:val="0"/>
                          <w:suppressLineNumbers/>
                          <w:suppressAutoHyphens/>
                          <w:snapToGrid w:val="0"/>
                          <w:spacing w:after="0" w:line="100" w:lineRule="atLeast"/>
                          <w:rPr>
                            <w:rFonts w:eastAsia="Arial Unicode MS" w:cs="Times New Roman"/>
                          </w:rPr>
                        </w:pPr>
                      </w:p>
                    </w:tc>
                  </w:tr>
                  <w:tr w:rsidR="00D50B17" w:rsidRPr="00D50B17" w:rsidTr="00D50B17">
                    <w:trPr>
                      <w:gridAfter w:val="1"/>
                      <w:wAfter w:w="7721" w:type="dxa"/>
                    </w:trPr>
                    <w:tc>
                      <w:tcPr>
                        <w:tcW w:w="1134" w:type="dxa"/>
                        <w:gridSpan w:val="2"/>
                      </w:tcPr>
                      <w:p w:rsidR="00D50B17" w:rsidRPr="00D50B17" w:rsidRDefault="00D50B17" w:rsidP="00D50B17">
                        <w:pPr>
                          <w:widowControl w:val="0"/>
                          <w:suppressLineNumbers/>
                          <w:suppressAutoHyphens/>
                          <w:snapToGrid w:val="0"/>
                          <w:spacing w:after="0" w:line="100" w:lineRule="atLeast"/>
                          <w:rPr>
                            <w:rFonts w:ascii="Times New Roman" w:eastAsia="Arial Unicode MS" w:hAnsi="Times New Roman"/>
                            <w:kern w:val="1"/>
                          </w:rPr>
                        </w:pPr>
                      </w:p>
                    </w:tc>
                    <w:tc>
                      <w:tcPr>
                        <w:tcW w:w="1858" w:type="dxa"/>
                        <w:gridSpan w:val="2"/>
                      </w:tcPr>
                      <w:p w:rsidR="00D50B17" w:rsidRPr="00D50B17" w:rsidRDefault="00B01ABB" w:rsidP="00D50B17">
                        <w:pPr>
                          <w:widowControl w:val="0"/>
                          <w:suppressLineNumbers/>
                          <w:suppressAutoHyphens/>
                          <w:snapToGrid w:val="0"/>
                          <w:spacing w:after="0" w:line="100" w:lineRule="atLeast"/>
                          <w:rPr>
                            <w:rFonts w:ascii="Times New Roman" w:eastAsia="Arial Unicode MS" w:hAnsi="Times New Roman"/>
                            <w:kern w:val="1"/>
                          </w:rPr>
                        </w:pPr>
                        <w:r>
                          <w:rPr>
                            <w:rFonts w:ascii="Times New Roman" w:eastAsia="Arial Unicode MS" w:hAnsi="Times New Roman"/>
                            <w:kern w:val="1"/>
                          </w:rPr>
                          <w:t>MAY</w:t>
                        </w:r>
                        <w:r w:rsidR="00D50B17" w:rsidRPr="00D50B17">
                          <w:rPr>
                            <w:rFonts w:ascii="Times New Roman" w:eastAsia="Arial Unicode MS" w:hAnsi="Times New Roman"/>
                            <w:kern w:val="1"/>
                          </w:rPr>
                          <w:t>1</w:t>
                        </w:r>
                      </w:p>
                    </w:tc>
                    <w:tc>
                      <w:tcPr>
                        <w:tcW w:w="1616" w:type="dxa"/>
                        <w:vMerge w:val="restart"/>
                        <w:tcBorders>
                          <w:bottom w:val="nil"/>
                        </w:tcBorders>
                      </w:tcPr>
                      <w:p w:rsidR="00D50B17" w:rsidRPr="00D50B17" w:rsidRDefault="00D50B17" w:rsidP="00D50B17">
                        <w:pPr>
                          <w:widowControl w:val="0"/>
                          <w:suppressLineNumbers/>
                          <w:suppressAutoHyphens/>
                          <w:snapToGrid w:val="0"/>
                          <w:spacing w:after="0" w:line="100" w:lineRule="atLeast"/>
                          <w:rPr>
                            <w:rFonts w:ascii="Times New Roman" w:eastAsia="Arial Unicode MS" w:hAnsi="Times New Roman"/>
                            <w:kern w:val="1"/>
                          </w:rPr>
                        </w:pPr>
                        <w:r w:rsidRPr="00D50B17">
                          <w:rPr>
                            <w:rFonts w:ascii="Times New Roman" w:eastAsia="Arial Unicode MS" w:hAnsi="Times New Roman"/>
                            <w:kern w:val="1"/>
                          </w:rPr>
                          <w:t xml:space="preserve">Ekonen, Hassinen, Heiskanen, Hemmo, </w:t>
                        </w:r>
                        <w:proofErr w:type="spellStart"/>
                        <w:r w:rsidRPr="00D50B17">
                          <w:rPr>
                            <w:rFonts w:ascii="Times New Roman" w:eastAsia="Arial Unicode MS" w:hAnsi="Times New Roman"/>
                            <w:kern w:val="1"/>
                          </w:rPr>
                          <w:t>Kaakkinen</w:t>
                        </w:r>
                        <w:proofErr w:type="spellEnd"/>
                        <w:r w:rsidRPr="00D50B17">
                          <w:rPr>
                            <w:rFonts w:ascii="Times New Roman" w:eastAsia="Arial Unicode MS" w:hAnsi="Times New Roman"/>
                            <w:kern w:val="1"/>
                          </w:rPr>
                          <w:t>, Tahvanainen ja Taskinen</w:t>
                        </w:r>
                      </w:p>
                    </w:tc>
                    <w:tc>
                      <w:tcPr>
                        <w:tcW w:w="3808" w:type="dxa"/>
                      </w:tcPr>
                      <w:p w:rsidR="00D50B17" w:rsidRPr="00D50B17" w:rsidRDefault="00D50B17" w:rsidP="00D50B17">
                        <w:pPr>
                          <w:widowControl w:val="0"/>
                          <w:suppressLineNumbers/>
                          <w:suppressAutoHyphens/>
                          <w:snapToGrid w:val="0"/>
                          <w:spacing w:after="0" w:line="100" w:lineRule="atLeast"/>
                          <w:rPr>
                            <w:rFonts w:ascii="Times New Roman" w:eastAsia="Arial Unicode MS" w:hAnsi="Times New Roman"/>
                            <w:kern w:val="1"/>
                          </w:rPr>
                        </w:pPr>
                        <w:r w:rsidRPr="00D50B17">
                          <w:rPr>
                            <w:rFonts w:ascii="Times New Roman" w:eastAsia="Arial Unicode MS" w:hAnsi="Times New Roman"/>
                            <w:kern w:val="1"/>
                          </w:rPr>
                          <w:t>Yhteinen Tekijä Lukion matematiikka 1</w:t>
                        </w:r>
                      </w:p>
                    </w:tc>
                    <w:tc>
                      <w:tcPr>
                        <w:tcW w:w="1224" w:type="dxa"/>
                        <w:vMerge w:val="restart"/>
                        <w:tcBorders>
                          <w:bottom w:val="nil"/>
                        </w:tcBorders>
                      </w:tcPr>
                      <w:p w:rsidR="00D50B17" w:rsidRPr="00D50B17" w:rsidRDefault="00D50B17" w:rsidP="00D50B17">
                        <w:pPr>
                          <w:widowControl w:val="0"/>
                          <w:suppressLineNumbers/>
                          <w:suppressAutoHyphens/>
                          <w:snapToGrid w:val="0"/>
                          <w:spacing w:after="0" w:line="100" w:lineRule="atLeast"/>
                          <w:rPr>
                            <w:rFonts w:eastAsia="Arial Unicode MS"/>
                            <w:kern w:val="1"/>
                          </w:rPr>
                        </w:pPr>
                        <w:proofErr w:type="spellStart"/>
                        <w:r w:rsidRPr="00D50B17">
                          <w:rPr>
                            <w:rFonts w:eastAsia="Arial Unicode MS"/>
                            <w:kern w:val="1"/>
                          </w:rPr>
                          <w:t>Sanomapro</w:t>
                        </w:r>
                        <w:proofErr w:type="spellEnd"/>
                      </w:p>
                      <w:p w:rsidR="00D50B17" w:rsidRPr="00D50B17" w:rsidRDefault="00D50B17" w:rsidP="00D50B17">
                        <w:pPr>
                          <w:widowControl w:val="0"/>
                          <w:suppressLineNumbers/>
                          <w:suppressAutoHyphens/>
                          <w:snapToGrid w:val="0"/>
                          <w:spacing w:line="100" w:lineRule="atLeast"/>
                          <w:rPr>
                            <w:rFonts w:eastAsia="Arial Unicode MS"/>
                            <w:kern w:val="1"/>
                          </w:rPr>
                        </w:pPr>
                        <w:r w:rsidRPr="00D50B17">
                          <w:rPr>
                            <w:rFonts w:eastAsia="Arial Unicode MS"/>
                            <w:kern w:val="1"/>
                          </w:rPr>
                          <w:t>(LOPS 2016)</w:t>
                        </w:r>
                      </w:p>
                    </w:tc>
                  </w:tr>
                  <w:tr w:rsidR="00D50B17" w:rsidRPr="00D50B17" w:rsidTr="00D50B17">
                    <w:trPr>
                      <w:gridAfter w:val="1"/>
                      <w:wAfter w:w="7721" w:type="dxa"/>
                    </w:trPr>
                    <w:tc>
                      <w:tcPr>
                        <w:tcW w:w="1134" w:type="dxa"/>
                        <w:gridSpan w:val="2"/>
                      </w:tcPr>
                      <w:p w:rsidR="00D50B17" w:rsidRPr="00D50B17" w:rsidRDefault="00D50B17" w:rsidP="00D50B17">
                        <w:pPr>
                          <w:widowControl w:val="0"/>
                          <w:suppressLineNumbers/>
                          <w:suppressAutoHyphens/>
                          <w:snapToGrid w:val="0"/>
                          <w:spacing w:after="0" w:line="100" w:lineRule="atLeast"/>
                          <w:rPr>
                            <w:rFonts w:ascii="Times New Roman" w:eastAsia="Arial Unicode MS" w:hAnsi="Times New Roman"/>
                            <w:kern w:val="1"/>
                          </w:rPr>
                        </w:pPr>
                      </w:p>
                    </w:tc>
                    <w:tc>
                      <w:tcPr>
                        <w:tcW w:w="1858" w:type="dxa"/>
                        <w:gridSpan w:val="2"/>
                      </w:tcPr>
                      <w:p w:rsidR="00D50B17" w:rsidRPr="00D50B17" w:rsidRDefault="00D50B17" w:rsidP="00D50B17">
                        <w:pPr>
                          <w:widowControl w:val="0"/>
                          <w:suppressLineNumbers/>
                          <w:suppressAutoHyphens/>
                          <w:snapToGrid w:val="0"/>
                          <w:spacing w:after="0" w:line="100" w:lineRule="atLeast"/>
                          <w:rPr>
                            <w:rFonts w:ascii="Times New Roman" w:eastAsia="Arial Unicode MS" w:hAnsi="Times New Roman"/>
                            <w:kern w:val="1"/>
                          </w:rPr>
                        </w:pPr>
                        <w:r w:rsidRPr="00D50B17">
                          <w:rPr>
                            <w:rFonts w:ascii="Times New Roman" w:eastAsia="Arial Unicode MS" w:hAnsi="Times New Roman"/>
                            <w:kern w:val="1"/>
                          </w:rPr>
                          <w:t>MAA2</w:t>
                        </w:r>
                      </w:p>
                    </w:tc>
                    <w:tc>
                      <w:tcPr>
                        <w:tcW w:w="1616" w:type="dxa"/>
                        <w:vMerge/>
                        <w:tcBorders>
                          <w:top w:val="nil"/>
                          <w:bottom w:val="nil"/>
                        </w:tcBorders>
                      </w:tcPr>
                      <w:p w:rsidR="00D50B17" w:rsidRPr="00D50B17" w:rsidRDefault="00D50B17" w:rsidP="00D50B17">
                        <w:pPr>
                          <w:widowControl w:val="0"/>
                          <w:suppressLineNumbers/>
                          <w:suppressAutoHyphens/>
                          <w:snapToGrid w:val="0"/>
                          <w:spacing w:after="0" w:line="100" w:lineRule="atLeast"/>
                          <w:rPr>
                            <w:rFonts w:ascii="Times New Roman" w:eastAsia="Arial Unicode MS" w:hAnsi="Times New Roman"/>
                            <w:kern w:val="1"/>
                          </w:rPr>
                        </w:pPr>
                      </w:p>
                    </w:tc>
                    <w:tc>
                      <w:tcPr>
                        <w:tcW w:w="3808" w:type="dxa"/>
                      </w:tcPr>
                      <w:p w:rsidR="00D50B17" w:rsidRPr="00D50B17" w:rsidRDefault="00D50B17" w:rsidP="00D50B17">
                        <w:pPr>
                          <w:widowControl w:val="0"/>
                          <w:suppressLineNumbers/>
                          <w:suppressAutoHyphens/>
                          <w:snapToGrid w:val="0"/>
                          <w:spacing w:after="0" w:line="100" w:lineRule="atLeast"/>
                          <w:rPr>
                            <w:rFonts w:ascii="Times New Roman" w:eastAsia="Arial Unicode MS" w:hAnsi="Times New Roman"/>
                            <w:kern w:val="1"/>
                          </w:rPr>
                        </w:pPr>
                        <w:r w:rsidRPr="00D50B17">
                          <w:rPr>
                            <w:rFonts w:ascii="Times New Roman" w:eastAsia="Arial Unicode MS" w:hAnsi="Times New Roman"/>
                            <w:kern w:val="1"/>
                          </w:rPr>
                          <w:t>Tekijä Lukion matematiikka 2</w:t>
                        </w:r>
                      </w:p>
                    </w:tc>
                    <w:tc>
                      <w:tcPr>
                        <w:tcW w:w="1224" w:type="dxa"/>
                        <w:vMerge/>
                        <w:tcBorders>
                          <w:top w:val="nil"/>
                          <w:bottom w:val="nil"/>
                        </w:tcBorders>
                      </w:tcPr>
                      <w:p w:rsidR="00D50B17" w:rsidRPr="00D50B17" w:rsidRDefault="00D50B17" w:rsidP="00D50B17">
                        <w:pPr>
                          <w:widowControl w:val="0"/>
                          <w:suppressLineNumbers/>
                          <w:suppressAutoHyphens/>
                          <w:snapToGrid w:val="0"/>
                          <w:spacing w:line="100" w:lineRule="atLeast"/>
                          <w:rPr>
                            <w:rFonts w:eastAsia="Arial Unicode MS"/>
                            <w:kern w:val="1"/>
                          </w:rPr>
                        </w:pPr>
                      </w:p>
                    </w:tc>
                  </w:tr>
                  <w:tr w:rsidR="00D50B17" w:rsidRPr="00D50B17" w:rsidTr="00D50B17">
                    <w:trPr>
                      <w:gridAfter w:val="1"/>
                      <w:wAfter w:w="7721" w:type="dxa"/>
                    </w:trPr>
                    <w:tc>
                      <w:tcPr>
                        <w:tcW w:w="1134" w:type="dxa"/>
                        <w:gridSpan w:val="2"/>
                      </w:tcPr>
                      <w:p w:rsidR="00D50B17" w:rsidRPr="00D50B17" w:rsidRDefault="00D50B17" w:rsidP="00D50B17">
                        <w:pPr>
                          <w:widowControl w:val="0"/>
                          <w:suppressLineNumbers/>
                          <w:suppressAutoHyphens/>
                          <w:snapToGrid w:val="0"/>
                          <w:spacing w:after="0" w:line="100" w:lineRule="atLeast"/>
                          <w:rPr>
                            <w:rFonts w:ascii="Times New Roman" w:eastAsia="Arial Unicode MS" w:hAnsi="Times New Roman"/>
                            <w:kern w:val="1"/>
                          </w:rPr>
                        </w:pPr>
                      </w:p>
                    </w:tc>
                    <w:tc>
                      <w:tcPr>
                        <w:tcW w:w="1858" w:type="dxa"/>
                        <w:gridSpan w:val="2"/>
                      </w:tcPr>
                      <w:p w:rsidR="00D50B17" w:rsidRPr="00D50B17" w:rsidRDefault="00D50B17" w:rsidP="00D50B17">
                        <w:pPr>
                          <w:widowControl w:val="0"/>
                          <w:suppressLineNumbers/>
                          <w:suppressAutoHyphens/>
                          <w:snapToGrid w:val="0"/>
                          <w:spacing w:after="0" w:line="100" w:lineRule="atLeast"/>
                          <w:rPr>
                            <w:rFonts w:ascii="Times New Roman" w:eastAsia="Arial Unicode MS" w:hAnsi="Times New Roman"/>
                            <w:kern w:val="1"/>
                          </w:rPr>
                        </w:pPr>
                        <w:r w:rsidRPr="00D50B17">
                          <w:rPr>
                            <w:rFonts w:ascii="Times New Roman" w:eastAsia="Arial Unicode MS" w:hAnsi="Times New Roman"/>
                            <w:kern w:val="1"/>
                          </w:rPr>
                          <w:t>MAA3</w:t>
                        </w:r>
                      </w:p>
                    </w:tc>
                    <w:tc>
                      <w:tcPr>
                        <w:tcW w:w="1616" w:type="dxa"/>
                        <w:vMerge/>
                        <w:tcBorders>
                          <w:top w:val="nil"/>
                          <w:bottom w:val="nil"/>
                        </w:tcBorders>
                      </w:tcPr>
                      <w:p w:rsidR="00D50B17" w:rsidRPr="00D50B17" w:rsidRDefault="00D50B17" w:rsidP="00D50B17">
                        <w:pPr>
                          <w:widowControl w:val="0"/>
                          <w:suppressLineNumbers/>
                          <w:suppressAutoHyphens/>
                          <w:snapToGrid w:val="0"/>
                          <w:spacing w:after="0" w:line="100" w:lineRule="atLeast"/>
                          <w:rPr>
                            <w:rFonts w:ascii="Times New Roman" w:eastAsia="Arial Unicode MS" w:hAnsi="Times New Roman"/>
                            <w:kern w:val="1"/>
                          </w:rPr>
                        </w:pPr>
                      </w:p>
                    </w:tc>
                    <w:tc>
                      <w:tcPr>
                        <w:tcW w:w="3808" w:type="dxa"/>
                      </w:tcPr>
                      <w:p w:rsidR="00D50B17" w:rsidRPr="00D50B17" w:rsidRDefault="00D50B17" w:rsidP="00D50B17">
                        <w:pPr>
                          <w:widowControl w:val="0"/>
                          <w:suppressLineNumbers/>
                          <w:suppressAutoHyphens/>
                          <w:snapToGrid w:val="0"/>
                          <w:spacing w:after="0" w:line="100" w:lineRule="atLeast"/>
                          <w:rPr>
                            <w:rFonts w:ascii="Times New Roman" w:eastAsia="Arial Unicode MS" w:hAnsi="Times New Roman"/>
                            <w:kern w:val="1"/>
                          </w:rPr>
                        </w:pPr>
                        <w:r w:rsidRPr="00D50B17">
                          <w:rPr>
                            <w:rFonts w:ascii="Times New Roman" w:eastAsia="Arial Unicode MS" w:hAnsi="Times New Roman"/>
                            <w:kern w:val="1"/>
                          </w:rPr>
                          <w:t>Tekijä Lukion matematiikka 3</w:t>
                        </w:r>
                      </w:p>
                    </w:tc>
                    <w:tc>
                      <w:tcPr>
                        <w:tcW w:w="1224" w:type="dxa"/>
                        <w:vMerge/>
                        <w:tcBorders>
                          <w:top w:val="nil"/>
                          <w:bottom w:val="nil"/>
                        </w:tcBorders>
                      </w:tcPr>
                      <w:p w:rsidR="00D50B17" w:rsidRPr="00D50B17" w:rsidRDefault="00D50B17" w:rsidP="00D50B17">
                        <w:pPr>
                          <w:widowControl w:val="0"/>
                          <w:suppressLineNumbers/>
                          <w:suppressAutoHyphens/>
                          <w:snapToGrid w:val="0"/>
                          <w:spacing w:line="100" w:lineRule="atLeast"/>
                          <w:rPr>
                            <w:rFonts w:eastAsia="Arial Unicode MS"/>
                            <w:kern w:val="1"/>
                          </w:rPr>
                        </w:pPr>
                      </w:p>
                    </w:tc>
                  </w:tr>
                  <w:tr w:rsidR="00D50B17" w:rsidRPr="00D50B17" w:rsidTr="00D50B17">
                    <w:trPr>
                      <w:gridAfter w:val="1"/>
                      <w:wAfter w:w="7721" w:type="dxa"/>
                    </w:trPr>
                    <w:tc>
                      <w:tcPr>
                        <w:tcW w:w="1134" w:type="dxa"/>
                        <w:gridSpan w:val="2"/>
                      </w:tcPr>
                      <w:p w:rsidR="00D50B17" w:rsidRPr="00D50B17" w:rsidRDefault="00D50B17" w:rsidP="00D50B17">
                        <w:pPr>
                          <w:widowControl w:val="0"/>
                          <w:suppressLineNumbers/>
                          <w:suppressAutoHyphens/>
                          <w:snapToGrid w:val="0"/>
                          <w:spacing w:after="0" w:line="100" w:lineRule="atLeast"/>
                          <w:rPr>
                            <w:rFonts w:ascii="Times New Roman" w:eastAsia="Arial Unicode MS" w:hAnsi="Times New Roman"/>
                            <w:kern w:val="1"/>
                          </w:rPr>
                        </w:pPr>
                      </w:p>
                    </w:tc>
                    <w:tc>
                      <w:tcPr>
                        <w:tcW w:w="1858" w:type="dxa"/>
                        <w:gridSpan w:val="2"/>
                      </w:tcPr>
                      <w:p w:rsidR="00D50B17" w:rsidRPr="00D50B17" w:rsidRDefault="00D50B17" w:rsidP="00D50B17">
                        <w:pPr>
                          <w:widowControl w:val="0"/>
                          <w:suppressLineNumbers/>
                          <w:suppressAutoHyphens/>
                          <w:snapToGrid w:val="0"/>
                          <w:spacing w:after="0" w:line="100" w:lineRule="atLeast"/>
                          <w:rPr>
                            <w:rFonts w:ascii="Times New Roman" w:eastAsia="Arial Unicode MS" w:hAnsi="Times New Roman"/>
                            <w:kern w:val="1"/>
                          </w:rPr>
                        </w:pPr>
                        <w:r w:rsidRPr="00D50B17">
                          <w:rPr>
                            <w:rFonts w:ascii="Times New Roman" w:eastAsia="Arial Unicode MS" w:hAnsi="Times New Roman"/>
                            <w:kern w:val="1"/>
                          </w:rPr>
                          <w:t>MAA4</w:t>
                        </w:r>
                      </w:p>
                    </w:tc>
                    <w:tc>
                      <w:tcPr>
                        <w:tcW w:w="1616" w:type="dxa"/>
                        <w:vMerge/>
                        <w:tcBorders>
                          <w:top w:val="nil"/>
                          <w:bottom w:val="nil"/>
                        </w:tcBorders>
                      </w:tcPr>
                      <w:p w:rsidR="00D50B17" w:rsidRPr="00D50B17" w:rsidRDefault="00D50B17" w:rsidP="00D50B17">
                        <w:pPr>
                          <w:widowControl w:val="0"/>
                          <w:suppressLineNumbers/>
                          <w:suppressAutoHyphens/>
                          <w:snapToGrid w:val="0"/>
                          <w:spacing w:after="0" w:line="100" w:lineRule="atLeast"/>
                          <w:rPr>
                            <w:rFonts w:ascii="Times New Roman" w:eastAsia="Arial Unicode MS" w:hAnsi="Times New Roman"/>
                            <w:kern w:val="1"/>
                          </w:rPr>
                        </w:pPr>
                      </w:p>
                    </w:tc>
                    <w:tc>
                      <w:tcPr>
                        <w:tcW w:w="3808" w:type="dxa"/>
                      </w:tcPr>
                      <w:p w:rsidR="00D50B17" w:rsidRPr="00D50B17" w:rsidRDefault="00D50B17" w:rsidP="00D50B17">
                        <w:pPr>
                          <w:widowControl w:val="0"/>
                          <w:suppressLineNumbers/>
                          <w:suppressAutoHyphens/>
                          <w:snapToGrid w:val="0"/>
                          <w:spacing w:after="0" w:line="100" w:lineRule="atLeast"/>
                          <w:rPr>
                            <w:rFonts w:ascii="Times New Roman" w:eastAsia="Arial Unicode MS" w:hAnsi="Times New Roman"/>
                            <w:kern w:val="1"/>
                          </w:rPr>
                        </w:pPr>
                        <w:r w:rsidRPr="00D50B17">
                          <w:rPr>
                            <w:rFonts w:ascii="Times New Roman" w:eastAsia="Arial Unicode MS" w:hAnsi="Times New Roman"/>
                            <w:kern w:val="1"/>
                          </w:rPr>
                          <w:t>Tekijä Lukion matematiikka 4</w:t>
                        </w:r>
                      </w:p>
                    </w:tc>
                    <w:tc>
                      <w:tcPr>
                        <w:tcW w:w="1224" w:type="dxa"/>
                        <w:vMerge/>
                        <w:tcBorders>
                          <w:top w:val="nil"/>
                          <w:bottom w:val="nil"/>
                        </w:tcBorders>
                      </w:tcPr>
                      <w:p w:rsidR="00D50B17" w:rsidRPr="00D50B17" w:rsidRDefault="00D50B17" w:rsidP="00D50B17">
                        <w:pPr>
                          <w:widowControl w:val="0"/>
                          <w:suppressLineNumbers/>
                          <w:suppressAutoHyphens/>
                          <w:snapToGrid w:val="0"/>
                          <w:spacing w:line="100" w:lineRule="atLeast"/>
                          <w:rPr>
                            <w:rFonts w:eastAsia="Arial Unicode MS"/>
                            <w:kern w:val="1"/>
                          </w:rPr>
                        </w:pPr>
                      </w:p>
                    </w:tc>
                  </w:tr>
                  <w:tr w:rsidR="00D50B17" w:rsidRPr="00D50B17" w:rsidTr="00D50B17">
                    <w:trPr>
                      <w:gridAfter w:val="1"/>
                      <w:wAfter w:w="7721" w:type="dxa"/>
                    </w:trPr>
                    <w:tc>
                      <w:tcPr>
                        <w:tcW w:w="1134" w:type="dxa"/>
                        <w:gridSpan w:val="2"/>
                      </w:tcPr>
                      <w:p w:rsidR="00D50B17" w:rsidRPr="00D50B17" w:rsidRDefault="00D50B17" w:rsidP="00D50B17">
                        <w:pPr>
                          <w:widowControl w:val="0"/>
                          <w:suppressLineNumbers/>
                          <w:suppressAutoHyphens/>
                          <w:snapToGrid w:val="0"/>
                          <w:spacing w:after="0" w:line="100" w:lineRule="atLeast"/>
                          <w:rPr>
                            <w:rFonts w:ascii="Times New Roman" w:eastAsia="Arial Unicode MS" w:hAnsi="Times New Roman"/>
                            <w:kern w:val="1"/>
                          </w:rPr>
                        </w:pPr>
                      </w:p>
                    </w:tc>
                    <w:tc>
                      <w:tcPr>
                        <w:tcW w:w="1858" w:type="dxa"/>
                        <w:gridSpan w:val="2"/>
                      </w:tcPr>
                      <w:p w:rsidR="00D50B17" w:rsidRPr="00D50B17" w:rsidRDefault="00D50B17" w:rsidP="00D50B17">
                        <w:pPr>
                          <w:widowControl w:val="0"/>
                          <w:suppressLineNumbers/>
                          <w:suppressAutoHyphens/>
                          <w:snapToGrid w:val="0"/>
                          <w:spacing w:after="0" w:line="100" w:lineRule="atLeast"/>
                          <w:rPr>
                            <w:rFonts w:ascii="Times New Roman" w:eastAsia="Arial Unicode MS" w:hAnsi="Times New Roman"/>
                            <w:kern w:val="1"/>
                          </w:rPr>
                        </w:pPr>
                        <w:r w:rsidRPr="00D50B17">
                          <w:rPr>
                            <w:rFonts w:ascii="Times New Roman" w:eastAsia="Arial Unicode MS" w:hAnsi="Times New Roman"/>
                            <w:kern w:val="1"/>
                          </w:rPr>
                          <w:t>MAA5</w:t>
                        </w:r>
                      </w:p>
                    </w:tc>
                    <w:tc>
                      <w:tcPr>
                        <w:tcW w:w="1616" w:type="dxa"/>
                        <w:vMerge/>
                        <w:tcBorders>
                          <w:top w:val="nil"/>
                        </w:tcBorders>
                      </w:tcPr>
                      <w:p w:rsidR="00D50B17" w:rsidRPr="00D50B17" w:rsidRDefault="00D50B17" w:rsidP="00D50B17">
                        <w:pPr>
                          <w:widowControl w:val="0"/>
                          <w:suppressLineNumbers/>
                          <w:suppressAutoHyphens/>
                          <w:snapToGrid w:val="0"/>
                          <w:spacing w:after="0" w:line="100" w:lineRule="atLeast"/>
                          <w:rPr>
                            <w:rFonts w:ascii="Times New Roman" w:eastAsia="Arial Unicode MS" w:hAnsi="Times New Roman"/>
                            <w:kern w:val="1"/>
                          </w:rPr>
                        </w:pPr>
                      </w:p>
                    </w:tc>
                    <w:tc>
                      <w:tcPr>
                        <w:tcW w:w="3808" w:type="dxa"/>
                      </w:tcPr>
                      <w:p w:rsidR="00D50B17" w:rsidRPr="00D50B17" w:rsidRDefault="00D50B17" w:rsidP="00D50B17">
                        <w:pPr>
                          <w:widowControl w:val="0"/>
                          <w:suppressLineNumbers/>
                          <w:suppressAutoHyphens/>
                          <w:snapToGrid w:val="0"/>
                          <w:spacing w:after="0" w:line="100" w:lineRule="atLeast"/>
                          <w:rPr>
                            <w:rFonts w:ascii="Times New Roman" w:eastAsia="Arial Unicode MS" w:hAnsi="Times New Roman"/>
                            <w:kern w:val="1"/>
                          </w:rPr>
                        </w:pPr>
                        <w:r w:rsidRPr="00D50B17">
                          <w:rPr>
                            <w:rFonts w:ascii="Times New Roman" w:eastAsia="Arial Unicode MS" w:hAnsi="Times New Roman"/>
                            <w:kern w:val="1"/>
                          </w:rPr>
                          <w:t>Tekijä Lukion matematiikka 5</w:t>
                        </w:r>
                      </w:p>
                    </w:tc>
                    <w:tc>
                      <w:tcPr>
                        <w:tcW w:w="1224" w:type="dxa"/>
                        <w:vMerge/>
                        <w:tcBorders>
                          <w:top w:val="nil"/>
                        </w:tcBorders>
                      </w:tcPr>
                      <w:p w:rsidR="00D50B17" w:rsidRPr="00D50B17" w:rsidRDefault="00D50B17" w:rsidP="00D50B17">
                        <w:pPr>
                          <w:widowControl w:val="0"/>
                          <w:suppressLineNumbers/>
                          <w:suppressAutoHyphens/>
                          <w:snapToGrid w:val="0"/>
                          <w:spacing w:after="0" w:line="100" w:lineRule="atLeast"/>
                          <w:rPr>
                            <w:rFonts w:eastAsia="Arial Unicode MS"/>
                            <w:kern w:val="1"/>
                          </w:rPr>
                        </w:pPr>
                      </w:p>
                    </w:tc>
                  </w:tr>
                  <w:tr w:rsidR="00D50B17" w:rsidRPr="00D50B17" w:rsidTr="00D50B17">
                    <w:trPr>
                      <w:gridAfter w:val="1"/>
                      <w:wAfter w:w="7721" w:type="dxa"/>
                    </w:trPr>
                    <w:tc>
                      <w:tcPr>
                        <w:tcW w:w="1134" w:type="dxa"/>
                        <w:gridSpan w:val="2"/>
                      </w:tcPr>
                      <w:p w:rsidR="00D50B17" w:rsidRPr="00D50B17" w:rsidRDefault="00D50B17" w:rsidP="00D50B17">
                        <w:pPr>
                          <w:widowControl w:val="0"/>
                          <w:suppressLineNumbers/>
                          <w:suppressAutoHyphens/>
                          <w:snapToGrid w:val="0"/>
                          <w:spacing w:after="0" w:line="100" w:lineRule="atLeast"/>
                          <w:rPr>
                            <w:rFonts w:ascii="Times New Roman" w:eastAsia="Arial Unicode MS" w:hAnsi="Times New Roman"/>
                            <w:kern w:val="1"/>
                          </w:rPr>
                        </w:pPr>
                      </w:p>
                    </w:tc>
                    <w:tc>
                      <w:tcPr>
                        <w:tcW w:w="1858" w:type="dxa"/>
                        <w:gridSpan w:val="2"/>
                      </w:tcPr>
                      <w:p w:rsidR="00D50B17" w:rsidRPr="00D50B17" w:rsidRDefault="00D50B17" w:rsidP="00D50B17">
                        <w:pPr>
                          <w:widowControl w:val="0"/>
                          <w:suppressLineNumbers/>
                          <w:suppressAutoHyphens/>
                          <w:snapToGrid w:val="0"/>
                          <w:spacing w:after="0" w:line="100" w:lineRule="atLeast"/>
                          <w:rPr>
                            <w:rFonts w:ascii="Times New Roman" w:eastAsia="Arial Unicode MS" w:hAnsi="Times New Roman"/>
                            <w:kern w:val="1"/>
                          </w:rPr>
                        </w:pPr>
                        <w:r w:rsidRPr="00D50B17">
                          <w:rPr>
                            <w:rFonts w:ascii="Times New Roman" w:eastAsia="Arial Unicode MS" w:hAnsi="Times New Roman"/>
                            <w:kern w:val="1"/>
                          </w:rPr>
                          <w:t>MAA6</w:t>
                        </w:r>
                      </w:p>
                    </w:tc>
                    <w:tc>
                      <w:tcPr>
                        <w:tcW w:w="1616" w:type="dxa"/>
                        <w:vMerge w:val="restart"/>
                        <w:tcBorders>
                          <w:bottom w:val="nil"/>
                        </w:tcBorders>
                      </w:tcPr>
                      <w:p w:rsidR="00D50B17" w:rsidRPr="00D50B17" w:rsidRDefault="00D50B17" w:rsidP="00D50B17">
                        <w:pPr>
                          <w:widowControl w:val="0"/>
                          <w:suppressLineNumbers/>
                          <w:suppressAutoHyphens/>
                          <w:snapToGrid w:val="0"/>
                          <w:spacing w:after="0" w:line="100" w:lineRule="atLeast"/>
                          <w:rPr>
                            <w:rFonts w:ascii="Times New Roman" w:eastAsia="Arial Unicode MS" w:hAnsi="Times New Roman"/>
                            <w:kern w:val="1"/>
                          </w:rPr>
                        </w:pPr>
                        <w:r w:rsidRPr="00D50B17">
                          <w:rPr>
                            <w:rFonts w:ascii="Times New Roman" w:eastAsia="Arial Unicode MS" w:hAnsi="Times New Roman"/>
                            <w:kern w:val="1"/>
                          </w:rPr>
                          <w:t>Kangasaho, Mäkinen, Olkkonen, Paasonen, Salmela ja Tahvanainen</w:t>
                        </w:r>
                      </w:p>
                    </w:tc>
                    <w:tc>
                      <w:tcPr>
                        <w:tcW w:w="3808" w:type="dxa"/>
                      </w:tcPr>
                      <w:p w:rsidR="00D50B17" w:rsidRPr="00D50B17" w:rsidRDefault="00D50B17" w:rsidP="00D50B17">
                        <w:pPr>
                          <w:widowControl w:val="0"/>
                          <w:suppressLineNumbers/>
                          <w:suppressAutoHyphens/>
                          <w:snapToGrid w:val="0"/>
                          <w:spacing w:after="0" w:line="100" w:lineRule="atLeast"/>
                          <w:rPr>
                            <w:rFonts w:ascii="Times New Roman" w:eastAsia="Arial Unicode MS" w:hAnsi="Times New Roman"/>
                            <w:kern w:val="1"/>
                          </w:rPr>
                        </w:pPr>
                        <w:r w:rsidRPr="00D50B17">
                          <w:rPr>
                            <w:rFonts w:ascii="Times New Roman" w:eastAsia="Arial Unicode MS" w:hAnsi="Times New Roman"/>
                            <w:kern w:val="1"/>
                          </w:rPr>
                          <w:t>Pitkä matematiikka 6</w:t>
                        </w:r>
                      </w:p>
                    </w:tc>
                    <w:tc>
                      <w:tcPr>
                        <w:tcW w:w="1224" w:type="dxa"/>
                        <w:vMerge w:val="restart"/>
                        <w:tcBorders>
                          <w:bottom w:val="nil"/>
                        </w:tcBorders>
                      </w:tcPr>
                      <w:p w:rsidR="00D50B17" w:rsidRPr="00D50B17" w:rsidRDefault="00D50B17" w:rsidP="00D50B17">
                        <w:pPr>
                          <w:widowControl w:val="0"/>
                          <w:suppressLineNumbers/>
                          <w:suppressAutoHyphens/>
                          <w:snapToGrid w:val="0"/>
                          <w:spacing w:after="0" w:line="100" w:lineRule="atLeast"/>
                          <w:rPr>
                            <w:rFonts w:eastAsia="Arial Unicode MS"/>
                            <w:kern w:val="1"/>
                          </w:rPr>
                        </w:pPr>
                        <w:proofErr w:type="spellStart"/>
                        <w:r w:rsidRPr="00D50B17">
                          <w:rPr>
                            <w:rFonts w:eastAsia="Arial Unicode MS"/>
                            <w:kern w:val="1"/>
                          </w:rPr>
                          <w:t>Sanomapro</w:t>
                        </w:r>
                        <w:proofErr w:type="spellEnd"/>
                      </w:p>
                    </w:tc>
                  </w:tr>
                  <w:tr w:rsidR="00D50B17" w:rsidRPr="00D50B17" w:rsidTr="00D50B17">
                    <w:trPr>
                      <w:gridAfter w:val="1"/>
                      <w:wAfter w:w="7721" w:type="dxa"/>
                    </w:trPr>
                    <w:tc>
                      <w:tcPr>
                        <w:tcW w:w="1134" w:type="dxa"/>
                        <w:gridSpan w:val="2"/>
                      </w:tcPr>
                      <w:p w:rsidR="00D50B17" w:rsidRPr="00D50B17" w:rsidRDefault="00D50B17" w:rsidP="00D50B17">
                        <w:pPr>
                          <w:widowControl w:val="0"/>
                          <w:suppressLineNumbers/>
                          <w:suppressAutoHyphens/>
                          <w:snapToGrid w:val="0"/>
                          <w:spacing w:after="0" w:line="100" w:lineRule="atLeast"/>
                          <w:rPr>
                            <w:rFonts w:ascii="Times New Roman" w:eastAsia="Arial Unicode MS" w:hAnsi="Times New Roman"/>
                            <w:kern w:val="1"/>
                          </w:rPr>
                        </w:pPr>
                      </w:p>
                    </w:tc>
                    <w:tc>
                      <w:tcPr>
                        <w:tcW w:w="1858" w:type="dxa"/>
                        <w:gridSpan w:val="2"/>
                      </w:tcPr>
                      <w:p w:rsidR="00D50B17" w:rsidRPr="00D50B17" w:rsidRDefault="00D50B17" w:rsidP="00D50B17">
                        <w:pPr>
                          <w:widowControl w:val="0"/>
                          <w:suppressLineNumbers/>
                          <w:suppressAutoHyphens/>
                          <w:snapToGrid w:val="0"/>
                          <w:spacing w:after="0" w:line="100" w:lineRule="atLeast"/>
                          <w:rPr>
                            <w:rFonts w:ascii="Times New Roman" w:eastAsia="Arial Unicode MS" w:hAnsi="Times New Roman"/>
                            <w:kern w:val="1"/>
                          </w:rPr>
                        </w:pPr>
                        <w:r w:rsidRPr="00D50B17">
                          <w:rPr>
                            <w:rFonts w:ascii="Times New Roman" w:eastAsia="Arial Unicode MS" w:hAnsi="Times New Roman"/>
                            <w:kern w:val="1"/>
                          </w:rPr>
                          <w:t>MAA7</w:t>
                        </w:r>
                      </w:p>
                    </w:tc>
                    <w:tc>
                      <w:tcPr>
                        <w:tcW w:w="1616" w:type="dxa"/>
                        <w:vMerge/>
                        <w:tcBorders>
                          <w:top w:val="nil"/>
                          <w:bottom w:val="nil"/>
                        </w:tcBorders>
                      </w:tcPr>
                      <w:p w:rsidR="00D50B17" w:rsidRPr="00D50B17" w:rsidRDefault="00D50B17" w:rsidP="00D50B17">
                        <w:pPr>
                          <w:widowControl w:val="0"/>
                          <w:suppressLineNumbers/>
                          <w:suppressAutoHyphens/>
                          <w:snapToGrid w:val="0"/>
                          <w:spacing w:after="0" w:line="100" w:lineRule="atLeast"/>
                          <w:rPr>
                            <w:rFonts w:ascii="Times New Roman" w:eastAsia="Arial Unicode MS" w:hAnsi="Times New Roman"/>
                            <w:kern w:val="1"/>
                          </w:rPr>
                        </w:pPr>
                      </w:p>
                    </w:tc>
                    <w:tc>
                      <w:tcPr>
                        <w:tcW w:w="3808" w:type="dxa"/>
                      </w:tcPr>
                      <w:p w:rsidR="00D50B17" w:rsidRPr="00D50B17" w:rsidRDefault="00D50B17" w:rsidP="00D50B17">
                        <w:pPr>
                          <w:widowControl w:val="0"/>
                          <w:suppressLineNumbers/>
                          <w:suppressAutoHyphens/>
                          <w:snapToGrid w:val="0"/>
                          <w:spacing w:after="0" w:line="100" w:lineRule="atLeast"/>
                          <w:rPr>
                            <w:rFonts w:ascii="Times New Roman" w:eastAsia="Arial Unicode MS" w:hAnsi="Times New Roman"/>
                            <w:kern w:val="1"/>
                          </w:rPr>
                        </w:pPr>
                        <w:r w:rsidRPr="00D50B17">
                          <w:rPr>
                            <w:rFonts w:ascii="Times New Roman" w:eastAsia="Arial Unicode MS" w:hAnsi="Times New Roman"/>
                            <w:kern w:val="1"/>
                          </w:rPr>
                          <w:t>Pitkä matematiikka 7</w:t>
                        </w:r>
                      </w:p>
                    </w:tc>
                    <w:tc>
                      <w:tcPr>
                        <w:tcW w:w="1224" w:type="dxa"/>
                        <w:vMerge/>
                        <w:tcBorders>
                          <w:top w:val="nil"/>
                          <w:bottom w:val="nil"/>
                        </w:tcBorders>
                      </w:tcPr>
                      <w:p w:rsidR="00D50B17" w:rsidRPr="00D50B17" w:rsidRDefault="00D50B17" w:rsidP="00D50B17">
                        <w:pPr>
                          <w:widowControl w:val="0"/>
                          <w:suppressLineNumbers/>
                          <w:suppressAutoHyphens/>
                          <w:snapToGrid w:val="0"/>
                          <w:spacing w:after="0" w:line="100" w:lineRule="atLeast"/>
                          <w:rPr>
                            <w:rFonts w:eastAsia="Arial Unicode MS"/>
                            <w:kern w:val="1"/>
                          </w:rPr>
                        </w:pPr>
                      </w:p>
                    </w:tc>
                  </w:tr>
                  <w:tr w:rsidR="00D50B17" w:rsidRPr="00D50B17" w:rsidTr="00D50B17">
                    <w:trPr>
                      <w:gridAfter w:val="1"/>
                      <w:wAfter w:w="7721" w:type="dxa"/>
                    </w:trPr>
                    <w:tc>
                      <w:tcPr>
                        <w:tcW w:w="1134" w:type="dxa"/>
                        <w:gridSpan w:val="2"/>
                      </w:tcPr>
                      <w:p w:rsidR="00D50B17" w:rsidRPr="00D50B17" w:rsidRDefault="00D50B17" w:rsidP="00D50B17">
                        <w:pPr>
                          <w:widowControl w:val="0"/>
                          <w:suppressLineNumbers/>
                          <w:suppressAutoHyphens/>
                          <w:snapToGrid w:val="0"/>
                          <w:spacing w:after="0" w:line="100" w:lineRule="atLeast"/>
                          <w:rPr>
                            <w:rFonts w:ascii="Times New Roman" w:eastAsia="Arial Unicode MS" w:hAnsi="Times New Roman"/>
                            <w:kern w:val="1"/>
                          </w:rPr>
                        </w:pPr>
                      </w:p>
                    </w:tc>
                    <w:tc>
                      <w:tcPr>
                        <w:tcW w:w="1858" w:type="dxa"/>
                        <w:gridSpan w:val="2"/>
                      </w:tcPr>
                      <w:p w:rsidR="00D50B17" w:rsidRPr="00D50B17" w:rsidRDefault="00D50B17" w:rsidP="00D50B17">
                        <w:pPr>
                          <w:widowControl w:val="0"/>
                          <w:suppressLineNumbers/>
                          <w:suppressAutoHyphens/>
                          <w:snapToGrid w:val="0"/>
                          <w:spacing w:after="0" w:line="100" w:lineRule="atLeast"/>
                          <w:rPr>
                            <w:rFonts w:ascii="Times New Roman" w:eastAsia="Arial Unicode MS" w:hAnsi="Times New Roman"/>
                            <w:kern w:val="1"/>
                          </w:rPr>
                        </w:pPr>
                        <w:r w:rsidRPr="00D50B17">
                          <w:rPr>
                            <w:rFonts w:ascii="Times New Roman" w:eastAsia="Arial Unicode MS" w:hAnsi="Times New Roman"/>
                            <w:kern w:val="1"/>
                          </w:rPr>
                          <w:t>MAA8</w:t>
                        </w:r>
                      </w:p>
                    </w:tc>
                    <w:tc>
                      <w:tcPr>
                        <w:tcW w:w="1616" w:type="dxa"/>
                        <w:vMerge/>
                        <w:tcBorders>
                          <w:top w:val="nil"/>
                          <w:bottom w:val="nil"/>
                        </w:tcBorders>
                      </w:tcPr>
                      <w:p w:rsidR="00D50B17" w:rsidRPr="00D50B17" w:rsidRDefault="00D50B17" w:rsidP="00D50B17">
                        <w:pPr>
                          <w:widowControl w:val="0"/>
                          <w:suppressLineNumbers/>
                          <w:suppressAutoHyphens/>
                          <w:snapToGrid w:val="0"/>
                          <w:spacing w:after="0" w:line="100" w:lineRule="atLeast"/>
                          <w:rPr>
                            <w:rFonts w:ascii="Times New Roman" w:eastAsia="Arial Unicode MS" w:hAnsi="Times New Roman"/>
                            <w:kern w:val="1"/>
                          </w:rPr>
                        </w:pPr>
                      </w:p>
                    </w:tc>
                    <w:tc>
                      <w:tcPr>
                        <w:tcW w:w="3808" w:type="dxa"/>
                      </w:tcPr>
                      <w:p w:rsidR="00D50B17" w:rsidRPr="00D50B17" w:rsidRDefault="00D50B17" w:rsidP="00D50B17">
                        <w:pPr>
                          <w:widowControl w:val="0"/>
                          <w:suppressLineNumbers/>
                          <w:suppressAutoHyphens/>
                          <w:snapToGrid w:val="0"/>
                          <w:spacing w:after="0" w:line="100" w:lineRule="atLeast"/>
                          <w:rPr>
                            <w:rFonts w:ascii="Times New Roman" w:eastAsia="Arial Unicode MS" w:hAnsi="Times New Roman"/>
                            <w:kern w:val="1"/>
                          </w:rPr>
                        </w:pPr>
                        <w:r w:rsidRPr="00D50B17">
                          <w:rPr>
                            <w:rFonts w:ascii="Times New Roman" w:eastAsia="Arial Unicode MS" w:hAnsi="Times New Roman"/>
                            <w:kern w:val="1"/>
                          </w:rPr>
                          <w:t>Pitkä matematiikka 8</w:t>
                        </w:r>
                      </w:p>
                    </w:tc>
                    <w:tc>
                      <w:tcPr>
                        <w:tcW w:w="1224" w:type="dxa"/>
                        <w:vMerge/>
                        <w:tcBorders>
                          <w:top w:val="nil"/>
                          <w:bottom w:val="nil"/>
                        </w:tcBorders>
                      </w:tcPr>
                      <w:p w:rsidR="00D50B17" w:rsidRPr="00D50B17" w:rsidRDefault="00D50B17" w:rsidP="00D50B17">
                        <w:pPr>
                          <w:widowControl w:val="0"/>
                          <w:suppressLineNumbers/>
                          <w:suppressAutoHyphens/>
                          <w:snapToGrid w:val="0"/>
                          <w:spacing w:after="0" w:line="100" w:lineRule="atLeast"/>
                          <w:rPr>
                            <w:rFonts w:eastAsia="Arial Unicode MS"/>
                            <w:kern w:val="1"/>
                          </w:rPr>
                        </w:pPr>
                      </w:p>
                    </w:tc>
                  </w:tr>
                  <w:tr w:rsidR="00D50B17" w:rsidRPr="00D50B17" w:rsidTr="00D50B17">
                    <w:trPr>
                      <w:gridAfter w:val="1"/>
                      <w:wAfter w:w="7721" w:type="dxa"/>
                    </w:trPr>
                    <w:tc>
                      <w:tcPr>
                        <w:tcW w:w="1134" w:type="dxa"/>
                        <w:gridSpan w:val="2"/>
                      </w:tcPr>
                      <w:p w:rsidR="00D50B17" w:rsidRPr="00D50B17" w:rsidRDefault="00D50B17" w:rsidP="00D50B17">
                        <w:pPr>
                          <w:widowControl w:val="0"/>
                          <w:suppressLineNumbers/>
                          <w:suppressAutoHyphens/>
                          <w:snapToGrid w:val="0"/>
                          <w:spacing w:after="0" w:line="100" w:lineRule="atLeast"/>
                          <w:rPr>
                            <w:rFonts w:ascii="Times New Roman" w:eastAsia="Arial Unicode MS" w:hAnsi="Times New Roman"/>
                            <w:kern w:val="1"/>
                          </w:rPr>
                        </w:pPr>
                      </w:p>
                    </w:tc>
                    <w:tc>
                      <w:tcPr>
                        <w:tcW w:w="1858" w:type="dxa"/>
                        <w:gridSpan w:val="2"/>
                      </w:tcPr>
                      <w:p w:rsidR="00D50B17" w:rsidRPr="00D50B17" w:rsidRDefault="00D50B17" w:rsidP="00D50B17">
                        <w:pPr>
                          <w:widowControl w:val="0"/>
                          <w:suppressLineNumbers/>
                          <w:suppressAutoHyphens/>
                          <w:snapToGrid w:val="0"/>
                          <w:spacing w:after="0" w:line="100" w:lineRule="atLeast"/>
                          <w:rPr>
                            <w:rFonts w:ascii="Times New Roman" w:eastAsia="Arial Unicode MS" w:hAnsi="Times New Roman"/>
                            <w:kern w:val="1"/>
                          </w:rPr>
                        </w:pPr>
                        <w:r w:rsidRPr="00D50B17">
                          <w:rPr>
                            <w:rFonts w:ascii="Times New Roman" w:eastAsia="Arial Unicode MS" w:hAnsi="Times New Roman"/>
                            <w:kern w:val="1"/>
                          </w:rPr>
                          <w:t>MAA9</w:t>
                        </w:r>
                      </w:p>
                    </w:tc>
                    <w:tc>
                      <w:tcPr>
                        <w:tcW w:w="1616" w:type="dxa"/>
                        <w:vMerge/>
                        <w:tcBorders>
                          <w:top w:val="nil"/>
                          <w:bottom w:val="nil"/>
                        </w:tcBorders>
                      </w:tcPr>
                      <w:p w:rsidR="00D50B17" w:rsidRPr="00D50B17" w:rsidRDefault="00D50B17" w:rsidP="00D50B17">
                        <w:pPr>
                          <w:widowControl w:val="0"/>
                          <w:suppressLineNumbers/>
                          <w:suppressAutoHyphens/>
                          <w:snapToGrid w:val="0"/>
                          <w:spacing w:after="0" w:line="100" w:lineRule="atLeast"/>
                          <w:rPr>
                            <w:rFonts w:ascii="Times New Roman" w:eastAsia="Arial Unicode MS" w:hAnsi="Times New Roman"/>
                            <w:kern w:val="1"/>
                          </w:rPr>
                        </w:pPr>
                      </w:p>
                    </w:tc>
                    <w:tc>
                      <w:tcPr>
                        <w:tcW w:w="3808" w:type="dxa"/>
                      </w:tcPr>
                      <w:p w:rsidR="00D50B17" w:rsidRPr="00D50B17" w:rsidRDefault="00D50B17" w:rsidP="00D50B17">
                        <w:pPr>
                          <w:widowControl w:val="0"/>
                          <w:suppressLineNumbers/>
                          <w:suppressAutoHyphens/>
                          <w:snapToGrid w:val="0"/>
                          <w:spacing w:after="0" w:line="100" w:lineRule="atLeast"/>
                          <w:rPr>
                            <w:rFonts w:ascii="Times New Roman" w:eastAsia="Arial Unicode MS" w:hAnsi="Times New Roman"/>
                            <w:kern w:val="1"/>
                          </w:rPr>
                        </w:pPr>
                        <w:r w:rsidRPr="00D50B17">
                          <w:rPr>
                            <w:rFonts w:ascii="Times New Roman" w:eastAsia="Arial Unicode MS" w:hAnsi="Times New Roman"/>
                            <w:kern w:val="1"/>
                          </w:rPr>
                          <w:t>Pitkä matematiikka 9</w:t>
                        </w:r>
                      </w:p>
                    </w:tc>
                    <w:tc>
                      <w:tcPr>
                        <w:tcW w:w="1224" w:type="dxa"/>
                        <w:vMerge/>
                        <w:tcBorders>
                          <w:top w:val="nil"/>
                          <w:bottom w:val="nil"/>
                        </w:tcBorders>
                      </w:tcPr>
                      <w:p w:rsidR="00D50B17" w:rsidRPr="00D50B17" w:rsidRDefault="00D50B17" w:rsidP="00D50B17">
                        <w:pPr>
                          <w:widowControl w:val="0"/>
                          <w:suppressLineNumbers/>
                          <w:suppressAutoHyphens/>
                          <w:snapToGrid w:val="0"/>
                          <w:spacing w:after="0" w:line="100" w:lineRule="atLeast"/>
                          <w:rPr>
                            <w:rFonts w:eastAsia="Arial Unicode MS"/>
                            <w:kern w:val="1"/>
                          </w:rPr>
                        </w:pPr>
                      </w:p>
                    </w:tc>
                  </w:tr>
                  <w:tr w:rsidR="00D50B17" w:rsidRPr="00D50B17" w:rsidTr="00D50B17">
                    <w:trPr>
                      <w:gridAfter w:val="1"/>
                      <w:wAfter w:w="7721" w:type="dxa"/>
                    </w:trPr>
                    <w:tc>
                      <w:tcPr>
                        <w:tcW w:w="1134" w:type="dxa"/>
                        <w:gridSpan w:val="2"/>
                      </w:tcPr>
                      <w:p w:rsidR="00D50B17" w:rsidRPr="00D50B17" w:rsidRDefault="00D50B17" w:rsidP="00D50B17">
                        <w:pPr>
                          <w:widowControl w:val="0"/>
                          <w:suppressLineNumbers/>
                          <w:suppressAutoHyphens/>
                          <w:snapToGrid w:val="0"/>
                          <w:spacing w:after="0" w:line="100" w:lineRule="atLeast"/>
                          <w:rPr>
                            <w:rFonts w:ascii="Times New Roman" w:eastAsia="Arial Unicode MS" w:hAnsi="Times New Roman"/>
                            <w:kern w:val="1"/>
                          </w:rPr>
                        </w:pPr>
                      </w:p>
                    </w:tc>
                    <w:tc>
                      <w:tcPr>
                        <w:tcW w:w="1858" w:type="dxa"/>
                        <w:gridSpan w:val="2"/>
                      </w:tcPr>
                      <w:p w:rsidR="00D50B17" w:rsidRPr="00D50B17" w:rsidRDefault="00D50B17" w:rsidP="00D50B17">
                        <w:pPr>
                          <w:widowControl w:val="0"/>
                          <w:suppressLineNumbers/>
                          <w:suppressAutoHyphens/>
                          <w:snapToGrid w:val="0"/>
                          <w:spacing w:after="0" w:line="100" w:lineRule="atLeast"/>
                          <w:rPr>
                            <w:rFonts w:ascii="Times New Roman" w:eastAsia="Arial Unicode MS" w:hAnsi="Times New Roman"/>
                            <w:kern w:val="1"/>
                          </w:rPr>
                        </w:pPr>
                        <w:r w:rsidRPr="00D50B17">
                          <w:rPr>
                            <w:rFonts w:ascii="Times New Roman" w:eastAsia="Arial Unicode MS" w:hAnsi="Times New Roman"/>
                            <w:kern w:val="1"/>
                          </w:rPr>
                          <w:t>MAA10</w:t>
                        </w:r>
                      </w:p>
                    </w:tc>
                    <w:tc>
                      <w:tcPr>
                        <w:tcW w:w="1616" w:type="dxa"/>
                        <w:vMerge/>
                        <w:tcBorders>
                          <w:top w:val="nil"/>
                        </w:tcBorders>
                      </w:tcPr>
                      <w:p w:rsidR="00D50B17" w:rsidRPr="00D50B17" w:rsidRDefault="00D50B17" w:rsidP="00D50B17">
                        <w:pPr>
                          <w:widowControl w:val="0"/>
                          <w:suppressLineNumbers/>
                          <w:suppressAutoHyphens/>
                          <w:snapToGrid w:val="0"/>
                          <w:spacing w:after="0" w:line="100" w:lineRule="atLeast"/>
                          <w:rPr>
                            <w:rFonts w:ascii="Times New Roman" w:eastAsia="Arial Unicode MS" w:hAnsi="Times New Roman"/>
                            <w:kern w:val="1"/>
                          </w:rPr>
                        </w:pPr>
                      </w:p>
                    </w:tc>
                    <w:tc>
                      <w:tcPr>
                        <w:tcW w:w="3808" w:type="dxa"/>
                      </w:tcPr>
                      <w:p w:rsidR="00D50B17" w:rsidRPr="00D50B17" w:rsidRDefault="00D50B17" w:rsidP="00D50B17">
                        <w:pPr>
                          <w:widowControl w:val="0"/>
                          <w:suppressLineNumbers/>
                          <w:suppressAutoHyphens/>
                          <w:snapToGrid w:val="0"/>
                          <w:spacing w:after="0" w:line="100" w:lineRule="atLeast"/>
                          <w:rPr>
                            <w:rFonts w:ascii="Times New Roman" w:eastAsia="Arial Unicode MS" w:hAnsi="Times New Roman"/>
                            <w:kern w:val="1"/>
                          </w:rPr>
                        </w:pPr>
                        <w:r w:rsidRPr="00D50B17">
                          <w:rPr>
                            <w:rFonts w:ascii="Times New Roman" w:eastAsia="Arial Unicode MS" w:hAnsi="Times New Roman"/>
                            <w:kern w:val="1"/>
                          </w:rPr>
                          <w:t>Pitkä matematiikka 10</w:t>
                        </w:r>
                      </w:p>
                    </w:tc>
                    <w:tc>
                      <w:tcPr>
                        <w:tcW w:w="1224" w:type="dxa"/>
                        <w:vMerge/>
                        <w:tcBorders>
                          <w:top w:val="nil"/>
                        </w:tcBorders>
                      </w:tcPr>
                      <w:p w:rsidR="00D50B17" w:rsidRPr="00D50B17" w:rsidRDefault="00D50B17" w:rsidP="00D50B17">
                        <w:pPr>
                          <w:widowControl w:val="0"/>
                          <w:suppressLineNumbers/>
                          <w:suppressAutoHyphens/>
                          <w:snapToGrid w:val="0"/>
                          <w:spacing w:after="0" w:line="100" w:lineRule="atLeast"/>
                          <w:rPr>
                            <w:rFonts w:eastAsia="Arial Unicode MS"/>
                            <w:kern w:val="1"/>
                          </w:rPr>
                        </w:pPr>
                      </w:p>
                    </w:tc>
                  </w:tr>
                  <w:tr w:rsidR="00D50B17" w:rsidRPr="00D50B17" w:rsidTr="00D50B17">
                    <w:trPr>
                      <w:gridAfter w:val="1"/>
                      <w:wAfter w:w="7721" w:type="dxa"/>
                    </w:trPr>
                    <w:tc>
                      <w:tcPr>
                        <w:tcW w:w="1134" w:type="dxa"/>
                        <w:gridSpan w:val="2"/>
                      </w:tcPr>
                      <w:p w:rsidR="00D50B17" w:rsidRPr="00D50B17" w:rsidRDefault="00D50B17" w:rsidP="00D50B17">
                        <w:pPr>
                          <w:widowControl w:val="0"/>
                          <w:suppressLineNumbers/>
                          <w:suppressAutoHyphens/>
                          <w:snapToGrid w:val="0"/>
                          <w:spacing w:after="0" w:line="100" w:lineRule="atLeast"/>
                          <w:rPr>
                            <w:rFonts w:ascii="Times New Roman" w:eastAsia="Arial Unicode MS" w:hAnsi="Times New Roman"/>
                            <w:kern w:val="1"/>
                          </w:rPr>
                        </w:pPr>
                      </w:p>
                    </w:tc>
                    <w:tc>
                      <w:tcPr>
                        <w:tcW w:w="1858" w:type="dxa"/>
                        <w:gridSpan w:val="2"/>
                      </w:tcPr>
                      <w:p w:rsidR="00D50B17" w:rsidRPr="00D50B17" w:rsidRDefault="00D50B17" w:rsidP="00D50B17">
                        <w:pPr>
                          <w:widowControl w:val="0"/>
                          <w:suppressLineNumbers/>
                          <w:suppressAutoHyphens/>
                          <w:spacing w:after="0" w:line="100" w:lineRule="atLeast"/>
                          <w:rPr>
                            <w:rFonts w:eastAsia="Arial Unicode MS"/>
                            <w:bCs/>
                            <w:kern w:val="1"/>
                          </w:rPr>
                        </w:pPr>
                        <w:r w:rsidRPr="00D50B17">
                          <w:rPr>
                            <w:rFonts w:eastAsia="Arial Unicode MS"/>
                            <w:bCs/>
                            <w:kern w:val="1"/>
                          </w:rPr>
                          <w:t>MAA11</w:t>
                        </w:r>
                      </w:p>
                    </w:tc>
                    <w:tc>
                      <w:tcPr>
                        <w:tcW w:w="1616" w:type="dxa"/>
                        <w:vMerge w:val="restart"/>
                        <w:tcBorders>
                          <w:bottom w:val="nil"/>
                        </w:tcBorders>
                      </w:tcPr>
                      <w:p w:rsidR="00D50B17" w:rsidRPr="00D50B17" w:rsidRDefault="00D50B17" w:rsidP="00D50B17">
                        <w:pPr>
                          <w:widowControl w:val="0"/>
                          <w:suppressLineNumbers/>
                          <w:suppressAutoHyphens/>
                          <w:spacing w:after="0" w:line="100" w:lineRule="atLeast"/>
                          <w:rPr>
                            <w:rFonts w:ascii="Times New Roman" w:hAnsi="Times New Roman"/>
                            <w:bCs/>
                          </w:rPr>
                        </w:pPr>
                        <w:r w:rsidRPr="00D50B17">
                          <w:rPr>
                            <w:rFonts w:ascii="Times New Roman" w:hAnsi="Times New Roman"/>
                            <w:bCs/>
                          </w:rPr>
                          <w:t>Jäppinen, Kupiainen, Räsänen</w:t>
                        </w:r>
                      </w:p>
                    </w:tc>
                    <w:tc>
                      <w:tcPr>
                        <w:tcW w:w="3808" w:type="dxa"/>
                      </w:tcPr>
                      <w:p w:rsidR="00D50B17" w:rsidRPr="00D50B17" w:rsidRDefault="00D50B17" w:rsidP="00D50B17">
                        <w:pPr>
                          <w:widowControl w:val="0"/>
                          <w:suppressLineNumbers/>
                          <w:suppressAutoHyphens/>
                          <w:spacing w:after="0" w:line="100" w:lineRule="atLeast"/>
                          <w:rPr>
                            <w:rFonts w:ascii="Times New Roman" w:eastAsia="Arial Unicode MS" w:hAnsi="Times New Roman"/>
                            <w:bCs/>
                            <w:kern w:val="1"/>
                          </w:rPr>
                        </w:pPr>
                        <w:r w:rsidRPr="00D50B17">
                          <w:rPr>
                            <w:rFonts w:ascii="Times New Roman" w:eastAsia="Arial Unicode MS" w:hAnsi="Times New Roman"/>
                            <w:bCs/>
                            <w:kern w:val="1"/>
                          </w:rPr>
                          <w:t xml:space="preserve">Lukion </w:t>
                        </w:r>
                        <w:proofErr w:type="spellStart"/>
                        <w:r w:rsidRPr="00D50B17">
                          <w:rPr>
                            <w:rFonts w:ascii="Times New Roman" w:eastAsia="Arial Unicode MS" w:hAnsi="Times New Roman"/>
                            <w:bCs/>
                            <w:kern w:val="1"/>
                          </w:rPr>
                          <w:t>Calculus</w:t>
                        </w:r>
                        <w:proofErr w:type="spellEnd"/>
                        <w:r w:rsidRPr="00D50B17">
                          <w:rPr>
                            <w:rFonts w:ascii="Times New Roman" w:eastAsia="Arial Unicode MS" w:hAnsi="Times New Roman"/>
                            <w:bCs/>
                            <w:kern w:val="1"/>
                          </w:rPr>
                          <w:t xml:space="preserve"> 6, Lukuteoria ja logiikka</w:t>
                        </w:r>
                      </w:p>
                    </w:tc>
                    <w:tc>
                      <w:tcPr>
                        <w:tcW w:w="1224" w:type="dxa"/>
                      </w:tcPr>
                      <w:p w:rsidR="00D50B17" w:rsidRPr="00D50B17" w:rsidRDefault="00D50B17" w:rsidP="00D50B17">
                        <w:pPr>
                          <w:widowControl w:val="0"/>
                          <w:suppressLineNumbers/>
                          <w:suppressAutoHyphens/>
                          <w:spacing w:after="0" w:line="100" w:lineRule="atLeast"/>
                          <w:rPr>
                            <w:rFonts w:ascii="Times New Roman" w:hAnsi="Times New Roman"/>
                            <w:bCs/>
                          </w:rPr>
                        </w:pPr>
                        <w:r w:rsidRPr="00D50B17">
                          <w:rPr>
                            <w:rFonts w:ascii="Times New Roman" w:hAnsi="Times New Roman"/>
                            <w:bCs/>
                          </w:rPr>
                          <w:t>Otava</w:t>
                        </w:r>
                      </w:p>
                    </w:tc>
                  </w:tr>
                  <w:tr w:rsidR="00D50B17" w:rsidRPr="00D50B17" w:rsidTr="00D50B17">
                    <w:trPr>
                      <w:gridAfter w:val="1"/>
                      <w:wAfter w:w="7721" w:type="dxa"/>
                    </w:trPr>
                    <w:tc>
                      <w:tcPr>
                        <w:tcW w:w="1134" w:type="dxa"/>
                        <w:gridSpan w:val="2"/>
                      </w:tcPr>
                      <w:p w:rsidR="00D50B17" w:rsidRPr="00D50B17" w:rsidRDefault="00D50B17" w:rsidP="00D50B17">
                        <w:pPr>
                          <w:widowControl w:val="0"/>
                          <w:suppressLineNumbers/>
                          <w:suppressAutoHyphens/>
                          <w:snapToGrid w:val="0"/>
                          <w:spacing w:after="0" w:line="100" w:lineRule="atLeast"/>
                          <w:rPr>
                            <w:rFonts w:ascii="Times New Roman" w:eastAsia="Arial Unicode MS" w:hAnsi="Times New Roman"/>
                            <w:kern w:val="1"/>
                          </w:rPr>
                        </w:pPr>
                      </w:p>
                    </w:tc>
                    <w:tc>
                      <w:tcPr>
                        <w:tcW w:w="1858" w:type="dxa"/>
                        <w:gridSpan w:val="2"/>
                      </w:tcPr>
                      <w:p w:rsidR="00D50B17" w:rsidRPr="00D50B17" w:rsidRDefault="00D50B17" w:rsidP="00D50B17">
                        <w:pPr>
                          <w:widowControl w:val="0"/>
                          <w:suppressLineNumbers/>
                          <w:suppressAutoHyphens/>
                          <w:snapToGrid w:val="0"/>
                          <w:spacing w:after="0" w:line="100" w:lineRule="atLeast"/>
                          <w:rPr>
                            <w:rFonts w:ascii="Times New Roman" w:eastAsia="Arial Unicode MS" w:hAnsi="Times New Roman"/>
                            <w:kern w:val="1"/>
                          </w:rPr>
                        </w:pPr>
                        <w:r w:rsidRPr="00D50B17">
                          <w:rPr>
                            <w:rFonts w:ascii="Times New Roman" w:eastAsia="Arial Unicode MS" w:hAnsi="Times New Roman"/>
                            <w:kern w:val="1"/>
                          </w:rPr>
                          <w:t>MAA12</w:t>
                        </w:r>
                      </w:p>
                    </w:tc>
                    <w:tc>
                      <w:tcPr>
                        <w:tcW w:w="1616" w:type="dxa"/>
                        <w:vMerge/>
                        <w:tcBorders>
                          <w:top w:val="nil"/>
                          <w:bottom w:val="nil"/>
                        </w:tcBorders>
                      </w:tcPr>
                      <w:p w:rsidR="00D50B17" w:rsidRPr="00D50B17" w:rsidRDefault="00D50B17" w:rsidP="00D50B17">
                        <w:pPr>
                          <w:widowControl w:val="0"/>
                          <w:suppressLineNumbers/>
                          <w:suppressAutoHyphens/>
                          <w:snapToGrid w:val="0"/>
                          <w:spacing w:after="0" w:line="100" w:lineRule="atLeast"/>
                          <w:rPr>
                            <w:rFonts w:ascii="Times New Roman" w:eastAsia="Arial Unicode MS" w:hAnsi="Times New Roman"/>
                            <w:kern w:val="1"/>
                          </w:rPr>
                        </w:pPr>
                      </w:p>
                    </w:tc>
                    <w:tc>
                      <w:tcPr>
                        <w:tcW w:w="3808" w:type="dxa"/>
                      </w:tcPr>
                      <w:p w:rsidR="00D50B17" w:rsidRPr="00D50B17" w:rsidRDefault="00D50B17" w:rsidP="00D50B17">
                        <w:pPr>
                          <w:widowControl w:val="0"/>
                          <w:suppressLineNumbers/>
                          <w:suppressAutoHyphens/>
                          <w:snapToGrid w:val="0"/>
                          <w:spacing w:after="0" w:line="100" w:lineRule="atLeast"/>
                          <w:rPr>
                            <w:rFonts w:ascii="Times New Roman" w:eastAsia="Arial Unicode MS" w:hAnsi="Times New Roman"/>
                            <w:kern w:val="1"/>
                          </w:rPr>
                        </w:pPr>
                        <w:r w:rsidRPr="00D50B17">
                          <w:rPr>
                            <w:rFonts w:ascii="Times New Roman" w:eastAsia="Arial Unicode MS" w:hAnsi="Times New Roman"/>
                            <w:kern w:val="1"/>
                          </w:rPr>
                          <w:t xml:space="preserve">Lukion </w:t>
                        </w:r>
                        <w:proofErr w:type="spellStart"/>
                        <w:r w:rsidRPr="00D50B17">
                          <w:rPr>
                            <w:rFonts w:ascii="Times New Roman" w:eastAsia="Arial Unicode MS" w:hAnsi="Times New Roman"/>
                            <w:kern w:val="1"/>
                          </w:rPr>
                          <w:t>Calculus</w:t>
                        </w:r>
                        <w:proofErr w:type="spellEnd"/>
                        <w:r w:rsidRPr="00D50B17">
                          <w:rPr>
                            <w:rFonts w:ascii="Times New Roman" w:eastAsia="Arial Unicode MS" w:hAnsi="Times New Roman"/>
                            <w:kern w:val="1"/>
                          </w:rPr>
                          <w:t xml:space="preserve"> 7, </w:t>
                        </w:r>
                        <w:r w:rsidRPr="00D50B17">
                          <w:rPr>
                            <w:bCs/>
                          </w:rPr>
                          <w:t>Numeerisia ja algebrallisia menetelmiä</w:t>
                        </w:r>
                      </w:p>
                    </w:tc>
                    <w:tc>
                      <w:tcPr>
                        <w:tcW w:w="1224" w:type="dxa"/>
                      </w:tcPr>
                      <w:p w:rsidR="00D50B17" w:rsidRPr="00D50B17" w:rsidRDefault="00D50B17" w:rsidP="00D50B17">
                        <w:pPr>
                          <w:widowControl w:val="0"/>
                          <w:suppressLineNumbers/>
                          <w:suppressAutoHyphens/>
                          <w:snapToGrid w:val="0"/>
                          <w:spacing w:after="0" w:line="100" w:lineRule="atLeast"/>
                          <w:rPr>
                            <w:rFonts w:eastAsia="Arial Unicode MS"/>
                            <w:kern w:val="1"/>
                          </w:rPr>
                        </w:pPr>
                        <w:r w:rsidRPr="00D50B17">
                          <w:rPr>
                            <w:rFonts w:eastAsia="Arial Unicode MS"/>
                            <w:kern w:val="1"/>
                          </w:rPr>
                          <w:t>Otava</w:t>
                        </w:r>
                      </w:p>
                    </w:tc>
                  </w:tr>
                  <w:tr w:rsidR="00D50B17" w:rsidRPr="00D50B17" w:rsidTr="00D50B17">
                    <w:trPr>
                      <w:gridAfter w:val="1"/>
                      <w:wAfter w:w="7721" w:type="dxa"/>
                    </w:trPr>
                    <w:tc>
                      <w:tcPr>
                        <w:tcW w:w="1134" w:type="dxa"/>
                        <w:gridSpan w:val="2"/>
                      </w:tcPr>
                      <w:p w:rsidR="00D50B17" w:rsidRPr="00D50B17" w:rsidRDefault="00D50B17" w:rsidP="00D50B17">
                        <w:pPr>
                          <w:widowControl w:val="0"/>
                          <w:suppressLineNumbers/>
                          <w:suppressAutoHyphens/>
                          <w:snapToGrid w:val="0"/>
                          <w:spacing w:after="0" w:line="100" w:lineRule="atLeast"/>
                          <w:rPr>
                            <w:rFonts w:ascii="Times New Roman" w:eastAsia="Arial Unicode MS" w:hAnsi="Times New Roman"/>
                            <w:kern w:val="1"/>
                          </w:rPr>
                        </w:pPr>
                      </w:p>
                    </w:tc>
                    <w:tc>
                      <w:tcPr>
                        <w:tcW w:w="1858" w:type="dxa"/>
                        <w:gridSpan w:val="2"/>
                      </w:tcPr>
                      <w:p w:rsidR="00D50B17" w:rsidRPr="00D50B17" w:rsidRDefault="00D50B17" w:rsidP="00D50B17">
                        <w:pPr>
                          <w:widowControl w:val="0"/>
                          <w:suppressLineNumbers/>
                          <w:suppressAutoHyphens/>
                          <w:snapToGrid w:val="0"/>
                          <w:spacing w:after="0" w:line="100" w:lineRule="atLeast"/>
                          <w:rPr>
                            <w:rFonts w:ascii="Times New Roman" w:eastAsia="Arial Unicode MS" w:hAnsi="Times New Roman"/>
                            <w:kern w:val="1"/>
                          </w:rPr>
                        </w:pPr>
                        <w:r w:rsidRPr="00D50B17">
                          <w:rPr>
                            <w:rFonts w:ascii="Times New Roman" w:eastAsia="Arial Unicode MS" w:hAnsi="Times New Roman"/>
                            <w:kern w:val="1"/>
                          </w:rPr>
                          <w:t>MAA13</w:t>
                        </w:r>
                      </w:p>
                    </w:tc>
                    <w:tc>
                      <w:tcPr>
                        <w:tcW w:w="1616" w:type="dxa"/>
                        <w:vMerge/>
                        <w:tcBorders>
                          <w:top w:val="nil"/>
                        </w:tcBorders>
                      </w:tcPr>
                      <w:p w:rsidR="00D50B17" w:rsidRPr="00D50B17" w:rsidRDefault="00D50B17" w:rsidP="00D50B17">
                        <w:pPr>
                          <w:widowControl w:val="0"/>
                          <w:suppressLineNumbers/>
                          <w:suppressAutoHyphens/>
                          <w:snapToGrid w:val="0"/>
                          <w:spacing w:after="0" w:line="100" w:lineRule="atLeast"/>
                          <w:rPr>
                            <w:rFonts w:ascii="Times New Roman" w:eastAsia="Arial Unicode MS" w:hAnsi="Times New Roman"/>
                            <w:kern w:val="1"/>
                          </w:rPr>
                        </w:pPr>
                      </w:p>
                    </w:tc>
                    <w:tc>
                      <w:tcPr>
                        <w:tcW w:w="3808" w:type="dxa"/>
                      </w:tcPr>
                      <w:p w:rsidR="00D50B17" w:rsidRPr="00D50B17" w:rsidRDefault="00D50B17" w:rsidP="00D50B17">
                        <w:pPr>
                          <w:widowControl w:val="0"/>
                          <w:suppressAutoHyphens/>
                          <w:snapToGrid w:val="0"/>
                          <w:spacing w:after="120" w:line="100" w:lineRule="atLeast"/>
                          <w:rPr>
                            <w:rFonts w:ascii="Times New Roman" w:eastAsia="Arial Unicode MS" w:hAnsi="Times New Roman"/>
                            <w:kern w:val="1"/>
                          </w:rPr>
                        </w:pPr>
                        <w:r w:rsidRPr="00D50B17">
                          <w:rPr>
                            <w:rFonts w:ascii="Times New Roman" w:eastAsia="Arial Unicode MS" w:hAnsi="Times New Roman"/>
                            <w:kern w:val="1"/>
                          </w:rPr>
                          <w:t xml:space="preserve">Lukion </w:t>
                        </w:r>
                        <w:proofErr w:type="spellStart"/>
                        <w:r w:rsidRPr="00D50B17">
                          <w:rPr>
                            <w:rFonts w:ascii="Times New Roman" w:eastAsia="Arial Unicode MS" w:hAnsi="Times New Roman"/>
                            <w:kern w:val="1"/>
                          </w:rPr>
                          <w:t>Calculus</w:t>
                        </w:r>
                        <w:proofErr w:type="spellEnd"/>
                        <w:r w:rsidRPr="00D50B17">
                          <w:rPr>
                            <w:rFonts w:ascii="Times New Roman" w:eastAsia="Arial Unicode MS" w:hAnsi="Times New Roman"/>
                            <w:kern w:val="1"/>
                          </w:rPr>
                          <w:t xml:space="preserve"> 8, Differentiaali- ja integraalilaskennan jatkokurssi</w:t>
                        </w:r>
                      </w:p>
                    </w:tc>
                    <w:tc>
                      <w:tcPr>
                        <w:tcW w:w="1224" w:type="dxa"/>
                      </w:tcPr>
                      <w:p w:rsidR="00D50B17" w:rsidRPr="00D50B17" w:rsidRDefault="00D50B17" w:rsidP="00D50B17">
                        <w:pPr>
                          <w:widowControl w:val="0"/>
                          <w:suppressLineNumbers/>
                          <w:suppressAutoHyphens/>
                          <w:snapToGrid w:val="0"/>
                          <w:spacing w:after="0" w:line="100" w:lineRule="atLeast"/>
                          <w:rPr>
                            <w:rFonts w:eastAsia="Arial Unicode MS"/>
                            <w:kern w:val="1"/>
                          </w:rPr>
                        </w:pPr>
                        <w:r w:rsidRPr="00D50B17">
                          <w:rPr>
                            <w:rFonts w:eastAsia="Arial Unicode MS"/>
                            <w:kern w:val="1"/>
                          </w:rPr>
                          <w:t>Otava</w:t>
                        </w:r>
                      </w:p>
                    </w:tc>
                  </w:tr>
                  <w:tr w:rsidR="00D50B17" w:rsidRPr="00D50B17" w:rsidTr="00D50B17">
                    <w:trPr>
                      <w:gridAfter w:val="1"/>
                      <w:wAfter w:w="7721" w:type="dxa"/>
                    </w:trPr>
                    <w:tc>
                      <w:tcPr>
                        <w:tcW w:w="1134" w:type="dxa"/>
                        <w:gridSpan w:val="2"/>
                      </w:tcPr>
                      <w:p w:rsidR="00D50B17" w:rsidRPr="00D50B17" w:rsidRDefault="00D50B17" w:rsidP="00D50B17">
                        <w:pPr>
                          <w:widowControl w:val="0"/>
                          <w:suppressLineNumbers/>
                          <w:suppressAutoHyphens/>
                          <w:snapToGrid w:val="0"/>
                          <w:spacing w:after="0" w:line="100" w:lineRule="atLeast"/>
                          <w:rPr>
                            <w:rFonts w:ascii="Times New Roman" w:eastAsia="Arial Unicode MS" w:hAnsi="Times New Roman"/>
                            <w:kern w:val="1"/>
                          </w:rPr>
                        </w:pPr>
                      </w:p>
                    </w:tc>
                    <w:tc>
                      <w:tcPr>
                        <w:tcW w:w="1858" w:type="dxa"/>
                        <w:gridSpan w:val="2"/>
                      </w:tcPr>
                      <w:p w:rsidR="00D50B17" w:rsidRPr="00D50B17" w:rsidRDefault="00D50B17" w:rsidP="00D50B17">
                        <w:pPr>
                          <w:widowControl w:val="0"/>
                          <w:suppressLineNumbers/>
                          <w:suppressAutoHyphens/>
                          <w:snapToGrid w:val="0"/>
                          <w:spacing w:after="0" w:line="100" w:lineRule="atLeast"/>
                          <w:rPr>
                            <w:rFonts w:ascii="Times New Roman" w:eastAsia="Arial Unicode MS" w:hAnsi="Times New Roman"/>
                            <w:kern w:val="1"/>
                          </w:rPr>
                        </w:pPr>
                        <w:r w:rsidRPr="00D50B17">
                          <w:rPr>
                            <w:rFonts w:ascii="Times New Roman" w:eastAsia="Arial Unicode MS" w:hAnsi="Times New Roman"/>
                            <w:kern w:val="1"/>
                          </w:rPr>
                          <w:t>MAA14</w:t>
                        </w:r>
                      </w:p>
                    </w:tc>
                    <w:tc>
                      <w:tcPr>
                        <w:tcW w:w="1616" w:type="dxa"/>
                      </w:tcPr>
                      <w:p w:rsidR="00D50B17" w:rsidRPr="00D50B17" w:rsidRDefault="00D50B17" w:rsidP="00D50B17">
                        <w:pPr>
                          <w:widowControl w:val="0"/>
                          <w:suppressLineNumbers/>
                          <w:suppressAutoHyphens/>
                          <w:snapToGrid w:val="0"/>
                          <w:spacing w:after="0" w:line="100" w:lineRule="atLeast"/>
                          <w:rPr>
                            <w:rFonts w:ascii="Times New Roman" w:eastAsia="Arial Unicode MS" w:hAnsi="Times New Roman"/>
                            <w:kern w:val="1"/>
                          </w:rPr>
                        </w:pPr>
                      </w:p>
                    </w:tc>
                    <w:tc>
                      <w:tcPr>
                        <w:tcW w:w="3808" w:type="dxa"/>
                      </w:tcPr>
                      <w:p w:rsidR="00D50B17" w:rsidRPr="00D50B17" w:rsidRDefault="00D50B17" w:rsidP="00D50B17">
                        <w:pPr>
                          <w:widowControl w:val="0"/>
                          <w:suppressLineNumbers/>
                          <w:suppressAutoHyphens/>
                          <w:snapToGrid w:val="0"/>
                          <w:spacing w:after="0" w:line="100" w:lineRule="atLeast"/>
                          <w:rPr>
                            <w:rFonts w:ascii="Times New Roman" w:eastAsia="Arial Unicode MS" w:hAnsi="Times New Roman"/>
                            <w:kern w:val="1"/>
                          </w:rPr>
                        </w:pPr>
                        <w:r w:rsidRPr="00D50B17">
                          <w:rPr>
                            <w:rFonts w:ascii="Times New Roman" w:eastAsia="Arial Unicode MS" w:hAnsi="Times New Roman"/>
                            <w:kern w:val="1"/>
                          </w:rPr>
                          <w:t xml:space="preserve">itseopiskelumateriaali virtuaalioppimisympäristö </w:t>
                        </w:r>
                        <w:proofErr w:type="spellStart"/>
                        <w:r w:rsidRPr="00D50B17">
                          <w:rPr>
                            <w:rFonts w:ascii="Times New Roman" w:eastAsia="Arial Unicode MS" w:hAnsi="Times New Roman"/>
                            <w:kern w:val="1"/>
                          </w:rPr>
                          <w:t>Eliademyssä</w:t>
                        </w:r>
                        <w:proofErr w:type="spellEnd"/>
                      </w:p>
                    </w:tc>
                    <w:tc>
                      <w:tcPr>
                        <w:tcW w:w="1224" w:type="dxa"/>
                      </w:tcPr>
                      <w:p w:rsidR="00D50B17" w:rsidRPr="00D50B17" w:rsidRDefault="00D50B17" w:rsidP="00D50B17">
                        <w:pPr>
                          <w:widowControl w:val="0"/>
                          <w:suppressLineNumbers/>
                          <w:suppressAutoHyphens/>
                          <w:snapToGrid w:val="0"/>
                          <w:spacing w:after="0" w:line="100" w:lineRule="atLeast"/>
                          <w:rPr>
                            <w:rFonts w:eastAsia="Arial Unicode MS"/>
                            <w:kern w:val="1"/>
                          </w:rPr>
                        </w:pPr>
                      </w:p>
                    </w:tc>
                  </w:tr>
                  <w:tr w:rsidR="00D50B17" w:rsidRPr="00D50B17" w:rsidTr="00D50B17">
                    <w:trPr>
                      <w:gridAfter w:val="1"/>
                      <w:wAfter w:w="7721" w:type="dxa"/>
                    </w:trPr>
                    <w:tc>
                      <w:tcPr>
                        <w:tcW w:w="1134" w:type="dxa"/>
                        <w:gridSpan w:val="2"/>
                      </w:tcPr>
                      <w:p w:rsidR="00D50B17" w:rsidRPr="00D50B17" w:rsidRDefault="00D50B17" w:rsidP="00D50B17">
                        <w:pPr>
                          <w:widowControl w:val="0"/>
                          <w:suppressLineNumbers/>
                          <w:suppressAutoHyphens/>
                          <w:snapToGrid w:val="0"/>
                          <w:spacing w:after="0" w:line="100" w:lineRule="atLeast"/>
                          <w:rPr>
                            <w:rFonts w:ascii="Times New Roman" w:eastAsia="Arial Unicode MS" w:hAnsi="Times New Roman"/>
                            <w:kern w:val="1"/>
                          </w:rPr>
                        </w:pPr>
                      </w:p>
                    </w:tc>
                    <w:tc>
                      <w:tcPr>
                        <w:tcW w:w="1858" w:type="dxa"/>
                        <w:gridSpan w:val="2"/>
                      </w:tcPr>
                      <w:p w:rsidR="00D50B17" w:rsidRPr="00D50B17" w:rsidRDefault="00D50B17" w:rsidP="00D50B17">
                        <w:pPr>
                          <w:widowControl w:val="0"/>
                          <w:suppressLineNumbers/>
                          <w:suppressAutoHyphens/>
                          <w:snapToGrid w:val="0"/>
                          <w:spacing w:after="0" w:line="100" w:lineRule="atLeast"/>
                          <w:rPr>
                            <w:rFonts w:ascii="Times New Roman" w:eastAsia="Arial Unicode MS" w:hAnsi="Times New Roman"/>
                            <w:kern w:val="1"/>
                          </w:rPr>
                        </w:pPr>
                        <w:r w:rsidRPr="00D50B17">
                          <w:rPr>
                            <w:rFonts w:ascii="Times New Roman" w:eastAsia="Arial Unicode MS" w:hAnsi="Times New Roman"/>
                            <w:kern w:val="1"/>
                          </w:rPr>
                          <w:t>MAA15</w:t>
                        </w:r>
                      </w:p>
                    </w:tc>
                    <w:tc>
                      <w:tcPr>
                        <w:tcW w:w="1616" w:type="dxa"/>
                      </w:tcPr>
                      <w:p w:rsidR="00D50B17" w:rsidRPr="00D50B17" w:rsidRDefault="00D50B17" w:rsidP="00D50B17">
                        <w:pPr>
                          <w:widowControl w:val="0"/>
                          <w:suppressLineNumbers/>
                          <w:suppressAutoHyphens/>
                          <w:snapToGrid w:val="0"/>
                          <w:spacing w:after="0" w:line="100" w:lineRule="atLeast"/>
                          <w:rPr>
                            <w:rFonts w:ascii="Times New Roman" w:eastAsia="Arial Unicode MS" w:hAnsi="Times New Roman"/>
                            <w:kern w:val="1"/>
                          </w:rPr>
                        </w:pPr>
                      </w:p>
                    </w:tc>
                    <w:tc>
                      <w:tcPr>
                        <w:tcW w:w="3808" w:type="dxa"/>
                      </w:tcPr>
                      <w:p w:rsidR="00D50B17" w:rsidRPr="00D50B17" w:rsidRDefault="00D50B17" w:rsidP="00D50B17">
                        <w:pPr>
                          <w:widowControl w:val="0"/>
                          <w:suppressLineNumbers/>
                          <w:suppressAutoHyphens/>
                          <w:snapToGrid w:val="0"/>
                          <w:spacing w:after="0" w:line="100" w:lineRule="atLeast"/>
                          <w:rPr>
                            <w:rFonts w:ascii="Times New Roman" w:eastAsia="Arial Unicode MS" w:hAnsi="Times New Roman"/>
                            <w:bCs/>
                            <w:kern w:val="1"/>
                          </w:rPr>
                        </w:pPr>
                        <w:r w:rsidRPr="00D50B17">
                          <w:rPr>
                            <w:rFonts w:ascii="Times New Roman" w:eastAsia="Arial Unicode MS" w:hAnsi="Times New Roman"/>
                            <w:bCs/>
                            <w:kern w:val="1"/>
                          </w:rPr>
                          <w:t>Materiaali jaetaan oppitunneilla</w:t>
                        </w:r>
                      </w:p>
                    </w:tc>
                    <w:tc>
                      <w:tcPr>
                        <w:tcW w:w="1224" w:type="dxa"/>
                      </w:tcPr>
                      <w:p w:rsidR="00D50B17" w:rsidRPr="00D50B17" w:rsidRDefault="00D50B17" w:rsidP="00D50B17">
                        <w:pPr>
                          <w:widowControl w:val="0"/>
                          <w:suppressLineNumbers/>
                          <w:suppressAutoHyphens/>
                          <w:snapToGrid w:val="0"/>
                          <w:spacing w:after="0" w:line="100" w:lineRule="atLeast"/>
                          <w:rPr>
                            <w:rFonts w:eastAsia="Arial Unicode MS"/>
                            <w:kern w:val="1"/>
                          </w:rPr>
                        </w:pPr>
                      </w:p>
                    </w:tc>
                  </w:tr>
                  <w:tr w:rsidR="00D50B17" w:rsidRPr="00D50B17" w:rsidTr="00D50B17">
                    <w:trPr>
                      <w:gridAfter w:val="1"/>
                      <w:wAfter w:w="7721" w:type="dxa"/>
                    </w:trPr>
                    <w:tc>
                      <w:tcPr>
                        <w:tcW w:w="1134" w:type="dxa"/>
                        <w:gridSpan w:val="2"/>
                      </w:tcPr>
                      <w:p w:rsidR="00D50B17" w:rsidRPr="00D50B17" w:rsidRDefault="00D50B17" w:rsidP="00D50B17">
                        <w:pPr>
                          <w:widowControl w:val="0"/>
                          <w:suppressLineNumbers/>
                          <w:suppressAutoHyphens/>
                          <w:snapToGrid w:val="0"/>
                          <w:spacing w:after="0" w:line="100" w:lineRule="atLeast"/>
                          <w:rPr>
                            <w:rFonts w:ascii="Times New Roman" w:eastAsia="Arial Unicode MS" w:hAnsi="Times New Roman"/>
                            <w:kern w:val="1"/>
                          </w:rPr>
                        </w:pPr>
                      </w:p>
                    </w:tc>
                    <w:tc>
                      <w:tcPr>
                        <w:tcW w:w="1858" w:type="dxa"/>
                        <w:gridSpan w:val="2"/>
                      </w:tcPr>
                      <w:p w:rsidR="00D50B17" w:rsidRPr="00D50B17" w:rsidRDefault="00D50B17" w:rsidP="00D50B17">
                        <w:pPr>
                          <w:widowControl w:val="0"/>
                          <w:suppressLineNumbers/>
                          <w:suppressAutoHyphens/>
                          <w:snapToGrid w:val="0"/>
                          <w:spacing w:after="0" w:line="100" w:lineRule="atLeast"/>
                          <w:rPr>
                            <w:rFonts w:ascii="Times New Roman" w:eastAsia="Arial Unicode MS" w:hAnsi="Times New Roman"/>
                            <w:kern w:val="1"/>
                          </w:rPr>
                        </w:pPr>
                        <w:r w:rsidRPr="00D50B17">
                          <w:rPr>
                            <w:rFonts w:ascii="Times New Roman" w:eastAsia="Arial Unicode MS" w:hAnsi="Times New Roman"/>
                            <w:kern w:val="1"/>
                          </w:rPr>
                          <w:t>MAA16</w:t>
                        </w:r>
                      </w:p>
                    </w:tc>
                    <w:tc>
                      <w:tcPr>
                        <w:tcW w:w="1616" w:type="dxa"/>
                      </w:tcPr>
                      <w:p w:rsidR="00D50B17" w:rsidRPr="00D50B17" w:rsidRDefault="00D50B17" w:rsidP="00D50B17">
                        <w:pPr>
                          <w:widowControl w:val="0"/>
                          <w:suppressAutoHyphens/>
                          <w:snapToGrid w:val="0"/>
                          <w:spacing w:after="120" w:line="100" w:lineRule="atLeast"/>
                          <w:rPr>
                            <w:rFonts w:ascii="Times New Roman" w:eastAsia="Arial Unicode MS" w:hAnsi="Times New Roman"/>
                            <w:kern w:val="1"/>
                          </w:rPr>
                        </w:pPr>
                      </w:p>
                    </w:tc>
                    <w:tc>
                      <w:tcPr>
                        <w:tcW w:w="3808" w:type="dxa"/>
                      </w:tcPr>
                      <w:p w:rsidR="00D50B17" w:rsidRPr="00D50B17" w:rsidRDefault="00D50B17" w:rsidP="00D50B17">
                        <w:pPr>
                          <w:widowControl w:val="0"/>
                          <w:suppressAutoHyphens/>
                          <w:snapToGrid w:val="0"/>
                          <w:spacing w:after="120" w:line="100" w:lineRule="atLeast"/>
                          <w:rPr>
                            <w:rFonts w:ascii="Times New Roman" w:eastAsia="Arial Unicode MS" w:hAnsi="Times New Roman"/>
                            <w:bCs/>
                            <w:kern w:val="1"/>
                          </w:rPr>
                        </w:pPr>
                        <w:r w:rsidRPr="00D50B17">
                          <w:rPr>
                            <w:rFonts w:ascii="Times New Roman" w:eastAsia="Arial Unicode MS" w:hAnsi="Times New Roman"/>
                            <w:bCs/>
                            <w:kern w:val="1"/>
                          </w:rPr>
                          <w:t>Jokin yo-tehtävät ratkaisuineen -kirja (ei pakollinen)</w:t>
                        </w:r>
                      </w:p>
                    </w:tc>
                    <w:tc>
                      <w:tcPr>
                        <w:tcW w:w="1224" w:type="dxa"/>
                      </w:tcPr>
                      <w:p w:rsidR="00D50B17" w:rsidRPr="00D50B17" w:rsidRDefault="00D50B17" w:rsidP="00D50B17">
                        <w:pPr>
                          <w:widowControl w:val="0"/>
                          <w:suppressLineNumbers/>
                          <w:suppressAutoHyphens/>
                          <w:snapToGrid w:val="0"/>
                          <w:spacing w:after="0" w:line="100" w:lineRule="atLeast"/>
                          <w:rPr>
                            <w:rFonts w:eastAsia="Arial Unicode MS"/>
                            <w:kern w:val="1"/>
                          </w:rPr>
                        </w:pPr>
                      </w:p>
                    </w:tc>
                  </w:tr>
                  <w:tr w:rsidR="00D50B17" w:rsidRPr="00D50B17" w:rsidTr="00D50B17">
                    <w:tc>
                      <w:tcPr>
                        <w:tcW w:w="1134" w:type="dxa"/>
                        <w:gridSpan w:val="2"/>
                        <w:shd w:val="clear" w:color="auto" w:fill="auto"/>
                      </w:tcPr>
                      <w:p w:rsidR="00D50B17" w:rsidRPr="00D50B17" w:rsidRDefault="00D50B17" w:rsidP="00D50B17">
                        <w:pPr>
                          <w:widowControl w:val="0"/>
                          <w:suppressLineNumbers/>
                          <w:suppressAutoHyphens/>
                          <w:snapToGrid w:val="0"/>
                          <w:spacing w:after="0" w:line="100" w:lineRule="atLeast"/>
                          <w:rPr>
                            <w:rFonts w:ascii="Times New Roman" w:eastAsia="Arial Unicode MS" w:hAnsi="Times New Roman" w:cs="Times New Roman"/>
                          </w:rPr>
                        </w:pPr>
                      </w:p>
                    </w:tc>
                    <w:tc>
                      <w:tcPr>
                        <w:tcW w:w="1858" w:type="dxa"/>
                        <w:gridSpan w:val="2"/>
                        <w:shd w:val="clear" w:color="auto" w:fill="auto"/>
                      </w:tcPr>
                      <w:p w:rsidR="00D50B17" w:rsidRPr="00D50B17" w:rsidRDefault="00D50B17" w:rsidP="00D50B17">
                        <w:pPr>
                          <w:widowControl w:val="0"/>
                          <w:suppressLineNumbers/>
                          <w:suppressAutoHyphens/>
                          <w:snapToGrid w:val="0"/>
                          <w:spacing w:after="0" w:line="100" w:lineRule="atLeast"/>
                          <w:rPr>
                            <w:rFonts w:ascii="Times New Roman" w:eastAsia="Arial Unicode MS" w:hAnsi="Times New Roman" w:cs="Times New Roman"/>
                          </w:rPr>
                        </w:pPr>
                      </w:p>
                    </w:tc>
                    <w:tc>
                      <w:tcPr>
                        <w:tcW w:w="1616" w:type="dxa"/>
                        <w:shd w:val="clear" w:color="auto" w:fill="auto"/>
                      </w:tcPr>
                      <w:p w:rsidR="00D50B17" w:rsidRPr="00D50B17" w:rsidRDefault="00D50B17" w:rsidP="00D50B17">
                        <w:pPr>
                          <w:widowControl w:val="0"/>
                          <w:suppressLineNumbers/>
                          <w:suppressAutoHyphens/>
                          <w:snapToGrid w:val="0"/>
                          <w:spacing w:after="0" w:line="100" w:lineRule="atLeast"/>
                          <w:rPr>
                            <w:rFonts w:ascii="Times New Roman" w:eastAsia="Arial Unicode MS" w:hAnsi="Times New Roman" w:cs="Times New Roman"/>
                          </w:rPr>
                        </w:pPr>
                      </w:p>
                    </w:tc>
                    <w:tc>
                      <w:tcPr>
                        <w:tcW w:w="3808" w:type="dxa"/>
                        <w:shd w:val="clear" w:color="auto" w:fill="auto"/>
                      </w:tcPr>
                      <w:p w:rsidR="00D50B17" w:rsidRPr="00D50B17" w:rsidRDefault="00D50B17" w:rsidP="00D50B17">
                        <w:pPr>
                          <w:widowControl w:val="0"/>
                          <w:suppressLineNumbers/>
                          <w:suppressAutoHyphens/>
                          <w:snapToGrid w:val="0"/>
                          <w:spacing w:after="0" w:line="100" w:lineRule="atLeast"/>
                          <w:rPr>
                            <w:rFonts w:ascii="Times New Roman" w:eastAsia="Arial Unicode MS" w:hAnsi="Times New Roman" w:cs="Times New Roman"/>
                          </w:rPr>
                        </w:pPr>
                      </w:p>
                    </w:tc>
                    <w:tc>
                      <w:tcPr>
                        <w:tcW w:w="8945" w:type="dxa"/>
                        <w:gridSpan w:val="2"/>
                        <w:shd w:val="clear" w:color="auto" w:fill="auto"/>
                      </w:tcPr>
                      <w:p w:rsidR="00D50B17" w:rsidRPr="00D50B17" w:rsidRDefault="00D50B17" w:rsidP="00D50B17">
                        <w:pPr>
                          <w:widowControl w:val="0"/>
                          <w:suppressLineNumbers/>
                          <w:suppressAutoHyphens/>
                          <w:snapToGrid w:val="0"/>
                          <w:spacing w:after="0" w:line="100" w:lineRule="atLeast"/>
                          <w:rPr>
                            <w:rFonts w:eastAsia="Arial Unicode MS" w:cs="Times New Roman"/>
                          </w:rPr>
                        </w:pPr>
                      </w:p>
                    </w:tc>
                  </w:tr>
                  <w:tr w:rsidR="00D50B17" w:rsidRPr="00D50B17" w:rsidTr="00D50B17">
                    <w:tc>
                      <w:tcPr>
                        <w:tcW w:w="1134" w:type="dxa"/>
                        <w:gridSpan w:val="2"/>
                        <w:shd w:val="clear" w:color="auto" w:fill="auto"/>
                      </w:tcPr>
                      <w:p w:rsidR="00D50B17" w:rsidRPr="00D50B17" w:rsidRDefault="00D50B17" w:rsidP="00D50B17">
                        <w:pPr>
                          <w:widowControl w:val="0"/>
                          <w:suppressLineNumbers/>
                          <w:suppressAutoHyphens/>
                          <w:snapToGrid w:val="0"/>
                          <w:spacing w:after="0" w:line="100" w:lineRule="atLeast"/>
                          <w:rPr>
                            <w:rFonts w:ascii="Times New Roman" w:eastAsia="Arial Unicode MS" w:hAnsi="Times New Roman" w:cs="Times New Roman"/>
                          </w:rPr>
                        </w:pPr>
                      </w:p>
                    </w:tc>
                    <w:tc>
                      <w:tcPr>
                        <w:tcW w:w="1858" w:type="dxa"/>
                        <w:gridSpan w:val="2"/>
                        <w:shd w:val="clear" w:color="auto" w:fill="auto"/>
                      </w:tcPr>
                      <w:p w:rsidR="00D50B17" w:rsidRPr="00D50B17" w:rsidRDefault="00D50B17" w:rsidP="00D50B17">
                        <w:pPr>
                          <w:widowControl w:val="0"/>
                          <w:suppressLineNumbers/>
                          <w:suppressAutoHyphens/>
                          <w:snapToGrid w:val="0"/>
                          <w:spacing w:after="0" w:line="100" w:lineRule="atLeast"/>
                          <w:rPr>
                            <w:rFonts w:ascii="Times New Roman" w:eastAsia="Arial Unicode MS" w:hAnsi="Times New Roman" w:cs="Times New Roman"/>
                          </w:rPr>
                        </w:pPr>
                      </w:p>
                    </w:tc>
                    <w:tc>
                      <w:tcPr>
                        <w:tcW w:w="1616" w:type="dxa"/>
                        <w:shd w:val="clear" w:color="auto" w:fill="auto"/>
                      </w:tcPr>
                      <w:p w:rsidR="00D50B17" w:rsidRPr="00D50B17" w:rsidRDefault="00D50B17" w:rsidP="00D50B17">
                        <w:pPr>
                          <w:widowControl w:val="0"/>
                          <w:suppressLineNumbers/>
                          <w:suppressAutoHyphens/>
                          <w:snapToGrid w:val="0"/>
                          <w:spacing w:after="0" w:line="100" w:lineRule="atLeast"/>
                          <w:rPr>
                            <w:rFonts w:ascii="Times New Roman" w:eastAsia="Arial Unicode MS" w:hAnsi="Times New Roman" w:cs="Times New Roman"/>
                          </w:rPr>
                        </w:pPr>
                      </w:p>
                    </w:tc>
                    <w:tc>
                      <w:tcPr>
                        <w:tcW w:w="3808" w:type="dxa"/>
                        <w:shd w:val="clear" w:color="auto" w:fill="auto"/>
                      </w:tcPr>
                      <w:p w:rsidR="00D50B17" w:rsidRPr="00D50B17" w:rsidRDefault="00D50B17" w:rsidP="00D50B17">
                        <w:pPr>
                          <w:widowControl w:val="0"/>
                          <w:suppressLineNumbers/>
                          <w:suppressAutoHyphens/>
                          <w:snapToGrid w:val="0"/>
                          <w:spacing w:after="0" w:line="100" w:lineRule="atLeast"/>
                          <w:rPr>
                            <w:rFonts w:ascii="Times New Roman" w:eastAsia="Arial Unicode MS" w:hAnsi="Times New Roman" w:cs="Times New Roman"/>
                          </w:rPr>
                        </w:pPr>
                      </w:p>
                    </w:tc>
                    <w:tc>
                      <w:tcPr>
                        <w:tcW w:w="8945" w:type="dxa"/>
                        <w:gridSpan w:val="2"/>
                        <w:shd w:val="clear" w:color="auto" w:fill="auto"/>
                      </w:tcPr>
                      <w:p w:rsidR="00D50B17" w:rsidRPr="00D50B17" w:rsidRDefault="00D50B17" w:rsidP="00D50B17">
                        <w:pPr>
                          <w:widowControl w:val="0"/>
                          <w:suppressLineNumbers/>
                          <w:suppressAutoHyphens/>
                          <w:snapToGrid w:val="0"/>
                          <w:spacing w:after="0" w:line="100" w:lineRule="atLeast"/>
                          <w:rPr>
                            <w:rFonts w:eastAsia="Arial Unicode MS" w:cs="Times New Roman"/>
                          </w:rPr>
                        </w:pPr>
                      </w:p>
                    </w:tc>
                  </w:tr>
                  <w:tr w:rsidR="00D50B17" w:rsidRPr="00D50B17" w:rsidTr="00D50B17">
                    <w:tc>
                      <w:tcPr>
                        <w:tcW w:w="17361" w:type="dxa"/>
                        <w:gridSpan w:val="8"/>
                        <w:shd w:val="clear" w:color="auto" w:fill="auto"/>
                      </w:tcPr>
                      <w:tbl>
                        <w:tblPr>
                          <w:tblW w:w="17361" w:type="dxa"/>
                          <w:tblLayout w:type="fixed"/>
                          <w:tblCellMar>
                            <w:left w:w="0" w:type="dxa"/>
                            <w:right w:w="0" w:type="dxa"/>
                          </w:tblCellMar>
                          <w:tblLook w:val="0000" w:firstRow="0" w:lastRow="0" w:firstColumn="0" w:lastColumn="0" w:noHBand="0" w:noVBand="0"/>
                        </w:tblPr>
                        <w:tblGrid>
                          <w:gridCol w:w="1119"/>
                          <w:gridCol w:w="1872"/>
                          <w:gridCol w:w="1616"/>
                          <w:gridCol w:w="3807"/>
                          <w:gridCol w:w="8947"/>
                        </w:tblGrid>
                        <w:tr w:rsidR="00D50B17" w:rsidRPr="00D50B17" w:rsidTr="00D50B17">
                          <w:tc>
                            <w:tcPr>
                              <w:tcW w:w="17361" w:type="dxa"/>
                              <w:gridSpan w:val="5"/>
                              <w:shd w:val="clear" w:color="auto" w:fill="auto"/>
                            </w:tcPr>
                            <w:p w:rsidR="00D50B17" w:rsidRPr="00D50B17" w:rsidRDefault="00D50B17" w:rsidP="00D50B17">
                              <w:pPr>
                                <w:widowControl w:val="0"/>
                                <w:suppressLineNumbers/>
                                <w:suppressAutoHyphens/>
                                <w:snapToGrid w:val="0"/>
                                <w:spacing w:after="0" w:line="240" w:lineRule="auto"/>
                                <w:rPr>
                                  <w:rFonts w:ascii="Times New Roman" w:eastAsia="Arial Unicode MS" w:hAnsi="Times New Roman" w:cs="Times New Roman"/>
                                </w:rPr>
                              </w:pPr>
                            </w:p>
                            <w:p w:rsidR="00D50B17" w:rsidRPr="00D50B17" w:rsidRDefault="00D50B17" w:rsidP="00D50B17">
                              <w:pPr>
                                <w:widowControl w:val="0"/>
                                <w:suppressLineNumbers/>
                                <w:suppressAutoHyphens/>
                                <w:snapToGrid w:val="0"/>
                                <w:spacing w:after="0" w:line="240" w:lineRule="auto"/>
                                <w:rPr>
                                  <w:rFonts w:ascii="Times New Roman" w:eastAsia="Arial Unicode MS" w:hAnsi="Times New Roman" w:cs="Times New Roman"/>
                                </w:rPr>
                              </w:pPr>
                            </w:p>
                            <w:p w:rsidR="00D50B17" w:rsidRPr="00D50B17" w:rsidRDefault="00D50B17" w:rsidP="00D50B17">
                              <w:pPr>
                                <w:widowControl w:val="0"/>
                                <w:suppressLineNumbers/>
                                <w:suppressAutoHyphens/>
                                <w:snapToGrid w:val="0"/>
                                <w:spacing w:after="0" w:line="240" w:lineRule="auto"/>
                                <w:rPr>
                                  <w:rFonts w:ascii="Times New Roman" w:eastAsia="Arial Unicode MS" w:hAnsi="Times New Roman" w:cs="Times New Roman"/>
                                </w:rPr>
                              </w:pPr>
                              <w:r w:rsidRPr="00D50B17">
                                <w:rPr>
                                  <w:rFonts w:ascii="Times New Roman" w:eastAsia="Arial Unicode MS" w:hAnsi="Times New Roman" w:cs="Times New Roman"/>
                                </w:rPr>
                                <w:t xml:space="preserve">Lyhyt matematiikka </w:t>
                              </w:r>
                            </w:p>
                          </w:tc>
                        </w:tr>
                        <w:tr w:rsidR="00D50B17" w:rsidRPr="00D50B17" w:rsidTr="00D50B17">
                          <w:tc>
                            <w:tcPr>
                              <w:tcW w:w="1119" w:type="dxa"/>
                              <w:shd w:val="clear" w:color="auto" w:fill="auto"/>
                            </w:tcPr>
                            <w:p w:rsidR="00D50B17" w:rsidRPr="00D50B17" w:rsidRDefault="00D50B17" w:rsidP="00D50B17">
                              <w:pPr>
                                <w:widowControl w:val="0"/>
                                <w:suppressLineNumbers/>
                                <w:suppressAutoHyphens/>
                                <w:snapToGrid w:val="0"/>
                                <w:spacing w:after="0" w:line="240" w:lineRule="auto"/>
                                <w:rPr>
                                  <w:rFonts w:ascii="Times New Roman" w:eastAsia="Arial Unicode MS" w:hAnsi="Times New Roman" w:cs="Times New Roman"/>
                                </w:rPr>
                              </w:pPr>
                            </w:p>
                          </w:tc>
                          <w:tc>
                            <w:tcPr>
                              <w:tcW w:w="1872" w:type="dxa"/>
                              <w:shd w:val="clear" w:color="auto" w:fill="auto"/>
                            </w:tcPr>
                            <w:p w:rsidR="00D50B17" w:rsidRPr="00D50B17" w:rsidRDefault="00D50B17" w:rsidP="00D50B17">
                              <w:pPr>
                                <w:widowControl w:val="0"/>
                                <w:suppressLineNumbers/>
                                <w:suppressAutoHyphens/>
                                <w:snapToGrid w:val="0"/>
                                <w:spacing w:after="0" w:line="240" w:lineRule="auto"/>
                                <w:rPr>
                                  <w:rFonts w:ascii="Times New Roman" w:eastAsia="Arial Unicode MS" w:hAnsi="Times New Roman" w:cs="Times New Roman"/>
                                </w:rPr>
                              </w:pPr>
                            </w:p>
                            <w:p w:rsidR="00D50B17" w:rsidRPr="00D50B17" w:rsidRDefault="00D50B17" w:rsidP="00D50B17">
                              <w:pPr>
                                <w:widowControl w:val="0"/>
                                <w:suppressLineNumbers/>
                                <w:suppressAutoHyphens/>
                                <w:snapToGrid w:val="0"/>
                                <w:spacing w:after="0" w:line="240" w:lineRule="auto"/>
                                <w:rPr>
                                  <w:rFonts w:ascii="Times New Roman" w:eastAsia="Arial Unicode MS" w:hAnsi="Times New Roman" w:cs="Times New Roman"/>
                                </w:rPr>
                              </w:pPr>
                              <w:r w:rsidRPr="00D50B17">
                                <w:rPr>
                                  <w:rFonts w:ascii="Times New Roman" w:eastAsia="Arial Unicode MS" w:hAnsi="Times New Roman" w:cs="Times New Roman"/>
                                </w:rPr>
                                <w:t>MAY1</w:t>
                              </w:r>
                            </w:p>
                          </w:tc>
                          <w:tc>
                            <w:tcPr>
                              <w:tcW w:w="1616" w:type="dxa"/>
                              <w:shd w:val="clear" w:color="auto" w:fill="auto"/>
                            </w:tcPr>
                            <w:p w:rsidR="00D50B17" w:rsidRPr="00D50B17" w:rsidRDefault="00D50B17" w:rsidP="00D50B17">
                              <w:pPr>
                                <w:widowControl w:val="0"/>
                                <w:suppressLineNumbers/>
                                <w:suppressAutoHyphens/>
                                <w:snapToGrid w:val="0"/>
                                <w:spacing w:after="0" w:line="240" w:lineRule="auto"/>
                                <w:rPr>
                                  <w:rFonts w:ascii="Times New Roman" w:eastAsia="Arial Unicode MS" w:hAnsi="Times New Roman" w:cs="Times New Roman"/>
                                </w:rPr>
                              </w:pPr>
                            </w:p>
                          </w:tc>
                          <w:tc>
                            <w:tcPr>
                              <w:tcW w:w="3807" w:type="dxa"/>
                              <w:shd w:val="clear" w:color="auto" w:fill="auto"/>
                            </w:tcPr>
                            <w:p w:rsidR="00D50B17" w:rsidRPr="00D50B17" w:rsidRDefault="00D50B17" w:rsidP="00D50B17">
                              <w:pPr>
                                <w:widowControl w:val="0"/>
                                <w:suppressLineNumbers/>
                                <w:suppressAutoHyphens/>
                                <w:spacing w:after="0" w:line="100" w:lineRule="atLeast"/>
                                <w:rPr>
                                  <w:rFonts w:ascii="Times New Roman" w:eastAsia="Arial Unicode MS" w:hAnsi="Times New Roman" w:cs="Times New Roman"/>
                                  <w:bCs/>
                                </w:rPr>
                              </w:pPr>
                            </w:p>
                            <w:p w:rsidR="00D50B17" w:rsidRPr="00D50B17" w:rsidRDefault="00D50B17" w:rsidP="00D50B17">
                              <w:pPr>
                                <w:widowControl w:val="0"/>
                                <w:suppressLineNumbers/>
                                <w:suppressAutoHyphens/>
                                <w:spacing w:after="0" w:line="100" w:lineRule="atLeast"/>
                                <w:rPr>
                                  <w:bCs/>
                                </w:rPr>
                              </w:pPr>
                              <w:r w:rsidRPr="00D50B17">
                                <w:rPr>
                                  <w:rFonts w:ascii="Times New Roman" w:eastAsia="Arial Unicode MS" w:hAnsi="Times New Roman" w:cs="Times New Roman"/>
                                  <w:bCs/>
                                </w:rPr>
                                <w:t>Yhteinen tekijä (LOPS2016)</w:t>
                              </w:r>
                            </w:p>
                            <w:p w:rsidR="00D50B17" w:rsidRPr="00D50B17" w:rsidRDefault="00D50B17" w:rsidP="00D50B17">
                              <w:pPr>
                                <w:widowControl w:val="0"/>
                                <w:suppressLineNumbers/>
                                <w:suppressAutoHyphens/>
                                <w:spacing w:after="0" w:line="100" w:lineRule="atLeast"/>
                                <w:rPr>
                                  <w:rFonts w:ascii="Times New Roman" w:eastAsia="Arial Unicode MS" w:hAnsi="Times New Roman" w:cs="Times New Roman"/>
                                  <w:bCs/>
                                </w:rPr>
                              </w:pPr>
                              <w:r w:rsidRPr="00D50B17">
                                <w:rPr>
                                  <w:rFonts w:ascii="Times New Roman" w:eastAsia="Arial Unicode MS" w:hAnsi="Times New Roman" w:cs="Times New Roman"/>
                                  <w:bCs/>
                                </w:rPr>
                                <w:t xml:space="preserve">Saatavana myös </w:t>
                              </w:r>
                              <w:proofErr w:type="spellStart"/>
                              <w:r w:rsidRPr="00D50B17">
                                <w:rPr>
                                  <w:rFonts w:ascii="Times New Roman" w:eastAsia="Arial Unicode MS" w:hAnsi="Times New Roman" w:cs="Times New Roman"/>
                                  <w:bCs/>
                                </w:rPr>
                                <w:t>digikirjana</w:t>
                              </w:r>
                              <w:proofErr w:type="spellEnd"/>
                              <w:r w:rsidRPr="00D50B17">
                                <w:rPr>
                                  <w:rFonts w:ascii="Times New Roman" w:eastAsia="Arial Unicode MS" w:hAnsi="Times New Roman" w:cs="Times New Roman"/>
                                  <w:bCs/>
                                </w:rPr>
                                <w:t xml:space="preserve"> </w:t>
                              </w:r>
                            </w:p>
                            <w:p w:rsidR="00D50B17" w:rsidRPr="00D50B17" w:rsidRDefault="00D50B17" w:rsidP="00D50B17">
                              <w:pPr>
                                <w:widowControl w:val="0"/>
                                <w:suppressLineNumbers/>
                                <w:suppressAutoHyphens/>
                                <w:spacing w:after="0" w:line="100" w:lineRule="atLeast"/>
                                <w:rPr>
                                  <w:rFonts w:ascii="Times New Roman" w:eastAsia="Arial Unicode MS" w:hAnsi="Times New Roman" w:cs="Times New Roman"/>
                                  <w:bCs/>
                                </w:rPr>
                              </w:pPr>
                              <w:r w:rsidRPr="00D50B17">
                                <w:rPr>
                                  <w:rFonts w:ascii="Times New Roman" w:eastAsia="Arial Unicode MS" w:hAnsi="Times New Roman" w:cs="Times New Roman"/>
                                  <w:bCs/>
                                </w:rPr>
                                <w:t>(www.sanomapro.fi)</w:t>
                              </w:r>
                            </w:p>
                          </w:tc>
                          <w:tc>
                            <w:tcPr>
                              <w:tcW w:w="8947" w:type="dxa"/>
                              <w:shd w:val="clear" w:color="auto" w:fill="auto"/>
                            </w:tcPr>
                            <w:p w:rsidR="00D50B17" w:rsidRPr="00D50B17" w:rsidRDefault="00D50B17" w:rsidP="00D50B17">
                              <w:pPr>
                                <w:widowControl w:val="0"/>
                                <w:suppressLineNumbers/>
                                <w:suppressAutoHyphens/>
                                <w:spacing w:after="0" w:line="100" w:lineRule="atLeast"/>
                                <w:rPr>
                                  <w:rFonts w:ascii="Times New Roman" w:eastAsia="Arial Unicode MS" w:hAnsi="Times New Roman" w:cs="Times New Roman"/>
                                  <w:bCs/>
                                </w:rPr>
                              </w:pPr>
                            </w:p>
                            <w:p w:rsidR="00D50B17" w:rsidRPr="00D50B17" w:rsidRDefault="00D50B17" w:rsidP="00D50B17">
                              <w:pPr>
                                <w:widowControl w:val="0"/>
                                <w:suppressLineNumbers/>
                                <w:suppressAutoHyphens/>
                                <w:spacing w:after="0" w:line="100" w:lineRule="atLeast"/>
                                <w:rPr>
                                  <w:rFonts w:ascii="Times New Roman" w:eastAsia="Arial Unicode MS" w:hAnsi="Times New Roman" w:cs="Times New Roman"/>
                                </w:rPr>
                              </w:pPr>
                              <w:proofErr w:type="spellStart"/>
                              <w:r w:rsidRPr="00D50B17">
                                <w:rPr>
                                  <w:rFonts w:ascii="Times New Roman" w:eastAsia="Arial Unicode MS" w:hAnsi="Times New Roman" w:cs="Times New Roman"/>
                                  <w:bCs/>
                                </w:rPr>
                                <w:t>SanomaPro</w:t>
                              </w:r>
                              <w:proofErr w:type="spellEnd"/>
                            </w:p>
                          </w:tc>
                        </w:tr>
                        <w:tr w:rsidR="00D50B17" w:rsidRPr="00D50B17" w:rsidTr="00D50B17">
                          <w:tc>
                            <w:tcPr>
                              <w:tcW w:w="1119" w:type="dxa"/>
                              <w:shd w:val="clear" w:color="auto" w:fill="auto"/>
                            </w:tcPr>
                            <w:p w:rsidR="00D50B17" w:rsidRPr="00D50B17" w:rsidRDefault="00D50B17" w:rsidP="00D50B17">
                              <w:pPr>
                                <w:widowControl w:val="0"/>
                                <w:suppressLineNumbers/>
                                <w:suppressAutoHyphens/>
                                <w:snapToGrid w:val="0"/>
                                <w:spacing w:after="0" w:line="240" w:lineRule="auto"/>
                                <w:rPr>
                                  <w:rFonts w:ascii="Times New Roman" w:eastAsia="Arial Unicode MS" w:hAnsi="Times New Roman" w:cs="Times New Roman"/>
                                </w:rPr>
                              </w:pPr>
                            </w:p>
                          </w:tc>
                          <w:tc>
                            <w:tcPr>
                              <w:tcW w:w="1872" w:type="dxa"/>
                              <w:shd w:val="clear" w:color="auto" w:fill="auto"/>
                            </w:tcPr>
                            <w:p w:rsidR="00D50B17" w:rsidRPr="00D50B17" w:rsidRDefault="00D50B17" w:rsidP="00D50B17">
                              <w:pPr>
                                <w:widowControl w:val="0"/>
                                <w:suppressLineNumbers/>
                                <w:suppressAutoHyphens/>
                                <w:snapToGrid w:val="0"/>
                                <w:spacing w:after="0" w:line="240" w:lineRule="auto"/>
                                <w:rPr>
                                  <w:rFonts w:ascii="Times New Roman" w:eastAsia="Arial Unicode MS" w:hAnsi="Times New Roman" w:cs="Times New Roman"/>
                                </w:rPr>
                              </w:pPr>
                              <w:r w:rsidRPr="00D50B17">
                                <w:rPr>
                                  <w:rFonts w:ascii="Times New Roman" w:eastAsia="Arial Unicode MS" w:hAnsi="Times New Roman" w:cs="Times New Roman"/>
                                </w:rPr>
                                <w:t>MAB2</w:t>
                              </w:r>
                            </w:p>
                          </w:tc>
                          <w:tc>
                            <w:tcPr>
                              <w:tcW w:w="1616" w:type="dxa"/>
                              <w:shd w:val="clear" w:color="auto" w:fill="auto"/>
                            </w:tcPr>
                            <w:p w:rsidR="00D50B17" w:rsidRPr="00D50B17" w:rsidRDefault="00D50B17" w:rsidP="00D50B17">
                              <w:pPr>
                                <w:widowControl w:val="0"/>
                                <w:suppressLineNumbers/>
                                <w:suppressAutoHyphens/>
                                <w:snapToGrid w:val="0"/>
                                <w:spacing w:after="0" w:line="240" w:lineRule="auto"/>
                                <w:rPr>
                                  <w:rFonts w:ascii="Times New Roman" w:eastAsia="Arial Unicode MS" w:hAnsi="Times New Roman" w:cs="Times New Roman"/>
                                </w:rPr>
                              </w:pPr>
                            </w:p>
                          </w:tc>
                          <w:tc>
                            <w:tcPr>
                              <w:tcW w:w="3807" w:type="dxa"/>
                              <w:shd w:val="clear" w:color="auto" w:fill="auto"/>
                            </w:tcPr>
                            <w:p w:rsidR="00D50B17" w:rsidRPr="00D50B17" w:rsidRDefault="00D50B17" w:rsidP="00D50B17">
                              <w:pPr>
                                <w:suppressLineNumbers/>
                                <w:spacing w:after="0" w:line="100" w:lineRule="atLeast"/>
                                <w:rPr>
                                  <w:bCs/>
                                </w:rPr>
                              </w:pPr>
                              <w:r w:rsidRPr="00D50B17">
                                <w:rPr>
                                  <w:rFonts w:ascii="Times New Roman" w:eastAsia="Arial Unicode MS" w:hAnsi="Times New Roman" w:cs="Times New Roman"/>
                                  <w:bCs/>
                                </w:rPr>
                                <w:t>Tekijä Lyhyt matematiikka 2</w:t>
                              </w:r>
                            </w:p>
                            <w:p w:rsidR="00D50B17" w:rsidRPr="00D50B17" w:rsidRDefault="00D50B17" w:rsidP="00D50B17">
                              <w:pPr>
                                <w:widowControl w:val="0"/>
                                <w:suppressLineNumbers/>
                                <w:suppressAutoHyphens/>
                                <w:spacing w:after="0" w:line="100" w:lineRule="atLeast"/>
                                <w:rPr>
                                  <w:rFonts w:ascii="Times New Roman" w:eastAsia="Arial Unicode MS" w:hAnsi="Times New Roman" w:cs="Times New Roman"/>
                                  <w:bCs/>
                                </w:rPr>
                              </w:pPr>
                              <w:r w:rsidRPr="00D50B17">
                                <w:rPr>
                                  <w:rFonts w:ascii="Times New Roman" w:eastAsia="Arial Unicode MS" w:hAnsi="Times New Roman" w:cs="Times New Roman"/>
                                  <w:bCs/>
                                </w:rPr>
                                <w:t xml:space="preserve">Saatavana myös </w:t>
                              </w:r>
                              <w:proofErr w:type="spellStart"/>
                              <w:r w:rsidRPr="00D50B17">
                                <w:rPr>
                                  <w:rFonts w:ascii="Times New Roman" w:eastAsia="Arial Unicode MS" w:hAnsi="Times New Roman" w:cs="Times New Roman"/>
                                  <w:bCs/>
                                </w:rPr>
                                <w:t>digikirjana</w:t>
                              </w:r>
                              <w:proofErr w:type="spellEnd"/>
                              <w:r w:rsidRPr="00D50B17">
                                <w:rPr>
                                  <w:rFonts w:ascii="Times New Roman" w:eastAsia="Arial Unicode MS" w:hAnsi="Times New Roman" w:cs="Times New Roman"/>
                                  <w:bCs/>
                                </w:rPr>
                                <w:t xml:space="preserve"> </w:t>
                              </w:r>
                            </w:p>
                            <w:p w:rsidR="00D50B17" w:rsidRPr="00D50B17" w:rsidRDefault="00D50B17" w:rsidP="00D50B17">
                              <w:pPr>
                                <w:widowControl w:val="0"/>
                                <w:suppressLineNumbers/>
                                <w:suppressAutoHyphens/>
                                <w:spacing w:after="0" w:line="100" w:lineRule="atLeast"/>
                              </w:pPr>
                              <w:r w:rsidRPr="00D50B17">
                                <w:rPr>
                                  <w:rFonts w:ascii="Times New Roman" w:eastAsia="Arial Unicode MS" w:hAnsi="Times New Roman" w:cs="Times New Roman"/>
                                  <w:bCs/>
                                </w:rPr>
                                <w:t>(www.sanomapro.fi)</w:t>
                              </w:r>
                            </w:p>
                            <w:p w:rsidR="00D50B17" w:rsidRPr="00D50B17" w:rsidRDefault="00D50B17" w:rsidP="00D50B17">
                              <w:pPr>
                                <w:suppressLineNumbers/>
                                <w:spacing w:after="0" w:line="100" w:lineRule="atLeast"/>
                              </w:pPr>
                            </w:p>
                          </w:tc>
                          <w:tc>
                            <w:tcPr>
                              <w:tcW w:w="8947" w:type="dxa"/>
                              <w:shd w:val="clear" w:color="auto" w:fill="auto"/>
                            </w:tcPr>
                            <w:p w:rsidR="00D50B17" w:rsidRPr="00D50B17" w:rsidRDefault="00D50B17" w:rsidP="00D50B17">
                              <w:pPr>
                                <w:widowControl w:val="0"/>
                                <w:suppressLineNumbers/>
                                <w:suppressAutoHyphens/>
                                <w:spacing w:after="0" w:line="100" w:lineRule="atLeast"/>
                                <w:rPr>
                                  <w:rFonts w:ascii="Times New Roman" w:eastAsia="Arial Unicode MS" w:hAnsi="Times New Roman" w:cs="Times New Roman"/>
                                </w:rPr>
                              </w:pPr>
                              <w:proofErr w:type="spellStart"/>
                              <w:r w:rsidRPr="00D50B17">
                                <w:rPr>
                                  <w:rFonts w:ascii="Times New Roman" w:eastAsia="Arial Unicode MS" w:hAnsi="Times New Roman" w:cs="Times New Roman"/>
                                  <w:bCs/>
                                </w:rPr>
                                <w:t>SanomaPro</w:t>
                              </w:r>
                              <w:proofErr w:type="spellEnd"/>
                            </w:p>
                          </w:tc>
                        </w:tr>
                        <w:tr w:rsidR="00D50B17" w:rsidRPr="00D50B17" w:rsidTr="00D50B17">
                          <w:tc>
                            <w:tcPr>
                              <w:tcW w:w="1119" w:type="dxa"/>
                              <w:shd w:val="clear" w:color="auto" w:fill="auto"/>
                            </w:tcPr>
                            <w:p w:rsidR="00D50B17" w:rsidRPr="00D50B17" w:rsidRDefault="00D50B17" w:rsidP="00D50B17">
                              <w:pPr>
                                <w:widowControl w:val="0"/>
                                <w:suppressLineNumbers/>
                                <w:suppressAutoHyphens/>
                                <w:snapToGrid w:val="0"/>
                                <w:spacing w:after="0" w:line="240" w:lineRule="auto"/>
                                <w:rPr>
                                  <w:rFonts w:ascii="Times New Roman" w:eastAsia="Arial Unicode MS" w:hAnsi="Times New Roman" w:cs="Times New Roman"/>
                                </w:rPr>
                              </w:pPr>
                            </w:p>
                          </w:tc>
                          <w:tc>
                            <w:tcPr>
                              <w:tcW w:w="1872" w:type="dxa"/>
                              <w:shd w:val="clear" w:color="auto" w:fill="auto"/>
                            </w:tcPr>
                            <w:p w:rsidR="00D50B17" w:rsidRPr="00D50B17" w:rsidRDefault="00D50B17" w:rsidP="00D50B17">
                              <w:pPr>
                                <w:widowControl w:val="0"/>
                                <w:suppressLineNumbers/>
                                <w:suppressAutoHyphens/>
                                <w:snapToGrid w:val="0"/>
                                <w:spacing w:after="0" w:line="240" w:lineRule="auto"/>
                              </w:pPr>
                              <w:r w:rsidRPr="00D50B17">
                                <w:rPr>
                                  <w:rFonts w:ascii="Times New Roman" w:eastAsia="Arial Unicode MS" w:hAnsi="Times New Roman" w:cs="Times New Roman"/>
                                </w:rPr>
                                <w:t>MAB3</w:t>
                              </w:r>
                            </w:p>
                          </w:tc>
                          <w:tc>
                            <w:tcPr>
                              <w:tcW w:w="1616" w:type="dxa"/>
                              <w:shd w:val="clear" w:color="auto" w:fill="auto"/>
                            </w:tcPr>
                            <w:p w:rsidR="00D50B17" w:rsidRPr="00D50B17" w:rsidRDefault="00D50B17" w:rsidP="00D50B17">
                              <w:pPr>
                                <w:widowControl w:val="0"/>
                                <w:suppressLineNumbers/>
                                <w:suppressAutoHyphens/>
                                <w:snapToGrid w:val="0"/>
                                <w:spacing w:after="0" w:line="240" w:lineRule="auto"/>
                                <w:rPr>
                                  <w:rFonts w:ascii="Times New Roman" w:eastAsia="Arial Unicode MS" w:hAnsi="Times New Roman" w:cs="Times New Roman"/>
                                </w:rPr>
                              </w:pPr>
                            </w:p>
                            <w:p w:rsidR="00D50B17" w:rsidRPr="00D50B17" w:rsidRDefault="00D50B17" w:rsidP="00D50B17">
                              <w:pPr>
                                <w:widowControl w:val="0"/>
                                <w:suppressLineNumbers/>
                                <w:suppressAutoHyphens/>
                                <w:snapToGrid w:val="0"/>
                                <w:spacing w:after="0" w:line="240" w:lineRule="auto"/>
                                <w:rPr>
                                  <w:rFonts w:ascii="Times New Roman" w:eastAsia="Arial Unicode MS" w:hAnsi="Times New Roman" w:cs="Times New Roman"/>
                                </w:rPr>
                              </w:pPr>
                            </w:p>
                            <w:p w:rsidR="00D50B17" w:rsidRPr="00D50B17" w:rsidRDefault="00D50B17" w:rsidP="00D50B17">
                              <w:pPr>
                                <w:widowControl w:val="0"/>
                                <w:suppressLineNumbers/>
                                <w:suppressAutoHyphens/>
                                <w:snapToGrid w:val="0"/>
                                <w:spacing w:after="0" w:line="240" w:lineRule="auto"/>
                                <w:rPr>
                                  <w:rFonts w:ascii="Times New Roman" w:eastAsia="Arial Unicode MS" w:hAnsi="Times New Roman" w:cs="Times New Roman"/>
                                </w:rPr>
                              </w:pPr>
                            </w:p>
                            <w:p w:rsidR="00D50B17" w:rsidRPr="00D50B17" w:rsidRDefault="00D50B17" w:rsidP="00D50B17">
                              <w:pPr>
                                <w:widowControl w:val="0"/>
                                <w:suppressLineNumbers/>
                                <w:suppressAutoHyphens/>
                                <w:snapToGrid w:val="0"/>
                                <w:spacing w:after="0" w:line="240" w:lineRule="auto"/>
                                <w:rPr>
                                  <w:rFonts w:ascii="Times New Roman" w:eastAsia="Arial Unicode MS" w:hAnsi="Times New Roman" w:cs="Times New Roman"/>
                                </w:rPr>
                              </w:pPr>
                            </w:p>
                          </w:tc>
                          <w:tc>
                            <w:tcPr>
                              <w:tcW w:w="3807" w:type="dxa"/>
                              <w:shd w:val="clear" w:color="auto" w:fill="auto"/>
                            </w:tcPr>
                            <w:p w:rsidR="00D50B17" w:rsidRPr="00D50B17" w:rsidRDefault="00D50B17" w:rsidP="00D50B17">
                              <w:pPr>
                                <w:widowControl w:val="0"/>
                                <w:suppressLineNumbers/>
                                <w:suppressAutoHyphens/>
                                <w:spacing w:after="0" w:line="100" w:lineRule="atLeast"/>
                              </w:pPr>
                              <w:r w:rsidRPr="00D50B17">
                                <w:rPr>
                                  <w:rFonts w:ascii="Times New Roman" w:eastAsia="Arial Unicode MS" w:hAnsi="Times New Roman" w:cs="Times New Roman"/>
                                  <w:bCs/>
                                </w:rPr>
                                <w:t>Tekijä Lyhyt matematiikka 3</w:t>
                              </w:r>
                            </w:p>
                            <w:p w:rsidR="00D50B17" w:rsidRPr="00D50B17" w:rsidRDefault="00D50B17" w:rsidP="00D50B17">
                              <w:pPr>
                                <w:widowControl w:val="0"/>
                                <w:suppressLineNumbers/>
                                <w:suppressAutoHyphens/>
                                <w:spacing w:after="0" w:line="100" w:lineRule="atLeast"/>
                                <w:rPr>
                                  <w:rFonts w:ascii="Times New Roman" w:eastAsia="Arial Unicode MS" w:hAnsi="Times New Roman" w:cs="Times New Roman"/>
                                  <w:bCs/>
                                </w:rPr>
                              </w:pPr>
                              <w:r w:rsidRPr="00D50B17">
                                <w:rPr>
                                  <w:rFonts w:ascii="Times New Roman" w:eastAsia="Arial Unicode MS" w:hAnsi="Times New Roman" w:cs="Times New Roman"/>
                                  <w:bCs/>
                                </w:rPr>
                                <w:t xml:space="preserve">Saatavana myös </w:t>
                              </w:r>
                              <w:proofErr w:type="spellStart"/>
                              <w:r w:rsidRPr="00D50B17">
                                <w:rPr>
                                  <w:rFonts w:ascii="Times New Roman" w:eastAsia="Arial Unicode MS" w:hAnsi="Times New Roman" w:cs="Times New Roman"/>
                                  <w:bCs/>
                                </w:rPr>
                                <w:t>digikirjana</w:t>
                              </w:r>
                              <w:proofErr w:type="spellEnd"/>
                              <w:r w:rsidRPr="00D50B17">
                                <w:rPr>
                                  <w:rFonts w:ascii="Times New Roman" w:eastAsia="Arial Unicode MS" w:hAnsi="Times New Roman" w:cs="Times New Roman"/>
                                  <w:bCs/>
                                </w:rPr>
                                <w:t xml:space="preserve"> </w:t>
                              </w:r>
                            </w:p>
                            <w:p w:rsidR="00D50B17" w:rsidRPr="00D50B17" w:rsidRDefault="00D50B17" w:rsidP="00D50B17">
                              <w:pPr>
                                <w:widowControl w:val="0"/>
                                <w:suppressLineNumbers/>
                                <w:suppressAutoHyphens/>
                                <w:spacing w:after="0" w:line="100" w:lineRule="atLeast"/>
                                <w:rPr>
                                  <w:rFonts w:ascii="Times New Roman" w:eastAsia="Arial Unicode MS" w:hAnsi="Times New Roman" w:cs="Times New Roman"/>
                                  <w:bCs/>
                                </w:rPr>
                              </w:pPr>
                              <w:r w:rsidRPr="00D50B17">
                                <w:rPr>
                                  <w:rFonts w:ascii="Times New Roman" w:eastAsia="Arial Unicode MS" w:hAnsi="Times New Roman" w:cs="Times New Roman"/>
                                  <w:bCs/>
                                </w:rPr>
                                <w:t>(www.sanomapro.fi)</w:t>
                              </w:r>
                            </w:p>
                          </w:tc>
                          <w:tc>
                            <w:tcPr>
                              <w:tcW w:w="8947" w:type="dxa"/>
                              <w:shd w:val="clear" w:color="auto" w:fill="auto"/>
                            </w:tcPr>
                            <w:p w:rsidR="00D50B17" w:rsidRPr="00D50B17" w:rsidRDefault="00D50B17" w:rsidP="00D50B17">
                              <w:pPr>
                                <w:widowControl w:val="0"/>
                                <w:suppressLineNumbers/>
                                <w:suppressAutoHyphens/>
                                <w:spacing w:after="0" w:line="100" w:lineRule="atLeast"/>
                              </w:pPr>
                              <w:proofErr w:type="spellStart"/>
                              <w:r w:rsidRPr="00D50B17">
                                <w:rPr>
                                  <w:rFonts w:ascii="Times New Roman" w:eastAsia="Arial Unicode MS" w:hAnsi="Times New Roman" w:cs="Times New Roman"/>
                                  <w:bCs/>
                                </w:rPr>
                                <w:t>SanomaPro</w:t>
                              </w:r>
                              <w:proofErr w:type="spellEnd"/>
                            </w:p>
                          </w:tc>
                        </w:tr>
                        <w:tr w:rsidR="00D50B17" w:rsidRPr="00D50B17" w:rsidTr="00D50B17">
                          <w:tc>
                            <w:tcPr>
                              <w:tcW w:w="1119" w:type="dxa"/>
                              <w:shd w:val="clear" w:color="auto" w:fill="auto"/>
                            </w:tcPr>
                            <w:p w:rsidR="00D50B17" w:rsidRPr="00D50B17" w:rsidRDefault="00D50B17" w:rsidP="00D50B17">
                              <w:pPr>
                                <w:widowControl w:val="0"/>
                                <w:suppressLineNumbers/>
                                <w:suppressAutoHyphens/>
                                <w:snapToGrid w:val="0"/>
                                <w:spacing w:after="0" w:line="240" w:lineRule="auto"/>
                                <w:rPr>
                                  <w:rFonts w:ascii="Times New Roman" w:eastAsia="Arial Unicode MS" w:hAnsi="Times New Roman" w:cs="Times New Roman"/>
                                </w:rPr>
                              </w:pPr>
                            </w:p>
                          </w:tc>
                          <w:tc>
                            <w:tcPr>
                              <w:tcW w:w="1872" w:type="dxa"/>
                              <w:shd w:val="clear" w:color="auto" w:fill="auto"/>
                            </w:tcPr>
                            <w:p w:rsidR="00D50B17" w:rsidRPr="00D50B17" w:rsidRDefault="00D50B17" w:rsidP="00D50B17">
                              <w:pPr>
                                <w:widowControl w:val="0"/>
                                <w:suppressLineNumbers/>
                                <w:suppressAutoHyphens/>
                                <w:snapToGrid w:val="0"/>
                                <w:spacing w:after="0" w:line="240" w:lineRule="auto"/>
                                <w:rPr>
                                  <w:rFonts w:ascii="Times New Roman" w:eastAsia="Arial Unicode MS" w:hAnsi="Times New Roman" w:cs="Times New Roman"/>
                                </w:rPr>
                              </w:pPr>
                              <w:r w:rsidRPr="00D50B17">
                                <w:rPr>
                                  <w:rFonts w:ascii="Times New Roman" w:eastAsia="Arial Unicode MS" w:hAnsi="Times New Roman" w:cs="Times New Roman"/>
                                </w:rPr>
                                <w:t>MAB4</w:t>
                              </w:r>
                            </w:p>
                          </w:tc>
                          <w:tc>
                            <w:tcPr>
                              <w:tcW w:w="1616" w:type="dxa"/>
                              <w:shd w:val="clear" w:color="auto" w:fill="auto"/>
                            </w:tcPr>
                            <w:p w:rsidR="00D50B17" w:rsidRPr="00D50B17" w:rsidRDefault="00D50B17" w:rsidP="00D50B17">
                              <w:pPr>
                                <w:widowControl w:val="0"/>
                                <w:suppressLineNumbers/>
                                <w:suppressAutoHyphens/>
                                <w:snapToGrid w:val="0"/>
                                <w:spacing w:after="0" w:line="240" w:lineRule="auto"/>
                                <w:rPr>
                                  <w:rFonts w:ascii="Times New Roman" w:eastAsia="Arial Unicode MS" w:hAnsi="Times New Roman" w:cs="Times New Roman"/>
                                </w:rPr>
                              </w:pPr>
                            </w:p>
                          </w:tc>
                          <w:tc>
                            <w:tcPr>
                              <w:tcW w:w="3807" w:type="dxa"/>
                              <w:shd w:val="clear" w:color="auto" w:fill="auto"/>
                            </w:tcPr>
                            <w:p w:rsidR="00D50B17" w:rsidRPr="00D50B17" w:rsidRDefault="00D50B17" w:rsidP="00D50B17">
                              <w:pPr>
                                <w:widowControl w:val="0"/>
                                <w:suppressLineNumbers/>
                                <w:suppressAutoHyphens/>
                                <w:spacing w:after="0" w:line="100" w:lineRule="atLeast"/>
                                <w:rPr>
                                  <w:rFonts w:ascii="Times New Roman" w:eastAsia="Arial Unicode MS" w:hAnsi="Times New Roman" w:cs="Times New Roman"/>
                                  <w:bCs/>
                                </w:rPr>
                              </w:pPr>
                              <w:r w:rsidRPr="00D50B17">
                                <w:rPr>
                                  <w:rFonts w:ascii="Times New Roman" w:eastAsia="Arial Unicode MS" w:hAnsi="Times New Roman" w:cs="Times New Roman"/>
                                </w:rPr>
                                <w:t>Lyhyt matikka 4</w:t>
                              </w:r>
                            </w:p>
                          </w:tc>
                          <w:tc>
                            <w:tcPr>
                              <w:tcW w:w="8947" w:type="dxa"/>
                              <w:shd w:val="clear" w:color="auto" w:fill="auto"/>
                            </w:tcPr>
                            <w:p w:rsidR="00D50B17" w:rsidRPr="00D50B17" w:rsidRDefault="00D50B17" w:rsidP="00D50B17">
                              <w:pPr>
                                <w:widowControl w:val="0"/>
                                <w:suppressLineNumbers/>
                                <w:suppressAutoHyphens/>
                                <w:spacing w:after="0" w:line="100" w:lineRule="atLeast"/>
                                <w:rPr>
                                  <w:rFonts w:ascii="Times New Roman" w:eastAsia="Arial Unicode MS" w:hAnsi="Times New Roman" w:cs="Times New Roman"/>
                                </w:rPr>
                              </w:pPr>
                              <w:proofErr w:type="spellStart"/>
                              <w:r w:rsidRPr="00D50B17">
                                <w:rPr>
                                  <w:rFonts w:ascii="Times New Roman" w:eastAsia="Arial Unicode MS" w:hAnsi="Times New Roman" w:cs="Times New Roman"/>
                                  <w:bCs/>
                                </w:rPr>
                                <w:t>SanomaPro</w:t>
                              </w:r>
                              <w:proofErr w:type="spellEnd"/>
                            </w:p>
                          </w:tc>
                        </w:tr>
                        <w:tr w:rsidR="00D50B17" w:rsidRPr="00D50B17" w:rsidTr="00D50B17">
                          <w:tc>
                            <w:tcPr>
                              <w:tcW w:w="1119" w:type="dxa"/>
                              <w:shd w:val="clear" w:color="auto" w:fill="auto"/>
                            </w:tcPr>
                            <w:p w:rsidR="00D50B17" w:rsidRPr="00D50B17" w:rsidRDefault="00D50B17" w:rsidP="00D50B17">
                              <w:pPr>
                                <w:widowControl w:val="0"/>
                                <w:suppressLineNumbers/>
                                <w:suppressAutoHyphens/>
                                <w:snapToGrid w:val="0"/>
                                <w:spacing w:after="0" w:line="240" w:lineRule="auto"/>
                                <w:rPr>
                                  <w:rFonts w:ascii="Times New Roman" w:eastAsia="Arial Unicode MS" w:hAnsi="Times New Roman" w:cs="Times New Roman"/>
                                </w:rPr>
                              </w:pPr>
                            </w:p>
                          </w:tc>
                          <w:tc>
                            <w:tcPr>
                              <w:tcW w:w="1872" w:type="dxa"/>
                              <w:shd w:val="clear" w:color="auto" w:fill="auto"/>
                            </w:tcPr>
                            <w:p w:rsidR="00D50B17" w:rsidRPr="00D50B17" w:rsidRDefault="00D50B17" w:rsidP="00D50B17">
                              <w:pPr>
                                <w:widowControl w:val="0"/>
                                <w:suppressLineNumbers/>
                                <w:suppressAutoHyphens/>
                                <w:snapToGrid w:val="0"/>
                                <w:spacing w:after="0" w:line="240" w:lineRule="auto"/>
                                <w:rPr>
                                  <w:rFonts w:ascii="Times New Roman" w:eastAsia="Arial Unicode MS" w:hAnsi="Times New Roman" w:cs="Times New Roman"/>
                                </w:rPr>
                              </w:pPr>
                              <w:r w:rsidRPr="00D50B17">
                                <w:rPr>
                                  <w:rFonts w:ascii="Times New Roman" w:eastAsia="Arial Unicode MS" w:hAnsi="Times New Roman" w:cs="Times New Roman"/>
                                </w:rPr>
                                <w:t>MAB5</w:t>
                              </w:r>
                            </w:p>
                          </w:tc>
                          <w:tc>
                            <w:tcPr>
                              <w:tcW w:w="1616" w:type="dxa"/>
                              <w:shd w:val="clear" w:color="auto" w:fill="auto"/>
                            </w:tcPr>
                            <w:p w:rsidR="00D50B17" w:rsidRPr="00D50B17" w:rsidRDefault="00D50B17" w:rsidP="00D50B17">
                              <w:pPr>
                                <w:widowControl w:val="0"/>
                                <w:suppressLineNumbers/>
                                <w:suppressAutoHyphens/>
                                <w:snapToGrid w:val="0"/>
                                <w:spacing w:after="0" w:line="240" w:lineRule="auto"/>
                                <w:rPr>
                                  <w:rFonts w:ascii="Times New Roman" w:eastAsia="Arial Unicode MS" w:hAnsi="Times New Roman" w:cs="Times New Roman"/>
                                </w:rPr>
                              </w:pPr>
                            </w:p>
                          </w:tc>
                          <w:tc>
                            <w:tcPr>
                              <w:tcW w:w="3807" w:type="dxa"/>
                              <w:shd w:val="clear" w:color="auto" w:fill="auto"/>
                            </w:tcPr>
                            <w:p w:rsidR="00D50B17" w:rsidRPr="00D50B17" w:rsidRDefault="00D50B17" w:rsidP="00D50B17">
                              <w:pPr>
                                <w:widowControl w:val="0"/>
                                <w:suppressLineNumbers/>
                                <w:suppressAutoHyphens/>
                                <w:spacing w:after="0" w:line="100" w:lineRule="atLeast"/>
                                <w:rPr>
                                  <w:rFonts w:ascii="Times New Roman" w:eastAsia="Arial Unicode MS" w:hAnsi="Times New Roman" w:cs="Times New Roman"/>
                                  <w:bCs/>
                                </w:rPr>
                              </w:pPr>
                              <w:r w:rsidRPr="00D50B17">
                                <w:rPr>
                                  <w:rFonts w:ascii="Times New Roman" w:eastAsia="Arial Unicode MS" w:hAnsi="Times New Roman" w:cs="Times New Roman"/>
                                </w:rPr>
                                <w:t>Lyhyt matikka 5</w:t>
                              </w:r>
                            </w:p>
                          </w:tc>
                          <w:tc>
                            <w:tcPr>
                              <w:tcW w:w="8947" w:type="dxa"/>
                              <w:shd w:val="clear" w:color="auto" w:fill="auto"/>
                            </w:tcPr>
                            <w:p w:rsidR="00D50B17" w:rsidRPr="00D50B17" w:rsidRDefault="00D50B17" w:rsidP="00D50B17">
                              <w:pPr>
                                <w:widowControl w:val="0"/>
                                <w:suppressLineNumbers/>
                                <w:suppressAutoHyphens/>
                                <w:spacing w:after="0" w:line="100" w:lineRule="atLeast"/>
                                <w:rPr>
                                  <w:rFonts w:ascii="Times New Roman" w:eastAsia="Arial Unicode MS" w:hAnsi="Times New Roman" w:cs="Times New Roman"/>
                                </w:rPr>
                              </w:pPr>
                              <w:proofErr w:type="spellStart"/>
                              <w:r w:rsidRPr="00D50B17">
                                <w:rPr>
                                  <w:rFonts w:ascii="Times New Roman" w:eastAsia="Arial Unicode MS" w:hAnsi="Times New Roman" w:cs="Times New Roman"/>
                                  <w:bCs/>
                                </w:rPr>
                                <w:t>SanomaPro</w:t>
                              </w:r>
                              <w:proofErr w:type="spellEnd"/>
                            </w:p>
                          </w:tc>
                        </w:tr>
                        <w:tr w:rsidR="00D50B17" w:rsidRPr="00D50B17" w:rsidTr="00D50B17">
                          <w:tc>
                            <w:tcPr>
                              <w:tcW w:w="1119" w:type="dxa"/>
                              <w:shd w:val="clear" w:color="auto" w:fill="auto"/>
                            </w:tcPr>
                            <w:p w:rsidR="00D50B17" w:rsidRPr="00D50B17" w:rsidRDefault="00D50B17" w:rsidP="00D50B17">
                              <w:pPr>
                                <w:widowControl w:val="0"/>
                                <w:suppressLineNumbers/>
                                <w:suppressAutoHyphens/>
                                <w:snapToGrid w:val="0"/>
                                <w:spacing w:after="0" w:line="240" w:lineRule="auto"/>
                                <w:rPr>
                                  <w:rFonts w:ascii="Times New Roman" w:eastAsia="Arial Unicode MS" w:hAnsi="Times New Roman" w:cs="Times New Roman"/>
                                </w:rPr>
                              </w:pPr>
                            </w:p>
                          </w:tc>
                          <w:tc>
                            <w:tcPr>
                              <w:tcW w:w="1872" w:type="dxa"/>
                              <w:shd w:val="clear" w:color="auto" w:fill="auto"/>
                            </w:tcPr>
                            <w:p w:rsidR="00D50B17" w:rsidRPr="00D50B17" w:rsidRDefault="00D50B17" w:rsidP="00D50B17">
                              <w:pPr>
                                <w:widowControl w:val="0"/>
                                <w:suppressLineNumbers/>
                                <w:suppressAutoHyphens/>
                                <w:snapToGrid w:val="0"/>
                                <w:spacing w:after="0" w:line="240" w:lineRule="auto"/>
                                <w:rPr>
                                  <w:rFonts w:ascii="Times New Roman" w:eastAsia="Arial Unicode MS" w:hAnsi="Times New Roman" w:cs="Times New Roman"/>
                                </w:rPr>
                              </w:pPr>
                              <w:r w:rsidRPr="00D50B17">
                                <w:rPr>
                                  <w:rFonts w:ascii="Times New Roman" w:eastAsia="Arial Unicode MS" w:hAnsi="Times New Roman" w:cs="Times New Roman"/>
                                </w:rPr>
                                <w:t>MAB6</w:t>
                              </w:r>
                            </w:p>
                          </w:tc>
                          <w:tc>
                            <w:tcPr>
                              <w:tcW w:w="1616" w:type="dxa"/>
                              <w:shd w:val="clear" w:color="auto" w:fill="auto"/>
                            </w:tcPr>
                            <w:p w:rsidR="00D50B17" w:rsidRPr="00D50B17" w:rsidRDefault="00D50B17" w:rsidP="00D50B17">
                              <w:pPr>
                                <w:widowControl w:val="0"/>
                                <w:suppressLineNumbers/>
                                <w:suppressAutoHyphens/>
                                <w:snapToGrid w:val="0"/>
                                <w:spacing w:after="0" w:line="240" w:lineRule="auto"/>
                                <w:rPr>
                                  <w:rFonts w:ascii="Times New Roman" w:eastAsia="Arial Unicode MS" w:hAnsi="Times New Roman" w:cs="Times New Roman"/>
                                </w:rPr>
                              </w:pPr>
                            </w:p>
                          </w:tc>
                          <w:tc>
                            <w:tcPr>
                              <w:tcW w:w="3807" w:type="dxa"/>
                              <w:shd w:val="clear" w:color="auto" w:fill="auto"/>
                            </w:tcPr>
                            <w:p w:rsidR="00D50B17" w:rsidRPr="00D50B17" w:rsidRDefault="00D50B17" w:rsidP="00D50B17">
                              <w:pPr>
                                <w:suppressLineNumbers/>
                                <w:spacing w:after="0" w:line="100" w:lineRule="atLeast"/>
                                <w:rPr>
                                  <w:rFonts w:ascii="Times New Roman" w:eastAsia="Arial Unicode MS" w:hAnsi="Times New Roman" w:cs="Times New Roman"/>
                                  <w:bCs/>
                                </w:rPr>
                              </w:pPr>
                              <w:r w:rsidRPr="00D50B17">
                                <w:rPr>
                                  <w:rFonts w:ascii="Times New Roman" w:eastAsia="Arial Unicode MS" w:hAnsi="Times New Roman" w:cs="Times New Roman"/>
                                  <w:bCs/>
                                </w:rPr>
                                <w:t xml:space="preserve">Lyhyt matikka 6 </w:t>
                              </w:r>
                            </w:p>
                          </w:tc>
                          <w:tc>
                            <w:tcPr>
                              <w:tcW w:w="8947" w:type="dxa"/>
                              <w:shd w:val="clear" w:color="auto" w:fill="auto"/>
                            </w:tcPr>
                            <w:p w:rsidR="00D50B17" w:rsidRPr="00D50B17" w:rsidRDefault="00D50B17" w:rsidP="00D50B17">
                              <w:pPr>
                                <w:widowControl w:val="0"/>
                                <w:suppressLineNumbers/>
                                <w:suppressAutoHyphens/>
                                <w:spacing w:after="0" w:line="100" w:lineRule="atLeast"/>
                                <w:rPr>
                                  <w:rFonts w:ascii="Times New Roman" w:eastAsia="Arial Unicode MS" w:hAnsi="Times New Roman" w:cs="Times New Roman"/>
                                </w:rPr>
                              </w:pPr>
                              <w:proofErr w:type="spellStart"/>
                              <w:r w:rsidRPr="00D50B17">
                                <w:rPr>
                                  <w:rFonts w:ascii="Times New Roman" w:eastAsia="Arial Unicode MS" w:hAnsi="Times New Roman" w:cs="Times New Roman"/>
                                  <w:bCs/>
                                </w:rPr>
                                <w:t>SanomaPro</w:t>
                              </w:r>
                              <w:proofErr w:type="spellEnd"/>
                            </w:p>
                          </w:tc>
                        </w:tr>
                        <w:tr w:rsidR="00D50B17" w:rsidRPr="00D50B17" w:rsidTr="00D50B17">
                          <w:tc>
                            <w:tcPr>
                              <w:tcW w:w="1119" w:type="dxa"/>
                              <w:shd w:val="clear" w:color="auto" w:fill="auto"/>
                            </w:tcPr>
                            <w:p w:rsidR="00D50B17" w:rsidRPr="00D50B17" w:rsidRDefault="00D50B17" w:rsidP="00D50B17">
                              <w:pPr>
                                <w:widowControl w:val="0"/>
                                <w:suppressLineNumbers/>
                                <w:suppressAutoHyphens/>
                                <w:snapToGrid w:val="0"/>
                                <w:spacing w:after="0" w:line="240" w:lineRule="auto"/>
                                <w:rPr>
                                  <w:rFonts w:ascii="Times New Roman" w:eastAsia="Arial Unicode MS" w:hAnsi="Times New Roman" w:cs="Times New Roman"/>
                                </w:rPr>
                              </w:pPr>
                            </w:p>
                          </w:tc>
                          <w:tc>
                            <w:tcPr>
                              <w:tcW w:w="1872" w:type="dxa"/>
                              <w:shd w:val="clear" w:color="auto" w:fill="auto"/>
                            </w:tcPr>
                            <w:p w:rsidR="00D50B17" w:rsidRPr="00D50B17" w:rsidRDefault="00D50B17" w:rsidP="00D50B17">
                              <w:pPr>
                                <w:widowControl w:val="0"/>
                                <w:suppressLineNumbers/>
                                <w:suppressAutoHyphens/>
                                <w:snapToGrid w:val="0"/>
                                <w:spacing w:after="0" w:line="240" w:lineRule="auto"/>
                                <w:rPr>
                                  <w:rFonts w:ascii="Times New Roman" w:eastAsia="Arial Unicode MS" w:hAnsi="Times New Roman" w:cs="Times New Roman"/>
                                </w:rPr>
                              </w:pPr>
                              <w:r w:rsidRPr="00D50B17">
                                <w:rPr>
                                  <w:rFonts w:ascii="Times New Roman" w:eastAsia="Arial Unicode MS" w:hAnsi="Times New Roman" w:cs="Times New Roman"/>
                                </w:rPr>
                                <w:t>MAB7</w:t>
                              </w:r>
                            </w:p>
                          </w:tc>
                          <w:tc>
                            <w:tcPr>
                              <w:tcW w:w="1616" w:type="dxa"/>
                              <w:shd w:val="clear" w:color="auto" w:fill="auto"/>
                            </w:tcPr>
                            <w:p w:rsidR="00D50B17" w:rsidRPr="00D50B17" w:rsidRDefault="00D50B17" w:rsidP="00D50B17">
                              <w:pPr>
                                <w:widowControl w:val="0"/>
                                <w:suppressLineNumbers/>
                                <w:suppressAutoHyphens/>
                                <w:snapToGrid w:val="0"/>
                                <w:spacing w:after="0" w:line="240" w:lineRule="auto"/>
                                <w:rPr>
                                  <w:rFonts w:ascii="Times New Roman" w:eastAsia="Arial Unicode MS" w:hAnsi="Times New Roman" w:cs="Times New Roman"/>
                                </w:rPr>
                              </w:pPr>
                            </w:p>
                          </w:tc>
                          <w:tc>
                            <w:tcPr>
                              <w:tcW w:w="3807" w:type="dxa"/>
                              <w:shd w:val="clear" w:color="auto" w:fill="auto"/>
                            </w:tcPr>
                            <w:p w:rsidR="00D50B17" w:rsidRPr="00D50B17" w:rsidRDefault="00D50B17" w:rsidP="00D50B17">
                              <w:pPr>
                                <w:widowControl w:val="0"/>
                                <w:suppressLineNumbers/>
                                <w:suppressAutoHyphens/>
                                <w:spacing w:after="0" w:line="100" w:lineRule="atLeast"/>
                                <w:rPr>
                                  <w:rFonts w:ascii="Times New Roman" w:eastAsia="Arial Unicode MS" w:hAnsi="Times New Roman" w:cs="Times New Roman"/>
                                  <w:bCs/>
                                </w:rPr>
                              </w:pPr>
                              <w:r w:rsidRPr="00D50B17">
                                <w:rPr>
                                  <w:rFonts w:ascii="Times New Roman" w:eastAsia="Arial Unicode MS" w:hAnsi="Times New Roman" w:cs="Times New Roman"/>
                                </w:rPr>
                                <w:t>Lyhyt matikka 7</w:t>
                              </w:r>
                            </w:p>
                          </w:tc>
                          <w:tc>
                            <w:tcPr>
                              <w:tcW w:w="8947" w:type="dxa"/>
                              <w:shd w:val="clear" w:color="auto" w:fill="auto"/>
                            </w:tcPr>
                            <w:p w:rsidR="00D50B17" w:rsidRPr="00D50B17" w:rsidRDefault="00D50B17" w:rsidP="00D50B17">
                              <w:pPr>
                                <w:widowControl w:val="0"/>
                                <w:suppressLineNumbers/>
                                <w:suppressAutoHyphens/>
                                <w:spacing w:after="0" w:line="100" w:lineRule="atLeast"/>
                                <w:rPr>
                                  <w:rFonts w:ascii="Times New Roman" w:eastAsia="Arial Unicode MS" w:hAnsi="Times New Roman" w:cs="Times New Roman"/>
                                </w:rPr>
                              </w:pPr>
                              <w:proofErr w:type="spellStart"/>
                              <w:r w:rsidRPr="00D50B17">
                                <w:rPr>
                                  <w:rFonts w:ascii="Times New Roman" w:eastAsia="Arial Unicode MS" w:hAnsi="Times New Roman" w:cs="Times New Roman"/>
                                  <w:bCs/>
                                </w:rPr>
                                <w:t>SanomaPro</w:t>
                              </w:r>
                              <w:proofErr w:type="spellEnd"/>
                            </w:p>
                          </w:tc>
                        </w:tr>
                        <w:tr w:rsidR="00D50B17" w:rsidRPr="00D50B17" w:rsidTr="00D50B17">
                          <w:tc>
                            <w:tcPr>
                              <w:tcW w:w="1119" w:type="dxa"/>
                              <w:shd w:val="clear" w:color="auto" w:fill="auto"/>
                            </w:tcPr>
                            <w:p w:rsidR="00D50B17" w:rsidRPr="00D50B17" w:rsidRDefault="00D50B17" w:rsidP="00D50B17">
                              <w:pPr>
                                <w:widowControl w:val="0"/>
                                <w:suppressLineNumbers/>
                                <w:suppressAutoHyphens/>
                                <w:snapToGrid w:val="0"/>
                                <w:spacing w:after="0" w:line="240" w:lineRule="auto"/>
                                <w:rPr>
                                  <w:rFonts w:ascii="Times New Roman" w:eastAsia="Arial Unicode MS" w:hAnsi="Times New Roman" w:cs="Times New Roman"/>
                                </w:rPr>
                              </w:pPr>
                            </w:p>
                          </w:tc>
                          <w:tc>
                            <w:tcPr>
                              <w:tcW w:w="1872" w:type="dxa"/>
                              <w:shd w:val="clear" w:color="auto" w:fill="auto"/>
                            </w:tcPr>
                            <w:p w:rsidR="00D50B17" w:rsidRPr="00D50B17" w:rsidRDefault="00D50B17" w:rsidP="00D50B17">
                              <w:pPr>
                                <w:widowControl w:val="0"/>
                                <w:suppressLineNumbers/>
                                <w:suppressAutoHyphens/>
                                <w:snapToGrid w:val="0"/>
                                <w:spacing w:after="0" w:line="240" w:lineRule="auto"/>
                                <w:rPr>
                                  <w:rFonts w:ascii="Times New Roman" w:eastAsia="Arial Unicode MS" w:hAnsi="Times New Roman" w:cs="Times New Roman"/>
                                </w:rPr>
                              </w:pPr>
                              <w:r w:rsidRPr="00D50B17">
                                <w:rPr>
                                  <w:rFonts w:ascii="Times New Roman" w:eastAsia="Arial Unicode MS" w:hAnsi="Times New Roman" w:cs="Times New Roman"/>
                                </w:rPr>
                                <w:t>MAB8</w:t>
                              </w:r>
                            </w:p>
                          </w:tc>
                          <w:tc>
                            <w:tcPr>
                              <w:tcW w:w="1616" w:type="dxa"/>
                              <w:shd w:val="clear" w:color="auto" w:fill="auto"/>
                            </w:tcPr>
                            <w:p w:rsidR="00D50B17" w:rsidRPr="00D50B17" w:rsidRDefault="00D50B17" w:rsidP="00D50B17">
                              <w:pPr>
                                <w:widowControl w:val="0"/>
                                <w:suppressLineNumbers/>
                                <w:suppressAutoHyphens/>
                                <w:snapToGrid w:val="0"/>
                                <w:spacing w:after="0" w:line="240" w:lineRule="auto"/>
                                <w:rPr>
                                  <w:rFonts w:ascii="Times New Roman" w:eastAsia="Arial Unicode MS" w:hAnsi="Times New Roman" w:cs="Times New Roman"/>
                                </w:rPr>
                              </w:pPr>
                            </w:p>
                          </w:tc>
                          <w:tc>
                            <w:tcPr>
                              <w:tcW w:w="3807" w:type="dxa"/>
                              <w:shd w:val="clear" w:color="auto" w:fill="auto"/>
                            </w:tcPr>
                            <w:p w:rsidR="00D50B17" w:rsidRPr="00D50B17" w:rsidRDefault="00D50B17" w:rsidP="00D50B17">
                              <w:pPr>
                                <w:widowControl w:val="0"/>
                                <w:suppressLineNumbers/>
                                <w:suppressAutoHyphens/>
                                <w:spacing w:after="0" w:line="100" w:lineRule="atLeast"/>
                                <w:rPr>
                                  <w:rFonts w:ascii="Times New Roman" w:eastAsia="Arial Unicode MS" w:hAnsi="Times New Roman" w:cs="Times New Roman"/>
                                  <w:bCs/>
                                </w:rPr>
                              </w:pPr>
                              <w:r w:rsidRPr="00D50B17">
                                <w:rPr>
                                  <w:rFonts w:ascii="Times New Roman" w:eastAsia="Arial Unicode MS" w:hAnsi="Times New Roman" w:cs="Times New Roman"/>
                                </w:rPr>
                                <w:t>Lyhyt matikka 8</w:t>
                              </w:r>
                            </w:p>
                          </w:tc>
                          <w:tc>
                            <w:tcPr>
                              <w:tcW w:w="8947" w:type="dxa"/>
                              <w:shd w:val="clear" w:color="auto" w:fill="auto"/>
                            </w:tcPr>
                            <w:p w:rsidR="00D50B17" w:rsidRPr="00D50B17" w:rsidRDefault="00D50B17" w:rsidP="00D50B17">
                              <w:pPr>
                                <w:widowControl w:val="0"/>
                                <w:suppressLineNumbers/>
                                <w:suppressAutoHyphens/>
                                <w:spacing w:after="0" w:line="100" w:lineRule="atLeast"/>
                                <w:rPr>
                                  <w:rFonts w:ascii="Times New Roman" w:eastAsia="Arial Unicode MS" w:hAnsi="Times New Roman" w:cs="Times New Roman"/>
                                </w:rPr>
                              </w:pPr>
                              <w:proofErr w:type="spellStart"/>
                              <w:r w:rsidRPr="00D50B17">
                                <w:rPr>
                                  <w:rFonts w:ascii="Times New Roman" w:eastAsia="Arial Unicode MS" w:hAnsi="Times New Roman" w:cs="Times New Roman"/>
                                  <w:bCs/>
                                </w:rPr>
                                <w:t>SanomaPro</w:t>
                              </w:r>
                              <w:proofErr w:type="spellEnd"/>
                            </w:p>
                          </w:tc>
                        </w:tr>
                        <w:tr w:rsidR="00D50B17" w:rsidRPr="00D50B17" w:rsidTr="00D50B17">
                          <w:tc>
                            <w:tcPr>
                              <w:tcW w:w="1119" w:type="dxa"/>
                              <w:shd w:val="clear" w:color="auto" w:fill="auto"/>
                            </w:tcPr>
                            <w:p w:rsidR="00D50B17" w:rsidRPr="00D50B17" w:rsidRDefault="00D50B17" w:rsidP="00D50B17">
                              <w:pPr>
                                <w:widowControl w:val="0"/>
                                <w:suppressLineNumbers/>
                                <w:suppressAutoHyphens/>
                                <w:snapToGrid w:val="0"/>
                                <w:spacing w:after="0" w:line="240" w:lineRule="auto"/>
                                <w:rPr>
                                  <w:rFonts w:ascii="Times New Roman" w:eastAsia="Arial Unicode MS" w:hAnsi="Times New Roman" w:cs="Times New Roman"/>
                                </w:rPr>
                              </w:pPr>
                            </w:p>
                          </w:tc>
                          <w:tc>
                            <w:tcPr>
                              <w:tcW w:w="1872" w:type="dxa"/>
                              <w:shd w:val="clear" w:color="auto" w:fill="auto"/>
                            </w:tcPr>
                            <w:p w:rsidR="00D50B17" w:rsidRPr="00D50B17" w:rsidRDefault="00D50B17" w:rsidP="00D50B17">
                              <w:pPr>
                                <w:widowControl w:val="0"/>
                                <w:suppressLineNumbers/>
                                <w:suppressAutoHyphens/>
                                <w:snapToGrid w:val="0"/>
                                <w:spacing w:after="0" w:line="240" w:lineRule="auto"/>
                                <w:rPr>
                                  <w:rFonts w:ascii="Times New Roman" w:eastAsia="Arial Unicode MS" w:hAnsi="Times New Roman" w:cs="Times New Roman"/>
                                </w:rPr>
                              </w:pPr>
                              <w:r w:rsidRPr="00D50B17">
                                <w:rPr>
                                  <w:rFonts w:ascii="Times New Roman" w:eastAsia="Arial Unicode MS" w:hAnsi="Times New Roman" w:cs="Times New Roman"/>
                                </w:rPr>
                                <w:t>MAB9</w:t>
                              </w:r>
                            </w:p>
                          </w:tc>
                          <w:tc>
                            <w:tcPr>
                              <w:tcW w:w="1616" w:type="dxa"/>
                              <w:shd w:val="clear" w:color="auto" w:fill="auto"/>
                            </w:tcPr>
                            <w:p w:rsidR="00D50B17" w:rsidRPr="00D50B17" w:rsidRDefault="00D50B17" w:rsidP="00D50B17">
                              <w:pPr>
                                <w:widowControl w:val="0"/>
                                <w:suppressLineNumbers/>
                                <w:suppressAutoHyphens/>
                                <w:snapToGrid w:val="0"/>
                                <w:spacing w:after="0" w:line="240" w:lineRule="auto"/>
                                <w:rPr>
                                  <w:rFonts w:ascii="Times New Roman" w:eastAsia="Arial Unicode MS" w:hAnsi="Times New Roman" w:cs="Times New Roman"/>
                                </w:rPr>
                              </w:pPr>
                              <w:r w:rsidRPr="00D50B17">
                                <w:rPr>
                                  <w:rFonts w:ascii="Times New Roman" w:eastAsia="Arial Unicode MS" w:hAnsi="Times New Roman" w:cs="Times New Roman"/>
                                </w:rPr>
                                <w:t>esim.</w:t>
                              </w:r>
                            </w:p>
                          </w:tc>
                          <w:tc>
                            <w:tcPr>
                              <w:tcW w:w="3807" w:type="dxa"/>
                              <w:shd w:val="clear" w:color="auto" w:fill="auto"/>
                            </w:tcPr>
                            <w:p w:rsidR="00D50B17" w:rsidRPr="00D50B17" w:rsidRDefault="00D50B17" w:rsidP="00D50B17">
                              <w:pPr>
                                <w:suppressLineNumbers/>
                                <w:spacing w:after="0" w:line="100" w:lineRule="atLeast"/>
                                <w:rPr>
                                  <w:rFonts w:ascii="Times New Roman" w:eastAsia="Arial Unicode MS" w:hAnsi="Times New Roman" w:cs="Times New Roman"/>
                                  <w:bCs/>
                                </w:rPr>
                              </w:pPr>
                              <w:r w:rsidRPr="00D50B17">
                                <w:rPr>
                                  <w:rFonts w:ascii="Times New Roman" w:eastAsia="Arial Unicode MS" w:hAnsi="Times New Roman" w:cs="Times New Roman"/>
                                  <w:bCs/>
                                </w:rPr>
                                <w:t>Yo lyhyt matematiikka</w:t>
                              </w:r>
                            </w:p>
                            <w:p w:rsidR="00D50B17" w:rsidRPr="00D50B17" w:rsidRDefault="00D50B17" w:rsidP="00D50B17">
                              <w:pPr>
                                <w:suppressLineNumbers/>
                                <w:spacing w:after="0" w:line="100" w:lineRule="atLeast"/>
                                <w:rPr>
                                  <w:rFonts w:ascii="Times New Roman" w:eastAsia="Arial Unicode MS" w:hAnsi="Times New Roman" w:cs="Times New Roman"/>
                                  <w:bCs/>
                                </w:rPr>
                              </w:pPr>
                              <w:r w:rsidRPr="00D50B17">
                                <w:rPr>
                                  <w:rFonts w:ascii="Times New Roman" w:eastAsia="Arial Unicode MS" w:hAnsi="Times New Roman" w:cs="Times New Roman"/>
                                  <w:bCs/>
                                </w:rPr>
                                <w:t>Lyhyt matikka 9 kertaus</w:t>
                              </w:r>
                            </w:p>
                            <w:p w:rsidR="00D50B17" w:rsidRPr="00D50B17" w:rsidRDefault="00D50B17" w:rsidP="00D50B17">
                              <w:pPr>
                                <w:suppressLineNumbers/>
                                <w:spacing w:after="0" w:line="100" w:lineRule="atLeast"/>
                                <w:rPr>
                                  <w:rFonts w:ascii="Times New Roman" w:hAnsi="Times New Roman" w:cs="Times New Roman"/>
                                  <w:bCs/>
                                </w:rPr>
                              </w:pPr>
                              <w:r w:rsidRPr="00D50B17">
                                <w:rPr>
                                  <w:rFonts w:ascii="Times New Roman" w:eastAsia="Arial Unicode MS" w:hAnsi="Times New Roman" w:cs="Times New Roman"/>
                                  <w:bCs/>
                                </w:rPr>
                                <w:t xml:space="preserve">Abi lyhyt matematiikka                    </w:t>
                              </w:r>
                            </w:p>
                            <w:p w:rsidR="00D50B17" w:rsidRPr="00D50B17" w:rsidRDefault="00D50B17" w:rsidP="00D50B17">
                              <w:pPr>
                                <w:suppressLineNumbers/>
                                <w:spacing w:after="0" w:line="100" w:lineRule="atLeast"/>
                                <w:rPr>
                                  <w:rFonts w:ascii="Times New Roman" w:eastAsia="Arial Unicode MS" w:hAnsi="Times New Roman" w:cs="Times New Roman"/>
                                </w:rPr>
                              </w:pPr>
                            </w:p>
                          </w:tc>
                          <w:tc>
                            <w:tcPr>
                              <w:tcW w:w="8947" w:type="dxa"/>
                              <w:shd w:val="clear" w:color="auto" w:fill="auto"/>
                            </w:tcPr>
                            <w:p w:rsidR="00D50B17" w:rsidRPr="00D50B17" w:rsidRDefault="00D50B17" w:rsidP="00D50B17">
                              <w:pPr>
                                <w:widowControl w:val="0"/>
                                <w:suppressLineNumbers/>
                                <w:suppressAutoHyphens/>
                                <w:spacing w:after="0" w:line="100" w:lineRule="atLeast"/>
                                <w:rPr>
                                  <w:rFonts w:ascii="Times New Roman" w:eastAsia="Arial Unicode MS" w:hAnsi="Times New Roman" w:cs="Times New Roman"/>
                                  <w:bCs/>
                                </w:rPr>
                              </w:pPr>
                              <w:proofErr w:type="spellStart"/>
                              <w:r w:rsidRPr="00D50B17">
                                <w:rPr>
                                  <w:rFonts w:ascii="Times New Roman" w:eastAsia="Arial Unicode MS" w:hAnsi="Times New Roman" w:cs="Times New Roman"/>
                                  <w:bCs/>
                                </w:rPr>
                                <w:t>SanomaPro</w:t>
                              </w:r>
                              <w:proofErr w:type="spellEnd"/>
                            </w:p>
                            <w:p w:rsidR="00D50B17" w:rsidRPr="00D50B17" w:rsidRDefault="00D50B17" w:rsidP="00D50B17">
                              <w:pPr>
                                <w:widowControl w:val="0"/>
                                <w:suppressLineNumbers/>
                                <w:suppressAutoHyphens/>
                                <w:spacing w:after="0" w:line="100" w:lineRule="atLeast"/>
                                <w:rPr>
                                  <w:rFonts w:ascii="Times New Roman" w:eastAsia="Arial Unicode MS" w:hAnsi="Times New Roman" w:cs="Times New Roman"/>
                                  <w:bCs/>
                                </w:rPr>
                              </w:pPr>
                              <w:proofErr w:type="spellStart"/>
                              <w:r w:rsidRPr="00D50B17">
                                <w:rPr>
                                  <w:rFonts w:ascii="Times New Roman" w:eastAsia="Arial Unicode MS" w:hAnsi="Times New Roman" w:cs="Times New Roman"/>
                                  <w:bCs/>
                                </w:rPr>
                                <w:t>SanomaPro</w:t>
                              </w:r>
                              <w:proofErr w:type="spellEnd"/>
                            </w:p>
                            <w:p w:rsidR="00D50B17" w:rsidRPr="00D50B17" w:rsidRDefault="00D50B17" w:rsidP="00D50B17">
                              <w:pPr>
                                <w:widowControl w:val="0"/>
                                <w:suppressLineNumbers/>
                                <w:suppressAutoHyphens/>
                                <w:spacing w:after="0" w:line="100" w:lineRule="atLeast"/>
                                <w:rPr>
                                  <w:rFonts w:ascii="Times New Roman" w:eastAsia="Arial Unicode MS" w:hAnsi="Times New Roman" w:cs="Times New Roman"/>
                                </w:rPr>
                              </w:pPr>
                              <w:r w:rsidRPr="00D50B17">
                                <w:rPr>
                                  <w:rFonts w:ascii="Times New Roman" w:eastAsia="Arial Unicode MS" w:hAnsi="Times New Roman" w:cs="Times New Roman"/>
                                  <w:bCs/>
                                </w:rPr>
                                <w:t>Otava</w:t>
                              </w:r>
                            </w:p>
                          </w:tc>
                        </w:tr>
                      </w:tbl>
                      <w:p w:rsidR="00D50B17" w:rsidRPr="00D50B17" w:rsidRDefault="00D50B17" w:rsidP="00D50B17">
                        <w:pPr>
                          <w:widowControl w:val="0"/>
                          <w:suppressLineNumbers/>
                          <w:suppressAutoHyphens/>
                          <w:snapToGrid w:val="0"/>
                          <w:spacing w:after="0" w:line="240" w:lineRule="auto"/>
                          <w:rPr>
                            <w:rFonts w:ascii="Times New Roman" w:eastAsia="Arial Unicode MS" w:hAnsi="Times New Roman" w:cs="Times New Roman"/>
                          </w:rPr>
                        </w:pPr>
                      </w:p>
                    </w:tc>
                  </w:tr>
                  <w:tr w:rsidR="00D50B17" w:rsidRPr="00D50B17" w:rsidTr="00D50B17">
                    <w:tc>
                      <w:tcPr>
                        <w:tcW w:w="1119" w:type="dxa"/>
                        <w:shd w:val="clear" w:color="auto" w:fill="auto"/>
                      </w:tcPr>
                      <w:p w:rsidR="00D50B17" w:rsidRPr="00D50B17" w:rsidRDefault="00D50B17" w:rsidP="00D50B17">
                        <w:pPr>
                          <w:widowControl w:val="0"/>
                          <w:suppressLineNumbers/>
                          <w:suppressAutoHyphens/>
                          <w:snapToGrid w:val="0"/>
                          <w:spacing w:after="0" w:line="240" w:lineRule="auto"/>
                          <w:rPr>
                            <w:rFonts w:ascii="Times New Roman" w:eastAsia="Arial Unicode MS" w:hAnsi="Times New Roman" w:cs="Times New Roman"/>
                          </w:rPr>
                        </w:pPr>
                      </w:p>
                    </w:tc>
                    <w:tc>
                      <w:tcPr>
                        <w:tcW w:w="1873" w:type="dxa"/>
                        <w:gridSpan w:val="3"/>
                        <w:shd w:val="clear" w:color="auto" w:fill="auto"/>
                      </w:tcPr>
                      <w:p w:rsidR="00D50B17" w:rsidRPr="00D50B17" w:rsidRDefault="00D50B17" w:rsidP="00D50B17">
                        <w:pPr>
                          <w:widowControl w:val="0"/>
                          <w:suppressLineNumbers/>
                          <w:suppressAutoHyphens/>
                          <w:snapToGrid w:val="0"/>
                          <w:spacing w:after="0" w:line="240" w:lineRule="auto"/>
                          <w:rPr>
                            <w:rFonts w:ascii="Times New Roman" w:eastAsia="Arial Unicode MS" w:hAnsi="Times New Roman" w:cs="Times New Roman"/>
                          </w:rPr>
                        </w:pPr>
                      </w:p>
                    </w:tc>
                    <w:tc>
                      <w:tcPr>
                        <w:tcW w:w="1616" w:type="dxa"/>
                        <w:shd w:val="clear" w:color="auto" w:fill="auto"/>
                      </w:tcPr>
                      <w:p w:rsidR="00D50B17" w:rsidRPr="00D50B17" w:rsidRDefault="00D50B17" w:rsidP="00D50B17">
                        <w:pPr>
                          <w:widowControl w:val="0"/>
                          <w:suppressLineNumbers/>
                          <w:suppressAutoHyphens/>
                          <w:snapToGrid w:val="0"/>
                          <w:spacing w:after="0" w:line="240" w:lineRule="auto"/>
                          <w:rPr>
                            <w:rFonts w:ascii="Times New Roman" w:eastAsia="Arial Unicode MS" w:hAnsi="Times New Roman" w:cs="Times New Roman"/>
                          </w:rPr>
                        </w:pPr>
                      </w:p>
                    </w:tc>
                    <w:tc>
                      <w:tcPr>
                        <w:tcW w:w="3808" w:type="dxa"/>
                        <w:shd w:val="clear" w:color="auto" w:fill="auto"/>
                      </w:tcPr>
                      <w:p w:rsidR="00D50B17" w:rsidRPr="00D50B17" w:rsidRDefault="00D50B17" w:rsidP="00D50B17">
                        <w:pPr>
                          <w:widowControl w:val="0"/>
                          <w:suppressLineNumbers/>
                          <w:suppressAutoHyphens/>
                          <w:spacing w:after="0" w:line="100" w:lineRule="atLeast"/>
                          <w:rPr>
                            <w:rFonts w:ascii="Times New Roman" w:eastAsia="Arial Unicode MS" w:hAnsi="Times New Roman" w:cs="Times New Roman"/>
                            <w:bCs/>
                          </w:rPr>
                        </w:pPr>
                      </w:p>
                    </w:tc>
                    <w:tc>
                      <w:tcPr>
                        <w:tcW w:w="8945" w:type="dxa"/>
                        <w:gridSpan w:val="2"/>
                        <w:shd w:val="clear" w:color="auto" w:fill="auto"/>
                      </w:tcPr>
                      <w:p w:rsidR="00D50B17" w:rsidRPr="00D50B17" w:rsidRDefault="00D50B17" w:rsidP="00D50B17">
                        <w:pPr>
                          <w:widowControl w:val="0"/>
                          <w:suppressLineNumbers/>
                          <w:suppressAutoHyphens/>
                          <w:spacing w:after="0" w:line="100" w:lineRule="atLeast"/>
                          <w:rPr>
                            <w:rFonts w:ascii="Times New Roman" w:eastAsia="Arial Unicode MS" w:hAnsi="Times New Roman" w:cs="Times New Roman"/>
                          </w:rPr>
                        </w:pPr>
                      </w:p>
                    </w:tc>
                  </w:tr>
                  <w:tr w:rsidR="00D50B17" w:rsidRPr="00D50B17" w:rsidTr="00D50B17">
                    <w:tc>
                      <w:tcPr>
                        <w:tcW w:w="17361" w:type="dxa"/>
                        <w:gridSpan w:val="8"/>
                        <w:shd w:val="clear" w:color="auto" w:fill="auto"/>
                      </w:tcPr>
                      <w:tbl>
                        <w:tblPr>
                          <w:tblW w:w="17361" w:type="dxa"/>
                          <w:tblLayout w:type="fixed"/>
                          <w:tblCellMar>
                            <w:left w:w="0" w:type="dxa"/>
                            <w:right w:w="0" w:type="dxa"/>
                          </w:tblCellMar>
                          <w:tblLook w:val="0000" w:firstRow="0" w:lastRow="0" w:firstColumn="0" w:lastColumn="0" w:noHBand="0" w:noVBand="0"/>
                        </w:tblPr>
                        <w:tblGrid>
                          <w:gridCol w:w="1118"/>
                          <w:gridCol w:w="1871"/>
                          <w:gridCol w:w="1615"/>
                          <w:gridCol w:w="3807"/>
                          <w:gridCol w:w="8950"/>
                        </w:tblGrid>
                        <w:tr w:rsidR="00D50B17" w:rsidRPr="00D50B17" w:rsidTr="00D50B17">
                          <w:tc>
                            <w:tcPr>
                              <w:tcW w:w="17361" w:type="dxa"/>
                              <w:gridSpan w:val="5"/>
                              <w:shd w:val="clear" w:color="auto" w:fill="auto"/>
                            </w:tcPr>
                            <w:tbl>
                              <w:tblPr>
                                <w:tblW w:w="0" w:type="auto"/>
                                <w:tblLayout w:type="fixed"/>
                                <w:tblCellMar>
                                  <w:left w:w="0" w:type="dxa"/>
                                  <w:right w:w="0" w:type="dxa"/>
                                </w:tblCellMar>
                                <w:tblLook w:val="0000" w:firstRow="0" w:lastRow="0" w:firstColumn="0" w:lastColumn="0" w:noHBand="0" w:noVBand="0"/>
                              </w:tblPr>
                              <w:tblGrid>
                                <w:gridCol w:w="1118"/>
                                <w:gridCol w:w="1871"/>
                                <w:gridCol w:w="1615"/>
                                <w:gridCol w:w="3807"/>
                                <w:gridCol w:w="8950"/>
                              </w:tblGrid>
                              <w:tr w:rsidR="00D50B17" w:rsidRPr="00D50B17" w:rsidTr="00D50B17">
                                <w:tc>
                                  <w:tcPr>
                                    <w:tcW w:w="17361" w:type="dxa"/>
                                    <w:gridSpan w:val="5"/>
                                    <w:shd w:val="clear" w:color="auto" w:fill="auto"/>
                                  </w:tcPr>
                                  <w:p w:rsidR="00D50B17" w:rsidRPr="00D50B17" w:rsidRDefault="00D50B17" w:rsidP="00D50B17">
                                    <w:pPr>
                                      <w:widowControl w:val="0"/>
                                      <w:suppressLineNumbers/>
                                      <w:suppressAutoHyphens/>
                                      <w:spacing w:after="0" w:line="100" w:lineRule="atLeast"/>
                                      <w:rPr>
                                        <w:rFonts w:eastAsia="DejaVu Sans" w:cs="Calibri"/>
                                      </w:rPr>
                                    </w:pPr>
                                  </w:p>
                                  <w:p w:rsidR="00D50B17" w:rsidRPr="00D50B17" w:rsidRDefault="00D50B17" w:rsidP="00D50B17">
                                    <w:pPr>
                                      <w:widowControl w:val="0"/>
                                      <w:suppressLineNumbers/>
                                      <w:suppressAutoHyphens/>
                                      <w:spacing w:after="0" w:line="100" w:lineRule="atLeast"/>
                                    </w:pPr>
                                    <w:r w:rsidRPr="00D50B17">
                                      <w:rPr>
                                        <w:rFonts w:ascii="Times New Roman" w:eastAsia="Arial Unicode MS" w:hAnsi="Times New Roman" w:cs="Times New Roman"/>
                                      </w:rPr>
                                      <w:t>Biologia</w:t>
                                    </w:r>
                                  </w:p>
                                </w:tc>
                              </w:tr>
                              <w:tr w:rsidR="00D50B17" w:rsidRPr="00D50B17" w:rsidTr="00D50B17">
                                <w:tc>
                                  <w:tcPr>
                                    <w:tcW w:w="1118" w:type="dxa"/>
                                    <w:shd w:val="clear" w:color="auto" w:fill="auto"/>
                                  </w:tcPr>
                                  <w:p w:rsidR="00D50B17" w:rsidRPr="00D50B17" w:rsidRDefault="00D50B17" w:rsidP="00D50B17">
                                    <w:pPr>
                                      <w:widowControl w:val="0"/>
                                      <w:suppressLineNumbers/>
                                      <w:suppressAutoHyphens/>
                                      <w:spacing w:after="0" w:line="100" w:lineRule="atLeast"/>
                                    </w:pPr>
                                  </w:p>
                                </w:tc>
                                <w:tc>
                                  <w:tcPr>
                                    <w:tcW w:w="1871" w:type="dxa"/>
                                    <w:shd w:val="clear" w:color="auto" w:fill="auto"/>
                                  </w:tcPr>
                                  <w:p w:rsidR="00D50B17" w:rsidRPr="00D50B17" w:rsidRDefault="00D50B17" w:rsidP="00D50B17">
                                    <w:pPr>
                                      <w:widowControl w:val="0"/>
                                      <w:suppressLineNumbers/>
                                      <w:suppressAutoHyphens/>
                                      <w:spacing w:after="0" w:line="100" w:lineRule="atLeast"/>
                                    </w:pPr>
                                    <w:r w:rsidRPr="00D50B17">
                                      <w:rPr>
                                        <w:rFonts w:ascii="Times New Roman" w:eastAsia="Arial Unicode MS" w:hAnsi="Times New Roman" w:cs="Times New Roman"/>
                                        <w:bCs/>
                                      </w:rPr>
                                      <w:t>BI1</w:t>
                                    </w:r>
                                  </w:p>
                                </w:tc>
                                <w:tc>
                                  <w:tcPr>
                                    <w:tcW w:w="1615" w:type="dxa"/>
                                    <w:shd w:val="clear" w:color="auto" w:fill="auto"/>
                                  </w:tcPr>
                                  <w:p w:rsidR="00D50B17" w:rsidRPr="00D50B17" w:rsidRDefault="00D50B17" w:rsidP="00D50B17">
                                    <w:pPr>
                                      <w:widowControl w:val="0"/>
                                      <w:suppressLineNumbers/>
                                      <w:suppressAutoHyphens/>
                                      <w:spacing w:after="0" w:line="100" w:lineRule="atLeast"/>
                                    </w:pPr>
                                    <w:r w:rsidRPr="00D50B17">
                                      <w:rPr>
                                        <w:rFonts w:ascii="Times New Roman" w:eastAsia="Arial Unicode MS" w:hAnsi="Times New Roman" w:cs="Times New Roman"/>
                                        <w:bCs/>
                                      </w:rPr>
                                      <w:t>Happonen ym.</w:t>
                                    </w:r>
                                  </w:p>
                                </w:tc>
                                <w:tc>
                                  <w:tcPr>
                                    <w:tcW w:w="3807" w:type="dxa"/>
                                    <w:shd w:val="clear" w:color="auto" w:fill="auto"/>
                                  </w:tcPr>
                                  <w:p w:rsidR="00D50B17" w:rsidRPr="00D50B17" w:rsidRDefault="00D50B17" w:rsidP="00D50B17">
                                    <w:pPr>
                                      <w:widowControl w:val="0"/>
                                      <w:suppressLineNumbers/>
                                      <w:suppressAutoHyphens/>
                                      <w:spacing w:after="0" w:line="100" w:lineRule="atLeast"/>
                                    </w:pPr>
                                    <w:proofErr w:type="spellStart"/>
                                    <w:r w:rsidRPr="00D50B17">
                                      <w:rPr>
                                        <w:rFonts w:ascii="Times New Roman" w:eastAsia="Arial Unicode MS" w:hAnsi="Times New Roman" w:cs="Times New Roman"/>
                                        <w:bCs/>
                                      </w:rPr>
                                      <w:t>Bios</w:t>
                                    </w:r>
                                    <w:proofErr w:type="spellEnd"/>
                                    <w:r w:rsidRPr="00D50B17">
                                      <w:rPr>
                                        <w:rFonts w:ascii="Times New Roman" w:eastAsia="Arial Unicode MS" w:hAnsi="Times New Roman" w:cs="Times New Roman"/>
                                        <w:bCs/>
                                      </w:rPr>
                                      <w:t xml:space="preserve"> 1. </w:t>
                                    </w:r>
                                    <w:proofErr w:type="gramStart"/>
                                    <w:r w:rsidRPr="00D50B17">
                                      <w:rPr>
                                        <w:rFonts w:ascii="Times New Roman" w:eastAsia="Arial Unicode MS" w:hAnsi="Times New Roman" w:cs="Times New Roman"/>
                                        <w:bCs/>
                                      </w:rPr>
                                      <w:t>Elämä ja evoluutio.</w:t>
                                    </w:r>
                                    <w:proofErr w:type="gramEnd"/>
                                    <w:r w:rsidRPr="00D50B17">
                                      <w:rPr>
                                        <w:rFonts w:ascii="Times New Roman" w:eastAsia="Arial Unicode MS" w:hAnsi="Times New Roman" w:cs="Times New Roman"/>
                                        <w:bCs/>
                                      </w:rPr>
                                      <w:t xml:space="preserve"> 15 uudistettu painos. (LOPS 2016)</w:t>
                                    </w:r>
                                  </w:p>
                                </w:tc>
                                <w:tc>
                                  <w:tcPr>
                                    <w:tcW w:w="8950" w:type="dxa"/>
                                    <w:shd w:val="clear" w:color="auto" w:fill="auto"/>
                                  </w:tcPr>
                                  <w:p w:rsidR="00D50B17" w:rsidRPr="00D50B17" w:rsidRDefault="00D50B17" w:rsidP="00D50B17">
                                    <w:pPr>
                                      <w:widowControl w:val="0"/>
                                      <w:suppressLineNumbers/>
                                      <w:suppressAutoHyphens/>
                                      <w:spacing w:after="0" w:line="240" w:lineRule="auto"/>
                                      <w:textAlignment w:val="baseline"/>
                                    </w:pPr>
                                    <w:proofErr w:type="spellStart"/>
                                    <w:r w:rsidRPr="00D50B17">
                                      <w:rPr>
                                        <w:rFonts w:ascii="Times New Roman" w:eastAsia="Arial Unicode MS" w:hAnsi="Times New Roman" w:cs="Times New Roman"/>
                                        <w:bCs/>
                                        <w:kern w:val="1"/>
                                      </w:rPr>
                                      <w:t>SanomaPro</w:t>
                                    </w:r>
                                    <w:proofErr w:type="spellEnd"/>
                                  </w:p>
                                </w:tc>
                              </w:tr>
                              <w:tr w:rsidR="00D50B17" w:rsidRPr="00D50B17" w:rsidTr="00D50B17">
                                <w:tc>
                                  <w:tcPr>
                                    <w:tcW w:w="1118" w:type="dxa"/>
                                    <w:shd w:val="clear" w:color="auto" w:fill="auto"/>
                                  </w:tcPr>
                                  <w:p w:rsidR="00D50B17" w:rsidRPr="00D50B17" w:rsidRDefault="00D50B17" w:rsidP="00D50B17">
                                    <w:pPr>
                                      <w:widowControl w:val="0"/>
                                      <w:suppressLineNumbers/>
                                      <w:suppressAutoHyphens/>
                                      <w:spacing w:after="0" w:line="100" w:lineRule="atLeast"/>
                                    </w:pPr>
                                  </w:p>
                                </w:tc>
                                <w:tc>
                                  <w:tcPr>
                                    <w:tcW w:w="1871" w:type="dxa"/>
                                    <w:shd w:val="clear" w:color="auto" w:fill="auto"/>
                                  </w:tcPr>
                                  <w:p w:rsidR="00D50B17" w:rsidRPr="00D50B17" w:rsidRDefault="00D50B17" w:rsidP="00D50B17">
                                    <w:pPr>
                                      <w:widowControl w:val="0"/>
                                      <w:suppressLineNumbers/>
                                      <w:suppressAutoHyphens/>
                                      <w:spacing w:after="0" w:line="100" w:lineRule="atLeast"/>
                                    </w:pPr>
                                    <w:r w:rsidRPr="00D50B17">
                                      <w:rPr>
                                        <w:rFonts w:ascii="Times New Roman" w:eastAsia="Arial Unicode MS" w:hAnsi="Times New Roman" w:cs="Times New Roman"/>
                                        <w:bCs/>
                                      </w:rPr>
                                      <w:t>BI2</w:t>
                                    </w:r>
                                  </w:p>
                                </w:tc>
                                <w:tc>
                                  <w:tcPr>
                                    <w:tcW w:w="1615" w:type="dxa"/>
                                    <w:shd w:val="clear" w:color="auto" w:fill="auto"/>
                                  </w:tcPr>
                                  <w:p w:rsidR="00D50B17" w:rsidRPr="00D50B17" w:rsidRDefault="00D50B17" w:rsidP="00D50B17">
                                    <w:pPr>
                                      <w:widowControl w:val="0"/>
                                      <w:suppressLineNumbers/>
                                      <w:suppressAutoHyphens/>
                                      <w:spacing w:after="0" w:line="100" w:lineRule="atLeast"/>
                                    </w:pPr>
                                    <w:r w:rsidRPr="00D50B17">
                                      <w:rPr>
                                        <w:rFonts w:ascii="Times New Roman" w:eastAsia="Arial Unicode MS" w:hAnsi="Times New Roman" w:cs="Times New Roman"/>
                                        <w:bCs/>
                                      </w:rPr>
                                      <w:t>Happonen ym.</w:t>
                                    </w:r>
                                  </w:p>
                                </w:tc>
                                <w:tc>
                                  <w:tcPr>
                                    <w:tcW w:w="3807" w:type="dxa"/>
                                    <w:shd w:val="clear" w:color="auto" w:fill="auto"/>
                                  </w:tcPr>
                                  <w:p w:rsidR="00D50B17" w:rsidRPr="00D50B17" w:rsidRDefault="00D50B17" w:rsidP="00D50B17">
                                    <w:pPr>
                                      <w:widowControl w:val="0"/>
                                      <w:suppressLineNumbers/>
                                      <w:suppressAutoHyphens/>
                                      <w:spacing w:after="0" w:line="100" w:lineRule="atLeast"/>
                                    </w:pPr>
                                    <w:proofErr w:type="spellStart"/>
                                    <w:r w:rsidRPr="00D50B17">
                                      <w:rPr>
                                        <w:rFonts w:ascii="Times New Roman" w:eastAsia="Arial Unicode MS" w:hAnsi="Times New Roman" w:cs="Times New Roman"/>
                                        <w:bCs/>
                                      </w:rPr>
                                      <w:t>Bios</w:t>
                                    </w:r>
                                    <w:proofErr w:type="spellEnd"/>
                                    <w:r w:rsidRPr="00D50B17">
                                      <w:rPr>
                                        <w:rFonts w:ascii="Times New Roman" w:eastAsia="Arial Unicode MS" w:hAnsi="Times New Roman" w:cs="Times New Roman"/>
                                        <w:bCs/>
                                      </w:rPr>
                                      <w:t xml:space="preserve"> 2. Solu ja perinnöllisyys. 4. painos tai uudempi</w:t>
                                    </w:r>
                                  </w:p>
                                </w:tc>
                                <w:tc>
                                  <w:tcPr>
                                    <w:tcW w:w="8950" w:type="dxa"/>
                                    <w:shd w:val="clear" w:color="auto" w:fill="auto"/>
                                  </w:tcPr>
                                  <w:p w:rsidR="00D50B17" w:rsidRPr="00D50B17" w:rsidRDefault="00D50B17" w:rsidP="00D50B17">
                                    <w:pPr>
                                      <w:widowControl w:val="0"/>
                                      <w:suppressLineNumbers/>
                                      <w:suppressAutoHyphens/>
                                      <w:spacing w:after="0" w:line="240" w:lineRule="auto"/>
                                      <w:textAlignment w:val="baseline"/>
                                    </w:pPr>
                                    <w:proofErr w:type="spellStart"/>
                                    <w:r w:rsidRPr="00D50B17">
                                      <w:rPr>
                                        <w:rFonts w:ascii="Times New Roman" w:eastAsia="Arial Unicode MS" w:hAnsi="Times New Roman" w:cs="Times New Roman"/>
                                        <w:bCs/>
                                        <w:kern w:val="1"/>
                                      </w:rPr>
                                      <w:t>SanomaPro</w:t>
                                    </w:r>
                                    <w:proofErr w:type="spellEnd"/>
                                  </w:p>
                                </w:tc>
                              </w:tr>
                              <w:tr w:rsidR="00D50B17" w:rsidRPr="00D50B17" w:rsidTr="00D50B17">
                                <w:tc>
                                  <w:tcPr>
                                    <w:tcW w:w="1118" w:type="dxa"/>
                                    <w:shd w:val="clear" w:color="auto" w:fill="auto"/>
                                  </w:tcPr>
                                  <w:p w:rsidR="00D50B17" w:rsidRPr="00D50B17" w:rsidRDefault="00D50B17" w:rsidP="00D50B17">
                                    <w:pPr>
                                      <w:widowControl w:val="0"/>
                                      <w:suppressLineNumbers/>
                                      <w:suppressAutoHyphens/>
                                      <w:spacing w:after="0" w:line="100" w:lineRule="atLeast"/>
                                    </w:pPr>
                                  </w:p>
                                </w:tc>
                                <w:tc>
                                  <w:tcPr>
                                    <w:tcW w:w="1871" w:type="dxa"/>
                                    <w:shd w:val="clear" w:color="auto" w:fill="auto"/>
                                  </w:tcPr>
                                  <w:p w:rsidR="00D50B17" w:rsidRPr="00D50B17" w:rsidRDefault="00D50B17" w:rsidP="00D50B17">
                                    <w:pPr>
                                      <w:widowControl w:val="0"/>
                                      <w:suppressLineNumbers/>
                                      <w:suppressAutoHyphens/>
                                      <w:spacing w:after="0" w:line="100" w:lineRule="atLeast"/>
                                    </w:pPr>
                                    <w:r w:rsidRPr="00D50B17">
                                      <w:rPr>
                                        <w:rFonts w:ascii="Times New Roman" w:eastAsia="Arial Unicode MS" w:hAnsi="Times New Roman" w:cs="Times New Roman"/>
                                        <w:bCs/>
                                      </w:rPr>
                                      <w:t>BI3</w:t>
                                    </w:r>
                                  </w:p>
                                </w:tc>
                                <w:tc>
                                  <w:tcPr>
                                    <w:tcW w:w="1615" w:type="dxa"/>
                                    <w:shd w:val="clear" w:color="auto" w:fill="auto"/>
                                  </w:tcPr>
                                  <w:p w:rsidR="00D50B17" w:rsidRPr="00D50B17" w:rsidRDefault="00D50B17" w:rsidP="00D50B17">
                                    <w:pPr>
                                      <w:widowControl w:val="0"/>
                                      <w:suppressLineNumbers/>
                                      <w:suppressAutoHyphens/>
                                      <w:spacing w:after="0" w:line="100" w:lineRule="atLeast"/>
                                    </w:pPr>
                                    <w:r w:rsidRPr="00D50B17">
                                      <w:rPr>
                                        <w:rFonts w:ascii="Times New Roman" w:eastAsia="DejaVu Sans" w:hAnsi="Times New Roman" w:cs="Times New Roman"/>
                                        <w:bCs/>
                                        <w:sz w:val="21"/>
                                        <w:szCs w:val="21"/>
                                      </w:rPr>
                                      <w:t>Happonen ym.</w:t>
                                    </w:r>
                                  </w:p>
                                </w:tc>
                                <w:tc>
                                  <w:tcPr>
                                    <w:tcW w:w="3807" w:type="dxa"/>
                                    <w:shd w:val="clear" w:color="auto" w:fill="auto"/>
                                  </w:tcPr>
                                  <w:p w:rsidR="00D50B17" w:rsidRPr="00D50B17" w:rsidRDefault="00D50B17" w:rsidP="00D50B17">
                                    <w:pPr>
                                      <w:widowControl w:val="0"/>
                                      <w:suppressLineNumbers/>
                                      <w:suppressAutoHyphens/>
                                      <w:spacing w:after="0" w:line="100" w:lineRule="atLeast"/>
                                    </w:pPr>
                                    <w:proofErr w:type="spellStart"/>
                                    <w:r w:rsidRPr="00D50B17">
                                      <w:rPr>
                                        <w:rFonts w:ascii="Times New Roman" w:eastAsia="DejaVu Sans" w:hAnsi="Times New Roman" w:cs="Times New Roman"/>
                                        <w:bCs/>
                                        <w:sz w:val="21"/>
                                        <w:szCs w:val="21"/>
                                      </w:rPr>
                                      <w:t>Bios</w:t>
                                    </w:r>
                                    <w:proofErr w:type="spellEnd"/>
                                    <w:r w:rsidRPr="00D50B17">
                                      <w:rPr>
                                        <w:rFonts w:ascii="Times New Roman" w:eastAsia="DejaVu Sans" w:hAnsi="Times New Roman" w:cs="Times New Roman"/>
                                        <w:bCs/>
                                        <w:sz w:val="21"/>
                                        <w:szCs w:val="21"/>
                                      </w:rPr>
                                      <w:t xml:space="preserve"> 3. Ympäristöekologia. 8. Painos tai uudempi</w:t>
                                    </w:r>
                                  </w:p>
                                </w:tc>
                                <w:tc>
                                  <w:tcPr>
                                    <w:tcW w:w="8950" w:type="dxa"/>
                                    <w:shd w:val="clear" w:color="auto" w:fill="auto"/>
                                  </w:tcPr>
                                  <w:p w:rsidR="00D50B17" w:rsidRPr="00D50B17" w:rsidRDefault="00D50B17" w:rsidP="00D50B17">
                                    <w:pPr>
                                      <w:widowControl w:val="0"/>
                                      <w:suppressLineNumbers/>
                                      <w:suppressAutoHyphens/>
                                      <w:spacing w:after="0" w:line="240" w:lineRule="auto"/>
                                      <w:textAlignment w:val="baseline"/>
                                    </w:pPr>
                                    <w:proofErr w:type="spellStart"/>
                                    <w:r w:rsidRPr="00D50B17">
                                      <w:rPr>
                                        <w:rFonts w:ascii="Times New Roman" w:eastAsia="Arial Unicode MS" w:hAnsi="Times New Roman" w:cs="Times New Roman"/>
                                        <w:bCs/>
                                        <w:kern w:val="1"/>
                                      </w:rPr>
                                      <w:t>SanomaPro</w:t>
                                    </w:r>
                                    <w:proofErr w:type="spellEnd"/>
                                  </w:p>
                                </w:tc>
                              </w:tr>
                              <w:tr w:rsidR="00D50B17" w:rsidRPr="00D50B17" w:rsidTr="00D50B17">
                                <w:tc>
                                  <w:tcPr>
                                    <w:tcW w:w="1118" w:type="dxa"/>
                                    <w:shd w:val="clear" w:color="auto" w:fill="auto"/>
                                  </w:tcPr>
                                  <w:p w:rsidR="00D50B17" w:rsidRPr="00D50B17" w:rsidRDefault="00D50B17" w:rsidP="00D50B17">
                                    <w:pPr>
                                      <w:widowControl w:val="0"/>
                                      <w:suppressLineNumbers/>
                                      <w:suppressAutoHyphens/>
                                      <w:spacing w:after="0" w:line="100" w:lineRule="atLeast"/>
                                    </w:pPr>
                                  </w:p>
                                </w:tc>
                                <w:tc>
                                  <w:tcPr>
                                    <w:tcW w:w="1871" w:type="dxa"/>
                                    <w:shd w:val="clear" w:color="auto" w:fill="auto"/>
                                  </w:tcPr>
                                  <w:p w:rsidR="00D50B17" w:rsidRPr="00D50B17" w:rsidRDefault="00D50B17" w:rsidP="00D50B17">
                                    <w:pPr>
                                      <w:widowControl w:val="0"/>
                                      <w:suppressLineNumbers/>
                                      <w:suppressAutoHyphens/>
                                      <w:spacing w:after="0" w:line="100" w:lineRule="atLeast"/>
                                    </w:pPr>
                                    <w:r w:rsidRPr="00D50B17">
                                      <w:rPr>
                                        <w:rFonts w:ascii="Times New Roman" w:eastAsia="Arial Unicode MS" w:hAnsi="Times New Roman" w:cs="Times New Roman"/>
                                        <w:bCs/>
                                      </w:rPr>
                                      <w:t>BI4</w:t>
                                    </w:r>
                                  </w:p>
                                </w:tc>
                                <w:tc>
                                  <w:tcPr>
                                    <w:tcW w:w="1615" w:type="dxa"/>
                                    <w:shd w:val="clear" w:color="auto" w:fill="auto"/>
                                  </w:tcPr>
                                  <w:p w:rsidR="00D50B17" w:rsidRPr="00D50B17" w:rsidRDefault="00D50B17" w:rsidP="00D50B17">
                                    <w:pPr>
                                      <w:widowControl w:val="0"/>
                                      <w:suppressLineNumbers/>
                                      <w:suppressAutoHyphens/>
                                      <w:spacing w:after="0" w:line="100" w:lineRule="atLeast"/>
                                    </w:pPr>
                                    <w:r w:rsidRPr="00D50B17">
                                      <w:rPr>
                                        <w:rFonts w:ascii="Times New Roman" w:eastAsia="Arial Unicode MS" w:hAnsi="Times New Roman" w:cs="Times New Roman"/>
                                        <w:bCs/>
                                      </w:rPr>
                                      <w:t>Happonen ym.</w:t>
                                    </w:r>
                                  </w:p>
                                </w:tc>
                                <w:tc>
                                  <w:tcPr>
                                    <w:tcW w:w="3807" w:type="dxa"/>
                                    <w:shd w:val="clear" w:color="auto" w:fill="auto"/>
                                  </w:tcPr>
                                  <w:p w:rsidR="00D50B17" w:rsidRPr="00D50B17" w:rsidRDefault="00D50B17" w:rsidP="00D50B17">
                                    <w:pPr>
                                      <w:widowControl w:val="0"/>
                                      <w:suppressLineNumbers/>
                                      <w:suppressAutoHyphens/>
                                      <w:spacing w:after="0" w:line="100" w:lineRule="atLeast"/>
                                    </w:pPr>
                                    <w:proofErr w:type="spellStart"/>
                                    <w:r w:rsidRPr="00D50B17">
                                      <w:rPr>
                                        <w:rFonts w:ascii="Times New Roman" w:eastAsia="Arial Unicode MS" w:hAnsi="Times New Roman" w:cs="Times New Roman"/>
                                        <w:bCs/>
                                      </w:rPr>
                                      <w:t>Bios</w:t>
                                    </w:r>
                                    <w:proofErr w:type="spellEnd"/>
                                    <w:r w:rsidRPr="00D50B17">
                                      <w:rPr>
                                        <w:rFonts w:ascii="Times New Roman" w:eastAsia="Arial Unicode MS" w:hAnsi="Times New Roman" w:cs="Times New Roman"/>
                                        <w:bCs/>
                                      </w:rPr>
                                      <w:t xml:space="preserve"> 4. Ihmisen biologia. 7. </w:t>
                                    </w:r>
                                    <w:proofErr w:type="gramStart"/>
                                    <w:r w:rsidRPr="00D50B17">
                                      <w:rPr>
                                        <w:rFonts w:ascii="Times New Roman" w:eastAsia="Arial Unicode MS" w:hAnsi="Times New Roman" w:cs="Times New Roman"/>
                                        <w:bCs/>
                                      </w:rPr>
                                      <w:t>Painos tai uudempi.</w:t>
                                    </w:r>
                                    <w:proofErr w:type="gramEnd"/>
                                  </w:p>
                                </w:tc>
                                <w:tc>
                                  <w:tcPr>
                                    <w:tcW w:w="8950" w:type="dxa"/>
                                    <w:shd w:val="clear" w:color="auto" w:fill="auto"/>
                                  </w:tcPr>
                                  <w:p w:rsidR="00D50B17" w:rsidRPr="00D50B17" w:rsidRDefault="00D50B17" w:rsidP="00D50B17">
                                    <w:pPr>
                                      <w:widowControl w:val="0"/>
                                      <w:suppressLineNumbers/>
                                      <w:suppressAutoHyphens/>
                                      <w:spacing w:after="0" w:line="240" w:lineRule="auto"/>
                                      <w:textAlignment w:val="baseline"/>
                                    </w:pPr>
                                    <w:proofErr w:type="spellStart"/>
                                    <w:r w:rsidRPr="00D50B17">
                                      <w:rPr>
                                        <w:rFonts w:ascii="Times New Roman" w:eastAsia="Arial Unicode MS" w:hAnsi="Times New Roman" w:cs="Times New Roman"/>
                                        <w:bCs/>
                                        <w:kern w:val="1"/>
                                      </w:rPr>
                                      <w:t>SanomaPro</w:t>
                                    </w:r>
                                    <w:proofErr w:type="spellEnd"/>
                                  </w:p>
                                </w:tc>
                              </w:tr>
                              <w:tr w:rsidR="00D50B17" w:rsidRPr="00D50B17" w:rsidTr="00D50B17">
                                <w:tc>
                                  <w:tcPr>
                                    <w:tcW w:w="1118" w:type="dxa"/>
                                    <w:shd w:val="clear" w:color="auto" w:fill="auto"/>
                                  </w:tcPr>
                                  <w:p w:rsidR="00D50B17" w:rsidRPr="00D50B17" w:rsidRDefault="00D50B17" w:rsidP="00D50B17">
                                    <w:pPr>
                                      <w:widowControl w:val="0"/>
                                      <w:suppressLineNumbers/>
                                      <w:suppressAutoHyphens/>
                                      <w:spacing w:after="0" w:line="100" w:lineRule="atLeast"/>
                                    </w:pPr>
                                  </w:p>
                                </w:tc>
                                <w:tc>
                                  <w:tcPr>
                                    <w:tcW w:w="1871" w:type="dxa"/>
                                    <w:shd w:val="clear" w:color="auto" w:fill="auto"/>
                                  </w:tcPr>
                                  <w:p w:rsidR="00D50B17" w:rsidRPr="00D50B17" w:rsidRDefault="00D50B17" w:rsidP="00D50B17">
                                    <w:pPr>
                                      <w:widowControl w:val="0"/>
                                      <w:suppressLineNumbers/>
                                      <w:suppressAutoHyphens/>
                                      <w:spacing w:after="0" w:line="100" w:lineRule="atLeast"/>
                                    </w:pPr>
                                    <w:r w:rsidRPr="00D50B17">
                                      <w:rPr>
                                        <w:rFonts w:ascii="Times New Roman" w:eastAsia="Arial Unicode MS" w:hAnsi="Times New Roman" w:cs="Times New Roman"/>
                                        <w:bCs/>
                                      </w:rPr>
                                      <w:t>BI5</w:t>
                                    </w:r>
                                  </w:p>
                                </w:tc>
                                <w:tc>
                                  <w:tcPr>
                                    <w:tcW w:w="1615" w:type="dxa"/>
                                    <w:shd w:val="clear" w:color="auto" w:fill="auto"/>
                                  </w:tcPr>
                                  <w:p w:rsidR="00D50B17" w:rsidRPr="00D50B17" w:rsidRDefault="00D50B17" w:rsidP="00D50B17">
                                    <w:pPr>
                                      <w:widowControl w:val="0"/>
                                      <w:suppressLineNumbers/>
                                      <w:suppressAutoHyphens/>
                                      <w:spacing w:after="0" w:line="100" w:lineRule="atLeast"/>
                                    </w:pPr>
                                    <w:r w:rsidRPr="00D50B17">
                                      <w:rPr>
                                        <w:rFonts w:ascii="Times New Roman" w:eastAsia="Arial Unicode MS" w:hAnsi="Times New Roman" w:cs="Times New Roman"/>
                                        <w:bCs/>
                                      </w:rPr>
                                      <w:t>Happonen ym.</w:t>
                                    </w:r>
                                  </w:p>
                                </w:tc>
                                <w:tc>
                                  <w:tcPr>
                                    <w:tcW w:w="3807" w:type="dxa"/>
                                    <w:shd w:val="clear" w:color="auto" w:fill="auto"/>
                                  </w:tcPr>
                                  <w:p w:rsidR="00D50B17" w:rsidRPr="00D50B17" w:rsidRDefault="00D50B17" w:rsidP="00D50B17">
                                    <w:pPr>
                                      <w:widowControl w:val="0"/>
                                      <w:suppressLineNumbers/>
                                      <w:suppressAutoHyphens/>
                                      <w:spacing w:after="0" w:line="100" w:lineRule="atLeast"/>
                                    </w:pPr>
                                    <w:proofErr w:type="spellStart"/>
                                    <w:r w:rsidRPr="00D50B17">
                                      <w:rPr>
                                        <w:rFonts w:ascii="Times New Roman" w:eastAsia="Arial Unicode MS" w:hAnsi="Times New Roman" w:cs="Times New Roman"/>
                                        <w:bCs/>
                                      </w:rPr>
                                      <w:t>Bios</w:t>
                                    </w:r>
                                    <w:proofErr w:type="spellEnd"/>
                                    <w:r w:rsidRPr="00D50B17">
                                      <w:rPr>
                                        <w:rFonts w:ascii="Times New Roman" w:eastAsia="Arial Unicode MS" w:hAnsi="Times New Roman" w:cs="Times New Roman"/>
                                        <w:bCs/>
                                      </w:rPr>
                                      <w:t xml:space="preserve"> 5. Bioteknologia. 7. </w:t>
                                    </w:r>
                                    <w:proofErr w:type="gramStart"/>
                                    <w:r w:rsidRPr="00D50B17">
                                      <w:rPr>
                                        <w:rFonts w:ascii="Times New Roman" w:eastAsia="Arial Unicode MS" w:hAnsi="Times New Roman" w:cs="Times New Roman"/>
                                        <w:bCs/>
                                      </w:rPr>
                                      <w:t>Painos tai uudempi.</w:t>
                                    </w:r>
                                    <w:proofErr w:type="gramEnd"/>
                                  </w:p>
                                </w:tc>
                                <w:tc>
                                  <w:tcPr>
                                    <w:tcW w:w="8950" w:type="dxa"/>
                                    <w:shd w:val="clear" w:color="auto" w:fill="auto"/>
                                  </w:tcPr>
                                  <w:p w:rsidR="00D50B17" w:rsidRPr="00D50B17" w:rsidRDefault="00D50B17" w:rsidP="00D50B17">
                                    <w:pPr>
                                      <w:widowControl w:val="0"/>
                                      <w:suppressLineNumbers/>
                                      <w:suppressAutoHyphens/>
                                      <w:spacing w:after="0" w:line="240" w:lineRule="auto"/>
                                      <w:textAlignment w:val="baseline"/>
                                    </w:pPr>
                                    <w:proofErr w:type="spellStart"/>
                                    <w:r w:rsidRPr="00D50B17">
                                      <w:rPr>
                                        <w:rFonts w:ascii="Times New Roman" w:eastAsia="Arial Unicode MS" w:hAnsi="Times New Roman" w:cs="Times New Roman"/>
                                        <w:bCs/>
                                        <w:kern w:val="1"/>
                                      </w:rPr>
                                      <w:t>SanomaPro</w:t>
                                    </w:r>
                                    <w:proofErr w:type="spellEnd"/>
                                  </w:p>
                                </w:tc>
                              </w:tr>
                              <w:tr w:rsidR="00D50B17" w:rsidRPr="00D50B17" w:rsidTr="00D50B17">
                                <w:tc>
                                  <w:tcPr>
                                    <w:tcW w:w="1118" w:type="dxa"/>
                                    <w:shd w:val="clear" w:color="auto" w:fill="auto"/>
                                  </w:tcPr>
                                  <w:p w:rsidR="00D50B17" w:rsidRPr="00D50B17" w:rsidRDefault="00D50B17" w:rsidP="00D50B17">
                                    <w:pPr>
                                      <w:widowControl w:val="0"/>
                                      <w:suppressLineNumbers/>
                                      <w:suppressAutoHyphens/>
                                      <w:spacing w:after="0" w:line="100" w:lineRule="atLeast"/>
                                    </w:pPr>
                                  </w:p>
                                </w:tc>
                                <w:tc>
                                  <w:tcPr>
                                    <w:tcW w:w="1871" w:type="dxa"/>
                                    <w:shd w:val="clear" w:color="auto" w:fill="auto"/>
                                  </w:tcPr>
                                  <w:p w:rsidR="00D50B17" w:rsidRPr="00D50B17" w:rsidRDefault="00D50B17" w:rsidP="00D50B17">
                                    <w:pPr>
                                      <w:suppressAutoHyphens/>
                                    </w:pPr>
                                    <w:r w:rsidRPr="00D50B17">
                                      <w:rPr>
                                        <w:rFonts w:ascii="Times New Roman" w:eastAsia="DejaVu Sans" w:hAnsi="Times New Roman" w:cs="Times New Roman"/>
                                        <w:bCs/>
                                      </w:rPr>
                                      <w:t>BI7</w:t>
                                    </w:r>
                                  </w:p>
                                </w:tc>
                                <w:tc>
                                  <w:tcPr>
                                    <w:tcW w:w="1615" w:type="dxa"/>
                                    <w:shd w:val="clear" w:color="auto" w:fill="auto"/>
                                  </w:tcPr>
                                  <w:p w:rsidR="00D50B17" w:rsidRPr="00D50B17" w:rsidRDefault="00D50B17" w:rsidP="00D50B17">
                                    <w:pPr>
                                      <w:widowControl w:val="0"/>
                                      <w:suppressLineNumbers/>
                                      <w:suppressAutoHyphens/>
                                      <w:spacing w:after="0" w:line="100" w:lineRule="atLeast"/>
                                    </w:pPr>
                                    <w:r w:rsidRPr="00D50B17">
                                      <w:rPr>
                                        <w:rFonts w:ascii="Times New Roman" w:eastAsia="Arial Unicode MS" w:hAnsi="Times New Roman" w:cs="Times New Roman"/>
                                        <w:bCs/>
                                      </w:rPr>
                                      <w:t>Happonen ym.</w:t>
                                    </w:r>
                                  </w:p>
                                </w:tc>
                                <w:tc>
                                  <w:tcPr>
                                    <w:tcW w:w="3807" w:type="dxa"/>
                                    <w:shd w:val="clear" w:color="auto" w:fill="auto"/>
                                  </w:tcPr>
                                  <w:p w:rsidR="00D50B17" w:rsidRPr="00D50B17" w:rsidRDefault="00D50B17" w:rsidP="00D50B17">
                                    <w:pPr>
                                      <w:widowControl w:val="0"/>
                                      <w:suppressLineNumbers/>
                                      <w:suppressAutoHyphens/>
                                      <w:spacing w:after="0" w:line="100" w:lineRule="atLeast"/>
                                    </w:pPr>
                                    <w:r w:rsidRPr="00D50B17">
                                      <w:rPr>
                                        <w:rFonts w:ascii="Times New Roman" w:eastAsia="Arial Unicode MS" w:hAnsi="Times New Roman" w:cs="Times New Roman"/>
                                        <w:bCs/>
                                      </w:rPr>
                                      <w:t>YO Biologia. 1. painos tai uudempi.</w:t>
                                    </w:r>
                                  </w:p>
                                </w:tc>
                                <w:tc>
                                  <w:tcPr>
                                    <w:tcW w:w="8950" w:type="dxa"/>
                                    <w:shd w:val="clear" w:color="auto" w:fill="auto"/>
                                  </w:tcPr>
                                  <w:p w:rsidR="00D50B17" w:rsidRPr="00D50B17" w:rsidRDefault="00D50B17" w:rsidP="00D50B17">
                                    <w:pPr>
                                      <w:widowControl w:val="0"/>
                                      <w:suppressLineNumbers/>
                                      <w:suppressAutoHyphens/>
                                      <w:spacing w:after="0" w:line="240" w:lineRule="auto"/>
                                      <w:textAlignment w:val="baseline"/>
                                    </w:pPr>
                                    <w:proofErr w:type="spellStart"/>
                                    <w:r w:rsidRPr="00D50B17">
                                      <w:rPr>
                                        <w:rFonts w:ascii="Times New Roman" w:eastAsia="Arial Unicode MS" w:hAnsi="Times New Roman" w:cs="Times New Roman"/>
                                        <w:bCs/>
                                        <w:kern w:val="1"/>
                                      </w:rPr>
                                      <w:t>SanomaPro</w:t>
                                    </w:r>
                                    <w:proofErr w:type="spellEnd"/>
                                  </w:p>
                                </w:tc>
                              </w:tr>
                              <w:tr w:rsidR="00D50B17" w:rsidRPr="00D50B17" w:rsidTr="00D50B17">
                                <w:tc>
                                  <w:tcPr>
                                    <w:tcW w:w="17361" w:type="dxa"/>
                                    <w:gridSpan w:val="5"/>
                                    <w:shd w:val="clear" w:color="auto" w:fill="auto"/>
                                  </w:tcPr>
                                  <w:p w:rsidR="00D50B17" w:rsidRPr="00D50B17" w:rsidRDefault="00D50B17" w:rsidP="00D50B17">
                                    <w:pPr>
                                      <w:widowControl w:val="0"/>
                                      <w:suppressLineNumbers/>
                                      <w:suppressAutoHyphens/>
                                      <w:spacing w:after="0" w:line="100" w:lineRule="atLeast"/>
                                    </w:pPr>
                                    <w:r w:rsidRPr="00D50B17">
                                      <w:rPr>
                                        <w:rFonts w:ascii="Times New Roman" w:eastAsia="Arial Unicode MS" w:hAnsi="Times New Roman" w:cs="Times New Roman"/>
                                      </w:rPr>
                                      <w:t>Maantiede</w:t>
                                    </w:r>
                                  </w:p>
                                </w:tc>
                              </w:tr>
                              <w:tr w:rsidR="00D50B17" w:rsidRPr="00D50B17" w:rsidTr="00D50B17">
                                <w:tc>
                                  <w:tcPr>
                                    <w:tcW w:w="1118" w:type="dxa"/>
                                    <w:shd w:val="clear" w:color="auto" w:fill="auto"/>
                                  </w:tcPr>
                                  <w:p w:rsidR="00D50B17" w:rsidRPr="00D50B17" w:rsidRDefault="00D50B17" w:rsidP="00D50B17">
                                    <w:pPr>
                                      <w:widowControl w:val="0"/>
                                      <w:suppressLineNumbers/>
                                      <w:suppressAutoHyphens/>
                                      <w:spacing w:after="0" w:line="100" w:lineRule="atLeast"/>
                                    </w:pPr>
                                  </w:p>
                                </w:tc>
                                <w:tc>
                                  <w:tcPr>
                                    <w:tcW w:w="1871" w:type="dxa"/>
                                    <w:shd w:val="clear" w:color="auto" w:fill="auto"/>
                                  </w:tcPr>
                                  <w:p w:rsidR="00D50B17" w:rsidRPr="00D50B17" w:rsidRDefault="00D50B17" w:rsidP="00D50B17">
                                    <w:pPr>
                                      <w:widowControl w:val="0"/>
                                      <w:suppressLineNumbers/>
                                      <w:suppressAutoHyphens/>
                                      <w:spacing w:after="0" w:line="100" w:lineRule="atLeast"/>
                                    </w:pPr>
                                    <w:r w:rsidRPr="00D50B17">
                                      <w:rPr>
                                        <w:rFonts w:ascii="Times New Roman" w:eastAsia="Arial Unicode MS" w:hAnsi="Times New Roman" w:cs="Times New Roman"/>
                                        <w:bCs/>
                                      </w:rPr>
                                      <w:t>GE1</w:t>
                                    </w:r>
                                  </w:p>
                                </w:tc>
                                <w:tc>
                                  <w:tcPr>
                                    <w:tcW w:w="1615" w:type="dxa"/>
                                    <w:shd w:val="clear" w:color="auto" w:fill="auto"/>
                                  </w:tcPr>
                                  <w:p w:rsidR="00D50B17" w:rsidRPr="00D50B17" w:rsidRDefault="00D50B17" w:rsidP="00D50B17">
                                    <w:pPr>
                                      <w:widowControl w:val="0"/>
                                      <w:suppressLineNumbers/>
                                      <w:suppressAutoHyphens/>
                                      <w:spacing w:after="0" w:line="100" w:lineRule="atLeast"/>
                                    </w:pPr>
                                    <w:proofErr w:type="spellStart"/>
                                    <w:r w:rsidRPr="00D50B17">
                                      <w:rPr>
                                        <w:rFonts w:ascii="Times New Roman" w:eastAsia="Arial Unicode MS" w:hAnsi="Times New Roman" w:cs="Times New Roman"/>
                                        <w:bCs/>
                                      </w:rPr>
                                      <w:t>Brander</w:t>
                                    </w:r>
                                    <w:proofErr w:type="spellEnd"/>
                                    <w:r w:rsidRPr="00D50B17">
                                      <w:rPr>
                                        <w:rFonts w:ascii="Times New Roman" w:eastAsia="Arial Unicode MS" w:hAnsi="Times New Roman" w:cs="Times New Roman"/>
                                        <w:bCs/>
                                      </w:rPr>
                                      <w:t xml:space="preserve"> ym. </w:t>
                                    </w:r>
                                  </w:p>
                                </w:tc>
                                <w:tc>
                                  <w:tcPr>
                                    <w:tcW w:w="3807" w:type="dxa"/>
                                    <w:shd w:val="clear" w:color="auto" w:fill="auto"/>
                                  </w:tcPr>
                                  <w:p w:rsidR="00D50B17" w:rsidRPr="00D50B17" w:rsidRDefault="00D50B17" w:rsidP="00D50B17">
                                    <w:pPr>
                                      <w:widowControl w:val="0"/>
                                      <w:suppressLineNumbers/>
                                      <w:suppressAutoHyphens/>
                                    </w:pPr>
                                    <w:r w:rsidRPr="00D50B17">
                                      <w:rPr>
                                        <w:rFonts w:ascii="Times New Roman" w:eastAsia="Arial Unicode MS" w:hAnsi="Times New Roman" w:cs="Times New Roman"/>
                                        <w:bCs/>
                                      </w:rPr>
                                      <w:t>Manner 1. Maailma muutoksessa. 1. painos. (LOPS 2016)</w:t>
                                    </w:r>
                                  </w:p>
                                </w:tc>
                                <w:tc>
                                  <w:tcPr>
                                    <w:tcW w:w="8950" w:type="dxa"/>
                                    <w:shd w:val="clear" w:color="auto" w:fill="auto"/>
                                  </w:tcPr>
                                  <w:p w:rsidR="00D50B17" w:rsidRPr="00D50B17" w:rsidRDefault="00D50B17" w:rsidP="00D50B17">
                                    <w:pPr>
                                      <w:widowControl w:val="0"/>
                                      <w:suppressLineNumbers/>
                                      <w:suppressAutoHyphens/>
                                      <w:spacing w:after="0" w:line="240" w:lineRule="auto"/>
                                      <w:textAlignment w:val="baseline"/>
                                    </w:pPr>
                                    <w:r w:rsidRPr="00D50B17">
                                      <w:rPr>
                                        <w:rFonts w:ascii="Times New Roman" w:eastAsia="Arial Unicode MS" w:hAnsi="Times New Roman" w:cs="Times New Roman"/>
                                        <w:bCs/>
                                        <w:kern w:val="1"/>
                                      </w:rPr>
                                      <w:t>Otava</w:t>
                                    </w:r>
                                  </w:p>
                                </w:tc>
                              </w:tr>
                              <w:tr w:rsidR="00D50B17" w:rsidRPr="00D50B17" w:rsidTr="00D50B17">
                                <w:tc>
                                  <w:tcPr>
                                    <w:tcW w:w="1118" w:type="dxa"/>
                                    <w:shd w:val="clear" w:color="auto" w:fill="auto"/>
                                  </w:tcPr>
                                  <w:p w:rsidR="00D50B17" w:rsidRPr="00D50B17" w:rsidRDefault="00D50B17" w:rsidP="00D50B17">
                                    <w:pPr>
                                      <w:widowControl w:val="0"/>
                                      <w:suppressLineNumbers/>
                                      <w:suppressAutoHyphens/>
                                      <w:spacing w:after="0" w:line="100" w:lineRule="atLeast"/>
                                    </w:pPr>
                                  </w:p>
                                </w:tc>
                                <w:tc>
                                  <w:tcPr>
                                    <w:tcW w:w="1871" w:type="dxa"/>
                                    <w:shd w:val="clear" w:color="auto" w:fill="auto"/>
                                  </w:tcPr>
                                  <w:p w:rsidR="00D50B17" w:rsidRPr="00D50B17" w:rsidRDefault="00D50B17" w:rsidP="00D50B17">
                                    <w:pPr>
                                      <w:widowControl w:val="0"/>
                                      <w:suppressLineNumbers/>
                                      <w:suppressAutoHyphens/>
                                      <w:spacing w:after="0" w:line="100" w:lineRule="atLeast"/>
                                    </w:pPr>
                                    <w:r w:rsidRPr="00D50B17">
                                      <w:rPr>
                                        <w:rFonts w:ascii="Times New Roman" w:eastAsia="Arial Unicode MS" w:hAnsi="Times New Roman" w:cs="Times New Roman"/>
                                        <w:bCs/>
                                      </w:rPr>
                                      <w:t>GE2</w:t>
                                    </w:r>
                                  </w:p>
                                </w:tc>
                                <w:tc>
                                  <w:tcPr>
                                    <w:tcW w:w="1615" w:type="dxa"/>
                                    <w:shd w:val="clear" w:color="auto" w:fill="auto"/>
                                  </w:tcPr>
                                  <w:p w:rsidR="00D50B17" w:rsidRPr="00D50B17" w:rsidRDefault="00D50B17" w:rsidP="00D50B17">
                                    <w:pPr>
                                      <w:widowControl w:val="0"/>
                                      <w:suppressLineNumbers/>
                                      <w:suppressAutoHyphens/>
                                      <w:spacing w:after="0" w:line="100" w:lineRule="atLeast"/>
                                    </w:pPr>
                                    <w:proofErr w:type="spellStart"/>
                                    <w:r w:rsidRPr="00D50B17">
                                      <w:rPr>
                                        <w:rFonts w:ascii="Times New Roman" w:eastAsia="Arial Unicode MS" w:hAnsi="Times New Roman" w:cs="Times New Roman"/>
                                        <w:bCs/>
                                      </w:rPr>
                                      <w:t>Anttila-Muilu</w:t>
                                    </w:r>
                                    <w:proofErr w:type="spellEnd"/>
                                    <w:r w:rsidRPr="00D50B17">
                                      <w:rPr>
                                        <w:rFonts w:ascii="Times New Roman" w:eastAsia="Arial Unicode MS" w:hAnsi="Times New Roman" w:cs="Times New Roman"/>
                                        <w:bCs/>
                                      </w:rPr>
                                      <w:t xml:space="preserve"> ym.</w:t>
                                    </w:r>
                                  </w:p>
                                </w:tc>
                                <w:tc>
                                  <w:tcPr>
                                    <w:tcW w:w="3807" w:type="dxa"/>
                                    <w:shd w:val="clear" w:color="auto" w:fill="auto"/>
                                  </w:tcPr>
                                  <w:p w:rsidR="00D50B17" w:rsidRPr="00D50B17" w:rsidRDefault="00D50B17" w:rsidP="00D50B17">
                                    <w:pPr>
                                      <w:widowControl w:val="0"/>
                                      <w:suppressLineNumbers/>
                                      <w:suppressAutoHyphens/>
                                      <w:spacing w:after="0" w:line="100" w:lineRule="atLeast"/>
                                    </w:pPr>
                                    <w:proofErr w:type="spellStart"/>
                                    <w:r w:rsidRPr="00D50B17">
                                      <w:rPr>
                                        <w:rFonts w:ascii="Times New Roman" w:eastAsia="Arial Unicode MS" w:hAnsi="Times New Roman" w:cs="Times New Roman"/>
                                        <w:bCs/>
                                      </w:rPr>
                                      <w:t>Geos</w:t>
                                    </w:r>
                                    <w:proofErr w:type="spellEnd"/>
                                    <w:r w:rsidRPr="00D50B17">
                                      <w:rPr>
                                        <w:rFonts w:ascii="Times New Roman" w:eastAsia="Arial Unicode MS" w:hAnsi="Times New Roman" w:cs="Times New Roman"/>
                                        <w:bCs/>
                                      </w:rPr>
                                      <w:t xml:space="preserve"> 2. Yhteinen maailma. 3. Painos tai uudempi</w:t>
                                    </w:r>
                                  </w:p>
                                </w:tc>
                                <w:tc>
                                  <w:tcPr>
                                    <w:tcW w:w="8950" w:type="dxa"/>
                                    <w:shd w:val="clear" w:color="auto" w:fill="auto"/>
                                  </w:tcPr>
                                  <w:p w:rsidR="00D50B17" w:rsidRPr="00D50B17" w:rsidRDefault="00D50B17" w:rsidP="00D50B17">
                                    <w:pPr>
                                      <w:widowControl w:val="0"/>
                                      <w:suppressLineNumbers/>
                                      <w:suppressAutoHyphens/>
                                      <w:spacing w:after="0" w:line="240" w:lineRule="auto"/>
                                      <w:textAlignment w:val="baseline"/>
                                    </w:pPr>
                                    <w:proofErr w:type="spellStart"/>
                                    <w:r w:rsidRPr="00D50B17">
                                      <w:rPr>
                                        <w:rFonts w:ascii="Times New Roman" w:eastAsia="Arial Unicode MS" w:hAnsi="Times New Roman" w:cs="Times New Roman"/>
                                        <w:bCs/>
                                        <w:kern w:val="1"/>
                                      </w:rPr>
                                      <w:t>SanomaPro</w:t>
                                    </w:r>
                                    <w:proofErr w:type="spellEnd"/>
                                  </w:p>
                                </w:tc>
                              </w:tr>
                              <w:tr w:rsidR="00D50B17" w:rsidRPr="00D50B17" w:rsidTr="00D50B17">
                                <w:tc>
                                  <w:tcPr>
                                    <w:tcW w:w="1118" w:type="dxa"/>
                                    <w:shd w:val="clear" w:color="auto" w:fill="auto"/>
                                  </w:tcPr>
                                  <w:p w:rsidR="00D50B17" w:rsidRPr="00D50B17" w:rsidRDefault="00D50B17" w:rsidP="00D50B17">
                                    <w:pPr>
                                      <w:widowControl w:val="0"/>
                                      <w:suppressLineNumbers/>
                                      <w:suppressAutoHyphens/>
                                      <w:spacing w:after="0" w:line="100" w:lineRule="atLeast"/>
                                    </w:pPr>
                                  </w:p>
                                </w:tc>
                                <w:tc>
                                  <w:tcPr>
                                    <w:tcW w:w="1871" w:type="dxa"/>
                                    <w:shd w:val="clear" w:color="auto" w:fill="auto"/>
                                  </w:tcPr>
                                  <w:p w:rsidR="00D50B17" w:rsidRPr="00D50B17" w:rsidRDefault="00D50B17" w:rsidP="00D50B17">
                                    <w:pPr>
                                      <w:widowControl w:val="0"/>
                                      <w:suppressLineNumbers/>
                                      <w:suppressAutoHyphens/>
                                      <w:spacing w:after="0" w:line="100" w:lineRule="atLeast"/>
                                    </w:pPr>
                                    <w:r w:rsidRPr="00D50B17">
                                      <w:rPr>
                                        <w:rFonts w:ascii="Times New Roman" w:eastAsia="Arial Unicode MS" w:hAnsi="Times New Roman" w:cs="Times New Roman"/>
                                        <w:bCs/>
                                      </w:rPr>
                                      <w:t>GE3</w:t>
                                    </w:r>
                                  </w:p>
                                </w:tc>
                                <w:tc>
                                  <w:tcPr>
                                    <w:tcW w:w="1615" w:type="dxa"/>
                                    <w:shd w:val="clear" w:color="auto" w:fill="auto"/>
                                  </w:tcPr>
                                  <w:p w:rsidR="00D50B17" w:rsidRPr="00D50B17" w:rsidRDefault="00D50B17" w:rsidP="00D50B17">
                                    <w:pPr>
                                      <w:widowControl w:val="0"/>
                                      <w:suppressLineNumbers/>
                                      <w:suppressAutoHyphens/>
                                      <w:spacing w:after="0" w:line="100" w:lineRule="atLeast"/>
                                    </w:pPr>
                                    <w:proofErr w:type="spellStart"/>
                                    <w:r w:rsidRPr="00D50B17">
                                      <w:rPr>
                                        <w:rFonts w:ascii="Times New Roman" w:eastAsia="Arial Unicode MS" w:hAnsi="Times New Roman" w:cs="Times New Roman"/>
                                        <w:bCs/>
                                      </w:rPr>
                                      <w:t>Anttila-Muilu</w:t>
                                    </w:r>
                                    <w:proofErr w:type="spellEnd"/>
                                    <w:r w:rsidRPr="00D50B17">
                                      <w:rPr>
                                        <w:rFonts w:ascii="Times New Roman" w:eastAsia="Arial Unicode MS" w:hAnsi="Times New Roman" w:cs="Times New Roman"/>
                                        <w:bCs/>
                                      </w:rPr>
                                      <w:t xml:space="preserve"> ym.</w:t>
                                    </w:r>
                                  </w:p>
                                </w:tc>
                                <w:tc>
                                  <w:tcPr>
                                    <w:tcW w:w="3807" w:type="dxa"/>
                                    <w:shd w:val="clear" w:color="auto" w:fill="auto"/>
                                  </w:tcPr>
                                  <w:p w:rsidR="00D50B17" w:rsidRPr="00D50B17" w:rsidRDefault="00D50B17" w:rsidP="00D50B17">
                                    <w:pPr>
                                      <w:widowControl w:val="0"/>
                                      <w:suppressLineNumbers/>
                                      <w:suppressAutoHyphens/>
                                      <w:spacing w:after="0" w:line="100" w:lineRule="atLeast"/>
                                    </w:pPr>
                                    <w:proofErr w:type="spellStart"/>
                                    <w:r w:rsidRPr="00D50B17">
                                      <w:rPr>
                                        <w:rFonts w:ascii="Times New Roman" w:eastAsia="Arial Unicode MS" w:hAnsi="Times New Roman" w:cs="Times New Roman"/>
                                        <w:bCs/>
                                      </w:rPr>
                                      <w:t>Geos</w:t>
                                    </w:r>
                                    <w:proofErr w:type="spellEnd"/>
                                    <w:r w:rsidRPr="00D50B17">
                                      <w:rPr>
                                        <w:rFonts w:ascii="Times New Roman" w:eastAsia="Arial Unicode MS" w:hAnsi="Times New Roman" w:cs="Times New Roman"/>
                                        <w:bCs/>
                                      </w:rPr>
                                      <w:t xml:space="preserve"> 3. Haasteiden maailma. 4. Painos tai uudempi</w:t>
                                    </w:r>
                                  </w:p>
                                </w:tc>
                                <w:tc>
                                  <w:tcPr>
                                    <w:tcW w:w="8950" w:type="dxa"/>
                                    <w:shd w:val="clear" w:color="auto" w:fill="auto"/>
                                  </w:tcPr>
                                  <w:p w:rsidR="00D50B17" w:rsidRPr="00D50B17" w:rsidRDefault="00D50B17" w:rsidP="00D50B17">
                                    <w:pPr>
                                      <w:widowControl w:val="0"/>
                                      <w:suppressLineNumbers/>
                                      <w:suppressAutoHyphens/>
                                      <w:spacing w:after="0" w:line="240" w:lineRule="auto"/>
                                      <w:textAlignment w:val="baseline"/>
                                    </w:pPr>
                                    <w:proofErr w:type="spellStart"/>
                                    <w:r w:rsidRPr="00D50B17">
                                      <w:rPr>
                                        <w:rFonts w:ascii="Times New Roman" w:eastAsia="Arial Unicode MS" w:hAnsi="Times New Roman" w:cs="Times New Roman"/>
                                        <w:bCs/>
                                        <w:kern w:val="1"/>
                                      </w:rPr>
                                      <w:t>SanomaPro</w:t>
                                    </w:r>
                                    <w:proofErr w:type="spellEnd"/>
                                  </w:p>
                                </w:tc>
                              </w:tr>
                              <w:tr w:rsidR="00D50B17" w:rsidRPr="00D50B17" w:rsidTr="00D50B17">
                                <w:tc>
                                  <w:tcPr>
                                    <w:tcW w:w="1118" w:type="dxa"/>
                                    <w:shd w:val="clear" w:color="auto" w:fill="auto"/>
                                  </w:tcPr>
                                  <w:p w:rsidR="00D50B17" w:rsidRPr="00D50B17" w:rsidRDefault="00D50B17" w:rsidP="00D50B17">
                                    <w:pPr>
                                      <w:widowControl w:val="0"/>
                                      <w:suppressLineNumbers/>
                                      <w:suppressAutoHyphens/>
                                      <w:spacing w:after="0" w:line="100" w:lineRule="atLeast"/>
                                    </w:pPr>
                                  </w:p>
                                </w:tc>
                                <w:tc>
                                  <w:tcPr>
                                    <w:tcW w:w="1871" w:type="dxa"/>
                                    <w:shd w:val="clear" w:color="auto" w:fill="auto"/>
                                  </w:tcPr>
                                  <w:p w:rsidR="00D50B17" w:rsidRPr="00D50B17" w:rsidRDefault="00D50B17" w:rsidP="00D50B17">
                                    <w:pPr>
                                      <w:widowControl w:val="0"/>
                                      <w:suppressLineNumbers/>
                                      <w:suppressAutoHyphens/>
                                      <w:spacing w:after="0" w:line="100" w:lineRule="atLeast"/>
                                    </w:pPr>
                                    <w:r w:rsidRPr="00D50B17">
                                      <w:rPr>
                                        <w:rFonts w:ascii="Times New Roman" w:eastAsia="Arial Unicode MS" w:hAnsi="Times New Roman" w:cs="Times New Roman"/>
                                        <w:bCs/>
                                      </w:rPr>
                                      <w:t>GE4</w:t>
                                    </w:r>
                                  </w:p>
                                </w:tc>
                                <w:tc>
                                  <w:tcPr>
                                    <w:tcW w:w="1615" w:type="dxa"/>
                                    <w:shd w:val="clear" w:color="auto" w:fill="auto"/>
                                  </w:tcPr>
                                  <w:p w:rsidR="00D50B17" w:rsidRPr="00D50B17" w:rsidRDefault="00D50B17" w:rsidP="00D50B17">
                                    <w:pPr>
                                      <w:widowControl w:val="0"/>
                                      <w:suppressLineNumbers/>
                                      <w:suppressAutoHyphens/>
                                      <w:spacing w:after="0" w:line="100" w:lineRule="atLeast"/>
                                    </w:pPr>
                                    <w:proofErr w:type="spellStart"/>
                                    <w:r w:rsidRPr="00D50B17">
                                      <w:rPr>
                                        <w:rFonts w:ascii="Times New Roman" w:eastAsia="Arial Unicode MS" w:hAnsi="Times New Roman" w:cs="Times New Roman"/>
                                        <w:bCs/>
                                      </w:rPr>
                                      <w:t>Anttila-Muilu</w:t>
                                    </w:r>
                                    <w:proofErr w:type="spellEnd"/>
                                    <w:r w:rsidRPr="00D50B17">
                                      <w:rPr>
                                        <w:rFonts w:ascii="Times New Roman" w:eastAsia="Arial Unicode MS" w:hAnsi="Times New Roman" w:cs="Times New Roman"/>
                                        <w:bCs/>
                                      </w:rPr>
                                      <w:t xml:space="preserve"> ym.</w:t>
                                    </w:r>
                                  </w:p>
                                </w:tc>
                                <w:tc>
                                  <w:tcPr>
                                    <w:tcW w:w="3807" w:type="dxa"/>
                                    <w:shd w:val="clear" w:color="auto" w:fill="auto"/>
                                  </w:tcPr>
                                  <w:p w:rsidR="00D50B17" w:rsidRPr="00D50B17" w:rsidRDefault="00D50B17" w:rsidP="00D50B17">
                                    <w:pPr>
                                      <w:widowControl w:val="0"/>
                                      <w:suppressLineNumbers/>
                                      <w:suppressAutoHyphens/>
                                      <w:spacing w:after="0" w:line="100" w:lineRule="atLeast"/>
                                    </w:pPr>
                                    <w:proofErr w:type="spellStart"/>
                                    <w:r w:rsidRPr="00D50B17">
                                      <w:rPr>
                                        <w:rFonts w:ascii="Times New Roman" w:eastAsia="Arial Unicode MS" w:hAnsi="Times New Roman" w:cs="Times New Roman"/>
                                        <w:bCs/>
                                      </w:rPr>
                                      <w:t>Geos</w:t>
                                    </w:r>
                                    <w:proofErr w:type="spellEnd"/>
                                    <w:r w:rsidRPr="00D50B17">
                                      <w:rPr>
                                        <w:rFonts w:ascii="Times New Roman" w:eastAsia="Arial Unicode MS" w:hAnsi="Times New Roman" w:cs="Times New Roman"/>
                                        <w:bCs/>
                                      </w:rPr>
                                      <w:t xml:space="preserve"> 4. Aluetutkimus. 1. Painos tai uudempi</w:t>
                                    </w:r>
                                  </w:p>
                                </w:tc>
                                <w:tc>
                                  <w:tcPr>
                                    <w:tcW w:w="8950" w:type="dxa"/>
                                    <w:shd w:val="clear" w:color="auto" w:fill="auto"/>
                                  </w:tcPr>
                                  <w:p w:rsidR="00D50B17" w:rsidRPr="00D50B17" w:rsidRDefault="00D50B17" w:rsidP="00D50B17">
                                    <w:pPr>
                                      <w:widowControl w:val="0"/>
                                      <w:suppressLineNumbers/>
                                      <w:suppressAutoHyphens/>
                                      <w:spacing w:after="0" w:line="240" w:lineRule="auto"/>
                                      <w:textAlignment w:val="baseline"/>
                                    </w:pPr>
                                    <w:proofErr w:type="spellStart"/>
                                    <w:r w:rsidRPr="00D50B17">
                                      <w:rPr>
                                        <w:rFonts w:ascii="Times New Roman" w:eastAsia="Arial Unicode MS" w:hAnsi="Times New Roman" w:cs="Times New Roman"/>
                                        <w:bCs/>
                                        <w:kern w:val="1"/>
                                      </w:rPr>
                                      <w:t>SanomaPro</w:t>
                                    </w:r>
                                    <w:proofErr w:type="spellEnd"/>
                                  </w:p>
                                </w:tc>
                              </w:tr>
                              <w:tr w:rsidR="00D50B17" w:rsidRPr="00D50B17" w:rsidTr="00D50B17">
                                <w:tc>
                                  <w:tcPr>
                                    <w:tcW w:w="1118" w:type="dxa"/>
                                    <w:shd w:val="clear" w:color="auto" w:fill="auto"/>
                                  </w:tcPr>
                                  <w:p w:rsidR="00D50B17" w:rsidRPr="00D50B17" w:rsidRDefault="00D50B17" w:rsidP="00D50B17">
                                    <w:pPr>
                                      <w:widowControl w:val="0"/>
                                      <w:suppressLineNumbers/>
                                      <w:suppressAutoHyphens/>
                                      <w:spacing w:after="0" w:line="100" w:lineRule="atLeast"/>
                                    </w:pPr>
                                  </w:p>
                                </w:tc>
                                <w:tc>
                                  <w:tcPr>
                                    <w:tcW w:w="1871" w:type="dxa"/>
                                    <w:shd w:val="clear" w:color="auto" w:fill="auto"/>
                                  </w:tcPr>
                                  <w:p w:rsidR="00D50B17" w:rsidRPr="00D50B17" w:rsidRDefault="00D50B17" w:rsidP="00D50B17">
                                    <w:pPr>
                                      <w:widowControl w:val="0"/>
                                      <w:suppressLineNumbers/>
                                      <w:suppressAutoHyphens/>
                                      <w:spacing w:after="0" w:line="100" w:lineRule="atLeast"/>
                                    </w:pPr>
                                    <w:r w:rsidRPr="00D50B17">
                                      <w:rPr>
                                        <w:rFonts w:ascii="Times New Roman" w:eastAsia="Arial Unicode MS" w:hAnsi="Times New Roman" w:cs="Times New Roman"/>
                                        <w:bCs/>
                                      </w:rPr>
                                      <w:t>GE5</w:t>
                                    </w:r>
                                  </w:p>
                                </w:tc>
                                <w:tc>
                                  <w:tcPr>
                                    <w:tcW w:w="1615" w:type="dxa"/>
                                    <w:shd w:val="clear" w:color="auto" w:fill="auto"/>
                                  </w:tcPr>
                                  <w:p w:rsidR="00D50B17" w:rsidRPr="00D50B17" w:rsidRDefault="00D50B17" w:rsidP="00D50B17">
                                    <w:pPr>
                                      <w:widowControl w:val="0"/>
                                      <w:suppressLineNumbers/>
                                      <w:suppressAutoHyphens/>
                                      <w:spacing w:after="0" w:line="100" w:lineRule="atLeast"/>
                                    </w:pPr>
                                    <w:proofErr w:type="spellStart"/>
                                    <w:r w:rsidRPr="00D50B17">
                                      <w:rPr>
                                        <w:rFonts w:ascii="Times New Roman" w:eastAsia="Arial Unicode MS" w:hAnsi="Times New Roman" w:cs="Times New Roman"/>
                                        <w:bCs/>
                                      </w:rPr>
                                      <w:t>Anttila-Muilu</w:t>
                                    </w:r>
                                    <w:proofErr w:type="spellEnd"/>
                                    <w:r w:rsidRPr="00D50B17">
                                      <w:rPr>
                                        <w:rFonts w:ascii="Times New Roman" w:eastAsia="Arial Unicode MS" w:hAnsi="Times New Roman" w:cs="Times New Roman"/>
                                        <w:bCs/>
                                      </w:rPr>
                                      <w:t xml:space="preserve"> ym.</w:t>
                                    </w:r>
                                  </w:p>
                                </w:tc>
                                <w:tc>
                                  <w:tcPr>
                                    <w:tcW w:w="3807" w:type="dxa"/>
                                    <w:shd w:val="clear" w:color="auto" w:fill="auto"/>
                                  </w:tcPr>
                                  <w:p w:rsidR="00D50B17" w:rsidRPr="00D50B17" w:rsidRDefault="00D50B17" w:rsidP="00D50B17">
                                    <w:pPr>
                                      <w:widowControl w:val="0"/>
                                      <w:suppressLineNumbers/>
                                      <w:suppressAutoHyphens/>
                                      <w:spacing w:after="0" w:line="100" w:lineRule="atLeast"/>
                                    </w:pPr>
                                    <w:r w:rsidRPr="00D50B17">
                                      <w:rPr>
                                        <w:rFonts w:ascii="Times New Roman" w:eastAsia="Arial Unicode MS" w:hAnsi="Times New Roman" w:cs="Times New Roman"/>
                                        <w:bCs/>
                                      </w:rPr>
                                      <w:t>Yo Maantiede. 1. Painos tai uudempi</w:t>
                                    </w:r>
                                  </w:p>
                                </w:tc>
                                <w:tc>
                                  <w:tcPr>
                                    <w:tcW w:w="8950" w:type="dxa"/>
                                    <w:shd w:val="clear" w:color="auto" w:fill="auto"/>
                                  </w:tcPr>
                                  <w:p w:rsidR="00D50B17" w:rsidRPr="00D50B17" w:rsidRDefault="00D50B17" w:rsidP="00D50B17">
                                    <w:pPr>
                                      <w:widowControl w:val="0"/>
                                      <w:suppressLineNumbers/>
                                      <w:suppressAutoHyphens/>
                                      <w:spacing w:after="0" w:line="240" w:lineRule="auto"/>
                                      <w:textAlignment w:val="baseline"/>
                                    </w:pPr>
                                    <w:proofErr w:type="spellStart"/>
                                    <w:r w:rsidRPr="00D50B17">
                                      <w:rPr>
                                        <w:rFonts w:ascii="Times New Roman" w:eastAsia="Arial Unicode MS" w:hAnsi="Times New Roman" w:cs="Times New Roman"/>
                                        <w:bCs/>
                                        <w:kern w:val="1"/>
                                      </w:rPr>
                                      <w:t>SanomaPro</w:t>
                                    </w:r>
                                    <w:proofErr w:type="spellEnd"/>
                                  </w:p>
                                </w:tc>
                              </w:tr>
                            </w:tbl>
                            <w:p w:rsidR="00D50B17" w:rsidRPr="00D50B17" w:rsidRDefault="00D50B17" w:rsidP="00D50B17">
                              <w:pPr>
                                <w:widowControl w:val="0"/>
                                <w:suppressLineNumbers/>
                                <w:suppressAutoHyphens/>
                                <w:spacing w:after="0" w:line="100" w:lineRule="atLeast"/>
                              </w:pPr>
                            </w:p>
                          </w:tc>
                        </w:tr>
                        <w:tr w:rsidR="00D50B17" w:rsidRPr="00D50B17" w:rsidTr="00D50B17">
                          <w:tc>
                            <w:tcPr>
                              <w:tcW w:w="1118" w:type="dxa"/>
                              <w:shd w:val="clear" w:color="auto" w:fill="auto"/>
                            </w:tcPr>
                            <w:p w:rsidR="00D50B17" w:rsidRPr="00D50B17" w:rsidRDefault="00D50B17" w:rsidP="00D50B17">
                              <w:pPr>
                                <w:widowControl w:val="0"/>
                                <w:suppressLineNumbers/>
                                <w:suppressAutoHyphens/>
                                <w:spacing w:after="0" w:line="100" w:lineRule="atLeast"/>
                                <w:rPr>
                                  <w:rFonts w:ascii="Calibri" w:eastAsia="DejaVu Sans" w:hAnsi="Calibri" w:cs="Calibri"/>
                                </w:rPr>
                              </w:pPr>
                            </w:p>
                          </w:tc>
                          <w:tc>
                            <w:tcPr>
                              <w:tcW w:w="1871" w:type="dxa"/>
                              <w:shd w:val="clear" w:color="auto" w:fill="auto"/>
                            </w:tcPr>
                            <w:p w:rsidR="00D50B17" w:rsidRPr="00D50B17" w:rsidRDefault="00D50B17" w:rsidP="00D50B17">
                              <w:pPr>
                                <w:widowControl w:val="0"/>
                                <w:suppressLineNumbers/>
                                <w:suppressAutoHyphens/>
                                <w:spacing w:after="0" w:line="100" w:lineRule="atLeast"/>
                                <w:rPr>
                                  <w:rFonts w:ascii="Calibri" w:eastAsia="DejaVu Sans" w:hAnsi="Calibri" w:cs="Calibri"/>
                                </w:rPr>
                              </w:pPr>
                            </w:p>
                          </w:tc>
                          <w:tc>
                            <w:tcPr>
                              <w:tcW w:w="1615" w:type="dxa"/>
                              <w:shd w:val="clear" w:color="auto" w:fill="auto"/>
                            </w:tcPr>
                            <w:p w:rsidR="00D50B17" w:rsidRPr="00D50B17" w:rsidRDefault="00D50B17" w:rsidP="00D50B17">
                              <w:pPr>
                                <w:widowControl w:val="0"/>
                                <w:suppressLineNumbers/>
                                <w:suppressAutoHyphens/>
                                <w:spacing w:after="0" w:line="100" w:lineRule="atLeast"/>
                                <w:rPr>
                                  <w:rFonts w:ascii="Calibri" w:eastAsia="DejaVu Sans" w:hAnsi="Calibri" w:cs="Calibri"/>
                                </w:rPr>
                              </w:pPr>
                            </w:p>
                          </w:tc>
                          <w:tc>
                            <w:tcPr>
                              <w:tcW w:w="3807" w:type="dxa"/>
                              <w:shd w:val="clear" w:color="auto" w:fill="auto"/>
                            </w:tcPr>
                            <w:p w:rsidR="00D50B17" w:rsidRPr="00D50B17" w:rsidRDefault="00D50B17" w:rsidP="00D50B17">
                              <w:pPr>
                                <w:widowControl w:val="0"/>
                                <w:suppressLineNumbers/>
                                <w:suppressAutoHyphens/>
                                <w:rPr>
                                  <w:rFonts w:ascii="Calibri" w:eastAsia="DejaVu Sans" w:hAnsi="Calibri" w:cs="Calibri"/>
                                </w:rPr>
                              </w:pPr>
                            </w:p>
                          </w:tc>
                          <w:tc>
                            <w:tcPr>
                              <w:tcW w:w="8950" w:type="dxa"/>
                              <w:shd w:val="clear" w:color="auto" w:fill="auto"/>
                            </w:tcPr>
                            <w:p w:rsidR="00D50B17" w:rsidRPr="00D50B17" w:rsidRDefault="00D50B17" w:rsidP="00D50B17">
                              <w:pPr>
                                <w:widowControl w:val="0"/>
                                <w:suppressLineNumbers/>
                                <w:suppressAutoHyphens/>
                                <w:spacing w:after="0" w:line="240" w:lineRule="auto"/>
                                <w:textAlignment w:val="baseline"/>
                                <w:rPr>
                                  <w:rFonts w:ascii="Calibri" w:eastAsia="Droid Sans Fallback" w:hAnsi="Calibri" w:cs="Calibri"/>
                                </w:rPr>
                              </w:pPr>
                            </w:p>
                          </w:tc>
                        </w:tr>
                        <w:tr w:rsidR="00D50B17" w:rsidRPr="00D50B17" w:rsidTr="00D50B17">
                          <w:tc>
                            <w:tcPr>
                              <w:tcW w:w="1118" w:type="dxa"/>
                              <w:shd w:val="clear" w:color="auto" w:fill="auto"/>
                            </w:tcPr>
                            <w:p w:rsidR="00D50B17" w:rsidRPr="00D50B17" w:rsidRDefault="00D50B17" w:rsidP="00D50B17">
                              <w:pPr>
                                <w:widowControl w:val="0"/>
                                <w:suppressLineNumbers/>
                                <w:suppressAutoHyphens/>
                                <w:spacing w:after="0" w:line="100" w:lineRule="atLeast"/>
                                <w:rPr>
                                  <w:rFonts w:ascii="Calibri" w:eastAsia="DejaVu Sans" w:hAnsi="Calibri" w:cs="Calibri"/>
                                </w:rPr>
                              </w:pPr>
                            </w:p>
                          </w:tc>
                          <w:tc>
                            <w:tcPr>
                              <w:tcW w:w="1871" w:type="dxa"/>
                              <w:shd w:val="clear" w:color="auto" w:fill="auto"/>
                            </w:tcPr>
                            <w:p w:rsidR="00D50B17" w:rsidRPr="00D50B17" w:rsidRDefault="00D50B17" w:rsidP="00D50B17">
                              <w:pPr>
                                <w:widowControl w:val="0"/>
                                <w:suppressLineNumbers/>
                                <w:suppressAutoHyphens/>
                                <w:spacing w:after="0" w:line="100" w:lineRule="atLeast"/>
                                <w:rPr>
                                  <w:rFonts w:ascii="Calibri" w:eastAsia="DejaVu Sans" w:hAnsi="Calibri" w:cs="Calibri"/>
                                </w:rPr>
                              </w:pPr>
                            </w:p>
                          </w:tc>
                          <w:tc>
                            <w:tcPr>
                              <w:tcW w:w="1615" w:type="dxa"/>
                              <w:shd w:val="clear" w:color="auto" w:fill="auto"/>
                            </w:tcPr>
                            <w:p w:rsidR="00D50B17" w:rsidRPr="00D50B17" w:rsidRDefault="00D50B17" w:rsidP="00D50B17">
                              <w:pPr>
                                <w:widowControl w:val="0"/>
                                <w:suppressLineNumbers/>
                                <w:suppressAutoHyphens/>
                                <w:spacing w:after="0" w:line="100" w:lineRule="atLeast"/>
                                <w:rPr>
                                  <w:rFonts w:ascii="Calibri" w:eastAsia="DejaVu Sans" w:hAnsi="Calibri" w:cs="Calibri"/>
                                </w:rPr>
                              </w:pPr>
                            </w:p>
                          </w:tc>
                          <w:tc>
                            <w:tcPr>
                              <w:tcW w:w="3807" w:type="dxa"/>
                              <w:shd w:val="clear" w:color="auto" w:fill="auto"/>
                            </w:tcPr>
                            <w:p w:rsidR="00D50B17" w:rsidRPr="00D50B17" w:rsidRDefault="00D50B17" w:rsidP="00D50B17">
                              <w:pPr>
                                <w:widowControl w:val="0"/>
                                <w:suppressLineNumbers/>
                                <w:suppressAutoHyphens/>
                                <w:spacing w:after="0" w:line="100" w:lineRule="atLeast"/>
                                <w:rPr>
                                  <w:rFonts w:ascii="Calibri" w:eastAsia="DejaVu Sans" w:hAnsi="Calibri" w:cs="Calibri"/>
                                </w:rPr>
                              </w:pPr>
                            </w:p>
                          </w:tc>
                          <w:tc>
                            <w:tcPr>
                              <w:tcW w:w="8950" w:type="dxa"/>
                              <w:shd w:val="clear" w:color="auto" w:fill="auto"/>
                            </w:tcPr>
                            <w:p w:rsidR="00D50B17" w:rsidRPr="00D50B17" w:rsidRDefault="00D50B17" w:rsidP="00D50B17">
                              <w:pPr>
                                <w:widowControl w:val="0"/>
                                <w:suppressLineNumbers/>
                                <w:suppressAutoHyphens/>
                                <w:spacing w:after="0" w:line="240" w:lineRule="auto"/>
                                <w:textAlignment w:val="baseline"/>
                                <w:rPr>
                                  <w:rFonts w:ascii="Calibri" w:eastAsia="Droid Sans Fallback" w:hAnsi="Calibri" w:cs="Calibri"/>
                                </w:rPr>
                              </w:pPr>
                            </w:p>
                          </w:tc>
                        </w:tr>
                        <w:tr w:rsidR="00D50B17" w:rsidRPr="00D50B17" w:rsidTr="00D50B17">
                          <w:tc>
                            <w:tcPr>
                              <w:tcW w:w="1118" w:type="dxa"/>
                              <w:shd w:val="clear" w:color="auto" w:fill="auto"/>
                            </w:tcPr>
                            <w:p w:rsidR="00D50B17" w:rsidRPr="00D50B17" w:rsidRDefault="00D50B17" w:rsidP="00D50B17">
                              <w:pPr>
                                <w:widowControl w:val="0"/>
                                <w:suppressLineNumbers/>
                                <w:suppressAutoHyphens/>
                                <w:spacing w:after="0" w:line="100" w:lineRule="atLeast"/>
                                <w:rPr>
                                  <w:rFonts w:ascii="Calibri" w:eastAsia="DejaVu Sans" w:hAnsi="Calibri" w:cs="Calibri"/>
                                </w:rPr>
                              </w:pPr>
                            </w:p>
                          </w:tc>
                          <w:tc>
                            <w:tcPr>
                              <w:tcW w:w="1871" w:type="dxa"/>
                              <w:shd w:val="clear" w:color="auto" w:fill="auto"/>
                            </w:tcPr>
                            <w:p w:rsidR="00D50B17" w:rsidRPr="00D50B17" w:rsidRDefault="00D50B17" w:rsidP="00D50B17">
                              <w:pPr>
                                <w:widowControl w:val="0"/>
                                <w:suppressLineNumbers/>
                                <w:suppressAutoHyphens/>
                                <w:spacing w:after="0" w:line="100" w:lineRule="atLeast"/>
                                <w:rPr>
                                  <w:rFonts w:ascii="Calibri" w:eastAsia="DejaVu Sans" w:hAnsi="Calibri" w:cs="Calibri"/>
                                </w:rPr>
                              </w:pPr>
                            </w:p>
                          </w:tc>
                          <w:tc>
                            <w:tcPr>
                              <w:tcW w:w="1615" w:type="dxa"/>
                              <w:shd w:val="clear" w:color="auto" w:fill="auto"/>
                            </w:tcPr>
                            <w:p w:rsidR="00D50B17" w:rsidRPr="00D50B17" w:rsidRDefault="00D50B17" w:rsidP="00D50B17">
                              <w:pPr>
                                <w:widowControl w:val="0"/>
                                <w:suppressLineNumbers/>
                                <w:suppressAutoHyphens/>
                                <w:spacing w:after="0" w:line="100" w:lineRule="atLeast"/>
                                <w:rPr>
                                  <w:rFonts w:ascii="Calibri" w:eastAsia="DejaVu Sans" w:hAnsi="Calibri" w:cs="Calibri"/>
                                </w:rPr>
                              </w:pPr>
                            </w:p>
                          </w:tc>
                          <w:tc>
                            <w:tcPr>
                              <w:tcW w:w="3807" w:type="dxa"/>
                              <w:shd w:val="clear" w:color="auto" w:fill="auto"/>
                            </w:tcPr>
                            <w:p w:rsidR="00D50B17" w:rsidRPr="00D50B17" w:rsidRDefault="00D50B17" w:rsidP="00D50B17">
                              <w:pPr>
                                <w:widowControl w:val="0"/>
                                <w:suppressLineNumbers/>
                                <w:suppressAutoHyphens/>
                                <w:spacing w:after="0" w:line="100" w:lineRule="atLeast"/>
                                <w:rPr>
                                  <w:rFonts w:ascii="Calibri" w:eastAsia="DejaVu Sans" w:hAnsi="Calibri" w:cs="Calibri"/>
                                </w:rPr>
                              </w:pPr>
                            </w:p>
                          </w:tc>
                          <w:tc>
                            <w:tcPr>
                              <w:tcW w:w="8950" w:type="dxa"/>
                              <w:shd w:val="clear" w:color="auto" w:fill="auto"/>
                            </w:tcPr>
                            <w:p w:rsidR="00D50B17" w:rsidRPr="00D50B17" w:rsidRDefault="00D50B17" w:rsidP="00D50B17">
                              <w:pPr>
                                <w:widowControl w:val="0"/>
                                <w:suppressLineNumbers/>
                                <w:suppressAutoHyphens/>
                                <w:spacing w:after="0" w:line="240" w:lineRule="auto"/>
                                <w:textAlignment w:val="baseline"/>
                                <w:rPr>
                                  <w:rFonts w:ascii="Calibri" w:eastAsia="Droid Sans Fallback" w:hAnsi="Calibri" w:cs="Calibri"/>
                                </w:rPr>
                              </w:pPr>
                            </w:p>
                          </w:tc>
                        </w:tr>
                        <w:tr w:rsidR="00D50B17" w:rsidRPr="00D50B17" w:rsidTr="00D50B17">
                          <w:tc>
                            <w:tcPr>
                              <w:tcW w:w="1118" w:type="dxa"/>
                              <w:shd w:val="clear" w:color="auto" w:fill="auto"/>
                            </w:tcPr>
                            <w:p w:rsidR="00D50B17" w:rsidRPr="00D50B17" w:rsidRDefault="00D50B17" w:rsidP="00D50B17">
                              <w:pPr>
                                <w:widowControl w:val="0"/>
                                <w:suppressLineNumbers/>
                                <w:suppressAutoHyphens/>
                                <w:spacing w:after="0" w:line="100" w:lineRule="atLeast"/>
                                <w:rPr>
                                  <w:rFonts w:ascii="Calibri" w:eastAsia="DejaVu Sans" w:hAnsi="Calibri" w:cs="Calibri"/>
                                </w:rPr>
                              </w:pPr>
                            </w:p>
                          </w:tc>
                          <w:tc>
                            <w:tcPr>
                              <w:tcW w:w="1871" w:type="dxa"/>
                              <w:shd w:val="clear" w:color="auto" w:fill="auto"/>
                            </w:tcPr>
                            <w:p w:rsidR="00D50B17" w:rsidRPr="00D50B17" w:rsidRDefault="00D50B17" w:rsidP="00D50B17">
                              <w:pPr>
                                <w:widowControl w:val="0"/>
                                <w:suppressLineNumbers/>
                                <w:suppressAutoHyphens/>
                                <w:spacing w:after="0" w:line="100" w:lineRule="atLeast"/>
                                <w:rPr>
                                  <w:rFonts w:ascii="Calibri" w:eastAsia="DejaVu Sans" w:hAnsi="Calibri" w:cs="Calibri"/>
                                </w:rPr>
                              </w:pPr>
                            </w:p>
                          </w:tc>
                          <w:tc>
                            <w:tcPr>
                              <w:tcW w:w="1615" w:type="dxa"/>
                              <w:shd w:val="clear" w:color="auto" w:fill="auto"/>
                            </w:tcPr>
                            <w:p w:rsidR="00D50B17" w:rsidRPr="00D50B17" w:rsidRDefault="00D50B17" w:rsidP="00D50B17">
                              <w:pPr>
                                <w:widowControl w:val="0"/>
                                <w:suppressLineNumbers/>
                                <w:suppressAutoHyphens/>
                                <w:spacing w:after="0" w:line="100" w:lineRule="atLeast"/>
                                <w:rPr>
                                  <w:rFonts w:ascii="Calibri" w:eastAsia="DejaVu Sans" w:hAnsi="Calibri" w:cs="Calibri"/>
                                </w:rPr>
                              </w:pPr>
                            </w:p>
                          </w:tc>
                          <w:tc>
                            <w:tcPr>
                              <w:tcW w:w="3807" w:type="dxa"/>
                              <w:shd w:val="clear" w:color="auto" w:fill="auto"/>
                            </w:tcPr>
                            <w:p w:rsidR="00D50B17" w:rsidRPr="00D50B17" w:rsidRDefault="00D50B17" w:rsidP="00D50B17">
                              <w:pPr>
                                <w:widowControl w:val="0"/>
                                <w:suppressLineNumbers/>
                                <w:suppressAutoHyphens/>
                                <w:spacing w:after="0" w:line="100" w:lineRule="atLeast"/>
                                <w:rPr>
                                  <w:rFonts w:ascii="Calibri" w:eastAsia="DejaVu Sans" w:hAnsi="Calibri" w:cs="Calibri"/>
                                </w:rPr>
                              </w:pPr>
                            </w:p>
                          </w:tc>
                          <w:tc>
                            <w:tcPr>
                              <w:tcW w:w="8950" w:type="dxa"/>
                              <w:shd w:val="clear" w:color="auto" w:fill="auto"/>
                            </w:tcPr>
                            <w:p w:rsidR="00D50B17" w:rsidRPr="00D50B17" w:rsidRDefault="00D50B17" w:rsidP="00D50B17">
                              <w:pPr>
                                <w:widowControl w:val="0"/>
                                <w:suppressLineNumbers/>
                                <w:suppressAutoHyphens/>
                                <w:spacing w:after="0" w:line="240" w:lineRule="auto"/>
                                <w:textAlignment w:val="baseline"/>
                                <w:rPr>
                                  <w:rFonts w:ascii="Calibri" w:eastAsia="Droid Sans Fallback" w:hAnsi="Calibri" w:cs="Calibri"/>
                                </w:rPr>
                              </w:pPr>
                            </w:p>
                          </w:tc>
                        </w:tr>
                      </w:tbl>
                      <w:p w:rsidR="00D50B17" w:rsidRPr="00D50B17" w:rsidRDefault="00D50B17" w:rsidP="00D50B17">
                        <w:pPr>
                          <w:widowControl w:val="0"/>
                          <w:suppressLineNumbers/>
                          <w:suppressAutoHyphens/>
                          <w:spacing w:after="0" w:line="100" w:lineRule="atLeast"/>
                          <w:rPr>
                            <w:rFonts w:ascii="Calibri" w:eastAsia="DejaVu Sans" w:hAnsi="Calibri" w:cs="Calibri"/>
                          </w:rPr>
                        </w:pPr>
                      </w:p>
                    </w:tc>
                  </w:tr>
                  <w:tr w:rsidR="00D50B17" w:rsidRPr="00D50B17" w:rsidTr="00D50B17">
                    <w:tc>
                      <w:tcPr>
                        <w:tcW w:w="1119" w:type="dxa"/>
                        <w:shd w:val="clear" w:color="auto" w:fill="auto"/>
                      </w:tcPr>
                      <w:p w:rsidR="00D50B17" w:rsidRPr="00D50B17" w:rsidRDefault="00D50B17" w:rsidP="00D50B17">
                        <w:pPr>
                          <w:widowControl w:val="0"/>
                          <w:suppressLineNumbers/>
                          <w:suppressAutoHyphens/>
                          <w:spacing w:after="0" w:line="100" w:lineRule="atLeast"/>
                          <w:rPr>
                            <w:rFonts w:ascii="Calibri" w:eastAsia="DejaVu Sans" w:hAnsi="Calibri" w:cs="Calibri"/>
                          </w:rPr>
                        </w:pPr>
                      </w:p>
                    </w:tc>
                    <w:tc>
                      <w:tcPr>
                        <w:tcW w:w="1873" w:type="dxa"/>
                        <w:gridSpan w:val="3"/>
                        <w:shd w:val="clear" w:color="auto" w:fill="auto"/>
                      </w:tcPr>
                      <w:p w:rsidR="00D50B17" w:rsidRPr="00D50B17" w:rsidRDefault="00D50B17" w:rsidP="00D50B17">
                        <w:pPr>
                          <w:widowControl w:val="0"/>
                          <w:suppressLineNumbers/>
                          <w:suppressAutoHyphens/>
                          <w:spacing w:after="0" w:line="100" w:lineRule="atLeast"/>
                          <w:rPr>
                            <w:rFonts w:ascii="Calibri" w:eastAsia="DejaVu Sans" w:hAnsi="Calibri" w:cs="Calibri"/>
                          </w:rPr>
                        </w:pPr>
                      </w:p>
                    </w:tc>
                    <w:tc>
                      <w:tcPr>
                        <w:tcW w:w="1616" w:type="dxa"/>
                        <w:shd w:val="clear" w:color="auto" w:fill="auto"/>
                      </w:tcPr>
                      <w:p w:rsidR="00D50B17" w:rsidRPr="00D50B17" w:rsidRDefault="00D50B17" w:rsidP="00D50B17">
                        <w:pPr>
                          <w:widowControl w:val="0"/>
                          <w:suppressLineNumbers/>
                          <w:suppressAutoHyphens/>
                          <w:spacing w:after="0" w:line="100" w:lineRule="atLeast"/>
                          <w:rPr>
                            <w:rFonts w:ascii="Calibri" w:eastAsia="DejaVu Sans" w:hAnsi="Calibri" w:cs="Calibri"/>
                          </w:rPr>
                        </w:pPr>
                      </w:p>
                    </w:tc>
                    <w:tc>
                      <w:tcPr>
                        <w:tcW w:w="3808" w:type="dxa"/>
                        <w:shd w:val="clear" w:color="auto" w:fill="auto"/>
                      </w:tcPr>
                      <w:p w:rsidR="00D50B17" w:rsidRPr="00D50B17" w:rsidRDefault="00D50B17" w:rsidP="00D50B17">
                        <w:pPr>
                          <w:widowControl w:val="0"/>
                          <w:suppressLineNumbers/>
                          <w:suppressAutoHyphens/>
                          <w:spacing w:after="0" w:line="100" w:lineRule="atLeast"/>
                          <w:rPr>
                            <w:rFonts w:ascii="Times New Roman" w:eastAsia="Arial Unicode MS" w:hAnsi="Times New Roman" w:cs="Times New Roman"/>
                            <w:bCs/>
                          </w:rPr>
                        </w:pPr>
                      </w:p>
                    </w:tc>
                    <w:tc>
                      <w:tcPr>
                        <w:tcW w:w="8945" w:type="dxa"/>
                        <w:gridSpan w:val="2"/>
                        <w:shd w:val="clear" w:color="auto" w:fill="auto"/>
                      </w:tcPr>
                      <w:p w:rsidR="00D50B17" w:rsidRPr="00D50B17" w:rsidRDefault="00D50B17" w:rsidP="00D50B17">
                        <w:pPr>
                          <w:widowControl w:val="0"/>
                          <w:suppressLineNumbers/>
                          <w:suppressAutoHyphens/>
                          <w:snapToGrid w:val="0"/>
                          <w:spacing w:after="0" w:line="240" w:lineRule="auto"/>
                          <w:rPr>
                            <w:rFonts w:ascii="Times New Roman" w:eastAsia="Arial Unicode MS" w:hAnsi="Times New Roman" w:cs="Times New Roman"/>
                          </w:rPr>
                        </w:pPr>
                      </w:p>
                    </w:tc>
                  </w:tr>
                  <w:tr w:rsidR="00D50B17" w:rsidRPr="00D50B17" w:rsidTr="00D50B17">
                    <w:tc>
                      <w:tcPr>
                        <w:tcW w:w="1119" w:type="dxa"/>
                        <w:shd w:val="clear" w:color="auto" w:fill="auto"/>
                      </w:tcPr>
                      <w:p w:rsidR="00D50B17" w:rsidRPr="00D50B17" w:rsidRDefault="00D50B17" w:rsidP="00D50B17">
                        <w:pPr>
                          <w:widowControl w:val="0"/>
                          <w:suppressLineNumbers/>
                          <w:suppressAutoHyphens/>
                          <w:snapToGrid w:val="0"/>
                          <w:spacing w:after="0" w:line="240" w:lineRule="auto"/>
                          <w:rPr>
                            <w:rFonts w:ascii="Times New Roman" w:eastAsia="Arial Unicode MS" w:hAnsi="Times New Roman" w:cs="Times New Roman"/>
                          </w:rPr>
                        </w:pPr>
                      </w:p>
                    </w:tc>
                    <w:tc>
                      <w:tcPr>
                        <w:tcW w:w="1873" w:type="dxa"/>
                        <w:gridSpan w:val="3"/>
                        <w:shd w:val="clear" w:color="auto" w:fill="auto"/>
                      </w:tcPr>
                      <w:p w:rsidR="00D50B17" w:rsidRPr="00D50B17" w:rsidRDefault="00D50B17" w:rsidP="00D50B17">
                        <w:pPr>
                          <w:widowControl w:val="0"/>
                          <w:suppressLineNumbers/>
                          <w:suppressAutoHyphens/>
                          <w:snapToGrid w:val="0"/>
                          <w:spacing w:after="0" w:line="240" w:lineRule="auto"/>
                          <w:rPr>
                            <w:rFonts w:ascii="Times New Roman" w:eastAsia="Arial Unicode MS" w:hAnsi="Times New Roman" w:cs="Times New Roman"/>
                          </w:rPr>
                        </w:pPr>
                      </w:p>
                    </w:tc>
                    <w:tc>
                      <w:tcPr>
                        <w:tcW w:w="1616" w:type="dxa"/>
                        <w:shd w:val="clear" w:color="auto" w:fill="auto"/>
                      </w:tcPr>
                      <w:p w:rsidR="00D50B17" w:rsidRPr="00D50B17" w:rsidRDefault="00D50B17" w:rsidP="00D50B17">
                        <w:pPr>
                          <w:widowControl w:val="0"/>
                          <w:suppressLineNumbers/>
                          <w:suppressAutoHyphens/>
                          <w:snapToGrid w:val="0"/>
                          <w:spacing w:after="0" w:line="240" w:lineRule="auto"/>
                          <w:rPr>
                            <w:rFonts w:ascii="Times New Roman" w:eastAsia="Arial Unicode MS" w:hAnsi="Times New Roman" w:cs="Times New Roman"/>
                          </w:rPr>
                        </w:pPr>
                      </w:p>
                    </w:tc>
                    <w:tc>
                      <w:tcPr>
                        <w:tcW w:w="3808" w:type="dxa"/>
                        <w:shd w:val="clear" w:color="auto" w:fill="auto"/>
                      </w:tcPr>
                      <w:p w:rsidR="00D50B17" w:rsidRPr="00D50B17" w:rsidRDefault="00D50B17" w:rsidP="00D50B17">
                        <w:pPr>
                          <w:widowControl w:val="0"/>
                          <w:suppressLineNumbers/>
                          <w:suppressAutoHyphens/>
                          <w:snapToGrid w:val="0"/>
                          <w:spacing w:after="0" w:line="240" w:lineRule="auto"/>
                          <w:rPr>
                            <w:rFonts w:ascii="Times New Roman" w:eastAsia="Arial Unicode MS" w:hAnsi="Times New Roman" w:cs="Times New Roman"/>
                          </w:rPr>
                        </w:pPr>
                      </w:p>
                    </w:tc>
                    <w:tc>
                      <w:tcPr>
                        <w:tcW w:w="8945" w:type="dxa"/>
                        <w:gridSpan w:val="2"/>
                        <w:shd w:val="clear" w:color="auto" w:fill="auto"/>
                      </w:tcPr>
                      <w:p w:rsidR="00D50B17" w:rsidRPr="00D50B17" w:rsidRDefault="00D50B17" w:rsidP="00D50B17">
                        <w:pPr>
                          <w:widowControl w:val="0"/>
                          <w:suppressLineNumbers/>
                          <w:suppressAutoHyphens/>
                          <w:snapToGrid w:val="0"/>
                          <w:spacing w:after="0" w:line="240" w:lineRule="auto"/>
                          <w:rPr>
                            <w:rFonts w:ascii="Times New Roman" w:eastAsia="Arial Unicode MS" w:hAnsi="Times New Roman" w:cs="Times New Roman"/>
                          </w:rPr>
                        </w:pPr>
                      </w:p>
                    </w:tc>
                  </w:tr>
                  <w:tr w:rsidR="00D50B17" w:rsidRPr="00D50B17" w:rsidTr="00D50B17">
                    <w:tc>
                      <w:tcPr>
                        <w:tcW w:w="17361" w:type="dxa"/>
                        <w:gridSpan w:val="8"/>
                        <w:shd w:val="clear" w:color="auto" w:fill="auto"/>
                      </w:tcPr>
                      <w:p w:rsidR="00D50B17" w:rsidRPr="00D50B17" w:rsidRDefault="00D50B17" w:rsidP="00D50B17">
                        <w:pPr>
                          <w:widowControl w:val="0"/>
                          <w:suppressLineNumbers/>
                          <w:suppressAutoHyphens/>
                          <w:snapToGrid w:val="0"/>
                          <w:spacing w:after="0" w:line="240" w:lineRule="auto"/>
                          <w:rPr>
                            <w:rFonts w:ascii="Times New Roman" w:eastAsia="Arial Unicode MS" w:hAnsi="Times New Roman" w:cs="Times New Roman"/>
                          </w:rPr>
                        </w:pPr>
                        <w:r w:rsidRPr="00D50B17">
                          <w:rPr>
                            <w:rFonts w:ascii="Times New Roman" w:eastAsia="Arial Unicode MS" w:hAnsi="Times New Roman" w:cs="Times New Roman"/>
                          </w:rPr>
                          <w:t xml:space="preserve">Fysiikka  </w:t>
                        </w:r>
                      </w:p>
                    </w:tc>
                  </w:tr>
                  <w:tr w:rsidR="00D50B17" w:rsidRPr="00D50B17" w:rsidTr="00D50B17">
                    <w:tc>
                      <w:tcPr>
                        <w:tcW w:w="1119" w:type="dxa"/>
                        <w:shd w:val="clear" w:color="auto" w:fill="auto"/>
                      </w:tcPr>
                      <w:p w:rsidR="00D50B17" w:rsidRPr="00D50B17" w:rsidRDefault="00D50B17" w:rsidP="00D50B17">
                        <w:pPr>
                          <w:widowControl w:val="0"/>
                          <w:suppressLineNumbers/>
                          <w:suppressAutoHyphens/>
                          <w:snapToGrid w:val="0"/>
                          <w:spacing w:after="0" w:line="240" w:lineRule="auto"/>
                          <w:rPr>
                            <w:rFonts w:ascii="Times New Roman" w:eastAsia="Arial Unicode MS" w:hAnsi="Times New Roman" w:cs="Times New Roman"/>
                          </w:rPr>
                        </w:pPr>
                      </w:p>
                    </w:tc>
                    <w:tc>
                      <w:tcPr>
                        <w:tcW w:w="1873" w:type="dxa"/>
                        <w:gridSpan w:val="3"/>
                        <w:shd w:val="clear" w:color="auto" w:fill="auto"/>
                      </w:tcPr>
                      <w:p w:rsidR="00D50B17" w:rsidRPr="00D50B17" w:rsidRDefault="00D50B17" w:rsidP="00D50B17">
                        <w:pPr>
                          <w:widowControl w:val="0"/>
                          <w:suppressLineNumbers/>
                          <w:suppressAutoHyphens/>
                          <w:snapToGrid w:val="0"/>
                          <w:spacing w:after="0" w:line="240" w:lineRule="auto"/>
                          <w:rPr>
                            <w:rFonts w:ascii="Times New Roman" w:eastAsia="Arial Unicode MS" w:hAnsi="Times New Roman"/>
                            <w:bCs/>
                            <w:kern w:val="1"/>
                          </w:rPr>
                        </w:pPr>
                        <w:r w:rsidRPr="00D50B17">
                          <w:rPr>
                            <w:rFonts w:ascii="Times New Roman" w:eastAsia="Arial Unicode MS" w:hAnsi="Times New Roman"/>
                            <w:bCs/>
                            <w:kern w:val="1"/>
                          </w:rPr>
                          <w:t>FY1</w:t>
                        </w:r>
                      </w:p>
                    </w:tc>
                    <w:tc>
                      <w:tcPr>
                        <w:tcW w:w="1616" w:type="dxa"/>
                        <w:shd w:val="clear" w:color="auto" w:fill="auto"/>
                      </w:tcPr>
                      <w:p w:rsidR="00D50B17" w:rsidRPr="00D50B17" w:rsidRDefault="00D50B17" w:rsidP="00D50B17">
                        <w:pPr>
                          <w:widowControl w:val="0"/>
                          <w:suppressLineNumbers/>
                          <w:suppressAutoHyphens/>
                          <w:snapToGrid w:val="0"/>
                          <w:spacing w:after="0" w:line="240" w:lineRule="auto"/>
                          <w:rPr>
                            <w:rFonts w:ascii="Times New Roman" w:eastAsia="Arial Unicode MS" w:hAnsi="Times New Roman"/>
                            <w:bCs/>
                            <w:kern w:val="1"/>
                          </w:rPr>
                        </w:pPr>
                        <w:r w:rsidRPr="00D50B17">
                          <w:rPr>
                            <w:rFonts w:ascii="Times New Roman" w:eastAsia="Arial Unicode MS" w:hAnsi="Times New Roman"/>
                            <w:bCs/>
                            <w:kern w:val="1"/>
                          </w:rPr>
                          <w:t>Lehto, Havukainen, Maalampi, Leskinen</w:t>
                        </w:r>
                      </w:p>
                    </w:tc>
                    <w:tc>
                      <w:tcPr>
                        <w:tcW w:w="3808" w:type="dxa"/>
                        <w:shd w:val="clear" w:color="auto" w:fill="auto"/>
                      </w:tcPr>
                      <w:p w:rsidR="00D50B17" w:rsidRPr="00D50B17" w:rsidRDefault="00D50B17" w:rsidP="00D50B17">
                        <w:pPr>
                          <w:widowControl w:val="0"/>
                          <w:suppressLineNumbers/>
                          <w:suppressAutoHyphens/>
                          <w:snapToGrid w:val="0"/>
                          <w:spacing w:after="0" w:line="240" w:lineRule="auto"/>
                          <w:rPr>
                            <w:rFonts w:ascii="Times New Roman" w:eastAsia="Arial Unicode MS" w:hAnsi="Times New Roman"/>
                            <w:bCs/>
                            <w:kern w:val="1"/>
                          </w:rPr>
                        </w:pPr>
                        <w:r w:rsidRPr="00D50B17">
                          <w:rPr>
                            <w:rFonts w:ascii="Times New Roman" w:eastAsia="Arial Unicode MS" w:hAnsi="Times New Roman"/>
                            <w:bCs/>
                            <w:kern w:val="1"/>
                          </w:rPr>
                          <w:t>Fysiikka 1: Fysiikka luonnontieteenä (LOPS 2016)</w:t>
                        </w:r>
                      </w:p>
                    </w:tc>
                    <w:tc>
                      <w:tcPr>
                        <w:tcW w:w="8945" w:type="dxa"/>
                        <w:gridSpan w:val="2"/>
                        <w:shd w:val="clear" w:color="auto" w:fill="auto"/>
                      </w:tcPr>
                      <w:p w:rsidR="00D50B17" w:rsidRPr="00D50B17" w:rsidRDefault="00D50B17" w:rsidP="00D50B17">
                        <w:pPr>
                          <w:widowControl w:val="0"/>
                          <w:suppressLineNumbers/>
                          <w:suppressAutoHyphens/>
                          <w:snapToGrid w:val="0"/>
                          <w:spacing w:after="0" w:line="240" w:lineRule="auto"/>
                          <w:rPr>
                            <w:rFonts w:ascii="Times New Roman" w:eastAsia="Arial Unicode MS" w:hAnsi="Times New Roman"/>
                            <w:bCs/>
                            <w:kern w:val="1"/>
                          </w:rPr>
                        </w:pPr>
                        <w:proofErr w:type="spellStart"/>
                        <w:r w:rsidRPr="00D50B17">
                          <w:rPr>
                            <w:rFonts w:ascii="Times New Roman" w:eastAsia="Arial Unicode MS" w:hAnsi="Times New Roman"/>
                            <w:bCs/>
                            <w:kern w:val="1"/>
                          </w:rPr>
                          <w:t>Sanomapro</w:t>
                        </w:r>
                        <w:proofErr w:type="spellEnd"/>
                      </w:p>
                    </w:tc>
                  </w:tr>
                  <w:tr w:rsidR="00D50B17" w:rsidRPr="00D50B17" w:rsidTr="00D50B17">
                    <w:tc>
                      <w:tcPr>
                        <w:tcW w:w="1119" w:type="dxa"/>
                        <w:shd w:val="clear" w:color="auto" w:fill="auto"/>
                      </w:tcPr>
                      <w:p w:rsidR="00D50B17" w:rsidRPr="00D50B17" w:rsidRDefault="00D50B17" w:rsidP="00D50B17">
                        <w:pPr>
                          <w:widowControl w:val="0"/>
                          <w:suppressLineNumbers/>
                          <w:suppressAutoHyphens/>
                          <w:snapToGrid w:val="0"/>
                          <w:spacing w:after="0" w:line="240" w:lineRule="auto"/>
                          <w:rPr>
                            <w:rFonts w:ascii="Times New Roman" w:eastAsia="Arial Unicode MS" w:hAnsi="Times New Roman" w:cs="Times New Roman"/>
                          </w:rPr>
                        </w:pPr>
                      </w:p>
                    </w:tc>
                    <w:tc>
                      <w:tcPr>
                        <w:tcW w:w="1873" w:type="dxa"/>
                        <w:gridSpan w:val="3"/>
                        <w:shd w:val="clear" w:color="auto" w:fill="auto"/>
                      </w:tcPr>
                      <w:p w:rsidR="00D50B17" w:rsidRPr="00D50B17" w:rsidRDefault="00D50B17" w:rsidP="00D50B17">
                        <w:pPr>
                          <w:widowControl w:val="0"/>
                          <w:suppressLineNumbers/>
                          <w:suppressAutoHyphens/>
                          <w:snapToGrid w:val="0"/>
                          <w:spacing w:after="0" w:line="240" w:lineRule="auto"/>
                          <w:rPr>
                            <w:rFonts w:ascii="Times New Roman" w:eastAsia="Arial Unicode MS" w:hAnsi="Times New Roman"/>
                            <w:bCs/>
                            <w:kern w:val="1"/>
                          </w:rPr>
                        </w:pPr>
                        <w:r w:rsidRPr="00D50B17">
                          <w:rPr>
                            <w:rFonts w:ascii="Times New Roman" w:eastAsia="Arial Unicode MS" w:hAnsi="Times New Roman"/>
                            <w:bCs/>
                            <w:kern w:val="1"/>
                          </w:rPr>
                          <w:t>FY2</w:t>
                        </w:r>
                      </w:p>
                    </w:tc>
                    <w:tc>
                      <w:tcPr>
                        <w:tcW w:w="1616" w:type="dxa"/>
                        <w:shd w:val="clear" w:color="auto" w:fill="auto"/>
                      </w:tcPr>
                      <w:p w:rsidR="00D50B17" w:rsidRPr="00D50B17" w:rsidRDefault="00D50B17" w:rsidP="00D50B17">
                        <w:pPr>
                          <w:widowControl w:val="0"/>
                          <w:suppressLineNumbers/>
                          <w:suppressAutoHyphens/>
                          <w:snapToGrid w:val="0"/>
                          <w:spacing w:after="0" w:line="240" w:lineRule="auto"/>
                          <w:rPr>
                            <w:rFonts w:ascii="Times New Roman" w:eastAsia="Arial Unicode MS" w:hAnsi="Times New Roman"/>
                            <w:bCs/>
                            <w:kern w:val="1"/>
                          </w:rPr>
                        </w:pPr>
                      </w:p>
                    </w:tc>
                    <w:tc>
                      <w:tcPr>
                        <w:tcW w:w="3808" w:type="dxa"/>
                        <w:shd w:val="clear" w:color="auto" w:fill="auto"/>
                      </w:tcPr>
                      <w:p w:rsidR="00D50B17" w:rsidRPr="00D50B17" w:rsidRDefault="00D50B17" w:rsidP="00D50B17">
                        <w:pPr>
                          <w:widowControl w:val="0"/>
                          <w:suppressLineNumbers/>
                          <w:suppressAutoHyphens/>
                          <w:snapToGrid w:val="0"/>
                          <w:spacing w:after="0" w:line="240" w:lineRule="auto"/>
                          <w:rPr>
                            <w:rFonts w:ascii="Times New Roman" w:eastAsia="Arial Unicode MS" w:hAnsi="Times New Roman"/>
                            <w:bCs/>
                            <w:kern w:val="1"/>
                          </w:rPr>
                        </w:pPr>
                        <w:r w:rsidRPr="00D50B17">
                          <w:rPr>
                            <w:rFonts w:ascii="Times New Roman" w:eastAsia="Arial Unicode MS" w:hAnsi="Times New Roman"/>
                            <w:bCs/>
                            <w:kern w:val="1"/>
                          </w:rPr>
                          <w:t>Fysiikka 2: Lämpö (LOPS 2016)</w:t>
                        </w:r>
                      </w:p>
                    </w:tc>
                    <w:tc>
                      <w:tcPr>
                        <w:tcW w:w="8945" w:type="dxa"/>
                        <w:gridSpan w:val="2"/>
                        <w:shd w:val="clear" w:color="auto" w:fill="auto"/>
                      </w:tcPr>
                      <w:p w:rsidR="00D50B17" w:rsidRPr="00D50B17" w:rsidRDefault="00D50B17" w:rsidP="00D50B17">
                        <w:pPr>
                          <w:widowControl w:val="0"/>
                          <w:suppressLineNumbers/>
                          <w:suppressAutoHyphens/>
                          <w:snapToGrid w:val="0"/>
                          <w:spacing w:after="0" w:line="240" w:lineRule="auto"/>
                          <w:rPr>
                            <w:rFonts w:ascii="Times New Roman" w:eastAsia="Arial Unicode MS" w:hAnsi="Times New Roman"/>
                            <w:bCs/>
                            <w:kern w:val="1"/>
                          </w:rPr>
                        </w:pPr>
                      </w:p>
                    </w:tc>
                  </w:tr>
                  <w:tr w:rsidR="00D50B17" w:rsidRPr="00D50B17" w:rsidTr="00D50B17">
                    <w:tc>
                      <w:tcPr>
                        <w:tcW w:w="1119" w:type="dxa"/>
                        <w:shd w:val="clear" w:color="auto" w:fill="auto"/>
                      </w:tcPr>
                      <w:p w:rsidR="00D50B17" w:rsidRPr="00D50B17" w:rsidRDefault="00D50B17" w:rsidP="00D50B17">
                        <w:pPr>
                          <w:widowControl w:val="0"/>
                          <w:suppressLineNumbers/>
                          <w:suppressAutoHyphens/>
                          <w:snapToGrid w:val="0"/>
                          <w:spacing w:after="0" w:line="240" w:lineRule="auto"/>
                          <w:rPr>
                            <w:rFonts w:ascii="Times New Roman" w:eastAsia="Arial Unicode MS" w:hAnsi="Times New Roman" w:cs="Times New Roman"/>
                          </w:rPr>
                        </w:pPr>
                      </w:p>
                    </w:tc>
                    <w:tc>
                      <w:tcPr>
                        <w:tcW w:w="1873" w:type="dxa"/>
                        <w:gridSpan w:val="3"/>
                        <w:shd w:val="clear" w:color="auto" w:fill="auto"/>
                      </w:tcPr>
                      <w:p w:rsidR="00D50B17" w:rsidRPr="00D50B17" w:rsidRDefault="00D50B17" w:rsidP="00D50B17">
                        <w:pPr>
                          <w:widowControl w:val="0"/>
                          <w:suppressLineNumbers/>
                          <w:suppressAutoHyphens/>
                          <w:snapToGrid w:val="0"/>
                          <w:spacing w:after="0" w:line="240" w:lineRule="auto"/>
                          <w:rPr>
                            <w:rFonts w:ascii="Times New Roman" w:eastAsia="Arial Unicode MS" w:hAnsi="Times New Roman"/>
                            <w:bCs/>
                            <w:kern w:val="1"/>
                          </w:rPr>
                        </w:pPr>
                        <w:r w:rsidRPr="00D50B17">
                          <w:rPr>
                            <w:rFonts w:ascii="Times New Roman" w:eastAsia="Arial Unicode MS" w:hAnsi="Times New Roman"/>
                            <w:bCs/>
                            <w:kern w:val="1"/>
                          </w:rPr>
                          <w:t>FY3</w:t>
                        </w:r>
                      </w:p>
                    </w:tc>
                    <w:tc>
                      <w:tcPr>
                        <w:tcW w:w="1616" w:type="dxa"/>
                        <w:shd w:val="clear" w:color="auto" w:fill="auto"/>
                      </w:tcPr>
                      <w:p w:rsidR="00D50B17" w:rsidRPr="00D50B17" w:rsidRDefault="00D50B17" w:rsidP="00D50B17">
                        <w:pPr>
                          <w:widowControl w:val="0"/>
                          <w:suppressLineNumbers/>
                          <w:suppressAutoHyphens/>
                          <w:snapToGrid w:val="0"/>
                          <w:spacing w:after="0" w:line="240" w:lineRule="auto"/>
                          <w:rPr>
                            <w:rFonts w:ascii="Times New Roman" w:eastAsia="Arial Unicode MS" w:hAnsi="Times New Roman"/>
                            <w:bCs/>
                            <w:kern w:val="1"/>
                          </w:rPr>
                        </w:pPr>
                      </w:p>
                    </w:tc>
                    <w:tc>
                      <w:tcPr>
                        <w:tcW w:w="3808" w:type="dxa"/>
                        <w:shd w:val="clear" w:color="auto" w:fill="auto"/>
                      </w:tcPr>
                      <w:p w:rsidR="00D50B17" w:rsidRPr="00D50B17" w:rsidRDefault="00D50B17" w:rsidP="00D50B17">
                        <w:pPr>
                          <w:widowControl w:val="0"/>
                          <w:suppressLineNumbers/>
                          <w:suppressAutoHyphens/>
                          <w:snapToGrid w:val="0"/>
                          <w:spacing w:after="0" w:line="240" w:lineRule="auto"/>
                          <w:rPr>
                            <w:rFonts w:ascii="Times New Roman" w:eastAsia="Arial Unicode MS" w:hAnsi="Times New Roman"/>
                            <w:bCs/>
                            <w:kern w:val="1"/>
                            <w:lang w:eastAsia="ar-SA"/>
                          </w:rPr>
                        </w:pPr>
                        <w:r w:rsidRPr="00D50B17">
                          <w:rPr>
                            <w:rFonts w:ascii="Times New Roman" w:eastAsia="Arial Unicode MS" w:hAnsi="Times New Roman"/>
                            <w:bCs/>
                            <w:kern w:val="1"/>
                            <w:lang w:eastAsia="ar-SA"/>
                          </w:rPr>
                          <w:t>Fysiikka 3: Sähkö (LOPS 2016)</w:t>
                        </w:r>
                      </w:p>
                    </w:tc>
                    <w:tc>
                      <w:tcPr>
                        <w:tcW w:w="8945" w:type="dxa"/>
                        <w:gridSpan w:val="2"/>
                        <w:shd w:val="clear" w:color="auto" w:fill="auto"/>
                      </w:tcPr>
                      <w:p w:rsidR="00D50B17" w:rsidRPr="00D50B17" w:rsidRDefault="00D50B17" w:rsidP="00D50B17">
                        <w:pPr>
                          <w:widowControl w:val="0"/>
                          <w:suppressLineNumbers/>
                          <w:suppressAutoHyphens/>
                          <w:snapToGrid w:val="0"/>
                          <w:spacing w:after="0" w:line="240" w:lineRule="auto"/>
                          <w:rPr>
                            <w:rFonts w:ascii="Times New Roman" w:eastAsia="Arial Unicode MS" w:hAnsi="Times New Roman"/>
                            <w:bCs/>
                            <w:kern w:val="1"/>
                          </w:rPr>
                        </w:pPr>
                      </w:p>
                    </w:tc>
                  </w:tr>
                  <w:tr w:rsidR="00D50B17" w:rsidRPr="00D50B17" w:rsidTr="00D50B17">
                    <w:tc>
                      <w:tcPr>
                        <w:tcW w:w="1119" w:type="dxa"/>
                        <w:shd w:val="clear" w:color="auto" w:fill="auto"/>
                      </w:tcPr>
                      <w:p w:rsidR="00D50B17" w:rsidRPr="00D50B17" w:rsidRDefault="00D50B17" w:rsidP="00D50B17">
                        <w:pPr>
                          <w:widowControl w:val="0"/>
                          <w:suppressLineNumbers/>
                          <w:suppressAutoHyphens/>
                          <w:snapToGrid w:val="0"/>
                          <w:spacing w:after="0" w:line="240" w:lineRule="auto"/>
                          <w:rPr>
                            <w:rFonts w:ascii="Times New Roman" w:eastAsia="Arial Unicode MS" w:hAnsi="Times New Roman" w:cs="Times New Roman"/>
                          </w:rPr>
                        </w:pPr>
                      </w:p>
                    </w:tc>
                    <w:tc>
                      <w:tcPr>
                        <w:tcW w:w="1873" w:type="dxa"/>
                        <w:gridSpan w:val="3"/>
                        <w:shd w:val="clear" w:color="auto" w:fill="auto"/>
                      </w:tcPr>
                      <w:p w:rsidR="00D50B17" w:rsidRPr="00D50B17" w:rsidRDefault="00D50B17" w:rsidP="00D50B17">
                        <w:pPr>
                          <w:widowControl w:val="0"/>
                          <w:suppressLineNumbers/>
                          <w:suppressAutoHyphens/>
                          <w:snapToGrid w:val="0"/>
                          <w:spacing w:after="0" w:line="240" w:lineRule="auto"/>
                          <w:rPr>
                            <w:rFonts w:ascii="Times New Roman" w:eastAsia="Arial Unicode MS" w:hAnsi="Times New Roman"/>
                            <w:bCs/>
                            <w:kern w:val="1"/>
                          </w:rPr>
                        </w:pPr>
                        <w:r w:rsidRPr="00D50B17">
                          <w:rPr>
                            <w:rFonts w:ascii="Times New Roman" w:eastAsia="Arial Unicode MS" w:hAnsi="Times New Roman"/>
                            <w:bCs/>
                            <w:kern w:val="1"/>
                          </w:rPr>
                          <w:t>FY4</w:t>
                        </w:r>
                      </w:p>
                    </w:tc>
                    <w:tc>
                      <w:tcPr>
                        <w:tcW w:w="1616" w:type="dxa"/>
                        <w:shd w:val="clear" w:color="auto" w:fill="auto"/>
                      </w:tcPr>
                      <w:p w:rsidR="00D50B17" w:rsidRPr="00D50B17" w:rsidRDefault="00D50B17" w:rsidP="00D50B17">
                        <w:pPr>
                          <w:widowControl w:val="0"/>
                          <w:suppressLineNumbers/>
                          <w:suppressAutoHyphens/>
                          <w:snapToGrid w:val="0"/>
                          <w:spacing w:after="0" w:line="240" w:lineRule="auto"/>
                          <w:rPr>
                            <w:rFonts w:ascii="Times New Roman" w:eastAsia="Arial Unicode MS" w:hAnsi="Times New Roman"/>
                            <w:bCs/>
                            <w:kern w:val="1"/>
                          </w:rPr>
                        </w:pPr>
                      </w:p>
                    </w:tc>
                    <w:tc>
                      <w:tcPr>
                        <w:tcW w:w="3808" w:type="dxa"/>
                        <w:shd w:val="clear" w:color="auto" w:fill="auto"/>
                      </w:tcPr>
                      <w:p w:rsidR="00D50B17" w:rsidRPr="00D50B17" w:rsidRDefault="00D50B17" w:rsidP="00D50B17">
                        <w:pPr>
                          <w:widowControl w:val="0"/>
                          <w:suppressLineNumbers/>
                          <w:suppressAutoHyphens/>
                          <w:snapToGrid w:val="0"/>
                          <w:spacing w:after="0" w:line="240" w:lineRule="auto"/>
                          <w:rPr>
                            <w:rFonts w:ascii="Times New Roman" w:eastAsia="Arial Unicode MS" w:hAnsi="Times New Roman"/>
                            <w:bCs/>
                            <w:kern w:val="1"/>
                            <w:lang w:eastAsia="ar-SA"/>
                          </w:rPr>
                        </w:pPr>
                        <w:r w:rsidRPr="00D50B17">
                          <w:rPr>
                            <w:rFonts w:ascii="Times New Roman" w:eastAsia="Arial Unicode MS" w:hAnsi="Times New Roman"/>
                            <w:bCs/>
                            <w:kern w:val="1"/>
                            <w:lang w:eastAsia="ar-SA"/>
                          </w:rPr>
                          <w:t>Fysiikka 4: Liikkeen lait</w:t>
                        </w:r>
                      </w:p>
                    </w:tc>
                    <w:tc>
                      <w:tcPr>
                        <w:tcW w:w="8945" w:type="dxa"/>
                        <w:gridSpan w:val="2"/>
                        <w:shd w:val="clear" w:color="auto" w:fill="auto"/>
                      </w:tcPr>
                      <w:p w:rsidR="00D50B17" w:rsidRPr="00D50B17" w:rsidRDefault="00D50B17" w:rsidP="00D50B17">
                        <w:pPr>
                          <w:widowControl w:val="0"/>
                          <w:suppressLineNumbers/>
                          <w:suppressAutoHyphens/>
                          <w:snapToGrid w:val="0"/>
                          <w:spacing w:after="0" w:line="240" w:lineRule="auto"/>
                          <w:rPr>
                            <w:rFonts w:ascii="Times New Roman" w:eastAsia="Arial Unicode MS" w:hAnsi="Times New Roman"/>
                            <w:bCs/>
                            <w:kern w:val="1"/>
                          </w:rPr>
                        </w:pPr>
                      </w:p>
                    </w:tc>
                  </w:tr>
                  <w:tr w:rsidR="00D50B17" w:rsidRPr="00D50B17" w:rsidTr="00D50B17">
                    <w:tc>
                      <w:tcPr>
                        <w:tcW w:w="1119" w:type="dxa"/>
                        <w:shd w:val="clear" w:color="auto" w:fill="auto"/>
                      </w:tcPr>
                      <w:p w:rsidR="00D50B17" w:rsidRPr="00D50B17" w:rsidRDefault="00D50B17" w:rsidP="00D50B17">
                        <w:pPr>
                          <w:widowControl w:val="0"/>
                          <w:suppressLineNumbers/>
                          <w:suppressAutoHyphens/>
                          <w:snapToGrid w:val="0"/>
                          <w:spacing w:after="0" w:line="240" w:lineRule="auto"/>
                          <w:rPr>
                            <w:rFonts w:ascii="Times New Roman" w:eastAsia="Arial Unicode MS" w:hAnsi="Times New Roman" w:cs="Times New Roman"/>
                          </w:rPr>
                        </w:pPr>
                      </w:p>
                    </w:tc>
                    <w:tc>
                      <w:tcPr>
                        <w:tcW w:w="1873" w:type="dxa"/>
                        <w:gridSpan w:val="3"/>
                        <w:shd w:val="clear" w:color="auto" w:fill="auto"/>
                      </w:tcPr>
                      <w:p w:rsidR="00D50B17" w:rsidRPr="00D50B17" w:rsidRDefault="00D50B17" w:rsidP="00D50B17">
                        <w:pPr>
                          <w:widowControl w:val="0"/>
                          <w:suppressLineNumbers/>
                          <w:suppressAutoHyphens/>
                          <w:snapToGrid w:val="0"/>
                          <w:spacing w:after="0" w:line="240" w:lineRule="auto"/>
                          <w:rPr>
                            <w:rFonts w:ascii="Times New Roman" w:eastAsia="Arial Unicode MS" w:hAnsi="Times New Roman"/>
                            <w:bCs/>
                            <w:kern w:val="1"/>
                          </w:rPr>
                        </w:pPr>
                        <w:r w:rsidRPr="00D50B17">
                          <w:rPr>
                            <w:rFonts w:ascii="Times New Roman" w:eastAsia="Arial Unicode MS" w:hAnsi="Times New Roman"/>
                            <w:bCs/>
                            <w:kern w:val="1"/>
                          </w:rPr>
                          <w:t>FY5</w:t>
                        </w:r>
                      </w:p>
                    </w:tc>
                    <w:tc>
                      <w:tcPr>
                        <w:tcW w:w="1616" w:type="dxa"/>
                        <w:shd w:val="clear" w:color="auto" w:fill="auto"/>
                      </w:tcPr>
                      <w:p w:rsidR="00D50B17" w:rsidRPr="00D50B17" w:rsidRDefault="00D50B17" w:rsidP="00D50B17">
                        <w:pPr>
                          <w:widowControl w:val="0"/>
                          <w:suppressLineNumbers/>
                          <w:suppressAutoHyphens/>
                          <w:snapToGrid w:val="0"/>
                          <w:spacing w:after="0" w:line="240" w:lineRule="auto"/>
                          <w:rPr>
                            <w:rFonts w:ascii="Times New Roman" w:eastAsia="Arial Unicode MS" w:hAnsi="Times New Roman"/>
                            <w:bCs/>
                            <w:kern w:val="1"/>
                          </w:rPr>
                        </w:pPr>
                      </w:p>
                    </w:tc>
                    <w:tc>
                      <w:tcPr>
                        <w:tcW w:w="3808" w:type="dxa"/>
                        <w:shd w:val="clear" w:color="auto" w:fill="auto"/>
                      </w:tcPr>
                      <w:p w:rsidR="00D50B17" w:rsidRPr="00D50B17" w:rsidRDefault="00D50B17" w:rsidP="00D50B17">
                        <w:pPr>
                          <w:widowControl w:val="0"/>
                          <w:suppressLineNumbers/>
                          <w:suppressAutoHyphens/>
                          <w:snapToGrid w:val="0"/>
                          <w:spacing w:after="0" w:line="240" w:lineRule="auto"/>
                          <w:rPr>
                            <w:rFonts w:ascii="Times New Roman" w:eastAsia="Arial Unicode MS" w:hAnsi="Times New Roman"/>
                            <w:bCs/>
                            <w:kern w:val="1"/>
                            <w:lang w:eastAsia="ar-SA"/>
                          </w:rPr>
                        </w:pPr>
                        <w:r w:rsidRPr="00D50B17">
                          <w:rPr>
                            <w:rFonts w:ascii="Times New Roman" w:eastAsia="Arial Unicode MS" w:hAnsi="Times New Roman"/>
                            <w:bCs/>
                            <w:kern w:val="1"/>
                            <w:lang w:eastAsia="ar-SA"/>
                          </w:rPr>
                          <w:t>Fysiikka 5: Pyöriminen ja gravitaatio</w:t>
                        </w:r>
                      </w:p>
                    </w:tc>
                    <w:tc>
                      <w:tcPr>
                        <w:tcW w:w="8945" w:type="dxa"/>
                        <w:gridSpan w:val="2"/>
                        <w:shd w:val="clear" w:color="auto" w:fill="auto"/>
                      </w:tcPr>
                      <w:p w:rsidR="00D50B17" w:rsidRPr="00D50B17" w:rsidRDefault="00D50B17" w:rsidP="00D50B17">
                        <w:pPr>
                          <w:widowControl w:val="0"/>
                          <w:suppressLineNumbers/>
                          <w:suppressAutoHyphens/>
                          <w:snapToGrid w:val="0"/>
                          <w:spacing w:after="0" w:line="240" w:lineRule="auto"/>
                          <w:rPr>
                            <w:rFonts w:ascii="Times New Roman" w:eastAsia="Arial Unicode MS" w:hAnsi="Times New Roman"/>
                            <w:bCs/>
                            <w:kern w:val="1"/>
                          </w:rPr>
                        </w:pPr>
                      </w:p>
                    </w:tc>
                  </w:tr>
                  <w:tr w:rsidR="00D50B17" w:rsidRPr="00D50B17" w:rsidTr="00D50B17">
                    <w:tc>
                      <w:tcPr>
                        <w:tcW w:w="1119" w:type="dxa"/>
                        <w:shd w:val="clear" w:color="auto" w:fill="auto"/>
                      </w:tcPr>
                      <w:p w:rsidR="00D50B17" w:rsidRPr="00D50B17" w:rsidRDefault="00D50B17" w:rsidP="00D50B17">
                        <w:pPr>
                          <w:widowControl w:val="0"/>
                          <w:suppressLineNumbers/>
                          <w:suppressAutoHyphens/>
                          <w:snapToGrid w:val="0"/>
                          <w:spacing w:after="0" w:line="240" w:lineRule="auto"/>
                          <w:rPr>
                            <w:rFonts w:ascii="Times New Roman" w:eastAsia="Arial Unicode MS" w:hAnsi="Times New Roman" w:cs="Times New Roman"/>
                          </w:rPr>
                        </w:pPr>
                      </w:p>
                    </w:tc>
                    <w:tc>
                      <w:tcPr>
                        <w:tcW w:w="1873" w:type="dxa"/>
                        <w:gridSpan w:val="3"/>
                        <w:shd w:val="clear" w:color="auto" w:fill="auto"/>
                      </w:tcPr>
                      <w:p w:rsidR="00D50B17" w:rsidRPr="00D50B17" w:rsidRDefault="00D50B17" w:rsidP="00D50B17">
                        <w:pPr>
                          <w:widowControl w:val="0"/>
                          <w:suppressLineNumbers/>
                          <w:suppressAutoHyphens/>
                          <w:snapToGrid w:val="0"/>
                          <w:spacing w:after="0" w:line="240" w:lineRule="auto"/>
                          <w:rPr>
                            <w:rFonts w:ascii="Times New Roman" w:eastAsia="Arial Unicode MS" w:hAnsi="Times New Roman"/>
                            <w:bCs/>
                            <w:kern w:val="1"/>
                          </w:rPr>
                        </w:pPr>
                        <w:r w:rsidRPr="00D50B17">
                          <w:rPr>
                            <w:rFonts w:ascii="Times New Roman" w:eastAsia="Arial Unicode MS" w:hAnsi="Times New Roman"/>
                            <w:bCs/>
                            <w:kern w:val="1"/>
                          </w:rPr>
                          <w:t>FY6</w:t>
                        </w:r>
                      </w:p>
                    </w:tc>
                    <w:tc>
                      <w:tcPr>
                        <w:tcW w:w="1616" w:type="dxa"/>
                        <w:shd w:val="clear" w:color="auto" w:fill="auto"/>
                      </w:tcPr>
                      <w:p w:rsidR="00D50B17" w:rsidRPr="00D50B17" w:rsidRDefault="00D50B17" w:rsidP="00D50B17">
                        <w:pPr>
                          <w:widowControl w:val="0"/>
                          <w:suppressLineNumbers/>
                          <w:suppressAutoHyphens/>
                          <w:snapToGrid w:val="0"/>
                          <w:spacing w:after="0" w:line="240" w:lineRule="auto"/>
                          <w:rPr>
                            <w:rFonts w:ascii="Times New Roman" w:eastAsia="Arial Unicode MS" w:hAnsi="Times New Roman"/>
                            <w:bCs/>
                            <w:kern w:val="1"/>
                          </w:rPr>
                        </w:pPr>
                      </w:p>
                    </w:tc>
                    <w:tc>
                      <w:tcPr>
                        <w:tcW w:w="3808" w:type="dxa"/>
                        <w:shd w:val="clear" w:color="auto" w:fill="auto"/>
                      </w:tcPr>
                      <w:p w:rsidR="00D50B17" w:rsidRPr="00D50B17" w:rsidRDefault="00D50B17" w:rsidP="00D50B17">
                        <w:pPr>
                          <w:widowControl w:val="0"/>
                          <w:suppressLineNumbers/>
                          <w:suppressAutoHyphens/>
                          <w:snapToGrid w:val="0"/>
                          <w:spacing w:after="0" w:line="240" w:lineRule="auto"/>
                          <w:rPr>
                            <w:rFonts w:ascii="Times New Roman" w:eastAsia="Arial Unicode MS" w:hAnsi="Times New Roman"/>
                            <w:bCs/>
                            <w:kern w:val="1"/>
                            <w:lang w:eastAsia="ar-SA"/>
                          </w:rPr>
                        </w:pPr>
                        <w:r w:rsidRPr="00D50B17">
                          <w:rPr>
                            <w:rFonts w:ascii="Times New Roman" w:eastAsia="Arial Unicode MS" w:hAnsi="Times New Roman"/>
                            <w:bCs/>
                            <w:kern w:val="1"/>
                            <w:lang w:eastAsia="ar-SA"/>
                          </w:rPr>
                          <w:t>Fysiikka 6: Sähkö</w:t>
                        </w:r>
                      </w:p>
                    </w:tc>
                    <w:tc>
                      <w:tcPr>
                        <w:tcW w:w="8945" w:type="dxa"/>
                        <w:gridSpan w:val="2"/>
                        <w:shd w:val="clear" w:color="auto" w:fill="auto"/>
                      </w:tcPr>
                      <w:p w:rsidR="00D50B17" w:rsidRPr="00D50B17" w:rsidRDefault="00D50B17" w:rsidP="00D50B17">
                        <w:pPr>
                          <w:widowControl w:val="0"/>
                          <w:suppressAutoHyphens/>
                          <w:snapToGrid w:val="0"/>
                          <w:spacing w:after="0" w:line="240" w:lineRule="auto"/>
                          <w:rPr>
                            <w:rFonts w:ascii="Times New Roman" w:eastAsia="Arial Unicode MS" w:hAnsi="Times New Roman"/>
                            <w:bCs/>
                            <w:kern w:val="1"/>
                          </w:rPr>
                        </w:pPr>
                      </w:p>
                    </w:tc>
                  </w:tr>
                  <w:tr w:rsidR="00D50B17" w:rsidRPr="00D50B17" w:rsidTr="00D50B17">
                    <w:tc>
                      <w:tcPr>
                        <w:tcW w:w="1119" w:type="dxa"/>
                        <w:shd w:val="clear" w:color="auto" w:fill="auto"/>
                      </w:tcPr>
                      <w:p w:rsidR="00D50B17" w:rsidRPr="00D50B17" w:rsidRDefault="00D50B17" w:rsidP="00D50B17">
                        <w:pPr>
                          <w:widowControl w:val="0"/>
                          <w:suppressLineNumbers/>
                          <w:suppressAutoHyphens/>
                          <w:snapToGrid w:val="0"/>
                          <w:spacing w:after="0" w:line="240" w:lineRule="auto"/>
                          <w:rPr>
                            <w:rFonts w:ascii="Times New Roman" w:eastAsia="Arial Unicode MS" w:hAnsi="Times New Roman" w:cs="Times New Roman"/>
                          </w:rPr>
                        </w:pPr>
                      </w:p>
                    </w:tc>
                    <w:tc>
                      <w:tcPr>
                        <w:tcW w:w="1873" w:type="dxa"/>
                        <w:gridSpan w:val="3"/>
                        <w:shd w:val="clear" w:color="auto" w:fill="auto"/>
                      </w:tcPr>
                      <w:p w:rsidR="00D50B17" w:rsidRPr="00D50B17" w:rsidRDefault="00D50B17" w:rsidP="00D50B17">
                        <w:pPr>
                          <w:widowControl w:val="0"/>
                          <w:suppressLineNumbers/>
                          <w:suppressAutoHyphens/>
                          <w:snapToGrid w:val="0"/>
                          <w:spacing w:line="100" w:lineRule="atLeast"/>
                          <w:rPr>
                            <w:rFonts w:ascii="Times New Roman" w:eastAsia="Arial Unicode MS" w:hAnsi="Times New Roman"/>
                            <w:kern w:val="2"/>
                            <w:sz w:val="24"/>
                            <w:szCs w:val="24"/>
                            <w:lang w:eastAsia="hi-IN" w:bidi="hi-IN"/>
                          </w:rPr>
                        </w:pPr>
                        <w:r w:rsidRPr="00D50B17">
                          <w:rPr>
                            <w:rFonts w:ascii="Times New Roman" w:eastAsia="Arial Unicode MS" w:hAnsi="Times New Roman"/>
                            <w:kern w:val="2"/>
                            <w:sz w:val="24"/>
                            <w:szCs w:val="24"/>
                            <w:lang w:eastAsia="hi-IN" w:bidi="hi-IN"/>
                          </w:rPr>
                          <w:t>FY7</w:t>
                        </w:r>
                      </w:p>
                    </w:tc>
                    <w:tc>
                      <w:tcPr>
                        <w:tcW w:w="1616" w:type="dxa"/>
                        <w:shd w:val="clear" w:color="auto" w:fill="auto"/>
                      </w:tcPr>
                      <w:p w:rsidR="00D50B17" w:rsidRPr="00D50B17" w:rsidRDefault="00D50B17" w:rsidP="00D50B17">
                        <w:pPr>
                          <w:widowControl w:val="0"/>
                          <w:suppressLineNumbers/>
                          <w:suppressAutoHyphens/>
                          <w:snapToGrid w:val="0"/>
                          <w:spacing w:line="100" w:lineRule="atLeast"/>
                          <w:rPr>
                            <w:rFonts w:eastAsia="Arial Unicode MS"/>
                            <w:bCs/>
                            <w:kern w:val="2"/>
                            <w:sz w:val="24"/>
                            <w:szCs w:val="24"/>
                            <w:lang w:eastAsia="hi-IN" w:bidi="hi-IN"/>
                          </w:rPr>
                        </w:pPr>
                      </w:p>
                    </w:tc>
                    <w:tc>
                      <w:tcPr>
                        <w:tcW w:w="3808" w:type="dxa"/>
                        <w:shd w:val="clear" w:color="auto" w:fill="auto"/>
                      </w:tcPr>
                      <w:p w:rsidR="00D50B17" w:rsidRPr="00D50B17" w:rsidRDefault="00D50B17" w:rsidP="00D50B17">
                        <w:pPr>
                          <w:widowControl w:val="0"/>
                          <w:suppressLineNumbers/>
                          <w:suppressAutoHyphens/>
                          <w:snapToGrid w:val="0"/>
                          <w:spacing w:line="100" w:lineRule="atLeast"/>
                          <w:rPr>
                            <w:rFonts w:ascii="Times New Roman" w:eastAsia="Arial Unicode MS" w:hAnsi="Times New Roman"/>
                            <w:bCs/>
                            <w:kern w:val="2"/>
                            <w:sz w:val="24"/>
                            <w:szCs w:val="24"/>
                            <w:lang w:eastAsia="hi-IN" w:bidi="hi-IN"/>
                          </w:rPr>
                        </w:pPr>
                        <w:r w:rsidRPr="00D50B17">
                          <w:rPr>
                            <w:rFonts w:ascii="Times New Roman" w:eastAsia="Arial Unicode MS" w:hAnsi="Times New Roman"/>
                            <w:bCs/>
                            <w:kern w:val="2"/>
                            <w:sz w:val="24"/>
                            <w:szCs w:val="24"/>
                            <w:lang w:eastAsia="hi-IN" w:bidi="hi-IN"/>
                          </w:rPr>
                          <w:t>Fysiikka 7: Sähkömagnetismi</w:t>
                        </w:r>
                      </w:p>
                    </w:tc>
                    <w:tc>
                      <w:tcPr>
                        <w:tcW w:w="8945" w:type="dxa"/>
                        <w:gridSpan w:val="2"/>
                        <w:shd w:val="clear" w:color="auto" w:fill="auto"/>
                      </w:tcPr>
                      <w:p w:rsidR="00D50B17" w:rsidRPr="00D50B17" w:rsidRDefault="00D50B17" w:rsidP="00D50B17">
                        <w:pPr>
                          <w:widowControl w:val="0"/>
                          <w:suppressLineNumbers/>
                          <w:suppressAutoHyphens/>
                          <w:snapToGrid w:val="0"/>
                          <w:spacing w:after="0" w:line="240" w:lineRule="auto"/>
                          <w:rPr>
                            <w:rFonts w:ascii="Times New Roman" w:eastAsia="Arial Unicode MS" w:hAnsi="Times New Roman"/>
                            <w:kern w:val="1"/>
                          </w:rPr>
                        </w:pPr>
                      </w:p>
                    </w:tc>
                  </w:tr>
                  <w:tr w:rsidR="00D50B17" w:rsidRPr="00D50B17" w:rsidTr="00D50B17">
                    <w:tc>
                      <w:tcPr>
                        <w:tcW w:w="1119" w:type="dxa"/>
                        <w:shd w:val="clear" w:color="auto" w:fill="auto"/>
                      </w:tcPr>
                      <w:p w:rsidR="00D50B17" w:rsidRPr="00D50B17" w:rsidRDefault="00D50B17" w:rsidP="00D50B17">
                        <w:pPr>
                          <w:widowControl w:val="0"/>
                          <w:suppressLineNumbers/>
                          <w:suppressAutoHyphens/>
                          <w:snapToGrid w:val="0"/>
                          <w:spacing w:after="0" w:line="240" w:lineRule="auto"/>
                          <w:rPr>
                            <w:rFonts w:ascii="Times New Roman" w:eastAsia="Arial Unicode MS" w:hAnsi="Times New Roman" w:cs="Times New Roman"/>
                          </w:rPr>
                        </w:pPr>
                      </w:p>
                    </w:tc>
                    <w:tc>
                      <w:tcPr>
                        <w:tcW w:w="1873" w:type="dxa"/>
                        <w:gridSpan w:val="3"/>
                        <w:shd w:val="clear" w:color="auto" w:fill="auto"/>
                      </w:tcPr>
                      <w:p w:rsidR="00D50B17" w:rsidRPr="00D50B17" w:rsidRDefault="00D50B17" w:rsidP="00D50B17">
                        <w:pPr>
                          <w:widowControl w:val="0"/>
                          <w:suppressLineNumbers/>
                          <w:suppressAutoHyphens/>
                          <w:snapToGrid w:val="0"/>
                          <w:spacing w:line="100" w:lineRule="atLeast"/>
                          <w:rPr>
                            <w:rFonts w:eastAsia="Arial Unicode MS"/>
                            <w:kern w:val="2"/>
                            <w:sz w:val="24"/>
                            <w:szCs w:val="24"/>
                            <w:lang w:eastAsia="hi-IN" w:bidi="hi-IN"/>
                          </w:rPr>
                        </w:pPr>
                        <w:r w:rsidRPr="00D50B17">
                          <w:rPr>
                            <w:rFonts w:eastAsia="Arial Unicode MS"/>
                            <w:kern w:val="2"/>
                            <w:sz w:val="24"/>
                            <w:szCs w:val="24"/>
                            <w:lang w:eastAsia="hi-IN" w:bidi="hi-IN"/>
                          </w:rPr>
                          <w:t>Fy8</w:t>
                        </w:r>
                      </w:p>
                    </w:tc>
                    <w:tc>
                      <w:tcPr>
                        <w:tcW w:w="1616" w:type="dxa"/>
                        <w:shd w:val="clear" w:color="auto" w:fill="auto"/>
                      </w:tcPr>
                      <w:p w:rsidR="00D50B17" w:rsidRPr="00D50B17" w:rsidRDefault="00D50B17" w:rsidP="00D50B17">
                        <w:pPr>
                          <w:widowControl w:val="0"/>
                          <w:suppressLineNumbers/>
                          <w:suppressAutoHyphens/>
                          <w:snapToGrid w:val="0"/>
                          <w:spacing w:line="100" w:lineRule="atLeast"/>
                          <w:rPr>
                            <w:rFonts w:eastAsia="Arial Unicode MS"/>
                            <w:bCs/>
                            <w:kern w:val="2"/>
                            <w:sz w:val="24"/>
                            <w:szCs w:val="24"/>
                            <w:lang w:eastAsia="hi-IN" w:bidi="hi-IN"/>
                          </w:rPr>
                        </w:pPr>
                      </w:p>
                    </w:tc>
                    <w:tc>
                      <w:tcPr>
                        <w:tcW w:w="3808" w:type="dxa"/>
                        <w:shd w:val="clear" w:color="auto" w:fill="auto"/>
                      </w:tcPr>
                      <w:p w:rsidR="00D50B17" w:rsidRPr="00D50B17" w:rsidRDefault="00D50B17" w:rsidP="00D50B17">
                        <w:pPr>
                          <w:widowControl w:val="0"/>
                          <w:suppressLineNumbers/>
                          <w:suppressAutoHyphens/>
                          <w:snapToGrid w:val="0"/>
                          <w:spacing w:line="100" w:lineRule="atLeast"/>
                          <w:rPr>
                            <w:rFonts w:ascii="Times New Roman" w:eastAsia="Arial Unicode MS" w:hAnsi="Times New Roman"/>
                            <w:bCs/>
                            <w:kern w:val="2"/>
                            <w:sz w:val="24"/>
                            <w:szCs w:val="24"/>
                            <w:lang w:eastAsia="hi-IN" w:bidi="hi-IN"/>
                          </w:rPr>
                        </w:pPr>
                        <w:r w:rsidRPr="00D50B17">
                          <w:rPr>
                            <w:rFonts w:ascii="Times New Roman" w:eastAsia="Arial Unicode MS" w:hAnsi="Times New Roman"/>
                            <w:bCs/>
                            <w:kern w:val="2"/>
                            <w:sz w:val="24"/>
                            <w:szCs w:val="24"/>
                            <w:lang w:eastAsia="hi-IN" w:bidi="hi-IN"/>
                          </w:rPr>
                          <w:t>Fysiikka 8: Aine ja säteily</w:t>
                        </w:r>
                      </w:p>
                    </w:tc>
                    <w:tc>
                      <w:tcPr>
                        <w:tcW w:w="8945" w:type="dxa"/>
                        <w:gridSpan w:val="2"/>
                        <w:shd w:val="clear" w:color="auto" w:fill="auto"/>
                      </w:tcPr>
                      <w:p w:rsidR="00D50B17" w:rsidRPr="00D50B17" w:rsidRDefault="00D50B17" w:rsidP="00D50B17">
                        <w:pPr>
                          <w:widowControl w:val="0"/>
                          <w:suppressLineNumbers/>
                          <w:suppressAutoHyphens/>
                          <w:snapToGrid w:val="0"/>
                          <w:spacing w:after="0" w:line="240" w:lineRule="auto"/>
                          <w:rPr>
                            <w:rFonts w:ascii="Times New Roman" w:eastAsia="Arial Unicode MS" w:hAnsi="Times New Roman"/>
                            <w:kern w:val="1"/>
                          </w:rPr>
                        </w:pPr>
                      </w:p>
                    </w:tc>
                  </w:tr>
                  <w:tr w:rsidR="00D50B17" w:rsidRPr="00D50B17" w:rsidTr="00D50B17">
                    <w:tc>
                      <w:tcPr>
                        <w:tcW w:w="1119" w:type="dxa"/>
                        <w:shd w:val="clear" w:color="auto" w:fill="auto"/>
                      </w:tcPr>
                      <w:p w:rsidR="00D50B17" w:rsidRPr="00D50B17" w:rsidRDefault="00D50B17" w:rsidP="00D50B17">
                        <w:pPr>
                          <w:widowControl w:val="0"/>
                          <w:suppressLineNumbers/>
                          <w:suppressAutoHyphens/>
                          <w:snapToGrid w:val="0"/>
                          <w:spacing w:after="0" w:line="240" w:lineRule="auto"/>
                          <w:rPr>
                            <w:rFonts w:ascii="Times New Roman" w:eastAsia="Arial Unicode MS" w:hAnsi="Times New Roman" w:cs="Times New Roman"/>
                          </w:rPr>
                        </w:pPr>
                      </w:p>
                    </w:tc>
                    <w:tc>
                      <w:tcPr>
                        <w:tcW w:w="1873" w:type="dxa"/>
                        <w:gridSpan w:val="3"/>
                        <w:shd w:val="clear" w:color="auto" w:fill="auto"/>
                      </w:tcPr>
                      <w:p w:rsidR="00D50B17" w:rsidRPr="00D50B17" w:rsidRDefault="00D50B17" w:rsidP="00D50B17">
                        <w:pPr>
                          <w:widowControl w:val="0"/>
                          <w:suppressLineNumbers/>
                          <w:suppressAutoHyphens/>
                          <w:snapToGrid w:val="0"/>
                          <w:spacing w:line="100" w:lineRule="atLeast"/>
                          <w:rPr>
                            <w:rFonts w:eastAsia="Arial Unicode MS" w:cs="Mangal"/>
                            <w:kern w:val="2"/>
                            <w:sz w:val="24"/>
                            <w:szCs w:val="24"/>
                            <w:lang w:eastAsia="hi-IN" w:bidi="hi-IN"/>
                          </w:rPr>
                        </w:pPr>
                        <w:r w:rsidRPr="00D50B17">
                          <w:rPr>
                            <w:rFonts w:eastAsia="Arial Unicode MS" w:cs="Mangal"/>
                            <w:kern w:val="2"/>
                            <w:sz w:val="24"/>
                            <w:szCs w:val="24"/>
                            <w:lang w:eastAsia="hi-IN" w:bidi="hi-IN"/>
                          </w:rPr>
                          <w:t>Fy9</w:t>
                        </w:r>
                      </w:p>
                    </w:tc>
                    <w:tc>
                      <w:tcPr>
                        <w:tcW w:w="1616" w:type="dxa"/>
                        <w:shd w:val="clear" w:color="auto" w:fill="auto"/>
                      </w:tcPr>
                      <w:p w:rsidR="00D50B17" w:rsidRPr="00D50B17" w:rsidRDefault="00D50B17" w:rsidP="00D50B17">
                        <w:pPr>
                          <w:widowControl w:val="0"/>
                          <w:suppressLineNumbers/>
                          <w:suppressAutoHyphens/>
                          <w:snapToGrid w:val="0"/>
                          <w:spacing w:line="100" w:lineRule="atLeast"/>
                          <w:rPr>
                            <w:rFonts w:eastAsia="Arial Unicode MS"/>
                            <w:bCs/>
                            <w:kern w:val="2"/>
                            <w:sz w:val="24"/>
                            <w:szCs w:val="24"/>
                            <w:lang w:eastAsia="hi-IN" w:bidi="hi-IN"/>
                          </w:rPr>
                        </w:pPr>
                      </w:p>
                    </w:tc>
                    <w:tc>
                      <w:tcPr>
                        <w:tcW w:w="3808" w:type="dxa"/>
                        <w:shd w:val="clear" w:color="auto" w:fill="auto"/>
                      </w:tcPr>
                      <w:p w:rsidR="00D50B17" w:rsidRPr="00D50B17" w:rsidRDefault="00D50B17" w:rsidP="00D50B17">
                        <w:pPr>
                          <w:widowControl w:val="0"/>
                          <w:suppressLineNumbers/>
                          <w:suppressAutoHyphens/>
                          <w:snapToGrid w:val="0"/>
                          <w:spacing w:line="100" w:lineRule="atLeast"/>
                          <w:rPr>
                            <w:rFonts w:ascii="Times New Roman" w:eastAsia="Arial Unicode MS" w:hAnsi="Times New Roman"/>
                            <w:bCs/>
                            <w:kern w:val="2"/>
                            <w:sz w:val="24"/>
                            <w:szCs w:val="24"/>
                            <w:lang w:eastAsia="hi-IN" w:bidi="hi-IN"/>
                          </w:rPr>
                        </w:pPr>
                        <w:r w:rsidRPr="00D50B17">
                          <w:rPr>
                            <w:rFonts w:ascii="Times New Roman" w:eastAsia="Arial Unicode MS" w:hAnsi="Times New Roman"/>
                            <w:bCs/>
                            <w:kern w:val="2"/>
                            <w:sz w:val="24"/>
                            <w:szCs w:val="24"/>
                            <w:lang w:eastAsia="hi-IN" w:bidi="hi-IN"/>
                          </w:rPr>
                          <w:t>Fysiikka 9 Kertauskirja &amp; kertauskirjan tehtävien ratkaisut (ei pakollinen mutta suositeltava)</w:t>
                        </w:r>
                      </w:p>
                    </w:tc>
                    <w:tc>
                      <w:tcPr>
                        <w:tcW w:w="8945" w:type="dxa"/>
                        <w:gridSpan w:val="2"/>
                        <w:shd w:val="clear" w:color="auto" w:fill="auto"/>
                      </w:tcPr>
                      <w:p w:rsidR="00D50B17" w:rsidRPr="00D50B17" w:rsidRDefault="00D50B17" w:rsidP="00D50B17">
                        <w:pPr>
                          <w:widowControl w:val="0"/>
                          <w:suppressLineNumbers/>
                          <w:suppressAutoHyphens/>
                          <w:snapToGrid w:val="0"/>
                          <w:spacing w:after="0" w:line="240" w:lineRule="auto"/>
                          <w:rPr>
                            <w:rFonts w:ascii="Times New Roman" w:eastAsia="Arial Unicode MS" w:hAnsi="Times New Roman"/>
                            <w:kern w:val="1"/>
                          </w:rPr>
                        </w:pPr>
                      </w:p>
                    </w:tc>
                  </w:tr>
                  <w:tr w:rsidR="00D50B17" w:rsidRPr="00D50B17" w:rsidTr="00D50B17">
                    <w:tc>
                      <w:tcPr>
                        <w:tcW w:w="17361" w:type="dxa"/>
                        <w:gridSpan w:val="8"/>
                        <w:shd w:val="clear" w:color="auto" w:fill="auto"/>
                      </w:tcPr>
                      <w:p w:rsidR="00D50B17" w:rsidRPr="00D50B17" w:rsidRDefault="00D50B17" w:rsidP="00D50B17">
                        <w:pPr>
                          <w:widowControl w:val="0"/>
                          <w:suppressLineNumbers/>
                          <w:suppressAutoHyphens/>
                          <w:snapToGrid w:val="0"/>
                          <w:spacing w:after="0" w:line="240" w:lineRule="auto"/>
                          <w:rPr>
                            <w:rFonts w:ascii="Times New Roman" w:eastAsia="Arial Unicode MS" w:hAnsi="Times New Roman" w:cs="Times New Roman"/>
                          </w:rPr>
                        </w:pPr>
                      </w:p>
                      <w:p w:rsidR="00D50B17" w:rsidRPr="00D50B17" w:rsidRDefault="00D50B17" w:rsidP="00D50B17">
                        <w:pPr>
                          <w:widowControl w:val="0"/>
                          <w:suppressLineNumbers/>
                          <w:suppressAutoHyphens/>
                          <w:snapToGrid w:val="0"/>
                          <w:spacing w:after="0" w:line="240" w:lineRule="auto"/>
                          <w:rPr>
                            <w:rFonts w:ascii="Times New Roman" w:eastAsia="Arial Unicode MS" w:hAnsi="Times New Roman" w:cs="Times New Roman"/>
                          </w:rPr>
                        </w:pPr>
                      </w:p>
                      <w:p w:rsidR="00D50B17" w:rsidRPr="00D50B17" w:rsidRDefault="00D50B17" w:rsidP="00D50B17">
                        <w:pPr>
                          <w:widowControl w:val="0"/>
                          <w:suppressLineNumbers/>
                          <w:suppressAutoHyphens/>
                          <w:snapToGrid w:val="0"/>
                          <w:spacing w:after="0" w:line="240" w:lineRule="auto"/>
                          <w:rPr>
                            <w:rFonts w:ascii="Times New Roman" w:eastAsia="Arial Unicode MS" w:hAnsi="Times New Roman" w:cs="Times New Roman"/>
                          </w:rPr>
                        </w:pPr>
                        <w:r w:rsidRPr="00D50B17">
                          <w:rPr>
                            <w:rFonts w:ascii="Times New Roman" w:eastAsia="Arial Unicode MS" w:hAnsi="Times New Roman" w:cs="Times New Roman"/>
                          </w:rPr>
                          <w:t xml:space="preserve">Kemia </w:t>
                        </w:r>
                      </w:p>
                    </w:tc>
                  </w:tr>
                  <w:tr w:rsidR="00D50B17" w:rsidRPr="00D50B17" w:rsidTr="00D50B17">
                    <w:tc>
                      <w:tcPr>
                        <w:tcW w:w="1119" w:type="dxa"/>
                        <w:shd w:val="clear" w:color="auto" w:fill="auto"/>
                      </w:tcPr>
                      <w:p w:rsidR="00D50B17" w:rsidRPr="00D50B17" w:rsidRDefault="00D50B17" w:rsidP="00D50B17">
                        <w:pPr>
                          <w:widowControl w:val="0"/>
                          <w:suppressLineNumbers/>
                          <w:suppressAutoHyphens/>
                          <w:snapToGrid w:val="0"/>
                          <w:spacing w:after="0" w:line="240" w:lineRule="auto"/>
                          <w:rPr>
                            <w:rFonts w:ascii="Times New Roman" w:eastAsia="Arial Unicode MS" w:hAnsi="Times New Roman" w:cs="Times New Roman"/>
                          </w:rPr>
                        </w:pPr>
                      </w:p>
                    </w:tc>
                    <w:tc>
                      <w:tcPr>
                        <w:tcW w:w="1873" w:type="dxa"/>
                        <w:gridSpan w:val="3"/>
                        <w:shd w:val="clear" w:color="auto" w:fill="auto"/>
                      </w:tcPr>
                      <w:p w:rsidR="00D50B17" w:rsidRPr="00D50B17" w:rsidRDefault="00D50B17" w:rsidP="00D50B17">
                        <w:pPr>
                          <w:widowControl w:val="0"/>
                          <w:suppressLineNumbers/>
                          <w:suppressAutoHyphens/>
                          <w:spacing w:after="0" w:line="100" w:lineRule="atLeast"/>
                          <w:rPr>
                            <w:rFonts w:ascii="Times New Roman" w:eastAsia="Arial Unicode MS" w:hAnsi="Times New Roman" w:cs="Times New Roman"/>
                          </w:rPr>
                        </w:pPr>
                        <w:r w:rsidRPr="00D50B17">
                          <w:rPr>
                            <w:rFonts w:ascii="Times New Roman" w:eastAsia="Arial Unicode MS" w:hAnsi="Times New Roman" w:cs="Times New Roman"/>
                          </w:rPr>
                          <w:t>KE1</w:t>
                        </w:r>
                      </w:p>
                    </w:tc>
                    <w:tc>
                      <w:tcPr>
                        <w:tcW w:w="1616" w:type="dxa"/>
                        <w:shd w:val="clear" w:color="auto" w:fill="auto"/>
                      </w:tcPr>
                      <w:p w:rsidR="00D50B17" w:rsidRPr="00D50B17" w:rsidRDefault="00D50B17" w:rsidP="00D50B17">
                        <w:pPr>
                          <w:widowControl w:val="0"/>
                          <w:suppressLineNumbers/>
                          <w:suppressAutoHyphens/>
                          <w:spacing w:after="0" w:line="100" w:lineRule="atLeast"/>
                          <w:rPr>
                            <w:bCs/>
                          </w:rPr>
                        </w:pPr>
                        <w:r w:rsidRPr="00D50B17">
                          <w:rPr>
                            <w:rFonts w:ascii="Times New Roman" w:eastAsia="Arial Unicode MS" w:hAnsi="Times New Roman" w:cs="Times New Roman"/>
                            <w:bCs/>
                          </w:rPr>
                          <w:t xml:space="preserve">Lehtiniemi ja Turpeenoja </w:t>
                        </w:r>
                      </w:p>
                    </w:tc>
                    <w:tc>
                      <w:tcPr>
                        <w:tcW w:w="3808" w:type="dxa"/>
                        <w:shd w:val="clear" w:color="auto" w:fill="auto"/>
                      </w:tcPr>
                      <w:p w:rsidR="00D50B17" w:rsidRPr="00D50B17" w:rsidRDefault="00D50B17" w:rsidP="00D50B17">
                        <w:pPr>
                          <w:widowControl w:val="0"/>
                          <w:suppressLineNumbers/>
                          <w:suppressAutoHyphens/>
                          <w:spacing w:after="0" w:line="100" w:lineRule="atLeast"/>
                          <w:rPr>
                            <w:bCs/>
                          </w:rPr>
                        </w:pPr>
                        <w:r w:rsidRPr="00D50B17">
                          <w:rPr>
                            <w:rFonts w:ascii="Times New Roman" w:eastAsia="Arial Unicode MS" w:hAnsi="Times New Roman" w:cs="Times New Roman"/>
                            <w:bCs/>
                          </w:rPr>
                          <w:t>Mooli 1 (LOPS2016)</w:t>
                        </w:r>
                      </w:p>
                      <w:p w:rsidR="00D50B17" w:rsidRPr="00D50B17" w:rsidRDefault="00D50B17" w:rsidP="00D50B17">
                        <w:pPr>
                          <w:widowControl w:val="0"/>
                          <w:suppressLineNumbers/>
                          <w:suppressAutoHyphens/>
                          <w:spacing w:after="0" w:line="100" w:lineRule="atLeast"/>
                          <w:rPr>
                            <w:rFonts w:ascii="Times New Roman" w:eastAsia="Arial Unicode MS" w:hAnsi="Times New Roman" w:cs="Times New Roman"/>
                            <w:bCs/>
                          </w:rPr>
                        </w:pPr>
                        <w:r w:rsidRPr="00D50B17">
                          <w:rPr>
                            <w:rFonts w:ascii="Times New Roman" w:eastAsia="Arial Unicode MS" w:hAnsi="Times New Roman" w:cs="Times New Roman"/>
                            <w:bCs/>
                          </w:rPr>
                          <w:t xml:space="preserve">Saatavana myös </w:t>
                        </w:r>
                        <w:proofErr w:type="spellStart"/>
                        <w:r w:rsidRPr="00D50B17">
                          <w:rPr>
                            <w:rFonts w:ascii="Times New Roman" w:eastAsia="Arial Unicode MS" w:hAnsi="Times New Roman" w:cs="Times New Roman"/>
                            <w:bCs/>
                          </w:rPr>
                          <w:t>digikirjana</w:t>
                        </w:r>
                        <w:proofErr w:type="spellEnd"/>
                        <w:r w:rsidRPr="00D50B17">
                          <w:rPr>
                            <w:rFonts w:ascii="Times New Roman" w:eastAsia="Arial Unicode MS" w:hAnsi="Times New Roman" w:cs="Times New Roman"/>
                            <w:bCs/>
                          </w:rPr>
                          <w:t xml:space="preserve"> </w:t>
                        </w:r>
                      </w:p>
                      <w:p w:rsidR="00D50B17" w:rsidRPr="00D50B17" w:rsidRDefault="00D50B17" w:rsidP="00D50B17">
                        <w:pPr>
                          <w:widowControl w:val="0"/>
                          <w:suppressLineNumbers/>
                          <w:suppressAutoHyphens/>
                          <w:spacing w:after="0" w:line="100" w:lineRule="atLeast"/>
                        </w:pPr>
                        <w:r w:rsidRPr="00D50B17">
                          <w:rPr>
                            <w:rFonts w:ascii="Times New Roman" w:eastAsia="Arial Unicode MS" w:hAnsi="Times New Roman" w:cs="Times New Roman"/>
                            <w:bCs/>
                          </w:rPr>
                          <w:t>(www.otava.fi)</w:t>
                        </w:r>
                      </w:p>
                    </w:tc>
                    <w:tc>
                      <w:tcPr>
                        <w:tcW w:w="8945" w:type="dxa"/>
                        <w:gridSpan w:val="2"/>
                        <w:shd w:val="clear" w:color="auto" w:fill="auto"/>
                      </w:tcPr>
                      <w:p w:rsidR="00D50B17" w:rsidRPr="00D50B17" w:rsidRDefault="00D50B17" w:rsidP="00D50B17">
                        <w:pPr>
                          <w:widowControl w:val="0"/>
                          <w:suppressLineNumbers/>
                          <w:suppressAutoHyphens/>
                          <w:spacing w:after="0" w:line="100" w:lineRule="atLeast"/>
                          <w:rPr>
                            <w:bCs/>
                          </w:rPr>
                        </w:pPr>
                        <w:r w:rsidRPr="00D50B17">
                          <w:rPr>
                            <w:rFonts w:ascii="Times New Roman" w:eastAsia="Arial Unicode MS" w:hAnsi="Times New Roman" w:cs="Times New Roman"/>
                            <w:bCs/>
                          </w:rPr>
                          <w:t>Otava</w:t>
                        </w:r>
                      </w:p>
                    </w:tc>
                  </w:tr>
                  <w:tr w:rsidR="00D50B17" w:rsidRPr="00D50B17" w:rsidTr="00D50B17">
                    <w:tc>
                      <w:tcPr>
                        <w:tcW w:w="1119" w:type="dxa"/>
                        <w:shd w:val="clear" w:color="auto" w:fill="auto"/>
                      </w:tcPr>
                      <w:p w:rsidR="00D50B17" w:rsidRPr="00D50B17" w:rsidRDefault="00D50B17" w:rsidP="00D50B17">
                        <w:pPr>
                          <w:widowControl w:val="0"/>
                          <w:suppressLineNumbers/>
                          <w:suppressAutoHyphens/>
                          <w:snapToGrid w:val="0"/>
                          <w:spacing w:after="0" w:line="240" w:lineRule="auto"/>
                          <w:rPr>
                            <w:rFonts w:ascii="Times New Roman" w:eastAsia="Arial Unicode MS" w:hAnsi="Times New Roman" w:cs="Times New Roman"/>
                          </w:rPr>
                        </w:pPr>
                      </w:p>
                    </w:tc>
                    <w:tc>
                      <w:tcPr>
                        <w:tcW w:w="1873" w:type="dxa"/>
                        <w:gridSpan w:val="3"/>
                        <w:shd w:val="clear" w:color="auto" w:fill="auto"/>
                      </w:tcPr>
                      <w:p w:rsidR="00D50B17" w:rsidRPr="00D50B17" w:rsidRDefault="00D50B17" w:rsidP="00D50B17">
                        <w:pPr>
                          <w:widowControl w:val="0"/>
                          <w:suppressLineNumbers/>
                          <w:suppressAutoHyphens/>
                          <w:spacing w:after="0" w:line="100" w:lineRule="atLeast"/>
                          <w:rPr>
                            <w:rFonts w:ascii="Times New Roman" w:eastAsia="Arial Unicode MS" w:hAnsi="Times New Roman" w:cs="Times New Roman"/>
                          </w:rPr>
                        </w:pPr>
                        <w:r w:rsidRPr="00D50B17">
                          <w:rPr>
                            <w:rFonts w:ascii="Times New Roman" w:eastAsia="Arial Unicode MS" w:hAnsi="Times New Roman" w:cs="Times New Roman"/>
                          </w:rPr>
                          <w:t>KE2</w:t>
                        </w:r>
                      </w:p>
                    </w:tc>
                    <w:tc>
                      <w:tcPr>
                        <w:tcW w:w="1616" w:type="dxa"/>
                        <w:shd w:val="clear" w:color="auto" w:fill="auto"/>
                      </w:tcPr>
                      <w:p w:rsidR="00D50B17" w:rsidRPr="00D50B17" w:rsidRDefault="00D50B17" w:rsidP="00D50B17">
                        <w:pPr>
                          <w:widowControl w:val="0"/>
                          <w:suppressLineNumbers/>
                          <w:suppressAutoHyphens/>
                          <w:spacing w:after="0" w:line="100" w:lineRule="atLeast"/>
                          <w:rPr>
                            <w:bCs/>
                          </w:rPr>
                        </w:pPr>
                        <w:r w:rsidRPr="00D50B17">
                          <w:rPr>
                            <w:rFonts w:ascii="Times New Roman" w:eastAsia="Arial Unicode MS" w:hAnsi="Times New Roman" w:cs="Times New Roman"/>
                            <w:bCs/>
                          </w:rPr>
                          <w:t xml:space="preserve">Lehtiniemi ja Turpeenoja </w:t>
                        </w:r>
                      </w:p>
                    </w:tc>
                    <w:tc>
                      <w:tcPr>
                        <w:tcW w:w="3808" w:type="dxa"/>
                        <w:shd w:val="clear" w:color="auto" w:fill="auto"/>
                      </w:tcPr>
                      <w:p w:rsidR="00D50B17" w:rsidRPr="00D50B17" w:rsidRDefault="00D50B17" w:rsidP="00D50B17">
                        <w:pPr>
                          <w:widowControl w:val="0"/>
                          <w:suppressLineNumbers/>
                          <w:suppressAutoHyphens/>
                          <w:spacing w:after="0" w:line="100" w:lineRule="atLeast"/>
                          <w:rPr>
                            <w:bCs/>
                          </w:rPr>
                        </w:pPr>
                        <w:r w:rsidRPr="00D50B17">
                          <w:rPr>
                            <w:rFonts w:ascii="Times New Roman" w:eastAsia="Arial Unicode MS" w:hAnsi="Times New Roman" w:cs="Times New Roman"/>
                            <w:bCs/>
                          </w:rPr>
                          <w:t>Mooli 2 (LOPS2016)</w:t>
                        </w:r>
                      </w:p>
                      <w:p w:rsidR="00D50B17" w:rsidRPr="00D50B17" w:rsidRDefault="00D50B17" w:rsidP="00D50B17">
                        <w:pPr>
                          <w:widowControl w:val="0"/>
                          <w:suppressLineNumbers/>
                          <w:suppressAutoHyphens/>
                          <w:spacing w:after="0" w:line="100" w:lineRule="atLeast"/>
                        </w:pPr>
                        <w:r w:rsidRPr="00D50B17">
                          <w:rPr>
                            <w:rFonts w:ascii="Times New Roman" w:eastAsia="Arial Unicode MS" w:hAnsi="Times New Roman" w:cs="Times New Roman"/>
                            <w:bCs/>
                          </w:rPr>
                          <w:t xml:space="preserve">Saatavana myös </w:t>
                        </w:r>
                        <w:proofErr w:type="spellStart"/>
                        <w:r w:rsidRPr="00D50B17">
                          <w:rPr>
                            <w:rFonts w:ascii="Times New Roman" w:eastAsia="Arial Unicode MS" w:hAnsi="Times New Roman" w:cs="Times New Roman"/>
                            <w:bCs/>
                          </w:rPr>
                          <w:t>digikirjana</w:t>
                        </w:r>
                        <w:proofErr w:type="spellEnd"/>
                        <w:r w:rsidRPr="00D50B17">
                          <w:rPr>
                            <w:rFonts w:ascii="Times New Roman" w:eastAsia="Arial Unicode MS" w:hAnsi="Times New Roman" w:cs="Times New Roman"/>
                            <w:bCs/>
                          </w:rPr>
                          <w:t xml:space="preserve"> </w:t>
                        </w:r>
                      </w:p>
                      <w:p w:rsidR="00D50B17" w:rsidRPr="00D50B17" w:rsidRDefault="00D50B17" w:rsidP="00D50B17">
                        <w:pPr>
                          <w:widowControl w:val="0"/>
                          <w:suppressLineNumbers/>
                          <w:suppressAutoHyphens/>
                          <w:spacing w:after="0" w:line="100" w:lineRule="atLeast"/>
                        </w:pPr>
                        <w:r w:rsidRPr="00D50B17">
                          <w:rPr>
                            <w:rFonts w:ascii="Times New Roman" w:eastAsia="Arial Unicode MS" w:hAnsi="Times New Roman" w:cs="Times New Roman"/>
                            <w:bCs/>
                          </w:rPr>
                          <w:t>(www.otava.fi)</w:t>
                        </w:r>
                      </w:p>
                    </w:tc>
                    <w:tc>
                      <w:tcPr>
                        <w:tcW w:w="8945" w:type="dxa"/>
                        <w:gridSpan w:val="2"/>
                        <w:shd w:val="clear" w:color="auto" w:fill="auto"/>
                      </w:tcPr>
                      <w:p w:rsidR="00D50B17" w:rsidRPr="00D50B17" w:rsidRDefault="00D50B17" w:rsidP="00D50B17">
                        <w:pPr>
                          <w:widowControl w:val="0"/>
                          <w:suppressLineNumbers/>
                          <w:suppressAutoHyphens/>
                          <w:spacing w:after="0" w:line="100" w:lineRule="atLeast"/>
                          <w:rPr>
                            <w:bCs/>
                          </w:rPr>
                        </w:pPr>
                        <w:r w:rsidRPr="00D50B17">
                          <w:rPr>
                            <w:rFonts w:ascii="Times New Roman" w:eastAsia="Arial Unicode MS" w:hAnsi="Times New Roman" w:cs="Times New Roman"/>
                            <w:bCs/>
                          </w:rPr>
                          <w:t>Otava</w:t>
                        </w:r>
                      </w:p>
                    </w:tc>
                  </w:tr>
                  <w:tr w:rsidR="00D50B17" w:rsidRPr="00D50B17" w:rsidTr="00D50B17">
                    <w:tc>
                      <w:tcPr>
                        <w:tcW w:w="1119" w:type="dxa"/>
                        <w:shd w:val="clear" w:color="auto" w:fill="auto"/>
                      </w:tcPr>
                      <w:p w:rsidR="00D50B17" w:rsidRPr="00D50B17" w:rsidRDefault="00D50B17" w:rsidP="00D50B17">
                        <w:pPr>
                          <w:widowControl w:val="0"/>
                          <w:suppressLineNumbers/>
                          <w:suppressAutoHyphens/>
                          <w:snapToGrid w:val="0"/>
                          <w:spacing w:after="0" w:line="240" w:lineRule="auto"/>
                          <w:rPr>
                            <w:rFonts w:ascii="Times New Roman" w:eastAsia="Arial Unicode MS" w:hAnsi="Times New Roman" w:cs="Times New Roman"/>
                          </w:rPr>
                        </w:pPr>
                      </w:p>
                    </w:tc>
                    <w:tc>
                      <w:tcPr>
                        <w:tcW w:w="1873" w:type="dxa"/>
                        <w:gridSpan w:val="3"/>
                        <w:shd w:val="clear" w:color="auto" w:fill="auto"/>
                      </w:tcPr>
                      <w:p w:rsidR="00D50B17" w:rsidRPr="00D50B17" w:rsidRDefault="00D50B17" w:rsidP="00D50B17">
                        <w:pPr>
                          <w:widowControl w:val="0"/>
                          <w:suppressLineNumbers/>
                          <w:suppressAutoHyphens/>
                          <w:spacing w:after="0" w:line="100" w:lineRule="atLeast"/>
                          <w:rPr>
                            <w:rFonts w:ascii="Times New Roman" w:eastAsia="Arial Unicode MS" w:hAnsi="Times New Roman" w:cs="Times New Roman"/>
                          </w:rPr>
                        </w:pPr>
                        <w:r w:rsidRPr="00D50B17">
                          <w:rPr>
                            <w:rFonts w:ascii="Times New Roman" w:eastAsia="Arial Unicode MS" w:hAnsi="Times New Roman" w:cs="Times New Roman"/>
                          </w:rPr>
                          <w:t>KE3</w:t>
                        </w:r>
                      </w:p>
                    </w:tc>
                    <w:tc>
                      <w:tcPr>
                        <w:tcW w:w="1616" w:type="dxa"/>
                        <w:shd w:val="clear" w:color="auto" w:fill="auto"/>
                      </w:tcPr>
                      <w:p w:rsidR="00D50B17" w:rsidRPr="00D50B17" w:rsidRDefault="00D50B17" w:rsidP="00D50B17">
                        <w:pPr>
                          <w:widowControl w:val="0"/>
                          <w:suppressLineNumbers/>
                          <w:suppressAutoHyphens/>
                          <w:spacing w:after="0" w:line="100" w:lineRule="atLeast"/>
                          <w:rPr>
                            <w:rFonts w:ascii="Times New Roman" w:eastAsia="Arial Unicode MS" w:hAnsi="Times New Roman" w:cs="Times New Roman"/>
                          </w:rPr>
                        </w:pPr>
                        <w:r w:rsidRPr="00D50B17">
                          <w:rPr>
                            <w:rFonts w:ascii="Times New Roman" w:eastAsia="Arial Unicode MS" w:hAnsi="Times New Roman" w:cs="Times New Roman"/>
                          </w:rPr>
                          <w:t>Kaila ym.</w:t>
                        </w:r>
                      </w:p>
                    </w:tc>
                    <w:tc>
                      <w:tcPr>
                        <w:tcW w:w="3808" w:type="dxa"/>
                        <w:shd w:val="clear" w:color="auto" w:fill="auto"/>
                      </w:tcPr>
                      <w:p w:rsidR="00D50B17" w:rsidRPr="00D50B17" w:rsidRDefault="00D50B17" w:rsidP="00D50B17">
                        <w:pPr>
                          <w:widowControl w:val="0"/>
                          <w:suppressLineNumbers/>
                          <w:suppressAutoHyphens/>
                          <w:spacing w:after="0" w:line="100" w:lineRule="atLeast"/>
                          <w:rPr>
                            <w:rFonts w:ascii="Times New Roman" w:eastAsia="Arial Unicode MS" w:hAnsi="Times New Roman" w:cs="Times New Roman"/>
                            <w:bCs/>
                          </w:rPr>
                        </w:pPr>
                        <w:r w:rsidRPr="00D50B17">
                          <w:rPr>
                            <w:rFonts w:ascii="Times New Roman" w:eastAsia="Arial Unicode MS" w:hAnsi="Times New Roman" w:cs="Times New Roman"/>
                          </w:rPr>
                          <w:t xml:space="preserve">Reaktio 3 </w:t>
                        </w:r>
                        <w:r w:rsidRPr="00D50B17">
                          <w:rPr>
                            <w:rFonts w:ascii="Times New Roman" w:eastAsia="Arial Unicode MS" w:hAnsi="Times New Roman" w:cs="Times New Roman"/>
                            <w:bCs/>
                          </w:rPr>
                          <w:t>(2011)</w:t>
                        </w:r>
                      </w:p>
                      <w:p w:rsidR="00D50B17" w:rsidRPr="00D50B17" w:rsidRDefault="00D50B17" w:rsidP="00D50B17">
                        <w:pPr>
                          <w:widowControl w:val="0"/>
                          <w:suppressLineNumbers/>
                          <w:suppressAutoHyphens/>
                          <w:spacing w:after="0" w:line="100" w:lineRule="atLeast"/>
                          <w:rPr>
                            <w:rFonts w:ascii="Times New Roman" w:eastAsia="Arial Unicode MS" w:hAnsi="Times New Roman" w:cs="Times New Roman"/>
                            <w:bCs/>
                          </w:rPr>
                        </w:pPr>
                        <w:r w:rsidRPr="00D50B17">
                          <w:rPr>
                            <w:rFonts w:ascii="Times New Roman" w:eastAsia="Arial Unicode MS" w:hAnsi="Times New Roman" w:cs="Times New Roman"/>
                            <w:bCs/>
                          </w:rPr>
                          <w:t xml:space="preserve">Saatavana myös </w:t>
                        </w:r>
                        <w:proofErr w:type="spellStart"/>
                        <w:r w:rsidRPr="00D50B17">
                          <w:rPr>
                            <w:rFonts w:ascii="Times New Roman" w:eastAsia="Arial Unicode MS" w:hAnsi="Times New Roman" w:cs="Times New Roman"/>
                            <w:bCs/>
                          </w:rPr>
                          <w:t>digikirjana</w:t>
                        </w:r>
                        <w:proofErr w:type="spellEnd"/>
                        <w:r w:rsidRPr="00D50B17">
                          <w:rPr>
                            <w:rFonts w:ascii="Times New Roman" w:eastAsia="Arial Unicode MS" w:hAnsi="Times New Roman" w:cs="Times New Roman"/>
                            <w:bCs/>
                          </w:rPr>
                          <w:t xml:space="preserve"> </w:t>
                        </w:r>
                      </w:p>
                      <w:p w:rsidR="00D50B17" w:rsidRPr="00D50B17" w:rsidRDefault="00D50B17" w:rsidP="00D50B17">
                        <w:pPr>
                          <w:widowControl w:val="0"/>
                          <w:suppressLineNumbers/>
                          <w:suppressAutoHyphens/>
                          <w:spacing w:after="0" w:line="100" w:lineRule="atLeast"/>
                          <w:rPr>
                            <w:rFonts w:ascii="Times New Roman" w:eastAsia="Arial Unicode MS" w:hAnsi="Times New Roman" w:cs="Times New Roman"/>
                            <w:bCs/>
                          </w:rPr>
                        </w:pPr>
                        <w:r w:rsidRPr="00D50B17">
                          <w:rPr>
                            <w:rFonts w:ascii="Times New Roman" w:eastAsia="Arial Unicode MS" w:hAnsi="Times New Roman" w:cs="Times New Roman"/>
                            <w:bCs/>
                          </w:rPr>
                          <w:t>(www.sanomapro.fi)</w:t>
                        </w:r>
                      </w:p>
                    </w:tc>
                    <w:tc>
                      <w:tcPr>
                        <w:tcW w:w="8945" w:type="dxa"/>
                        <w:gridSpan w:val="2"/>
                        <w:shd w:val="clear" w:color="auto" w:fill="auto"/>
                      </w:tcPr>
                      <w:p w:rsidR="00D50B17" w:rsidRPr="00D50B17" w:rsidRDefault="00D50B17" w:rsidP="00D50B17">
                        <w:pPr>
                          <w:widowControl w:val="0"/>
                          <w:suppressLineNumbers/>
                          <w:suppressAutoHyphens/>
                          <w:spacing w:after="0" w:line="100" w:lineRule="atLeast"/>
                          <w:rPr>
                            <w:rFonts w:ascii="Times New Roman" w:eastAsia="Arial Unicode MS" w:hAnsi="Times New Roman" w:cs="Times New Roman"/>
                          </w:rPr>
                        </w:pPr>
                        <w:proofErr w:type="spellStart"/>
                        <w:r w:rsidRPr="00D50B17">
                          <w:rPr>
                            <w:rFonts w:ascii="Times New Roman" w:eastAsia="Arial Unicode MS" w:hAnsi="Times New Roman" w:cs="Times New Roman"/>
                            <w:bCs/>
                          </w:rPr>
                          <w:t>SanomaPro</w:t>
                        </w:r>
                        <w:proofErr w:type="spellEnd"/>
                      </w:p>
                    </w:tc>
                  </w:tr>
                  <w:tr w:rsidR="00D50B17" w:rsidRPr="00D50B17" w:rsidTr="00D50B17">
                    <w:tc>
                      <w:tcPr>
                        <w:tcW w:w="1119" w:type="dxa"/>
                        <w:shd w:val="clear" w:color="auto" w:fill="auto"/>
                      </w:tcPr>
                      <w:p w:rsidR="00D50B17" w:rsidRPr="00D50B17" w:rsidRDefault="00D50B17" w:rsidP="00D50B17">
                        <w:pPr>
                          <w:widowControl w:val="0"/>
                          <w:suppressLineNumbers/>
                          <w:suppressAutoHyphens/>
                          <w:snapToGrid w:val="0"/>
                          <w:spacing w:after="0" w:line="240" w:lineRule="auto"/>
                          <w:rPr>
                            <w:rFonts w:ascii="Times New Roman" w:eastAsia="Arial Unicode MS" w:hAnsi="Times New Roman" w:cs="Times New Roman"/>
                          </w:rPr>
                        </w:pPr>
                      </w:p>
                    </w:tc>
                    <w:tc>
                      <w:tcPr>
                        <w:tcW w:w="1873" w:type="dxa"/>
                        <w:gridSpan w:val="3"/>
                        <w:shd w:val="clear" w:color="auto" w:fill="auto"/>
                      </w:tcPr>
                      <w:p w:rsidR="00D50B17" w:rsidRPr="00D50B17" w:rsidRDefault="00D50B17" w:rsidP="00D50B17">
                        <w:pPr>
                          <w:widowControl w:val="0"/>
                          <w:suppressLineNumbers/>
                          <w:suppressAutoHyphens/>
                          <w:spacing w:after="0" w:line="100" w:lineRule="atLeast"/>
                          <w:rPr>
                            <w:rFonts w:ascii="Times New Roman" w:eastAsia="Arial Unicode MS" w:hAnsi="Times New Roman" w:cs="Times New Roman"/>
                          </w:rPr>
                        </w:pPr>
                        <w:r w:rsidRPr="00D50B17">
                          <w:rPr>
                            <w:rFonts w:ascii="Times New Roman" w:eastAsia="Arial Unicode MS" w:hAnsi="Times New Roman" w:cs="Times New Roman"/>
                          </w:rPr>
                          <w:t>KE4</w:t>
                        </w:r>
                      </w:p>
                    </w:tc>
                    <w:tc>
                      <w:tcPr>
                        <w:tcW w:w="1616" w:type="dxa"/>
                        <w:shd w:val="clear" w:color="auto" w:fill="auto"/>
                      </w:tcPr>
                      <w:p w:rsidR="00D50B17" w:rsidRPr="00D50B17" w:rsidRDefault="00D50B17" w:rsidP="00D50B17">
                        <w:pPr>
                          <w:widowControl w:val="0"/>
                          <w:suppressLineNumbers/>
                          <w:suppressAutoHyphens/>
                          <w:spacing w:after="0" w:line="100" w:lineRule="atLeast"/>
                          <w:rPr>
                            <w:rFonts w:ascii="Times New Roman" w:eastAsia="Arial Unicode MS" w:hAnsi="Times New Roman" w:cs="Times New Roman"/>
                          </w:rPr>
                        </w:pPr>
                        <w:r w:rsidRPr="00D50B17">
                          <w:rPr>
                            <w:rFonts w:ascii="Times New Roman" w:eastAsia="Arial Unicode MS" w:hAnsi="Times New Roman" w:cs="Times New Roman"/>
                          </w:rPr>
                          <w:t>Kaila ym.</w:t>
                        </w:r>
                      </w:p>
                    </w:tc>
                    <w:tc>
                      <w:tcPr>
                        <w:tcW w:w="3808" w:type="dxa"/>
                        <w:shd w:val="clear" w:color="auto" w:fill="auto"/>
                      </w:tcPr>
                      <w:p w:rsidR="00D50B17" w:rsidRPr="00D50B17" w:rsidRDefault="00D50B17" w:rsidP="00D50B17">
                        <w:pPr>
                          <w:widowControl w:val="0"/>
                          <w:suppressLineNumbers/>
                          <w:suppressAutoHyphens/>
                          <w:spacing w:after="0" w:line="100" w:lineRule="atLeast"/>
                          <w:rPr>
                            <w:rFonts w:ascii="Times New Roman" w:eastAsia="Arial Unicode MS" w:hAnsi="Times New Roman" w:cs="Times New Roman"/>
                            <w:bCs/>
                          </w:rPr>
                        </w:pPr>
                        <w:r w:rsidRPr="00D50B17">
                          <w:rPr>
                            <w:rFonts w:ascii="Times New Roman" w:eastAsia="Arial Unicode MS" w:hAnsi="Times New Roman" w:cs="Times New Roman"/>
                          </w:rPr>
                          <w:t>Reaktio 4 (</w:t>
                        </w:r>
                        <w:r w:rsidRPr="00D50B17">
                          <w:rPr>
                            <w:rFonts w:ascii="Times New Roman" w:eastAsia="Arial Unicode MS" w:hAnsi="Times New Roman" w:cs="Times New Roman"/>
                            <w:bCs/>
                          </w:rPr>
                          <w:t>2012)</w:t>
                        </w:r>
                      </w:p>
                      <w:p w:rsidR="00D50B17" w:rsidRPr="00D50B17" w:rsidRDefault="00D50B17" w:rsidP="00D50B17">
                        <w:pPr>
                          <w:widowControl w:val="0"/>
                          <w:suppressLineNumbers/>
                          <w:suppressAutoHyphens/>
                          <w:spacing w:after="0" w:line="100" w:lineRule="atLeast"/>
                          <w:rPr>
                            <w:rFonts w:ascii="Times New Roman" w:eastAsia="Arial Unicode MS" w:hAnsi="Times New Roman" w:cs="Times New Roman"/>
                            <w:bCs/>
                          </w:rPr>
                        </w:pPr>
                        <w:r w:rsidRPr="00D50B17">
                          <w:rPr>
                            <w:rFonts w:ascii="Times New Roman" w:eastAsia="Arial Unicode MS" w:hAnsi="Times New Roman" w:cs="Times New Roman"/>
                            <w:bCs/>
                          </w:rPr>
                          <w:t xml:space="preserve">Saatavana myös </w:t>
                        </w:r>
                        <w:proofErr w:type="spellStart"/>
                        <w:r w:rsidRPr="00D50B17">
                          <w:rPr>
                            <w:rFonts w:ascii="Times New Roman" w:eastAsia="Arial Unicode MS" w:hAnsi="Times New Roman" w:cs="Times New Roman"/>
                            <w:bCs/>
                          </w:rPr>
                          <w:t>digikirjana</w:t>
                        </w:r>
                        <w:proofErr w:type="spellEnd"/>
                        <w:r w:rsidRPr="00D50B17">
                          <w:rPr>
                            <w:rFonts w:ascii="Times New Roman" w:eastAsia="Arial Unicode MS" w:hAnsi="Times New Roman" w:cs="Times New Roman"/>
                            <w:bCs/>
                          </w:rPr>
                          <w:t xml:space="preserve"> </w:t>
                        </w:r>
                      </w:p>
                      <w:p w:rsidR="00D50B17" w:rsidRPr="00D50B17" w:rsidRDefault="00D50B17" w:rsidP="00D50B17">
                        <w:pPr>
                          <w:widowControl w:val="0"/>
                          <w:suppressLineNumbers/>
                          <w:suppressAutoHyphens/>
                          <w:spacing w:after="0" w:line="100" w:lineRule="atLeast"/>
                          <w:rPr>
                            <w:rFonts w:ascii="Times New Roman" w:eastAsia="Arial Unicode MS" w:hAnsi="Times New Roman" w:cs="Times New Roman"/>
                            <w:bCs/>
                          </w:rPr>
                        </w:pPr>
                        <w:r w:rsidRPr="00D50B17">
                          <w:rPr>
                            <w:rFonts w:ascii="Times New Roman" w:eastAsia="Arial Unicode MS" w:hAnsi="Times New Roman" w:cs="Times New Roman"/>
                            <w:bCs/>
                          </w:rPr>
                          <w:t>(www.sanomapro.fi)</w:t>
                        </w:r>
                      </w:p>
                    </w:tc>
                    <w:tc>
                      <w:tcPr>
                        <w:tcW w:w="8945" w:type="dxa"/>
                        <w:gridSpan w:val="2"/>
                        <w:shd w:val="clear" w:color="auto" w:fill="auto"/>
                      </w:tcPr>
                      <w:p w:rsidR="00D50B17" w:rsidRPr="00D50B17" w:rsidRDefault="00D50B17" w:rsidP="00D50B17">
                        <w:pPr>
                          <w:widowControl w:val="0"/>
                          <w:suppressLineNumbers/>
                          <w:suppressAutoHyphens/>
                          <w:spacing w:after="0" w:line="100" w:lineRule="atLeast"/>
                          <w:rPr>
                            <w:rFonts w:ascii="Times New Roman" w:eastAsia="Arial Unicode MS" w:hAnsi="Times New Roman" w:cs="Times New Roman"/>
                          </w:rPr>
                        </w:pPr>
                        <w:proofErr w:type="spellStart"/>
                        <w:r w:rsidRPr="00D50B17">
                          <w:rPr>
                            <w:rFonts w:ascii="Times New Roman" w:eastAsia="Arial Unicode MS" w:hAnsi="Times New Roman" w:cs="Times New Roman"/>
                            <w:bCs/>
                          </w:rPr>
                          <w:t>SanomaPro</w:t>
                        </w:r>
                        <w:proofErr w:type="spellEnd"/>
                      </w:p>
                    </w:tc>
                  </w:tr>
                  <w:tr w:rsidR="00D50B17" w:rsidRPr="00D50B17" w:rsidTr="00D50B17">
                    <w:tc>
                      <w:tcPr>
                        <w:tcW w:w="1119" w:type="dxa"/>
                        <w:shd w:val="clear" w:color="auto" w:fill="auto"/>
                      </w:tcPr>
                      <w:p w:rsidR="00D50B17" w:rsidRPr="00D50B17" w:rsidRDefault="00D50B17" w:rsidP="00D50B17">
                        <w:pPr>
                          <w:widowControl w:val="0"/>
                          <w:suppressLineNumbers/>
                          <w:suppressAutoHyphens/>
                          <w:snapToGrid w:val="0"/>
                          <w:spacing w:after="0" w:line="240" w:lineRule="auto"/>
                          <w:rPr>
                            <w:rFonts w:ascii="Times New Roman" w:eastAsia="Arial Unicode MS" w:hAnsi="Times New Roman" w:cs="Times New Roman"/>
                          </w:rPr>
                        </w:pPr>
                      </w:p>
                    </w:tc>
                    <w:tc>
                      <w:tcPr>
                        <w:tcW w:w="1873" w:type="dxa"/>
                        <w:gridSpan w:val="3"/>
                        <w:shd w:val="clear" w:color="auto" w:fill="auto"/>
                      </w:tcPr>
                      <w:p w:rsidR="00D50B17" w:rsidRPr="00D50B17" w:rsidRDefault="00D50B17" w:rsidP="00D50B17">
                        <w:pPr>
                          <w:widowControl w:val="0"/>
                          <w:suppressLineNumbers/>
                          <w:suppressAutoHyphens/>
                          <w:spacing w:after="0" w:line="100" w:lineRule="atLeast"/>
                          <w:rPr>
                            <w:rFonts w:ascii="Times New Roman" w:eastAsia="Arial Unicode MS" w:hAnsi="Times New Roman" w:cs="Times New Roman"/>
                          </w:rPr>
                        </w:pPr>
                        <w:r w:rsidRPr="00D50B17">
                          <w:rPr>
                            <w:rFonts w:ascii="Times New Roman" w:eastAsia="Arial Unicode MS" w:hAnsi="Times New Roman" w:cs="Times New Roman"/>
                          </w:rPr>
                          <w:t>KE5</w:t>
                        </w:r>
                      </w:p>
                    </w:tc>
                    <w:tc>
                      <w:tcPr>
                        <w:tcW w:w="1616" w:type="dxa"/>
                        <w:shd w:val="clear" w:color="auto" w:fill="auto"/>
                      </w:tcPr>
                      <w:p w:rsidR="00D50B17" w:rsidRPr="00D50B17" w:rsidRDefault="00D50B17" w:rsidP="00D50B17">
                        <w:pPr>
                          <w:widowControl w:val="0"/>
                          <w:suppressLineNumbers/>
                          <w:suppressAutoHyphens/>
                          <w:spacing w:after="0" w:line="100" w:lineRule="atLeast"/>
                          <w:rPr>
                            <w:rFonts w:ascii="Times New Roman" w:eastAsia="Arial Unicode MS" w:hAnsi="Times New Roman" w:cs="Times New Roman"/>
                          </w:rPr>
                        </w:pPr>
                        <w:r w:rsidRPr="00D50B17">
                          <w:rPr>
                            <w:rFonts w:ascii="Times New Roman" w:eastAsia="Arial Unicode MS" w:hAnsi="Times New Roman" w:cs="Times New Roman"/>
                          </w:rPr>
                          <w:t>Kaila ym.</w:t>
                        </w:r>
                      </w:p>
                    </w:tc>
                    <w:tc>
                      <w:tcPr>
                        <w:tcW w:w="3808" w:type="dxa"/>
                        <w:shd w:val="clear" w:color="auto" w:fill="auto"/>
                      </w:tcPr>
                      <w:p w:rsidR="00D50B17" w:rsidRPr="00D50B17" w:rsidRDefault="00D50B17" w:rsidP="00D50B17">
                        <w:pPr>
                          <w:widowControl w:val="0"/>
                          <w:suppressLineNumbers/>
                          <w:suppressAutoHyphens/>
                          <w:spacing w:after="0" w:line="100" w:lineRule="atLeast"/>
                          <w:rPr>
                            <w:rFonts w:ascii="Times New Roman" w:eastAsia="Arial Unicode MS" w:hAnsi="Times New Roman" w:cs="Times New Roman"/>
                            <w:bCs/>
                          </w:rPr>
                        </w:pPr>
                        <w:r w:rsidRPr="00D50B17">
                          <w:rPr>
                            <w:rFonts w:ascii="Times New Roman" w:eastAsia="Arial Unicode MS" w:hAnsi="Times New Roman" w:cs="Times New Roman"/>
                          </w:rPr>
                          <w:t>Reaktio 5</w:t>
                        </w:r>
                      </w:p>
                      <w:p w:rsidR="00D50B17" w:rsidRPr="00D50B17" w:rsidRDefault="00D50B17" w:rsidP="00D50B17">
                        <w:pPr>
                          <w:widowControl w:val="0"/>
                          <w:suppressLineNumbers/>
                          <w:suppressAutoHyphens/>
                          <w:spacing w:after="0" w:line="100" w:lineRule="atLeast"/>
                          <w:rPr>
                            <w:rFonts w:ascii="Times New Roman" w:eastAsia="Arial Unicode MS" w:hAnsi="Times New Roman" w:cs="Times New Roman"/>
                            <w:bCs/>
                          </w:rPr>
                        </w:pPr>
                        <w:r w:rsidRPr="00D50B17">
                          <w:rPr>
                            <w:rFonts w:ascii="Times New Roman" w:eastAsia="Arial Unicode MS" w:hAnsi="Times New Roman" w:cs="Times New Roman"/>
                            <w:bCs/>
                          </w:rPr>
                          <w:t xml:space="preserve">Saatavana myös </w:t>
                        </w:r>
                        <w:proofErr w:type="spellStart"/>
                        <w:r w:rsidRPr="00D50B17">
                          <w:rPr>
                            <w:rFonts w:ascii="Times New Roman" w:eastAsia="Arial Unicode MS" w:hAnsi="Times New Roman" w:cs="Times New Roman"/>
                            <w:bCs/>
                          </w:rPr>
                          <w:t>digikirjana</w:t>
                        </w:r>
                        <w:proofErr w:type="spellEnd"/>
                        <w:r w:rsidRPr="00D50B17">
                          <w:rPr>
                            <w:rFonts w:ascii="Times New Roman" w:eastAsia="Arial Unicode MS" w:hAnsi="Times New Roman" w:cs="Times New Roman"/>
                            <w:bCs/>
                          </w:rPr>
                          <w:t xml:space="preserve"> </w:t>
                        </w:r>
                      </w:p>
                      <w:p w:rsidR="00D50B17" w:rsidRPr="00D50B17" w:rsidRDefault="00D50B17" w:rsidP="00D50B17">
                        <w:pPr>
                          <w:widowControl w:val="0"/>
                          <w:suppressLineNumbers/>
                          <w:suppressAutoHyphens/>
                          <w:spacing w:after="0" w:line="100" w:lineRule="atLeast"/>
                          <w:rPr>
                            <w:rFonts w:ascii="Times New Roman" w:eastAsia="Arial Unicode MS" w:hAnsi="Times New Roman" w:cs="Times New Roman"/>
                            <w:bCs/>
                          </w:rPr>
                        </w:pPr>
                        <w:r w:rsidRPr="00D50B17">
                          <w:rPr>
                            <w:rFonts w:ascii="Times New Roman" w:eastAsia="Arial Unicode MS" w:hAnsi="Times New Roman" w:cs="Times New Roman"/>
                            <w:bCs/>
                          </w:rPr>
                          <w:t>(www.sanomapro.fi)</w:t>
                        </w:r>
                      </w:p>
                    </w:tc>
                    <w:tc>
                      <w:tcPr>
                        <w:tcW w:w="8945" w:type="dxa"/>
                        <w:gridSpan w:val="2"/>
                        <w:shd w:val="clear" w:color="auto" w:fill="auto"/>
                      </w:tcPr>
                      <w:p w:rsidR="00D50B17" w:rsidRPr="00D50B17" w:rsidRDefault="00D50B17" w:rsidP="00D50B17">
                        <w:pPr>
                          <w:widowControl w:val="0"/>
                          <w:suppressLineNumbers/>
                          <w:suppressAutoHyphens/>
                          <w:spacing w:after="0" w:line="100" w:lineRule="atLeast"/>
                          <w:rPr>
                            <w:rFonts w:ascii="Times New Roman" w:eastAsia="Arial Unicode MS" w:hAnsi="Times New Roman" w:cs="Times New Roman"/>
                          </w:rPr>
                        </w:pPr>
                        <w:proofErr w:type="spellStart"/>
                        <w:r w:rsidRPr="00D50B17">
                          <w:rPr>
                            <w:rFonts w:ascii="Times New Roman" w:eastAsia="Arial Unicode MS" w:hAnsi="Times New Roman" w:cs="Times New Roman"/>
                            <w:bCs/>
                          </w:rPr>
                          <w:t>SanomaPro</w:t>
                        </w:r>
                        <w:proofErr w:type="spellEnd"/>
                      </w:p>
                    </w:tc>
                  </w:tr>
                  <w:tr w:rsidR="00D50B17" w:rsidRPr="00D50B17" w:rsidTr="00D50B17">
                    <w:tc>
                      <w:tcPr>
                        <w:tcW w:w="1119" w:type="dxa"/>
                        <w:shd w:val="clear" w:color="auto" w:fill="auto"/>
                      </w:tcPr>
                      <w:p w:rsidR="00D50B17" w:rsidRPr="00D50B17" w:rsidRDefault="00D50B17" w:rsidP="00D50B17">
                        <w:pPr>
                          <w:widowControl w:val="0"/>
                          <w:suppressLineNumbers/>
                          <w:suppressAutoHyphens/>
                          <w:snapToGrid w:val="0"/>
                          <w:spacing w:after="0" w:line="240" w:lineRule="auto"/>
                          <w:rPr>
                            <w:rFonts w:ascii="Times New Roman" w:eastAsia="Arial Unicode MS" w:hAnsi="Times New Roman" w:cs="Times New Roman"/>
                          </w:rPr>
                        </w:pPr>
                      </w:p>
                    </w:tc>
                    <w:tc>
                      <w:tcPr>
                        <w:tcW w:w="1873" w:type="dxa"/>
                        <w:gridSpan w:val="3"/>
                        <w:shd w:val="clear" w:color="auto" w:fill="auto"/>
                      </w:tcPr>
                      <w:p w:rsidR="00D50B17" w:rsidRPr="00D50B17" w:rsidRDefault="00D50B17" w:rsidP="00D50B17">
                        <w:pPr>
                          <w:widowControl w:val="0"/>
                          <w:suppressLineNumbers/>
                          <w:suppressAutoHyphens/>
                          <w:spacing w:after="0" w:line="100" w:lineRule="atLeast"/>
                          <w:rPr>
                            <w:rFonts w:ascii="Times New Roman" w:eastAsia="Arial Unicode MS" w:hAnsi="Times New Roman" w:cs="Times New Roman"/>
                            <w:bCs/>
                          </w:rPr>
                        </w:pPr>
                        <w:r w:rsidRPr="00D50B17">
                          <w:rPr>
                            <w:rFonts w:ascii="Times New Roman" w:eastAsia="Arial Unicode MS" w:hAnsi="Times New Roman" w:cs="Times New Roman"/>
                            <w:bCs/>
                          </w:rPr>
                          <w:t>KE6</w:t>
                        </w:r>
                      </w:p>
                    </w:tc>
                    <w:tc>
                      <w:tcPr>
                        <w:tcW w:w="1616" w:type="dxa"/>
                        <w:shd w:val="clear" w:color="auto" w:fill="auto"/>
                      </w:tcPr>
                      <w:p w:rsidR="00D50B17" w:rsidRPr="00D50B17" w:rsidRDefault="00D50B17" w:rsidP="00D50B17">
                        <w:pPr>
                          <w:widowControl w:val="0"/>
                          <w:suppressLineNumbers/>
                          <w:suppressAutoHyphens/>
                          <w:spacing w:after="0" w:line="100" w:lineRule="atLeast"/>
                          <w:rPr>
                            <w:rFonts w:ascii="Times New Roman" w:eastAsia="Arial Unicode MS" w:hAnsi="Times New Roman" w:cs="Times New Roman"/>
                            <w:bCs/>
                          </w:rPr>
                        </w:pPr>
                        <w:proofErr w:type="spellStart"/>
                        <w:r w:rsidRPr="00D50B17">
                          <w:rPr>
                            <w:rFonts w:ascii="Times New Roman" w:eastAsia="Arial Unicode MS" w:hAnsi="Times New Roman" w:cs="Times New Roman"/>
                            <w:bCs/>
                          </w:rPr>
                          <w:t>Liljeblad</w:t>
                        </w:r>
                        <w:proofErr w:type="spellEnd"/>
                        <w:r w:rsidRPr="00D50B17">
                          <w:rPr>
                            <w:rFonts w:ascii="Times New Roman" w:eastAsia="Arial Unicode MS" w:hAnsi="Times New Roman" w:cs="Times New Roman"/>
                            <w:bCs/>
                          </w:rPr>
                          <w:t xml:space="preserve"> ym.</w:t>
                        </w:r>
                      </w:p>
                    </w:tc>
                    <w:tc>
                      <w:tcPr>
                        <w:tcW w:w="3808" w:type="dxa"/>
                        <w:shd w:val="clear" w:color="auto" w:fill="auto"/>
                      </w:tcPr>
                      <w:p w:rsidR="00D50B17" w:rsidRPr="00D50B17" w:rsidRDefault="00D50B17" w:rsidP="00D50B17">
                        <w:pPr>
                          <w:widowControl w:val="0"/>
                          <w:suppressLineNumbers/>
                          <w:suppressAutoHyphens/>
                          <w:spacing w:after="0" w:line="100" w:lineRule="atLeast"/>
                          <w:rPr>
                            <w:rFonts w:ascii="Times New Roman" w:eastAsia="Arial Unicode MS" w:hAnsi="Times New Roman" w:cs="Times New Roman"/>
                            <w:bCs/>
                          </w:rPr>
                        </w:pPr>
                        <w:r w:rsidRPr="00D50B17">
                          <w:rPr>
                            <w:rFonts w:ascii="Times New Roman" w:eastAsia="Arial Unicode MS" w:hAnsi="Times New Roman" w:cs="Times New Roman"/>
                            <w:bCs/>
                          </w:rPr>
                          <w:t xml:space="preserve">Yo Kemia </w:t>
                        </w:r>
                      </w:p>
                    </w:tc>
                    <w:tc>
                      <w:tcPr>
                        <w:tcW w:w="8945" w:type="dxa"/>
                        <w:gridSpan w:val="2"/>
                        <w:shd w:val="clear" w:color="auto" w:fill="auto"/>
                      </w:tcPr>
                      <w:p w:rsidR="00D50B17" w:rsidRPr="00D50B17" w:rsidRDefault="00D50B17" w:rsidP="00D50B17">
                        <w:pPr>
                          <w:widowControl w:val="0"/>
                          <w:suppressLineNumbers/>
                          <w:suppressAutoHyphens/>
                          <w:spacing w:after="0" w:line="100" w:lineRule="atLeast"/>
                          <w:rPr>
                            <w:rFonts w:ascii="Times New Roman" w:eastAsia="Arial Unicode MS" w:hAnsi="Times New Roman" w:cs="Times New Roman"/>
                          </w:rPr>
                        </w:pPr>
                        <w:proofErr w:type="spellStart"/>
                        <w:r w:rsidRPr="00D50B17">
                          <w:rPr>
                            <w:rFonts w:ascii="Times New Roman" w:eastAsia="Arial Unicode MS" w:hAnsi="Times New Roman" w:cs="Times New Roman"/>
                            <w:bCs/>
                          </w:rPr>
                          <w:t>SanomaPro</w:t>
                        </w:r>
                        <w:proofErr w:type="spellEnd"/>
                      </w:p>
                    </w:tc>
                  </w:tr>
                  <w:tr w:rsidR="00D50B17" w:rsidRPr="00D50B17" w:rsidTr="00D50B17">
                    <w:tc>
                      <w:tcPr>
                        <w:tcW w:w="17361" w:type="dxa"/>
                        <w:gridSpan w:val="8"/>
                        <w:shd w:val="clear" w:color="auto" w:fill="auto"/>
                      </w:tcPr>
                      <w:p w:rsidR="00D50B17" w:rsidRPr="00D50B17" w:rsidRDefault="00D50B17" w:rsidP="00D50B17">
                        <w:pPr>
                          <w:widowControl w:val="0"/>
                          <w:suppressLineNumbers/>
                          <w:suppressAutoHyphens/>
                          <w:snapToGrid w:val="0"/>
                          <w:spacing w:after="0" w:line="240" w:lineRule="auto"/>
                          <w:rPr>
                            <w:rFonts w:ascii="Times New Roman" w:eastAsia="Arial Unicode MS" w:hAnsi="Times New Roman" w:cs="Times New Roman"/>
                          </w:rPr>
                        </w:pPr>
                      </w:p>
                      <w:p w:rsidR="00D50B17" w:rsidRPr="00D50B17" w:rsidRDefault="00D50B17" w:rsidP="00D50B17">
                        <w:pPr>
                          <w:widowControl w:val="0"/>
                          <w:suppressLineNumbers/>
                          <w:suppressAutoHyphens/>
                          <w:snapToGrid w:val="0"/>
                          <w:spacing w:after="0" w:line="240" w:lineRule="auto"/>
                          <w:rPr>
                            <w:rFonts w:ascii="Times New Roman" w:eastAsia="Arial Unicode MS" w:hAnsi="Times New Roman" w:cs="Times New Roman"/>
                          </w:rPr>
                        </w:pPr>
                      </w:p>
                      <w:p w:rsidR="00D50B17" w:rsidRPr="00D50B17" w:rsidRDefault="00D50B17" w:rsidP="00D50B17">
                        <w:pPr>
                          <w:widowControl w:val="0"/>
                          <w:suppressLineNumbers/>
                          <w:suppressAutoHyphens/>
                          <w:snapToGrid w:val="0"/>
                          <w:spacing w:after="0" w:line="240" w:lineRule="auto"/>
                          <w:rPr>
                            <w:rFonts w:ascii="Times New Roman" w:eastAsia="Arial Unicode MS" w:hAnsi="Times New Roman" w:cs="Times New Roman"/>
                          </w:rPr>
                        </w:pPr>
                        <w:r w:rsidRPr="00D50B17">
                          <w:rPr>
                            <w:rFonts w:ascii="Times New Roman" w:eastAsia="Arial Unicode MS" w:hAnsi="Times New Roman" w:cs="Times New Roman"/>
                          </w:rPr>
                          <w:t xml:space="preserve">Uskonto </w:t>
                        </w:r>
                      </w:p>
                    </w:tc>
                  </w:tr>
                  <w:tr w:rsidR="00D50B17" w:rsidRPr="00D50B17" w:rsidTr="00D50B17">
                    <w:tc>
                      <w:tcPr>
                        <w:tcW w:w="1119" w:type="dxa"/>
                        <w:shd w:val="clear" w:color="auto" w:fill="auto"/>
                      </w:tcPr>
                      <w:p w:rsidR="00D50B17" w:rsidRPr="00D50B17" w:rsidRDefault="00D50B17" w:rsidP="00D50B17">
                        <w:pPr>
                          <w:widowControl w:val="0"/>
                          <w:suppressLineNumbers/>
                          <w:suppressAutoHyphens/>
                          <w:snapToGrid w:val="0"/>
                          <w:spacing w:after="0" w:line="240" w:lineRule="auto"/>
                          <w:rPr>
                            <w:rFonts w:ascii="Times New Roman" w:eastAsia="Arial Unicode MS" w:hAnsi="Times New Roman" w:cs="Times New Roman"/>
                          </w:rPr>
                        </w:pPr>
                      </w:p>
                    </w:tc>
                    <w:tc>
                      <w:tcPr>
                        <w:tcW w:w="1873" w:type="dxa"/>
                        <w:gridSpan w:val="3"/>
                        <w:shd w:val="clear" w:color="auto" w:fill="auto"/>
                      </w:tcPr>
                      <w:p w:rsidR="00D50B17" w:rsidRPr="00D50B17" w:rsidRDefault="00D50B17" w:rsidP="00D50B17">
                        <w:pPr>
                          <w:widowControl w:val="0"/>
                          <w:suppressLineNumbers/>
                          <w:suppressAutoHyphens/>
                          <w:snapToGrid w:val="0"/>
                          <w:spacing w:after="0" w:line="240" w:lineRule="auto"/>
                          <w:rPr>
                            <w:rFonts w:ascii="Times New Roman" w:eastAsia="Arial Unicode MS" w:hAnsi="Times New Roman" w:cs="Times New Roman"/>
                          </w:rPr>
                        </w:pPr>
                        <w:r w:rsidRPr="00D50B17">
                          <w:rPr>
                            <w:rFonts w:ascii="Times New Roman" w:eastAsia="Arial Unicode MS" w:hAnsi="Times New Roman" w:cs="Times New Roman"/>
                            <w:bCs/>
                          </w:rPr>
                          <w:t>UE1</w:t>
                        </w:r>
                      </w:p>
                    </w:tc>
                    <w:tc>
                      <w:tcPr>
                        <w:tcW w:w="1616" w:type="dxa"/>
                        <w:shd w:val="clear" w:color="auto" w:fill="auto"/>
                      </w:tcPr>
                      <w:p w:rsidR="00D50B17" w:rsidRPr="00D50B17" w:rsidRDefault="00D50B17" w:rsidP="00D50B17">
                        <w:pPr>
                          <w:widowControl w:val="0"/>
                          <w:suppressLineNumbers/>
                          <w:suppressAutoHyphens/>
                          <w:snapToGrid w:val="0"/>
                          <w:spacing w:after="0" w:line="240" w:lineRule="auto"/>
                          <w:rPr>
                            <w:rFonts w:ascii="Times New Roman" w:eastAsia="Arial Unicode MS" w:hAnsi="Times New Roman" w:cs="Times New Roman"/>
                          </w:rPr>
                        </w:pPr>
                        <w:r w:rsidRPr="00D50B17">
                          <w:rPr>
                            <w:rFonts w:ascii="Times New Roman" w:eastAsia="Arial Unicode MS" w:hAnsi="Times New Roman" w:cs="Times New Roman"/>
                            <w:bCs/>
                          </w:rPr>
                          <w:t>Hanki ym.</w:t>
                        </w:r>
                      </w:p>
                    </w:tc>
                    <w:tc>
                      <w:tcPr>
                        <w:tcW w:w="3808" w:type="dxa"/>
                        <w:shd w:val="clear" w:color="auto" w:fill="auto"/>
                      </w:tcPr>
                      <w:p w:rsidR="00D50B17" w:rsidRPr="00D50B17" w:rsidRDefault="00D50B17" w:rsidP="00D50B17">
                        <w:pPr>
                          <w:widowControl w:val="0"/>
                          <w:suppressLineNumbers/>
                          <w:suppressAutoHyphens/>
                          <w:snapToGrid w:val="0"/>
                          <w:spacing w:after="0" w:line="240" w:lineRule="auto"/>
                          <w:rPr>
                            <w:bCs/>
                          </w:rPr>
                        </w:pPr>
                        <w:r w:rsidRPr="00D50B17">
                          <w:rPr>
                            <w:rFonts w:ascii="Times New Roman" w:eastAsia="Arial Unicode MS" w:hAnsi="Times New Roman" w:cs="Times New Roman"/>
                            <w:bCs/>
                          </w:rPr>
                          <w:t>Verso 1: Uskonnon juurilla (</w:t>
                        </w:r>
                        <w:proofErr w:type="spellStart"/>
                        <w:r w:rsidRPr="00D50B17">
                          <w:rPr>
                            <w:rFonts w:ascii="Times New Roman" w:eastAsia="Arial Unicode MS" w:hAnsi="Times New Roman" w:cs="Times New Roman"/>
                            <w:bCs/>
                          </w:rPr>
                          <w:t>lops</w:t>
                        </w:r>
                        <w:proofErr w:type="spellEnd"/>
                        <w:r w:rsidRPr="00D50B17">
                          <w:rPr>
                            <w:rFonts w:ascii="Times New Roman" w:eastAsia="Arial Unicode MS" w:hAnsi="Times New Roman" w:cs="Times New Roman"/>
                            <w:bCs/>
                          </w:rPr>
                          <w:t xml:space="preserve"> 2016)</w:t>
                        </w:r>
                      </w:p>
                    </w:tc>
                    <w:tc>
                      <w:tcPr>
                        <w:tcW w:w="8945" w:type="dxa"/>
                        <w:gridSpan w:val="2"/>
                        <w:shd w:val="clear" w:color="auto" w:fill="auto"/>
                      </w:tcPr>
                      <w:p w:rsidR="00D50B17" w:rsidRPr="00D50B17" w:rsidRDefault="00D50B17" w:rsidP="00D50B17">
                        <w:pPr>
                          <w:widowControl w:val="0"/>
                          <w:suppressLineNumbers/>
                          <w:suppressAutoHyphens/>
                          <w:snapToGrid w:val="0"/>
                          <w:spacing w:after="0" w:line="240" w:lineRule="auto"/>
                          <w:rPr>
                            <w:bCs/>
                          </w:rPr>
                        </w:pPr>
                        <w:proofErr w:type="spellStart"/>
                        <w:r w:rsidRPr="00D50B17">
                          <w:rPr>
                            <w:rFonts w:ascii="Times New Roman" w:eastAsia="Arial Unicode MS" w:hAnsi="Times New Roman" w:cs="Times New Roman"/>
                            <w:bCs/>
                          </w:rPr>
                          <w:t>SanomaPro</w:t>
                        </w:r>
                        <w:proofErr w:type="spellEnd"/>
                      </w:p>
                    </w:tc>
                  </w:tr>
                  <w:tr w:rsidR="00D50B17" w:rsidRPr="00D50B17" w:rsidTr="00D50B17">
                    <w:tc>
                      <w:tcPr>
                        <w:tcW w:w="1119" w:type="dxa"/>
                        <w:shd w:val="clear" w:color="auto" w:fill="auto"/>
                      </w:tcPr>
                      <w:p w:rsidR="00D50B17" w:rsidRPr="00D50B17" w:rsidRDefault="00D50B17" w:rsidP="00D50B17">
                        <w:pPr>
                          <w:widowControl w:val="0"/>
                          <w:suppressLineNumbers/>
                          <w:suppressAutoHyphens/>
                          <w:snapToGrid w:val="0"/>
                          <w:spacing w:after="0" w:line="240" w:lineRule="auto"/>
                          <w:rPr>
                            <w:rFonts w:ascii="Times New Roman" w:eastAsia="Arial Unicode MS" w:hAnsi="Times New Roman" w:cs="Times New Roman"/>
                          </w:rPr>
                        </w:pPr>
                      </w:p>
                    </w:tc>
                    <w:tc>
                      <w:tcPr>
                        <w:tcW w:w="1873" w:type="dxa"/>
                        <w:gridSpan w:val="3"/>
                        <w:shd w:val="clear" w:color="auto" w:fill="auto"/>
                      </w:tcPr>
                      <w:p w:rsidR="00D50B17" w:rsidRPr="00D50B17" w:rsidRDefault="00D50B17" w:rsidP="00D50B17">
                        <w:pPr>
                          <w:widowControl w:val="0"/>
                          <w:suppressLineNumbers/>
                          <w:suppressAutoHyphens/>
                          <w:snapToGrid w:val="0"/>
                          <w:spacing w:after="0" w:line="240" w:lineRule="auto"/>
                          <w:rPr>
                            <w:rFonts w:ascii="Times New Roman" w:eastAsia="Arial Unicode MS" w:hAnsi="Times New Roman" w:cs="Times New Roman"/>
                          </w:rPr>
                        </w:pPr>
                        <w:r w:rsidRPr="00D50B17">
                          <w:rPr>
                            <w:rFonts w:ascii="Times New Roman" w:eastAsia="Arial Unicode MS" w:hAnsi="Times New Roman" w:cs="Times New Roman"/>
                          </w:rPr>
                          <w:t>UE2</w:t>
                        </w:r>
                      </w:p>
                    </w:tc>
                    <w:tc>
                      <w:tcPr>
                        <w:tcW w:w="1616" w:type="dxa"/>
                        <w:shd w:val="clear" w:color="auto" w:fill="auto"/>
                      </w:tcPr>
                      <w:p w:rsidR="00D50B17" w:rsidRPr="00D50B17" w:rsidRDefault="00D50B17" w:rsidP="00D50B17">
                        <w:pPr>
                          <w:widowControl w:val="0"/>
                          <w:suppressLineNumbers/>
                          <w:suppressAutoHyphens/>
                          <w:snapToGrid w:val="0"/>
                          <w:spacing w:after="0" w:line="240" w:lineRule="auto"/>
                          <w:rPr>
                            <w:rFonts w:ascii="Times New Roman" w:eastAsia="Arial Unicode MS" w:hAnsi="Times New Roman" w:cs="Times New Roman"/>
                          </w:rPr>
                        </w:pPr>
                      </w:p>
                    </w:tc>
                    <w:tc>
                      <w:tcPr>
                        <w:tcW w:w="3808" w:type="dxa"/>
                        <w:shd w:val="clear" w:color="auto" w:fill="auto"/>
                      </w:tcPr>
                      <w:p w:rsidR="00D50B17" w:rsidRPr="00D50B17" w:rsidRDefault="00D50B17" w:rsidP="00D50B17">
                        <w:pPr>
                          <w:widowControl w:val="0"/>
                          <w:suppressLineNumbers/>
                          <w:suppressAutoHyphens/>
                          <w:snapToGrid w:val="0"/>
                          <w:spacing w:after="0" w:line="240" w:lineRule="auto"/>
                        </w:pPr>
                        <w:r w:rsidRPr="00D50B17">
                          <w:rPr>
                            <w:rFonts w:ascii="Times New Roman" w:eastAsia="Arial Unicode MS" w:hAnsi="Times New Roman" w:cs="Times New Roman"/>
                          </w:rPr>
                          <w:t>Silta 2: Kristinuskon historia)</w:t>
                        </w:r>
                      </w:p>
                    </w:tc>
                    <w:tc>
                      <w:tcPr>
                        <w:tcW w:w="8945" w:type="dxa"/>
                        <w:gridSpan w:val="2"/>
                        <w:shd w:val="clear" w:color="auto" w:fill="auto"/>
                      </w:tcPr>
                      <w:p w:rsidR="00D50B17" w:rsidRPr="00D50B17" w:rsidRDefault="00D50B17" w:rsidP="00D50B17">
                        <w:pPr>
                          <w:widowControl w:val="0"/>
                          <w:suppressLineNumbers/>
                          <w:suppressAutoHyphens/>
                          <w:snapToGrid w:val="0"/>
                          <w:spacing w:after="0" w:line="240" w:lineRule="auto"/>
                          <w:rPr>
                            <w:rFonts w:ascii="Times New Roman" w:eastAsia="Arial Unicode MS" w:hAnsi="Times New Roman" w:cs="Times New Roman"/>
                          </w:rPr>
                        </w:pPr>
                        <w:r w:rsidRPr="00D50B17">
                          <w:rPr>
                            <w:rFonts w:ascii="Times New Roman" w:eastAsia="Arial Unicode MS" w:hAnsi="Times New Roman" w:cs="Times New Roman"/>
                          </w:rPr>
                          <w:t>WSOY</w:t>
                        </w:r>
                      </w:p>
                    </w:tc>
                  </w:tr>
                  <w:tr w:rsidR="00D50B17" w:rsidRPr="00D50B17" w:rsidTr="00D50B17">
                    <w:tc>
                      <w:tcPr>
                        <w:tcW w:w="1119" w:type="dxa"/>
                        <w:shd w:val="clear" w:color="auto" w:fill="auto"/>
                      </w:tcPr>
                      <w:p w:rsidR="00D50B17" w:rsidRPr="00D50B17" w:rsidRDefault="00D50B17" w:rsidP="00D50B17">
                        <w:pPr>
                          <w:widowControl w:val="0"/>
                          <w:suppressLineNumbers/>
                          <w:suppressAutoHyphens/>
                          <w:snapToGrid w:val="0"/>
                          <w:spacing w:after="0" w:line="240" w:lineRule="auto"/>
                          <w:rPr>
                            <w:rFonts w:ascii="Times New Roman" w:eastAsia="Arial Unicode MS" w:hAnsi="Times New Roman" w:cs="Times New Roman"/>
                          </w:rPr>
                        </w:pPr>
                      </w:p>
                    </w:tc>
                    <w:tc>
                      <w:tcPr>
                        <w:tcW w:w="1873" w:type="dxa"/>
                        <w:gridSpan w:val="3"/>
                        <w:shd w:val="clear" w:color="auto" w:fill="auto"/>
                      </w:tcPr>
                      <w:p w:rsidR="00D50B17" w:rsidRPr="00D50B17" w:rsidRDefault="00D50B17" w:rsidP="00D50B17">
                        <w:pPr>
                          <w:widowControl w:val="0"/>
                          <w:suppressLineNumbers/>
                          <w:suppressAutoHyphens/>
                          <w:snapToGrid w:val="0"/>
                          <w:spacing w:after="0" w:line="240" w:lineRule="auto"/>
                          <w:rPr>
                            <w:rFonts w:ascii="Times New Roman" w:eastAsia="Arial Unicode MS" w:hAnsi="Times New Roman" w:cs="Times New Roman"/>
                          </w:rPr>
                        </w:pPr>
                        <w:r w:rsidRPr="00D50B17">
                          <w:rPr>
                            <w:rFonts w:ascii="Times New Roman" w:eastAsia="Arial Unicode MS" w:hAnsi="Times New Roman" w:cs="Times New Roman"/>
                          </w:rPr>
                          <w:t>UE3</w:t>
                        </w:r>
                      </w:p>
                    </w:tc>
                    <w:tc>
                      <w:tcPr>
                        <w:tcW w:w="1616" w:type="dxa"/>
                        <w:shd w:val="clear" w:color="auto" w:fill="auto"/>
                      </w:tcPr>
                      <w:p w:rsidR="00D50B17" w:rsidRPr="00D50B17" w:rsidRDefault="00D50B17" w:rsidP="00D50B17">
                        <w:pPr>
                          <w:widowControl w:val="0"/>
                          <w:suppressLineNumbers/>
                          <w:suppressAutoHyphens/>
                          <w:snapToGrid w:val="0"/>
                          <w:spacing w:after="0" w:line="240" w:lineRule="auto"/>
                          <w:rPr>
                            <w:rFonts w:ascii="Times New Roman" w:eastAsia="Arial Unicode MS" w:hAnsi="Times New Roman" w:cs="Times New Roman"/>
                          </w:rPr>
                        </w:pPr>
                      </w:p>
                    </w:tc>
                    <w:tc>
                      <w:tcPr>
                        <w:tcW w:w="3808" w:type="dxa"/>
                        <w:shd w:val="clear" w:color="auto" w:fill="auto"/>
                      </w:tcPr>
                      <w:p w:rsidR="00D50B17" w:rsidRPr="00D50B17" w:rsidRDefault="00D50B17" w:rsidP="00D50B17">
                        <w:pPr>
                          <w:widowControl w:val="0"/>
                          <w:suppressLineNumbers/>
                          <w:suppressAutoHyphens/>
                          <w:snapToGrid w:val="0"/>
                          <w:spacing w:after="0" w:line="240" w:lineRule="auto"/>
                        </w:pPr>
                        <w:r w:rsidRPr="00D50B17">
                          <w:rPr>
                            <w:rFonts w:ascii="Times New Roman" w:eastAsia="Arial Unicode MS" w:hAnsi="Times New Roman" w:cs="Times New Roman"/>
                          </w:rPr>
                          <w:t>Ei oppikirjaa</w:t>
                        </w:r>
                      </w:p>
                    </w:tc>
                    <w:tc>
                      <w:tcPr>
                        <w:tcW w:w="8945" w:type="dxa"/>
                        <w:gridSpan w:val="2"/>
                        <w:shd w:val="clear" w:color="auto" w:fill="auto"/>
                      </w:tcPr>
                      <w:p w:rsidR="00D50B17" w:rsidRPr="00D50B17" w:rsidRDefault="00D50B17" w:rsidP="00D50B17">
                        <w:pPr>
                          <w:widowControl w:val="0"/>
                          <w:suppressLineNumbers/>
                          <w:suppressAutoHyphens/>
                          <w:snapToGrid w:val="0"/>
                          <w:spacing w:after="0" w:line="240" w:lineRule="auto"/>
                          <w:rPr>
                            <w:rFonts w:ascii="Times New Roman" w:eastAsia="Arial Unicode MS" w:hAnsi="Times New Roman" w:cs="Times New Roman"/>
                          </w:rPr>
                        </w:pPr>
                      </w:p>
                    </w:tc>
                  </w:tr>
                  <w:tr w:rsidR="00D50B17" w:rsidRPr="00D50B17" w:rsidTr="00D50B17">
                    <w:tc>
                      <w:tcPr>
                        <w:tcW w:w="1119" w:type="dxa"/>
                        <w:shd w:val="clear" w:color="auto" w:fill="auto"/>
                      </w:tcPr>
                      <w:p w:rsidR="00D50B17" w:rsidRPr="00D50B17" w:rsidRDefault="00D50B17" w:rsidP="00D50B17">
                        <w:pPr>
                          <w:widowControl w:val="0"/>
                          <w:suppressLineNumbers/>
                          <w:suppressAutoHyphens/>
                          <w:snapToGrid w:val="0"/>
                          <w:spacing w:after="0" w:line="240" w:lineRule="auto"/>
                          <w:rPr>
                            <w:rFonts w:ascii="Times New Roman" w:eastAsia="Arial Unicode MS" w:hAnsi="Times New Roman" w:cs="Times New Roman"/>
                          </w:rPr>
                        </w:pPr>
                      </w:p>
                    </w:tc>
                    <w:tc>
                      <w:tcPr>
                        <w:tcW w:w="1873" w:type="dxa"/>
                        <w:gridSpan w:val="3"/>
                        <w:shd w:val="clear" w:color="auto" w:fill="auto"/>
                      </w:tcPr>
                      <w:p w:rsidR="00D50B17" w:rsidRPr="00D50B17" w:rsidRDefault="00D50B17" w:rsidP="00D50B17">
                        <w:pPr>
                          <w:widowControl w:val="0"/>
                          <w:suppressLineNumbers/>
                          <w:suppressAutoHyphens/>
                          <w:spacing w:after="0" w:line="240" w:lineRule="auto"/>
                          <w:textAlignment w:val="baseline"/>
                          <w:rPr>
                            <w:rFonts w:ascii="Times New Roman" w:eastAsia="Lucida Sans Unicode" w:hAnsi="Times New Roman" w:cs="Mangal"/>
                            <w:sz w:val="24"/>
                            <w:szCs w:val="24"/>
                            <w:lang w:eastAsia="zh-CN" w:bidi="hi-IN"/>
                          </w:rPr>
                        </w:pPr>
                        <w:r w:rsidRPr="00D50B17">
                          <w:rPr>
                            <w:rFonts w:ascii="Times New Roman" w:eastAsia="Lucida Sans Unicode" w:hAnsi="Times New Roman" w:cs="Mangal"/>
                            <w:sz w:val="24"/>
                            <w:szCs w:val="24"/>
                            <w:lang w:eastAsia="zh-CN" w:bidi="hi-IN"/>
                          </w:rPr>
                          <w:t>UE4</w:t>
                        </w:r>
                      </w:p>
                    </w:tc>
                    <w:tc>
                      <w:tcPr>
                        <w:tcW w:w="1616" w:type="dxa"/>
                        <w:shd w:val="clear" w:color="auto" w:fill="auto"/>
                      </w:tcPr>
                      <w:p w:rsidR="00D50B17" w:rsidRPr="00D50B17" w:rsidRDefault="00D50B17" w:rsidP="00D50B17">
                        <w:pPr>
                          <w:widowControl w:val="0"/>
                          <w:suppressLineNumbers/>
                          <w:suppressAutoHyphens/>
                          <w:spacing w:after="0" w:line="240" w:lineRule="auto"/>
                          <w:textAlignment w:val="baseline"/>
                          <w:rPr>
                            <w:rFonts w:ascii="Times New Roman" w:eastAsia="Lucida Sans Unicode" w:hAnsi="Times New Roman" w:cs="Mangal"/>
                            <w:sz w:val="24"/>
                            <w:szCs w:val="24"/>
                            <w:lang w:eastAsia="zh-CN" w:bidi="hi-IN"/>
                          </w:rPr>
                        </w:pPr>
                      </w:p>
                    </w:tc>
                    <w:tc>
                      <w:tcPr>
                        <w:tcW w:w="3808" w:type="dxa"/>
                        <w:shd w:val="clear" w:color="auto" w:fill="auto"/>
                      </w:tcPr>
                      <w:p w:rsidR="00D50B17" w:rsidRPr="00D50B17" w:rsidRDefault="00D50B17" w:rsidP="00D50B17">
                        <w:pPr>
                          <w:widowControl w:val="0"/>
                          <w:suppressLineNumbers/>
                          <w:suppressAutoHyphens/>
                          <w:spacing w:after="0" w:line="240" w:lineRule="auto"/>
                          <w:textAlignment w:val="baseline"/>
                        </w:pPr>
                        <w:r w:rsidRPr="00D50B17">
                          <w:rPr>
                            <w:rFonts w:ascii="Times New Roman" w:eastAsia="Lucida Sans Unicode" w:hAnsi="Times New Roman" w:cs="Mangal"/>
                            <w:bCs/>
                            <w:sz w:val="24"/>
                            <w:szCs w:val="24"/>
                            <w:lang w:eastAsia="zh-CN" w:bidi="hi-IN"/>
                          </w:rPr>
                          <w:t>Silta 4: Maailman uskonnot</w:t>
                        </w:r>
                      </w:p>
                    </w:tc>
                    <w:tc>
                      <w:tcPr>
                        <w:tcW w:w="8945" w:type="dxa"/>
                        <w:gridSpan w:val="2"/>
                        <w:shd w:val="clear" w:color="auto" w:fill="auto"/>
                      </w:tcPr>
                      <w:p w:rsidR="00D50B17" w:rsidRPr="00D50B17" w:rsidRDefault="00D50B17" w:rsidP="00D50B17">
                        <w:pPr>
                          <w:widowControl w:val="0"/>
                          <w:suppressLineNumbers/>
                          <w:suppressAutoHyphens/>
                          <w:spacing w:after="0" w:line="240" w:lineRule="auto"/>
                          <w:textAlignment w:val="baseline"/>
                        </w:pPr>
                        <w:r w:rsidRPr="00D50B17">
                          <w:rPr>
                            <w:rFonts w:ascii="Times New Roman" w:eastAsia="Arial Unicode MS" w:hAnsi="Times New Roman" w:cs="Times New Roman"/>
                            <w:bCs/>
                            <w:sz w:val="24"/>
                            <w:szCs w:val="24"/>
                            <w:lang w:eastAsia="zh-CN" w:bidi="hi-IN"/>
                          </w:rPr>
                          <w:t>WSOY</w:t>
                        </w:r>
                      </w:p>
                    </w:tc>
                  </w:tr>
                  <w:tr w:rsidR="00D50B17" w:rsidRPr="00D50B17" w:rsidTr="00D50B17">
                    <w:tc>
                      <w:tcPr>
                        <w:tcW w:w="1119" w:type="dxa"/>
                        <w:shd w:val="clear" w:color="auto" w:fill="auto"/>
                      </w:tcPr>
                      <w:p w:rsidR="00D50B17" w:rsidRPr="00D50B17" w:rsidRDefault="00D50B17" w:rsidP="00D50B17">
                        <w:pPr>
                          <w:widowControl w:val="0"/>
                          <w:suppressLineNumbers/>
                          <w:suppressAutoHyphens/>
                          <w:snapToGrid w:val="0"/>
                          <w:spacing w:after="0" w:line="240" w:lineRule="auto"/>
                          <w:rPr>
                            <w:rFonts w:ascii="Times New Roman" w:eastAsia="Arial Unicode MS" w:hAnsi="Times New Roman" w:cs="Times New Roman"/>
                          </w:rPr>
                        </w:pPr>
                      </w:p>
                    </w:tc>
                    <w:tc>
                      <w:tcPr>
                        <w:tcW w:w="1873" w:type="dxa"/>
                        <w:gridSpan w:val="3"/>
                        <w:shd w:val="clear" w:color="auto" w:fill="auto"/>
                      </w:tcPr>
                      <w:p w:rsidR="00D50B17" w:rsidRPr="00D50B17" w:rsidRDefault="00D50B17" w:rsidP="00D50B17">
                        <w:pPr>
                          <w:widowControl w:val="0"/>
                          <w:suppressLineNumbers/>
                          <w:suppressAutoHyphens/>
                          <w:spacing w:after="0" w:line="240" w:lineRule="auto"/>
                          <w:textAlignment w:val="baseline"/>
                          <w:rPr>
                            <w:rFonts w:ascii="Times New Roman" w:eastAsia="Lucida Sans Unicode" w:hAnsi="Times New Roman" w:cs="Mangal"/>
                            <w:sz w:val="24"/>
                            <w:szCs w:val="24"/>
                            <w:lang w:eastAsia="zh-CN" w:bidi="hi-IN"/>
                          </w:rPr>
                        </w:pPr>
                        <w:r w:rsidRPr="00D50B17">
                          <w:rPr>
                            <w:rFonts w:ascii="Times New Roman" w:eastAsia="Lucida Sans Unicode" w:hAnsi="Times New Roman" w:cs="Mangal"/>
                            <w:sz w:val="24"/>
                            <w:szCs w:val="24"/>
                            <w:lang w:eastAsia="zh-CN" w:bidi="hi-IN"/>
                          </w:rPr>
                          <w:t>UE5</w:t>
                        </w:r>
                      </w:p>
                    </w:tc>
                    <w:tc>
                      <w:tcPr>
                        <w:tcW w:w="1616" w:type="dxa"/>
                        <w:shd w:val="clear" w:color="auto" w:fill="auto"/>
                      </w:tcPr>
                      <w:p w:rsidR="00D50B17" w:rsidRPr="00D50B17" w:rsidRDefault="00D50B17" w:rsidP="00D50B17">
                        <w:pPr>
                          <w:widowControl w:val="0"/>
                          <w:suppressLineNumbers/>
                          <w:suppressAutoHyphens/>
                          <w:spacing w:after="0" w:line="240" w:lineRule="auto"/>
                          <w:textAlignment w:val="baseline"/>
                          <w:rPr>
                            <w:rFonts w:ascii="Times New Roman" w:eastAsia="Lucida Sans Unicode" w:hAnsi="Times New Roman" w:cs="Mangal"/>
                            <w:sz w:val="24"/>
                            <w:szCs w:val="24"/>
                            <w:lang w:eastAsia="zh-CN" w:bidi="hi-IN"/>
                          </w:rPr>
                        </w:pPr>
                      </w:p>
                    </w:tc>
                    <w:tc>
                      <w:tcPr>
                        <w:tcW w:w="3808" w:type="dxa"/>
                        <w:shd w:val="clear" w:color="auto" w:fill="auto"/>
                      </w:tcPr>
                      <w:p w:rsidR="00D50B17" w:rsidRPr="00D50B17" w:rsidRDefault="00D50B17" w:rsidP="00D50B17">
                        <w:pPr>
                          <w:widowControl w:val="0"/>
                          <w:suppressLineNumbers/>
                          <w:suppressAutoHyphens/>
                          <w:spacing w:after="0" w:line="240" w:lineRule="auto"/>
                          <w:textAlignment w:val="baseline"/>
                        </w:pPr>
                        <w:r w:rsidRPr="00D50B17">
                          <w:rPr>
                            <w:rFonts w:ascii="Times New Roman" w:eastAsia="Lucida Sans Unicode" w:hAnsi="Times New Roman" w:cs="Mangal"/>
                            <w:bCs/>
                            <w:sz w:val="24"/>
                            <w:szCs w:val="24"/>
                            <w:lang w:eastAsia="zh-CN" w:bidi="hi-IN"/>
                          </w:rPr>
                          <w:t>Silta 5: Uskonto Suomessa</w:t>
                        </w:r>
                      </w:p>
                    </w:tc>
                    <w:tc>
                      <w:tcPr>
                        <w:tcW w:w="8945" w:type="dxa"/>
                        <w:gridSpan w:val="2"/>
                        <w:shd w:val="clear" w:color="auto" w:fill="auto"/>
                      </w:tcPr>
                      <w:p w:rsidR="00D50B17" w:rsidRPr="00D50B17" w:rsidRDefault="00D50B17" w:rsidP="00D50B17">
                        <w:pPr>
                          <w:widowControl w:val="0"/>
                          <w:suppressLineNumbers/>
                          <w:suppressAutoHyphens/>
                          <w:spacing w:after="0" w:line="240" w:lineRule="auto"/>
                          <w:textAlignment w:val="baseline"/>
                        </w:pPr>
                        <w:r w:rsidRPr="00D50B17">
                          <w:rPr>
                            <w:rFonts w:ascii="Times New Roman" w:eastAsia="Lucida Sans Unicode" w:hAnsi="Times New Roman" w:cs="Mangal"/>
                            <w:bCs/>
                            <w:sz w:val="24"/>
                            <w:szCs w:val="24"/>
                            <w:lang w:eastAsia="zh-CN" w:bidi="hi-IN"/>
                          </w:rPr>
                          <w:t>WSOY</w:t>
                        </w:r>
                      </w:p>
                    </w:tc>
                  </w:tr>
                  <w:tr w:rsidR="00D50B17" w:rsidRPr="00D50B17" w:rsidTr="00D50B17">
                    <w:tc>
                      <w:tcPr>
                        <w:tcW w:w="1119" w:type="dxa"/>
                        <w:shd w:val="clear" w:color="auto" w:fill="auto"/>
                      </w:tcPr>
                      <w:p w:rsidR="00D50B17" w:rsidRPr="00D50B17" w:rsidRDefault="00D50B17" w:rsidP="00D50B17">
                        <w:pPr>
                          <w:widowControl w:val="0"/>
                          <w:suppressLineNumbers/>
                          <w:suppressAutoHyphens/>
                          <w:snapToGrid w:val="0"/>
                          <w:spacing w:after="0" w:line="240" w:lineRule="auto"/>
                          <w:rPr>
                            <w:rFonts w:ascii="Times New Roman" w:eastAsia="Arial Unicode MS" w:hAnsi="Times New Roman" w:cs="Times New Roman"/>
                          </w:rPr>
                        </w:pPr>
                      </w:p>
                    </w:tc>
                    <w:tc>
                      <w:tcPr>
                        <w:tcW w:w="1873" w:type="dxa"/>
                        <w:gridSpan w:val="3"/>
                        <w:shd w:val="clear" w:color="auto" w:fill="auto"/>
                      </w:tcPr>
                      <w:p w:rsidR="00D50B17" w:rsidRPr="00D50B17" w:rsidRDefault="00D50B17" w:rsidP="00D50B17">
                        <w:pPr>
                          <w:widowControl w:val="0"/>
                          <w:suppressLineNumbers/>
                          <w:suppressAutoHyphens/>
                          <w:snapToGrid w:val="0"/>
                          <w:spacing w:after="0" w:line="240" w:lineRule="auto"/>
                          <w:rPr>
                            <w:rFonts w:ascii="Times New Roman" w:eastAsia="Arial Unicode MS" w:hAnsi="Times New Roman" w:cs="Times New Roman"/>
                          </w:rPr>
                        </w:pPr>
                      </w:p>
                    </w:tc>
                    <w:tc>
                      <w:tcPr>
                        <w:tcW w:w="1616" w:type="dxa"/>
                        <w:shd w:val="clear" w:color="auto" w:fill="auto"/>
                      </w:tcPr>
                      <w:p w:rsidR="00D50B17" w:rsidRPr="00D50B17" w:rsidRDefault="00D50B17" w:rsidP="00D50B17">
                        <w:pPr>
                          <w:widowControl w:val="0"/>
                          <w:suppressLineNumbers/>
                          <w:suppressAutoHyphens/>
                          <w:snapToGrid w:val="0"/>
                          <w:spacing w:after="0" w:line="240" w:lineRule="auto"/>
                          <w:rPr>
                            <w:rFonts w:ascii="Times New Roman" w:eastAsia="Arial Unicode MS" w:hAnsi="Times New Roman" w:cs="Times New Roman"/>
                          </w:rPr>
                        </w:pPr>
                      </w:p>
                    </w:tc>
                    <w:tc>
                      <w:tcPr>
                        <w:tcW w:w="3808" w:type="dxa"/>
                        <w:shd w:val="clear" w:color="auto" w:fill="auto"/>
                      </w:tcPr>
                      <w:p w:rsidR="00D50B17" w:rsidRPr="00D50B17" w:rsidRDefault="00D50B17" w:rsidP="00D50B17">
                        <w:pPr>
                          <w:widowControl w:val="0"/>
                          <w:suppressLineNumbers/>
                          <w:suppressAutoHyphens/>
                          <w:snapToGrid w:val="0"/>
                          <w:spacing w:after="0" w:line="240" w:lineRule="auto"/>
                          <w:rPr>
                            <w:rFonts w:ascii="Times New Roman" w:eastAsia="Arial Unicode MS" w:hAnsi="Times New Roman" w:cs="Times New Roman"/>
                          </w:rPr>
                        </w:pPr>
                      </w:p>
                    </w:tc>
                    <w:tc>
                      <w:tcPr>
                        <w:tcW w:w="8945" w:type="dxa"/>
                        <w:gridSpan w:val="2"/>
                        <w:shd w:val="clear" w:color="auto" w:fill="auto"/>
                      </w:tcPr>
                      <w:p w:rsidR="00D50B17" w:rsidRPr="00D50B17" w:rsidRDefault="00D50B17" w:rsidP="00D50B17">
                        <w:pPr>
                          <w:widowControl w:val="0"/>
                          <w:suppressLineNumbers/>
                          <w:suppressAutoHyphens/>
                          <w:snapToGrid w:val="0"/>
                          <w:spacing w:after="0" w:line="240" w:lineRule="auto"/>
                          <w:rPr>
                            <w:rFonts w:ascii="Times New Roman" w:eastAsia="Arial Unicode MS" w:hAnsi="Times New Roman" w:cs="Times New Roman"/>
                          </w:rPr>
                        </w:pPr>
                      </w:p>
                    </w:tc>
                  </w:tr>
                  <w:tr w:rsidR="00D50B17" w:rsidRPr="00D50B17" w:rsidTr="00D50B17">
                    <w:tc>
                      <w:tcPr>
                        <w:tcW w:w="1119" w:type="dxa"/>
                        <w:shd w:val="clear" w:color="auto" w:fill="auto"/>
                      </w:tcPr>
                      <w:p w:rsidR="00D50B17" w:rsidRDefault="00D50B17" w:rsidP="00D50B17">
                        <w:pPr>
                          <w:widowControl w:val="0"/>
                          <w:suppressLineNumbers/>
                          <w:suppressAutoHyphens/>
                          <w:snapToGrid w:val="0"/>
                          <w:spacing w:after="0" w:line="240" w:lineRule="auto"/>
                          <w:rPr>
                            <w:rFonts w:ascii="Times New Roman" w:eastAsia="Arial Unicode MS" w:hAnsi="Times New Roman" w:cs="Times New Roman"/>
                          </w:rPr>
                        </w:pPr>
                      </w:p>
                      <w:p w:rsidR="007E74AC" w:rsidRDefault="007E74AC" w:rsidP="00D50B17">
                        <w:pPr>
                          <w:widowControl w:val="0"/>
                          <w:suppressLineNumbers/>
                          <w:suppressAutoHyphens/>
                          <w:snapToGrid w:val="0"/>
                          <w:spacing w:after="0" w:line="240" w:lineRule="auto"/>
                          <w:rPr>
                            <w:rFonts w:ascii="Times New Roman" w:eastAsia="Arial Unicode MS" w:hAnsi="Times New Roman" w:cs="Times New Roman"/>
                          </w:rPr>
                        </w:pPr>
                      </w:p>
                      <w:p w:rsidR="007E74AC" w:rsidRDefault="007E74AC" w:rsidP="00D50B17">
                        <w:pPr>
                          <w:widowControl w:val="0"/>
                          <w:suppressLineNumbers/>
                          <w:suppressAutoHyphens/>
                          <w:snapToGrid w:val="0"/>
                          <w:spacing w:after="0" w:line="240" w:lineRule="auto"/>
                          <w:rPr>
                            <w:rFonts w:ascii="Times New Roman" w:eastAsia="Arial Unicode MS" w:hAnsi="Times New Roman" w:cs="Times New Roman"/>
                          </w:rPr>
                        </w:pPr>
                      </w:p>
                      <w:p w:rsidR="007E74AC" w:rsidRDefault="007E74AC" w:rsidP="00D50B17">
                        <w:pPr>
                          <w:widowControl w:val="0"/>
                          <w:suppressLineNumbers/>
                          <w:suppressAutoHyphens/>
                          <w:snapToGrid w:val="0"/>
                          <w:spacing w:after="0" w:line="240" w:lineRule="auto"/>
                          <w:rPr>
                            <w:rFonts w:ascii="Times New Roman" w:eastAsia="Arial Unicode MS" w:hAnsi="Times New Roman" w:cs="Times New Roman"/>
                          </w:rPr>
                        </w:pPr>
                      </w:p>
                      <w:p w:rsidR="007E74AC" w:rsidRPr="00D50B17" w:rsidRDefault="007E74AC" w:rsidP="00D50B17">
                        <w:pPr>
                          <w:widowControl w:val="0"/>
                          <w:suppressLineNumbers/>
                          <w:suppressAutoHyphens/>
                          <w:snapToGrid w:val="0"/>
                          <w:spacing w:after="0" w:line="240" w:lineRule="auto"/>
                          <w:rPr>
                            <w:rFonts w:ascii="Times New Roman" w:eastAsia="Arial Unicode MS" w:hAnsi="Times New Roman" w:cs="Times New Roman"/>
                          </w:rPr>
                        </w:pPr>
                      </w:p>
                    </w:tc>
                    <w:tc>
                      <w:tcPr>
                        <w:tcW w:w="1873" w:type="dxa"/>
                        <w:gridSpan w:val="3"/>
                        <w:shd w:val="clear" w:color="auto" w:fill="auto"/>
                      </w:tcPr>
                      <w:p w:rsidR="00D50B17" w:rsidRPr="00D50B17" w:rsidRDefault="00D50B17" w:rsidP="00D50B17">
                        <w:pPr>
                          <w:widowControl w:val="0"/>
                          <w:suppressLineNumbers/>
                          <w:suppressAutoHyphens/>
                          <w:snapToGrid w:val="0"/>
                          <w:spacing w:after="0" w:line="240" w:lineRule="auto"/>
                          <w:rPr>
                            <w:rFonts w:ascii="Times New Roman" w:eastAsia="Arial Unicode MS" w:hAnsi="Times New Roman" w:cs="Times New Roman"/>
                          </w:rPr>
                        </w:pPr>
                      </w:p>
                    </w:tc>
                    <w:tc>
                      <w:tcPr>
                        <w:tcW w:w="1616" w:type="dxa"/>
                        <w:shd w:val="clear" w:color="auto" w:fill="auto"/>
                      </w:tcPr>
                      <w:p w:rsidR="00D50B17" w:rsidRPr="00D50B17" w:rsidRDefault="00D50B17" w:rsidP="00D50B17">
                        <w:pPr>
                          <w:widowControl w:val="0"/>
                          <w:suppressLineNumbers/>
                          <w:suppressAutoHyphens/>
                          <w:snapToGrid w:val="0"/>
                          <w:spacing w:after="0" w:line="240" w:lineRule="auto"/>
                          <w:rPr>
                            <w:rFonts w:ascii="Times New Roman" w:eastAsia="Arial Unicode MS" w:hAnsi="Times New Roman" w:cs="Times New Roman"/>
                          </w:rPr>
                        </w:pPr>
                      </w:p>
                    </w:tc>
                    <w:tc>
                      <w:tcPr>
                        <w:tcW w:w="3808" w:type="dxa"/>
                        <w:shd w:val="clear" w:color="auto" w:fill="auto"/>
                      </w:tcPr>
                      <w:p w:rsidR="00D50B17" w:rsidRPr="00D50B17" w:rsidRDefault="00D50B17" w:rsidP="00D50B17">
                        <w:pPr>
                          <w:widowControl w:val="0"/>
                          <w:suppressLineNumbers/>
                          <w:suppressAutoHyphens/>
                          <w:snapToGrid w:val="0"/>
                          <w:spacing w:after="0" w:line="240" w:lineRule="auto"/>
                          <w:rPr>
                            <w:rFonts w:ascii="Times New Roman" w:eastAsia="Arial Unicode MS" w:hAnsi="Times New Roman" w:cs="Times New Roman"/>
                          </w:rPr>
                        </w:pPr>
                      </w:p>
                    </w:tc>
                    <w:tc>
                      <w:tcPr>
                        <w:tcW w:w="8945" w:type="dxa"/>
                        <w:gridSpan w:val="2"/>
                        <w:shd w:val="clear" w:color="auto" w:fill="auto"/>
                      </w:tcPr>
                      <w:p w:rsidR="00D50B17" w:rsidRPr="00D50B17" w:rsidRDefault="00D50B17" w:rsidP="00D50B17">
                        <w:pPr>
                          <w:widowControl w:val="0"/>
                          <w:suppressLineNumbers/>
                          <w:suppressAutoHyphens/>
                          <w:snapToGrid w:val="0"/>
                          <w:spacing w:after="0" w:line="240" w:lineRule="auto"/>
                          <w:rPr>
                            <w:rFonts w:ascii="Times New Roman" w:eastAsia="Arial Unicode MS" w:hAnsi="Times New Roman" w:cs="Times New Roman"/>
                          </w:rPr>
                        </w:pPr>
                      </w:p>
                    </w:tc>
                  </w:tr>
                  <w:tr w:rsidR="00D50B17" w:rsidRPr="00D50B17" w:rsidTr="00D50B17">
                    <w:tc>
                      <w:tcPr>
                        <w:tcW w:w="17361" w:type="dxa"/>
                        <w:gridSpan w:val="8"/>
                        <w:shd w:val="clear" w:color="auto" w:fill="auto"/>
                      </w:tcPr>
                      <w:p w:rsidR="00D50B17" w:rsidRPr="00D50B17" w:rsidRDefault="00D50B17" w:rsidP="00D50B17">
                        <w:pPr>
                          <w:widowControl w:val="0"/>
                          <w:suppressLineNumbers/>
                          <w:suppressAutoHyphens/>
                          <w:snapToGrid w:val="0"/>
                          <w:spacing w:after="0" w:line="240" w:lineRule="auto"/>
                          <w:rPr>
                            <w:rFonts w:ascii="Times New Roman" w:eastAsia="Arial Unicode MS" w:hAnsi="Times New Roman" w:cs="Times New Roman"/>
                          </w:rPr>
                        </w:pPr>
                        <w:r w:rsidRPr="00D50B17">
                          <w:rPr>
                            <w:rFonts w:ascii="Times New Roman" w:eastAsia="Arial Unicode MS" w:hAnsi="Times New Roman" w:cs="Times New Roman"/>
                          </w:rPr>
                          <w:t xml:space="preserve">Elämänkatsomustieto </w:t>
                        </w:r>
                      </w:p>
                    </w:tc>
                  </w:tr>
                  <w:tr w:rsidR="00D50B17" w:rsidRPr="00D50B17" w:rsidTr="00D50B17">
                    <w:trPr>
                      <w:trHeight w:val="242"/>
                    </w:trPr>
                    <w:tc>
                      <w:tcPr>
                        <w:tcW w:w="1119" w:type="dxa"/>
                        <w:shd w:val="clear" w:color="auto" w:fill="auto"/>
                      </w:tcPr>
                      <w:p w:rsidR="00D50B17" w:rsidRPr="00D50B17" w:rsidRDefault="00D50B17" w:rsidP="00D50B17">
                        <w:pPr>
                          <w:widowControl w:val="0"/>
                          <w:suppressLineNumbers/>
                          <w:suppressAutoHyphens/>
                          <w:snapToGrid w:val="0"/>
                          <w:spacing w:after="0" w:line="240" w:lineRule="auto"/>
                          <w:rPr>
                            <w:rFonts w:ascii="Times New Roman" w:eastAsia="Arial Unicode MS" w:hAnsi="Times New Roman" w:cs="Times New Roman"/>
                          </w:rPr>
                        </w:pPr>
                      </w:p>
                    </w:tc>
                    <w:tc>
                      <w:tcPr>
                        <w:tcW w:w="1873" w:type="dxa"/>
                        <w:gridSpan w:val="3"/>
                        <w:shd w:val="clear" w:color="auto" w:fill="auto"/>
                      </w:tcPr>
                      <w:p w:rsidR="00D50B17" w:rsidRPr="00D50B17" w:rsidRDefault="00D50B17" w:rsidP="00D50B17">
                        <w:pPr>
                          <w:widowControl w:val="0"/>
                          <w:suppressLineNumbers/>
                          <w:suppressAutoHyphens/>
                          <w:snapToGrid w:val="0"/>
                          <w:spacing w:after="0" w:line="240" w:lineRule="auto"/>
                          <w:rPr>
                            <w:rFonts w:ascii="Times New Roman" w:eastAsia="Arial Unicode MS" w:hAnsi="Times New Roman" w:cs="Times New Roman"/>
                          </w:rPr>
                        </w:pPr>
                        <w:r w:rsidRPr="00D50B17">
                          <w:rPr>
                            <w:rFonts w:ascii="Times New Roman" w:eastAsia="Arial Unicode MS" w:hAnsi="Times New Roman" w:cs="Times New Roman"/>
                          </w:rPr>
                          <w:t>ET1</w:t>
                        </w:r>
                      </w:p>
                    </w:tc>
                    <w:tc>
                      <w:tcPr>
                        <w:tcW w:w="1616" w:type="dxa"/>
                        <w:shd w:val="clear" w:color="auto" w:fill="auto"/>
                      </w:tcPr>
                      <w:p w:rsidR="00D50B17" w:rsidRPr="00D50B17" w:rsidRDefault="00D50B17" w:rsidP="00D50B17">
                        <w:pPr>
                          <w:widowControl w:val="0"/>
                          <w:suppressLineNumbers/>
                          <w:suppressAutoHyphens/>
                          <w:snapToGrid w:val="0"/>
                          <w:spacing w:after="0" w:line="240" w:lineRule="auto"/>
                          <w:rPr>
                            <w:rFonts w:ascii="Times New Roman" w:eastAsia="Arial Unicode MS" w:hAnsi="Times New Roman" w:cs="Times New Roman"/>
                          </w:rPr>
                        </w:pPr>
                        <w:r w:rsidRPr="00D50B17">
                          <w:rPr>
                            <w:rFonts w:ascii="Times New Roman" w:eastAsia="Arial Unicode MS" w:hAnsi="Times New Roman" w:cs="Times New Roman"/>
                          </w:rPr>
                          <w:t>Hjelm ym.</w:t>
                        </w:r>
                      </w:p>
                    </w:tc>
                    <w:tc>
                      <w:tcPr>
                        <w:tcW w:w="3808" w:type="dxa"/>
                        <w:shd w:val="clear" w:color="auto" w:fill="auto"/>
                      </w:tcPr>
                      <w:p w:rsidR="00D50B17" w:rsidRPr="00D50B17" w:rsidRDefault="00D50B17" w:rsidP="00D50B17">
                        <w:pPr>
                          <w:widowControl w:val="0"/>
                          <w:suppressLineNumbers/>
                          <w:suppressAutoHyphens/>
                          <w:snapToGrid w:val="0"/>
                          <w:spacing w:after="0" w:line="240" w:lineRule="auto"/>
                          <w:rPr>
                            <w:rFonts w:ascii="Times New Roman" w:eastAsia="Arial Unicode MS" w:hAnsi="Times New Roman" w:cs="Times New Roman"/>
                          </w:rPr>
                        </w:pPr>
                        <w:r w:rsidRPr="00D50B17">
                          <w:rPr>
                            <w:rFonts w:ascii="Times New Roman" w:eastAsia="Arial Unicode MS" w:hAnsi="Times New Roman" w:cs="Times New Roman"/>
                          </w:rPr>
                          <w:t>Dialogi hyvästä elämästä</w:t>
                        </w:r>
                      </w:p>
                    </w:tc>
                    <w:tc>
                      <w:tcPr>
                        <w:tcW w:w="8945" w:type="dxa"/>
                        <w:gridSpan w:val="2"/>
                        <w:shd w:val="clear" w:color="auto" w:fill="auto"/>
                      </w:tcPr>
                      <w:p w:rsidR="00D50B17" w:rsidRPr="00D50B17" w:rsidRDefault="00D50B17" w:rsidP="00D50B17">
                        <w:pPr>
                          <w:widowControl w:val="0"/>
                          <w:suppressLineNumbers/>
                          <w:suppressAutoHyphens/>
                          <w:snapToGrid w:val="0"/>
                          <w:spacing w:after="0" w:line="240" w:lineRule="auto"/>
                          <w:rPr>
                            <w:rFonts w:ascii="Times New Roman" w:eastAsia="Arial Unicode MS" w:hAnsi="Times New Roman" w:cs="Times New Roman"/>
                          </w:rPr>
                        </w:pPr>
                        <w:r w:rsidRPr="00D50B17">
                          <w:rPr>
                            <w:rFonts w:ascii="Times New Roman" w:eastAsia="Arial Unicode MS" w:hAnsi="Times New Roman" w:cs="Times New Roman"/>
                          </w:rPr>
                          <w:t>Tammi</w:t>
                        </w:r>
                      </w:p>
                    </w:tc>
                  </w:tr>
                  <w:tr w:rsidR="00D50B17" w:rsidRPr="00D50B17" w:rsidTr="00D50B17">
                    <w:trPr>
                      <w:trHeight w:val="242"/>
                    </w:trPr>
                    <w:tc>
                      <w:tcPr>
                        <w:tcW w:w="1119" w:type="dxa"/>
                        <w:shd w:val="clear" w:color="auto" w:fill="auto"/>
                      </w:tcPr>
                      <w:p w:rsidR="00D50B17" w:rsidRPr="00D50B17" w:rsidRDefault="00D50B17" w:rsidP="00D50B17">
                        <w:pPr>
                          <w:widowControl w:val="0"/>
                          <w:suppressLineNumbers/>
                          <w:suppressAutoHyphens/>
                          <w:snapToGrid w:val="0"/>
                          <w:spacing w:after="0" w:line="240" w:lineRule="auto"/>
                          <w:rPr>
                            <w:rFonts w:ascii="Times New Roman" w:eastAsia="Arial Unicode MS" w:hAnsi="Times New Roman" w:cs="Times New Roman"/>
                          </w:rPr>
                        </w:pPr>
                      </w:p>
                    </w:tc>
                    <w:tc>
                      <w:tcPr>
                        <w:tcW w:w="1873" w:type="dxa"/>
                        <w:gridSpan w:val="3"/>
                        <w:shd w:val="clear" w:color="auto" w:fill="auto"/>
                      </w:tcPr>
                      <w:p w:rsidR="00D50B17" w:rsidRPr="00D50B17" w:rsidRDefault="00D50B17" w:rsidP="00D50B17">
                        <w:pPr>
                          <w:widowControl w:val="0"/>
                          <w:suppressLineNumbers/>
                          <w:suppressAutoHyphens/>
                          <w:snapToGrid w:val="0"/>
                          <w:spacing w:after="0" w:line="240" w:lineRule="auto"/>
                          <w:rPr>
                            <w:rFonts w:ascii="Times New Roman" w:eastAsia="Arial Unicode MS" w:hAnsi="Times New Roman" w:cs="Times New Roman"/>
                          </w:rPr>
                        </w:pPr>
                        <w:r w:rsidRPr="00D50B17">
                          <w:rPr>
                            <w:rFonts w:ascii="Times New Roman" w:eastAsia="Arial Unicode MS" w:hAnsi="Times New Roman" w:cs="Times New Roman"/>
                          </w:rPr>
                          <w:t>ET2</w:t>
                        </w:r>
                      </w:p>
                    </w:tc>
                    <w:tc>
                      <w:tcPr>
                        <w:tcW w:w="1616" w:type="dxa"/>
                        <w:shd w:val="clear" w:color="auto" w:fill="auto"/>
                      </w:tcPr>
                      <w:p w:rsidR="00D50B17" w:rsidRPr="00D50B17" w:rsidRDefault="00D50B17" w:rsidP="00D50B17">
                        <w:pPr>
                          <w:widowControl w:val="0"/>
                          <w:suppressLineNumbers/>
                          <w:suppressAutoHyphens/>
                          <w:snapToGrid w:val="0"/>
                          <w:spacing w:after="0" w:line="240" w:lineRule="auto"/>
                          <w:rPr>
                            <w:rFonts w:ascii="Times New Roman" w:eastAsia="Arial Unicode MS" w:hAnsi="Times New Roman" w:cs="Times New Roman"/>
                          </w:rPr>
                        </w:pPr>
                        <w:proofErr w:type="spellStart"/>
                        <w:r w:rsidRPr="00D50B17">
                          <w:rPr>
                            <w:rFonts w:ascii="Times New Roman" w:eastAsia="Arial Unicode MS" w:hAnsi="Times New Roman" w:cs="Times New Roman"/>
                          </w:rPr>
                          <w:t>Tomperi</w:t>
                        </w:r>
                        <w:proofErr w:type="spellEnd"/>
                        <w:r w:rsidRPr="00D50B17">
                          <w:rPr>
                            <w:rFonts w:ascii="Times New Roman" w:eastAsia="Arial Unicode MS" w:hAnsi="Times New Roman" w:cs="Times New Roman"/>
                          </w:rPr>
                          <w:t xml:space="preserve"> ym.</w:t>
                        </w:r>
                      </w:p>
                    </w:tc>
                    <w:tc>
                      <w:tcPr>
                        <w:tcW w:w="3808" w:type="dxa"/>
                        <w:shd w:val="clear" w:color="auto" w:fill="auto"/>
                      </w:tcPr>
                      <w:p w:rsidR="00D50B17" w:rsidRPr="00D50B17" w:rsidRDefault="00D50B17" w:rsidP="00D50B17">
                        <w:pPr>
                          <w:widowControl w:val="0"/>
                          <w:suppressLineNumbers/>
                          <w:suppressAutoHyphens/>
                          <w:snapToGrid w:val="0"/>
                          <w:spacing w:after="0" w:line="240" w:lineRule="auto"/>
                          <w:rPr>
                            <w:rFonts w:ascii="Times New Roman" w:eastAsia="Arial Unicode MS" w:hAnsi="Times New Roman" w:cs="Times New Roman"/>
                          </w:rPr>
                        </w:pPr>
                        <w:r w:rsidRPr="00D50B17">
                          <w:rPr>
                            <w:rFonts w:ascii="Times New Roman" w:eastAsia="Arial Unicode MS" w:hAnsi="Times New Roman" w:cs="Times New Roman"/>
                          </w:rPr>
                          <w:t>Dialogi tiedosta ja maailmankuvasta</w:t>
                        </w:r>
                      </w:p>
                    </w:tc>
                    <w:tc>
                      <w:tcPr>
                        <w:tcW w:w="8945" w:type="dxa"/>
                        <w:gridSpan w:val="2"/>
                        <w:shd w:val="clear" w:color="auto" w:fill="auto"/>
                      </w:tcPr>
                      <w:p w:rsidR="00D50B17" w:rsidRPr="00D50B17" w:rsidRDefault="00D50B17" w:rsidP="00D50B17">
                        <w:pPr>
                          <w:widowControl w:val="0"/>
                          <w:suppressLineNumbers/>
                          <w:suppressAutoHyphens/>
                          <w:snapToGrid w:val="0"/>
                          <w:spacing w:after="0" w:line="240" w:lineRule="auto"/>
                          <w:rPr>
                            <w:rFonts w:ascii="Times New Roman" w:eastAsia="Arial Unicode MS" w:hAnsi="Times New Roman" w:cs="Times New Roman"/>
                          </w:rPr>
                        </w:pPr>
                        <w:r w:rsidRPr="00D50B17">
                          <w:rPr>
                            <w:rFonts w:ascii="Times New Roman" w:eastAsia="Arial Unicode MS" w:hAnsi="Times New Roman" w:cs="Times New Roman"/>
                          </w:rPr>
                          <w:t>Tammi</w:t>
                        </w:r>
                      </w:p>
                    </w:tc>
                  </w:tr>
                  <w:tr w:rsidR="00D50B17" w:rsidRPr="00D50B17" w:rsidTr="00D50B17">
                    <w:trPr>
                      <w:trHeight w:val="242"/>
                    </w:trPr>
                    <w:tc>
                      <w:tcPr>
                        <w:tcW w:w="1119" w:type="dxa"/>
                        <w:shd w:val="clear" w:color="auto" w:fill="auto"/>
                      </w:tcPr>
                      <w:p w:rsidR="00D50B17" w:rsidRPr="00D50B17" w:rsidRDefault="00D50B17" w:rsidP="00D50B17">
                        <w:pPr>
                          <w:widowControl w:val="0"/>
                          <w:suppressLineNumbers/>
                          <w:suppressAutoHyphens/>
                          <w:snapToGrid w:val="0"/>
                          <w:spacing w:after="0" w:line="240" w:lineRule="auto"/>
                          <w:rPr>
                            <w:rFonts w:ascii="Times New Roman" w:eastAsia="Arial Unicode MS" w:hAnsi="Times New Roman" w:cs="Times New Roman"/>
                          </w:rPr>
                        </w:pPr>
                      </w:p>
                    </w:tc>
                    <w:tc>
                      <w:tcPr>
                        <w:tcW w:w="1873" w:type="dxa"/>
                        <w:gridSpan w:val="3"/>
                        <w:shd w:val="clear" w:color="auto" w:fill="auto"/>
                      </w:tcPr>
                      <w:p w:rsidR="00D50B17" w:rsidRPr="00D50B17" w:rsidRDefault="00D50B17" w:rsidP="00D50B17">
                        <w:pPr>
                          <w:widowControl w:val="0"/>
                          <w:suppressLineNumbers/>
                          <w:suppressAutoHyphens/>
                          <w:snapToGrid w:val="0"/>
                          <w:spacing w:after="0" w:line="240" w:lineRule="auto"/>
                          <w:rPr>
                            <w:rFonts w:ascii="Times New Roman" w:eastAsia="Arial Unicode MS" w:hAnsi="Times New Roman" w:cs="Times New Roman"/>
                          </w:rPr>
                        </w:pPr>
                        <w:r w:rsidRPr="00D50B17">
                          <w:rPr>
                            <w:rFonts w:ascii="Times New Roman" w:eastAsia="Arial Unicode MS" w:hAnsi="Times New Roman" w:cs="Times New Roman"/>
                          </w:rPr>
                          <w:t>ET3</w:t>
                        </w:r>
                      </w:p>
                    </w:tc>
                    <w:tc>
                      <w:tcPr>
                        <w:tcW w:w="1616" w:type="dxa"/>
                        <w:shd w:val="clear" w:color="auto" w:fill="auto"/>
                      </w:tcPr>
                      <w:p w:rsidR="00D50B17" w:rsidRPr="00D50B17" w:rsidRDefault="00D50B17" w:rsidP="00D50B17">
                        <w:pPr>
                          <w:widowControl w:val="0"/>
                          <w:suppressLineNumbers/>
                          <w:suppressAutoHyphens/>
                          <w:snapToGrid w:val="0"/>
                          <w:spacing w:after="0" w:line="240" w:lineRule="auto"/>
                          <w:rPr>
                            <w:rFonts w:ascii="Times New Roman" w:eastAsia="Arial Unicode MS" w:hAnsi="Times New Roman" w:cs="Times New Roman"/>
                          </w:rPr>
                        </w:pPr>
                      </w:p>
                    </w:tc>
                    <w:tc>
                      <w:tcPr>
                        <w:tcW w:w="3808" w:type="dxa"/>
                        <w:shd w:val="clear" w:color="auto" w:fill="auto"/>
                      </w:tcPr>
                      <w:p w:rsidR="00D50B17" w:rsidRPr="00D50B17" w:rsidRDefault="00D50B17" w:rsidP="00D50B17">
                        <w:pPr>
                          <w:widowControl w:val="0"/>
                          <w:suppressLineNumbers/>
                          <w:suppressAutoHyphens/>
                          <w:snapToGrid w:val="0"/>
                          <w:spacing w:after="0" w:line="240" w:lineRule="auto"/>
                          <w:rPr>
                            <w:rFonts w:ascii="Times New Roman" w:eastAsia="Arial Unicode MS" w:hAnsi="Times New Roman" w:cs="Times New Roman"/>
                          </w:rPr>
                        </w:pPr>
                        <w:r w:rsidRPr="00D50B17">
                          <w:rPr>
                            <w:rFonts w:ascii="Times New Roman" w:eastAsia="Arial Unicode MS" w:hAnsi="Times New Roman" w:cs="Times New Roman"/>
                          </w:rPr>
                          <w:t>Dialogi yksilöstä ja yhteisöstä</w:t>
                        </w:r>
                      </w:p>
                    </w:tc>
                    <w:tc>
                      <w:tcPr>
                        <w:tcW w:w="8945" w:type="dxa"/>
                        <w:gridSpan w:val="2"/>
                        <w:shd w:val="clear" w:color="auto" w:fill="auto"/>
                      </w:tcPr>
                      <w:p w:rsidR="00D50B17" w:rsidRPr="00D50B17" w:rsidRDefault="00D50B17" w:rsidP="00D50B17">
                        <w:pPr>
                          <w:widowControl w:val="0"/>
                          <w:suppressLineNumbers/>
                          <w:suppressAutoHyphens/>
                          <w:snapToGrid w:val="0"/>
                          <w:spacing w:after="0" w:line="240" w:lineRule="auto"/>
                          <w:rPr>
                            <w:rFonts w:ascii="Times New Roman" w:eastAsia="Arial Unicode MS" w:hAnsi="Times New Roman" w:cs="Times New Roman"/>
                          </w:rPr>
                        </w:pPr>
                        <w:r w:rsidRPr="00D50B17">
                          <w:rPr>
                            <w:rFonts w:ascii="Times New Roman" w:eastAsia="Arial Unicode MS" w:hAnsi="Times New Roman" w:cs="Times New Roman"/>
                          </w:rPr>
                          <w:t>Tammi</w:t>
                        </w:r>
                      </w:p>
                    </w:tc>
                  </w:tr>
                  <w:tr w:rsidR="00D50B17" w:rsidRPr="00D50B17" w:rsidTr="00D50B17">
                    <w:tc>
                      <w:tcPr>
                        <w:tcW w:w="1119" w:type="dxa"/>
                        <w:shd w:val="clear" w:color="auto" w:fill="auto"/>
                      </w:tcPr>
                      <w:p w:rsidR="00D50B17" w:rsidRPr="00D50B17" w:rsidRDefault="00D50B17" w:rsidP="00D50B17">
                        <w:pPr>
                          <w:widowControl w:val="0"/>
                          <w:suppressLineNumbers/>
                          <w:suppressAutoHyphens/>
                          <w:snapToGrid w:val="0"/>
                          <w:spacing w:after="0" w:line="240" w:lineRule="auto"/>
                          <w:rPr>
                            <w:rFonts w:ascii="Times New Roman" w:eastAsia="Arial Unicode MS" w:hAnsi="Times New Roman" w:cs="Times New Roman"/>
                          </w:rPr>
                        </w:pPr>
                      </w:p>
                    </w:tc>
                    <w:tc>
                      <w:tcPr>
                        <w:tcW w:w="1873" w:type="dxa"/>
                        <w:gridSpan w:val="3"/>
                        <w:shd w:val="clear" w:color="auto" w:fill="auto"/>
                      </w:tcPr>
                      <w:p w:rsidR="00D50B17" w:rsidRPr="00D50B17" w:rsidRDefault="00D50B17" w:rsidP="00D50B17">
                        <w:pPr>
                          <w:widowControl w:val="0"/>
                          <w:suppressLineNumbers/>
                          <w:suppressAutoHyphens/>
                          <w:snapToGrid w:val="0"/>
                          <w:spacing w:after="0" w:line="240" w:lineRule="auto"/>
                          <w:rPr>
                            <w:rFonts w:ascii="Times New Roman" w:eastAsia="Arial Unicode MS" w:hAnsi="Times New Roman" w:cs="Times New Roman"/>
                          </w:rPr>
                        </w:pPr>
                        <w:r w:rsidRPr="00D50B17">
                          <w:rPr>
                            <w:rFonts w:ascii="Times New Roman" w:eastAsia="Arial Unicode MS" w:hAnsi="Times New Roman" w:cs="Times New Roman"/>
                          </w:rPr>
                          <w:t>ET4</w:t>
                        </w:r>
                      </w:p>
                    </w:tc>
                    <w:tc>
                      <w:tcPr>
                        <w:tcW w:w="1616" w:type="dxa"/>
                        <w:shd w:val="clear" w:color="auto" w:fill="auto"/>
                      </w:tcPr>
                      <w:p w:rsidR="00D50B17" w:rsidRPr="00D50B17" w:rsidRDefault="00D50B17" w:rsidP="00D50B17">
                        <w:pPr>
                          <w:widowControl w:val="0"/>
                          <w:suppressLineNumbers/>
                          <w:suppressAutoHyphens/>
                          <w:snapToGrid w:val="0"/>
                          <w:spacing w:after="0" w:line="240" w:lineRule="auto"/>
                          <w:rPr>
                            <w:rFonts w:ascii="Times New Roman" w:eastAsia="Arial Unicode MS" w:hAnsi="Times New Roman" w:cs="Times New Roman"/>
                          </w:rPr>
                        </w:pPr>
                        <w:proofErr w:type="spellStart"/>
                        <w:r w:rsidRPr="00D50B17">
                          <w:rPr>
                            <w:rFonts w:ascii="Times New Roman" w:eastAsia="Arial Unicode MS" w:hAnsi="Times New Roman" w:cs="Times New Roman"/>
                          </w:rPr>
                          <w:t>Eerolainen</w:t>
                        </w:r>
                        <w:proofErr w:type="spellEnd"/>
                        <w:r w:rsidRPr="00D50B17">
                          <w:rPr>
                            <w:rFonts w:ascii="Times New Roman" w:eastAsia="Arial Unicode MS" w:hAnsi="Times New Roman" w:cs="Times New Roman"/>
                          </w:rPr>
                          <w:t xml:space="preserve"> ym.</w:t>
                        </w:r>
                      </w:p>
                    </w:tc>
                    <w:tc>
                      <w:tcPr>
                        <w:tcW w:w="3808" w:type="dxa"/>
                        <w:shd w:val="clear" w:color="auto" w:fill="auto"/>
                      </w:tcPr>
                      <w:p w:rsidR="00D50B17" w:rsidRPr="00D50B17" w:rsidRDefault="00D50B17" w:rsidP="00D50B17">
                        <w:pPr>
                          <w:widowControl w:val="0"/>
                          <w:suppressLineNumbers/>
                          <w:suppressAutoHyphens/>
                          <w:snapToGrid w:val="0"/>
                          <w:spacing w:after="0" w:line="240" w:lineRule="auto"/>
                          <w:rPr>
                            <w:rFonts w:ascii="Times New Roman" w:eastAsia="Arial Unicode MS" w:hAnsi="Times New Roman" w:cs="Times New Roman"/>
                          </w:rPr>
                        </w:pPr>
                        <w:r w:rsidRPr="00D50B17">
                          <w:rPr>
                            <w:rFonts w:ascii="Times New Roman" w:eastAsia="Arial Unicode MS" w:hAnsi="Times New Roman" w:cs="Times New Roman"/>
                          </w:rPr>
                          <w:t>Vapaus, veljeys, tasa-arvo</w:t>
                        </w:r>
                      </w:p>
                    </w:tc>
                    <w:tc>
                      <w:tcPr>
                        <w:tcW w:w="8945" w:type="dxa"/>
                        <w:gridSpan w:val="2"/>
                        <w:shd w:val="clear" w:color="auto" w:fill="auto"/>
                      </w:tcPr>
                      <w:p w:rsidR="00D50B17" w:rsidRPr="00D50B17" w:rsidRDefault="00D50B17" w:rsidP="00D50B17">
                        <w:pPr>
                          <w:widowControl w:val="0"/>
                          <w:suppressLineNumbers/>
                          <w:suppressAutoHyphens/>
                          <w:snapToGrid w:val="0"/>
                          <w:spacing w:after="0" w:line="240" w:lineRule="auto"/>
                          <w:rPr>
                            <w:rFonts w:ascii="Times New Roman" w:eastAsia="Arial Unicode MS" w:hAnsi="Times New Roman" w:cs="Times New Roman"/>
                          </w:rPr>
                        </w:pPr>
                        <w:r w:rsidRPr="00D50B17">
                          <w:rPr>
                            <w:rFonts w:ascii="Times New Roman" w:eastAsia="Arial Unicode MS" w:hAnsi="Times New Roman" w:cs="Times New Roman"/>
                          </w:rPr>
                          <w:t>Tammi</w:t>
                        </w:r>
                      </w:p>
                    </w:tc>
                  </w:tr>
                  <w:tr w:rsidR="00D50B17" w:rsidRPr="00D50B17" w:rsidTr="00D50B17">
                    <w:tc>
                      <w:tcPr>
                        <w:tcW w:w="1119" w:type="dxa"/>
                        <w:shd w:val="clear" w:color="auto" w:fill="auto"/>
                      </w:tcPr>
                      <w:p w:rsidR="00D50B17" w:rsidRPr="00D50B17" w:rsidRDefault="00D50B17" w:rsidP="00D50B17">
                        <w:pPr>
                          <w:widowControl w:val="0"/>
                          <w:suppressLineNumbers/>
                          <w:suppressAutoHyphens/>
                          <w:snapToGrid w:val="0"/>
                          <w:spacing w:after="0" w:line="240" w:lineRule="auto"/>
                          <w:rPr>
                            <w:rFonts w:ascii="Times New Roman" w:eastAsia="Arial Unicode MS" w:hAnsi="Times New Roman" w:cs="Times New Roman"/>
                          </w:rPr>
                        </w:pPr>
                      </w:p>
                    </w:tc>
                    <w:tc>
                      <w:tcPr>
                        <w:tcW w:w="1873" w:type="dxa"/>
                        <w:gridSpan w:val="3"/>
                        <w:shd w:val="clear" w:color="auto" w:fill="auto"/>
                      </w:tcPr>
                      <w:p w:rsidR="00D50B17" w:rsidRPr="00D50B17" w:rsidRDefault="00D50B17" w:rsidP="00D50B17">
                        <w:pPr>
                          <w:widowControl w:val="0"/>
                          <w:suppressLineNumbers/>
                          <w:suppressAutoHyphens/>
                          <w:snapToGrid w:val="0"/>
                          <w:spacing w:after="0" w:line="240" w:lineRule="auto"/>
                          <w:rPr>
                            <w:rFonts w:ascii="Times New Roman" w:eastAsia="Arial Unicode MS" w:hAnsi="Times New Roman" w:cs="Times New Roman"/>
                          </w:rPr>
                        </w:pPr>
                        <w:r w:rsidRPr="00D50B17">
                          <w:rPr>
                            <w:rFonts w:ascii="Times New Roman" w:eastAsia="Arial Unicode MS" w:hAnsi="Times New Roman" w:cs="Times New Roman"/>
                          </w:rPr>
                          <w:t>ET5</w:t>
                        </w:r>
                      </w:p>
                    </w:tc>
                    <w:tc>
                      <w:tcPr>
                        <w:tcW w:w="1616" w:type="dxa"/>
                        <w:shd w:val="clear" w:color="auto" w:fill="auto"/>
                      </w:tcPr>
                      <w:p w:rsidR="00D50B17" w:rsidRPr="00D50B17" w:rsidRDefault="00D50B17" w:rsidP="00D50B17">
                        <w:pPr>
                          <w:widowControl w:val="0"/>
                          <w:suppressLineNumbers/>
                          <w:suppressAutoHyphens/>
                          <w:snapToGrid w:val="0"/>
                          <w:spacing w:after="0" w:line="240" w:lineRule="auto"/>
                          <w:rPr>
                            <w:rFonts w:ascii="Times New Roman" w:eastAsia="Arial Unicode MS" w:hAnsi="Times New Roman" w:cs="Times New Roman"/>
                          </w:rPr>
                        </w:pPr>
                        <w:r w:rsidRPr="00D50B17">
                          <w:rPr>
                            <w:rFonts w:ascii="Times New Roman" w:eastAsia="Arial Unicode MS" w:hAnsi="Times New Roman" w:cs="Times New Roman"/>
                          </w:rPr>
                          <w:t>Hanki ym.</w:t>
                        </w:r>
                      </w:p>
                    </w:tc>
                    <w:tc>
                      <w:tcPr>
                        <w:tcW w:w="3808" w:type="dxa"/>
                        <w:shd w:val="clear" w:color="auto" w:fill="auto"/>
                      </w:tcPr>
                      <w:p w:rsidR="00D50B17" w:rsidRPr="00D50B17" w:rsidRDefault="00D50B17" w:rsidP="00D50B17">
                        <w:pPr>
                          <w:widowControl w:val="0"/>
                          <w:suppressLineNumbers/>
                          <w:suppressAutoHyphens/>
                          <w:snapToGrid w:val="0"/>
                          <w:spacing w:after="0" w:line="240" w:lineRule="auto"/>
                          <w:rPr>
                            <w:rFonts w:ascii="Times New Roman" w:eastAsia="Arial Unicode MS" w:hAnsi="Times New Roman" w:cs="Times New Roman"/>
                          </w:rPr>
                        </w:pPr>
                        <w:r w:rsidRPr="00D50B17">
                          <w:rPr>
                            <w:rFonts w:ascii="Times New Roman" w:eastAsia="Arial Unicode MS" w:hAnsi="Times New Roman" w:cs="Times New Roman"/>
                          </w:rPr>
                          <w:t>Uskontojen virta</w:t>
                        </w:r>
                      </w:p>
                    </w:tc>
                    <w:tc>
                      <w:tcPr>
                        <w:tcW w:w="8945" w:type="dxa"/>
                        <w:gridSpan w:val="2"/>
                        <w:shd w:val="clear" w:color="auto" w:fill="auto"/>
                      </w:tcPr>
                      <w:p w:rsidR="00D50B17" w:rsidRPr="00D50B17" w:rsidRDefault="00D50B17" w:rsidP="00D50B17">
                        <w:pPr>
                          <w:widowControl w:val="0"/>
                          <w:suppressLineNumbers/>
                          <w:suppressAutoHyphens/>
                          <w:snapToGrid w:val="0"/>
                          <w:spacing w:after="0" w:line="240" w:lineRule="auto"/>
                          <w:rPr>
                            <w:rFonts w:ascii="Times New Roman" w:eastAsia="Arial Unicode MS" w:hAnsi="Times New Roman" w:cs="Times New Roman"/>
                          </w:rPr>
                        </w:pPr>
                        <w:r w:rsidRPr="00D50B17">
                          <w:rPr>
                            <w:rFonts w:ascii="Times New Roman" w:eastAsia="Arial Unicode MS" w:hAnsi="Times New Roman" w:cs="Times New Roman"/>
                          </w:rPr>
                          <w:t>WSOY</w:t>
                        </w:r>
                      </w:p>
                    </w:tc>
                  </w:tr>
                  <w:tr w:rsidR="00D50B17" w:rsidRPr="00D50B17" w:rsidTr="00D50B17">
                    <w:tc>
                      <w:tcPr>
                        <w:tcW w:w="17361" w:type="dxa"/>
                        <w:gridSpan w:val="8"/>
                        <w:shd w:val="clear" w:color="auto" w:fill="auto"/>
                      </w:tcPr>
                      <w:p w:rsidR="00D50B17" w:rsidRPr="00D50B17" w:rsidRDefault="00D50B17" w:rsidP="00D50B17">
                        <w:pPr>
                          <w:widowControl w:val="0"/>
                          <w:suppressLineNumbers/>
                          <w:suppressAutoHyphens/>
                          <w:snapToGrid w:val="0"/>
                          <w:spacing w:after="0" w:line="240" w:lineRule="auto"/>
                          <w:rPr>
                            <w:rFonts w:ascii="Times New Roman" w:eastAsia="Arial Unicode MS" w:hAnsi="Times New Roman" w:cs="Times New Roman"/>
                          </w:rPr>
                        </w:pPr>
                      </w:p>
                      <w:p w:rsidR="00D50B17" w:rsidRPr="00D50B17" w:rsidRDefault="00D50B17" w:rsidP="00D50B17">
                        <w:pPr>
                          <w:widowControl w:val="0"/>
                          <w:suppressLineNumbers/>
                          <w:suppressAutoHyphens/>
                          <w:snapToGrid w:val="0"/>
                          <w:spacing w:after="0" w:line="240" w:lineRule="auto"/>
                          <w:rPr>
                            <w:rFonts w:ascii="Times New Roman" w:eastAsia="Arial Unicode MS" w:hAnsi="Times New Roman" w:cs="Times New Roman"/>
                          </w:rPr>
                        </w:pPr>
                      </w:p>
                      <w:p w:rsidR="00D50B17" w:rsidRPr="00D50B17" w:rsidRDefault="00D50B17" w:rsidP="00D50B17">
                        <w:pPr>
                          <w:widowControl w:val="0"/>
                          <w:suppressLineNumbers/>
                          <w:suppressAutoHyphens/>
                          <w:snapToGrid w:val="0"/>
                          <w:spacing w:after="0" w:line="240" w:lineRule="auto"/>
                          <w:rPr>
                            <w:rFonts w:ascii="Times New Roman" w:eastAsia="Arial Unicode MS" w:hAnsi="Times New Roman" w:cs="Times New Roman"/>
                          </w:rPr>
                        </w:pPr>
                      </w:p>
                      <w:p w:rsidR="00D50B17" w:rsidRPr="00D50B17" w:rsidRDefault="00D50B17" w:rsidP="00D50B17">
                        <w:pPr>
                          <w:widowControl w:val="0"/>
                          <w:suppressLineNumbers/>
                          <w:suppressAutoHyphens/>
                          <w:snapToGrid w:val="0"/>
                          <w:spacing w:after="0" w:line="240" w:lineRule="auto"/>
                          <w:rPr>
                            <w:rFonts w:ascii="Times New Roman" w:eastAsia="Arial Unicode MS" w:hAnsi="Times New Roman" w:cs="Times New Roman"/>
                          </w:rPr>
                        </w:pPr>
                        <w:r w:rsidRPr="00D50B17">
                          <w:rPr>
                            <w:rFonts w:ascii="Times New Roman" w:eastAsia="Arial Unicode MS" w:hAnsi="Times New Roman" w:cs="Times New Roman"/>
                          </w:rPr>
                          <w:t xml:space="preserve">Filosofia </w:t>
                        </w:r>
                      </w:p>
                    </w:tc>
                  </w:tr>
                  <w:tr w:rsidR="00D50B17" w:rsidRPr="00D50B17" w:rsidTr="00D50B17">
                    <w:tc>
                      <w:tcPr>
                        <w:tcW w:w="1119" w:type="dxa"/>
                        <w:shd w:val="clear" w:color="auto" w:fill="auto"/>
                      </w:tcPr>
                      <w:p w:rsidR="00D50B17" w:rsidRPr="00D50B17" w:rsidRDefault="00D50B17" w:rsidP="00D50B17">
                        <w:pPr>
                          <w:widowControl w:val="0"/>
                          <w:suppressLineNumbers/>
                          <w:suppressAutoHyphens/>
                          <w:snapToGrid w:val="0"/>
                          <w:spacing w:after="0" w:line="240" w:lineRule="auto"/>
                          <w:rPr>
                            <w:rFonts w:ascii="Times New Roman" w:eastAsia="Arial Unicode MS" w:hAnsi="Times New Roman" w:cs="Times New Roman"/>
                          </w:rPr>
                        </w:pPr>
                      </w:p>
                    </w:tc>
                    <w:tc>
                      <w:tcPr>
                        <w:tcW w:w="1858" w:type="dxa"/>
                        <w:gridSpan w:val="2"/>
                        <w:shd w:val="clear" w:color="auto" w:fill="auto"/>
                      </w:tcPr>
                      <w:p w:rsidR="00D50B17" w:rsidRPr="00D50B17" w:rsidRDefault="00D50B17" w:rsidP="00D50B17">
                        <w:pPr>
                          <w:widowControl w:val="0"/>
                          <w:suppressLineNumbers/>
                          <w:suppressAutoHyphens/>
                          <w:snapToGrid w:val="0"/>
                          <w:spacing w:after="0" w:line="240" w:lineRule="auto"/>
                          <w:rPr>
                            <w:bCs/>
                          </w:rPr>
                        </w:pPr>
                        <w:r w:rsidRPr="00D50B17">
                          <w:rPr>
                            <w:rFonts w:ascii="Times New Roman" w:eastAsia="Arial Unicode MS" w:hAnsi="Times New Roman" w:cs="Times New Roman"/>
                            <w:bCs/>
                          </w:rPr>
                          <w:t>FI1</w:t>
                        </w:r>
                      </w:p>
                    </w:tc>
                    <w:tc>
                      <w:tcPr>
                        <w:tcW w:w="1631" w:type="dxa"/>
                        <w:gridSpan w:val="2"/>
                        <w:shd w:val="clear" w:color="auto" w:fill="auto"/>
                      </w:tcPr>
                      <w:p w:rsidR="00D50B17" w:rsidRPr="00D50B17" w:rsidRDefault="00D50B17" w:rsidP="00D50B17">
                        <w:pPr>
                          <w:widowControl w:val="0"/>
                          <w:suppressLineNumbers/>
                          <w:suppressAutoHyphens/>
                          <w:snapToGrid w:val="0"/>
                          <w:spacing w:after="0" w:line="240" w:lineRule="auto"/>
                          <w:rPr>
                            <w:bCs/>
                          </w:rPr>
                        </w:pPr>
                        <w:r w:rsidRPr="00D50B17">
                          <w:rPr>
                            <w:rFonts w:ascii="Times New Roman" w:eastAsia="Arial Unicode MS" w:hAnsi="Times New Roman" w:cs="Times New Roman"/>
                            <w:bCs/>
                          </w:rPr>
                          <w:t>Hämäläinen ym.</w:t>
                        </w:r>
                      </w:p>
                    </w:tc>
                    <w:tc>
                      <w:tcPr>
                        <w:tcW w:w="3808" w:type="dxa"/>
                        <w:shd w:val="clear" w:color="auto" w:fill="auto"/>
                      </w:tcPr>
                      <w:p w:rsidR="00D50B17" w:rsidRPr="00D50B17" w:rsidRDefault="00D50B17" w:rsidP="00D50B17">
                        <w:pPr>
                          <w:widowControl w:val="0"/>
                          <w:suppressLineNumbers/>
                          <w:suppressAutoHyphens/>
                          <w:snapToGrid w:val="0"/>
                          <w:spacing w:after="0" w:line="240" w:lineRule="auto"/>
                          <w:rPr>
                            <w:bCs/>
                          </w:rPr>
                        </w:pPr>
                        <w:r w:rsidRPr="00D50B17">
                          <w:rPr>
                            <w:rFonts w:ascii="Times New Roman" w:eastAsia="Arial Unicode MS" w:hAnsi="Times New Roman" w:cs="Times New Roman"/>
                            <w:bCs/>
                          </w:rPr>
                          <w:t>Idea 1: Johdatus filosofiaan (</w:t>
                        </w:r>
                        <w:proofErr w:type="spellStart"/>
                        <w:r w:rsidRPr="00D50B17">
                          <w:rPr>
                            <w:rFonts w:ascii="Times New Roman" w:eastAsia="Arial Unicode MS" w:hAnsi="Times New Roman" w:cs="Times New Roman"/>
                            <w:bCs/>
                          </w:rPr>
                          <w:t>lops</w:t>
                        </w:r>
                        <w:proofErr w:type="spellEnd"/>
                        <w:r w:rsidRPr="00D50B17">
                          <w:rPr>
                            <w:rFonts w:ascii="Times New Roman" w:eastAsia="Arial Unicode MS" w:hAnsi="Times New Roman" w:cs="Times New Roman"/>
                            <w:bCs/>
                          </w:rPr>
                          <w:t xml:space="preserve"> 2016)</w:t>
                        </w:r>
                      </w:p>
                    </w:tc>
                    <w:tc>
                      <w:tcPr>
                        <w:tcW w:w="8945" w:type="dxa"/>
                        <w:gridSpan w:val="2"/>
                        <w:shd w:val="clear" w:color="auto" w:fill="auto"/>
                      </w:tcPr>
                      <w:p w:rsidR="00D50B17" w:rsidRPr="00D50B17" w:rsidRDefault="00D50B17" w:rsidP="00D50B17">
                        <w:pPr>
                          <w:widowControl w:val="0"/>
                          <w:suppressLineNumbers/>
                          <w:suppressAutoHyphens/>
                          <w:snapToGrid w:val="0"/>
                          <w:spacing w:after="0" w:line="240" w:lineRule="auto"/>
                          <w:rPr>
                            <w:rFonts w:ascii="Times New Roman" w:eastAsia="Arial Unicode MS" w:hAnsi="Times New Roman" w:cs="Times New Roman"/>
                          </w:rPr>
                        </w:pPr>
                        <w:r w:rsidRPr="00D50B17">
                          <w:rPr>
                            <w:rFonts w:ascii="Times New Roman" w:eastAsia="Arial Unicode MS" w:hAnsi="Times New Roman" w:cs="Times New Roman"/>
                            <w:bCs/>
                          </w:rPr>
                          <w:t>Otava</w:t>
                        </w:r>
                      </w:p>
                    </w:tc>
                  </w:tr>
                  <w:tr w:rsidR="00D50B17" w:rsidRPr="00D50B17" w:rsidTr="00D50B17">
                    <w:tc>
                      <w:tcPr>
                        <w:tcW w:w="1119" w:type="dxa"/>
                        <w:shd w:val="clear" w:color="auto" w:fill="auto"/>
                      </w:tcPr>
                      <w:p w:rsidR="00D50B17" w:rsidRPr="00D50B17" w:rsidRDefault="00D50B17" w:rsidP="00D50B17">
                        <w:pPr>
                          <w:snapToGrid w:val="0"/>
                          <w:rPr>
                            <w:rFonts w:ascii="Times New Roman" w:eastAsia="Arial Unicode MS" w:hAnsi="Times New Roman" w:cs="Times New Roman"/>
                          </w:rPr>
                        </w:pPr>
                      </w:p>
                    </w:tc>
                    <w:tc>
                      <w:tcPr>
                        <w:tcW w:w="1858" w:type="dxa"/>
                        <w:gridSpan w:val="2"/>
                        <w:shd w:val="clear" w:color="auto" w:fill="auto"/>
                      </w:tcPr>
                      <w:p w:rsidR="00D50B17" w:rsidRPr="00D50B17" w:rsidRDefault="00D50B17" w:rsidP="00D50B17">
                        <w:pPr>
                          <w:snapToGrid w:val="0"/>
                          <w:rPr>
                            <w:rFonts w:ascii="Times New Roman" w:eastAsia="Arial Unicode MS" w:hAnsi="Times New Roman" w:cs="Times New Roman"/>
                            <w:bCs/>
                          </w:rPr>
                        </w:pPr>
                      </w:p>
                      <w:p w:rsidR="00D50B17" w:rsidRPr="00D50B17" w:rsidRDefault="00D50B17" w:rsidP="00D50B17">
                        <w:pPr>
                          <w:snapToGrid w:val="0"/>
                          <w:rPr>
                            <w:rFonts w:ascii="Times New Roman" w:eastAsia="Arial Unicode MS" w:hAnsi="Times New Roman" w:cs="Times New Roman"/>
                            <w:bCs/>
                          </w:rPr>
                        </w:pPr>
                        <w:r w:rsidRPr="00D50B17">
                          <w:rPr>
                            <w:rFonts w:ascii="Times New Roman" w:eastAsia="Arial Unicode MS" w:hAnsi="Times New Roman" w:cs="Times New Roman"/>
                            <w:bCs/>
                          </w:rPr>
                          <w:t>FI1</w:t>
                        </w:r>
                      </w:p>
                      <w:p w:rsidR="00D50B17" w:rsidRPr="00D50B17" w:rsidRDefault="00D50B17" w:rsidP="00D50B17">
                        <w:pPr>
                          <w:snapToGrid w:val="0"/>
                          <w:rPr>
                            <w:rFonts w:ascii="Times New Roman" w:eastAsia="Arial Unicode MS" w:hAnsi="Times New Roman" w:cs="Times New Roman"/>
                          </w:rPr>
                        </w:pPr>
                        <w:r w:rsidRPr="00D50B17">
                          <w:rPr>
                            <w:rFonts w:ascii="Times New Roman" w:eastAsia="Arial Unicode MS" w:hAnsi="Times New Roman" w:cs="Times New Roman"/>
                            <w:bCs/>
                          </w:rPr>
                          <w:t>FI2</w:t>
                        </w:r>
                      </w:p>
                    </w:tc>
                    <w:tc>
                      <w:tcPr>
                        <w:tcW w:w="1631" w:type="dxa"/>
                        <w:gridSpan w:val="2"/>
                        <w:shd w:val="clear" w:color="auto" w:fill="auto"/>
                      </w:tcPr>
                      <w:p w:rsidR="00D50B17" w:rsidRPr="00D50B17" w:rsidRDefault="00D50B17" w:rsidP="00D50B17">
                        <w:pPr>
                          <w:snapToGrid w:val="0"/>
                          <w:rPr>
                            <w:rFonts w:ascii="Times New Roman" w:eastAsia="Arial Unicode MS" w:hAnsi="Times New Roman" w:cs="Times New Roman"/>
                            <w:bCs/>
                          </w:rPr>
                        </w:pPr>
                      </w:p>
                      <w:p w:rsidR="00D50B17" w:rsidRPr="00D50B17" w:rsidRDefault="00D50B17" w:rsidP="00D50B17">
                        <w:pPr>
                          <w:snapToGrid w:val="0"/>
                          <w:rPr>
                            <w:rFonts w:ascii="Times New Roman" w:eastAsia="Arial Unicode MS" w:hAnsi="Times New Roman" w:cs="Times New Roman"/>
                            <w:bCs/>
                          </w:rPr>
                        </w:pPr>
                        <w:r w:rsidRPr="00D50B17">
                          <w:rPr>
                            <w:rFonts w:ascii="Times New Roman" w:eastAsia="Arial Unicode MS" w:hAnsi="Times New Roman" w:cs="Times New Roman"/>
                            <w:bCs/>
                          </w:rPr>
                          <w:t>Hakala ym.</w:t>
                        </w:r>
                      </w:p>
                      <w:p w:rsidR="00D50B17" w:rsidRPr="00D50B17" w:rsidRDefault="00D50B17" w:rsidP="00D50B17">
                        <w:pPr>
                          <w:snapToGrid w:val="0"/>
                          <w:rPr>
                            <w:bCs/>
                          </w:rPr>
                        </w:pPr>
                        <w:r w:rsidRPr="00D50B17">
                          <w:rPr>
                            <w:rFonts w:ascii="Times New Roman" w:eastAsia="Arial Unicode MS" w:hAnsi="Times New Roman" w:cs="Times New Roman"/>
                            <w:bCs/>
                          </w:rPr>
                          <w:t>Hakala ym.</w:t>
                        </w:r>
                      </w:p>
                    </w:tc>
                    <w:tc>
                      <w:tcPr>
                        <w:tcW w:w="3808" w:type="dxa"/>
                        <w:shd w:val="clear" w:color="auto" w:fill="auto"/>
                      </w:tcPr>
                      <w:p w:rsidR="00D50B17" w:rsidRPr="00D50B17" w:rsidRDefault="00D50B17" w:rsidP="00D50B17">
                        <w:pPr>
                          <w:snapToGrid w:val="0"/>
                          <w:rPr>
                            <w:rFonts w:ascii="Times New Roman" w:eastAsia="Arial Unicode MS" w:hAnsi="Times New Roman" w:cs="Times New Roman"/>
                            <w:bCs/>
                          </w:rPr>
                        </w:pPr>
                      </w:p>
                      <w:p w:rsidR="00D50B17" w:rsidRPr="00D50B17" w:rsidRDefault="00D50B17" w:rsidP="00D50B17">
                        <w:pPr>
                          <w:snapToGrid w:val="0"/>
                          <w:rPr>
                            <w:rFonts w:ascii="Times New Roman" w:eastAsia="Arial Unicode MS" w:hAnsi="Times New Roman" w:cs="Times New Roman"/>
                            <w:bCs/>
                          </w:rPr>
                        </w:pPr>
                      </w:p>
                      <w:p w:rsidR="00D50B17" w:rsidRPr="00D50B17" w:rsidRDefault="00D50B17" w:rsidP="00D50B17">
                        <w:pPr>
                          <w:snapToGrid w:val="0"/>
                          <w:rPr>
                            <w:bCs/>
                          </w:rPr>
                        </w:pPr>
                        <w:proofErr w:type="spellStart"/>
                        <w:r w:rsidRPr="00D50B17">
                          <w:rPr>
                            <w:rFonts w:ascii="Times New Roman" w:eastAsia="Arial Unicode MS" w:hAnsi="Times New Roman" w:cs="Times New Roman"/>
                            <w:bCs/>
                          </w:rPr>
                          <w:t>Filo</w:t>
                        </w:r>
                        <w:proofErr w:type="spellEnd"/>
                        <w:r w:rsidRPr="00D50B17">
                          <w:rPr>
                            <w:rFonts w:ascii="Times New Roman" w:eastAsia="Arial Unicode MS" w:hAnsi="Times New Roman" w:cs="Times New Roman"/>
                            <w:bCs/>
                          </w:rPr>
                          <w:t xml:space="preserve"> 2: Filosofinen etiikka</w:t>
                        </w:r>
                      </w:p>
                    </w:tc>
                    <w:tc>
                      <w:tcPr>
                        <w:tcW w:w="8945" w:type="dxa"/>
                        <w:gridSpan w:val="2"/>
                        <w:shd w:val="clear" w:color="auto" w:fill="auto"/>
                      </w:tcPr>
                      <w:p w:rsidR="00D50B17" w:rsidRPr="00D50B17" w:rsidRDefault="00D50B17" w:rsidP="00D50B17">
                        <w:pPr>
                          <w:snapToGrid w:val="0"/>
                          <w:rPr>
                            <w:rFonts w:ascii="Times New Roman" w:eastAsia="Arial Unicode MS" w:hAnsi="Times New Roman" w:cs="Times New Roman"/>
                            <w:bCs/>
                          </w:rPr>
                        </w:pPr>
                      </w:p>
                      <w:p w:rsidR="00D50B17" w:rsidRPr="00D50B17" w:rsidRDefault="00D50B17" w:rsidP="00D50B17">
                        <w:pPr>
                          <w:snapToGrid w:val="0"/>
                          <w:rPr>
                            <w:rFonts w:ascii="Times New Roman" w:eastAsia="Arial Unicode MS" w:hAnsi="Times New Roman" w:cs="Times New Roman"/>
                            <w:bCs/>
                          </w:rPr>
                        </w:pPr>
                      </w:p>
                      <w:p w:rsidR="00D50B17" w:rsidRPr="00D50B17" w:rsidRDefault="00D50B17" w:rsidP="00D50B17">
                        <w:pPr>
                          <w:snapToGrid w:val="0"/>
                          <w:rPr>
                            <w:bCs/>
                          </w:rPr>
                        </w:pPr>
                        <w:r w:rsidRPr="00D50B17">
                          <w:rPr>
                            <w:rFonts w:ascii="Times New Roman" w:eastAsia="Arial Unicode MS" w:hAnsi="Times New Roman" w:cs="Times New Roman"/>
                            <w:bCs/>
                          </w:rPr>
                          <w:t>Tammi</w:t>
                        </w:r>
                      </w:p>
                    </w:tc>
                  </w:tr>
                  <w:tr w:rsidR="00D50B17" w:rsidRPr="00D50B17" w:rsidTr="00D50B17">
                    <w:tc>
                      <w:tcPr>
                        <w:tcW w:w="1119" w:type="dxa"/>
                        <w:shd w:val="clear" w:color="auto" w:fill="auto"/>
                      </w:tcPr>
                      <w:p w:rsidR="00D50B17" w:rsidRPr="00D50B17" w:rsidRDefault="00D50B17" w:rsidP="00D50B17">
                        <w:pPr>
                          <w:snapToGrid w:val="0"/>
                          <w:rPr>
                            <w:rFonts w:ascii="Times New Roman" w:eastAsia="Arial Unicode MS" w:hAnsi="Times New Roman" w:cs="Times New Roman"/>
                          </w:rPr>
                        </w:pPr>
                      </w:p>
                    </w:tc>
                    <w:tc>
                      <w:tcPr>
                        <w:tcW w:w="1858" w:type="dxa"/>
                        <w:gridSpan w:val="2"/>
                        <w:shd w:val="clear" w:color="auto" w:fill="auto"/>
                      </w:tcPr>
                      <w:p w:rsidR="00D50B17" w:rsidRPr="00D50B17" w:rsidRDefault="00D50B17" w:rsidP="00D50B17">
                        <w:pPr>
                          <w:snapToGrid w:val="0"/>
                          <w:rPr>
                            <w:rFonts w:ascii="Times New Roman" w:eastAsia="Arial Unicode MS" w:hAnsi="Times New Roman" w:cs="Times New Roman"/>
                          </w:rPr>
                        </w:pPr>
                        <w:r w:rsidRPr="00D50B17">
                          <w:rPr>
                            <w:rFonts w:ascii="Times New Roman" w:eastAsia="Arial Unicode MS" w:hAnsi="Times New Roman" w:cs="Times New Roman"/>
                            <w:bCs/>
                          </w:rPr>
                          <w:t>FI3</w:t>
                        </w:r>
                      </w:p>
                    </w:tc>
                    <w:tc>
                      <w:tcPr>
                        <w:tcW w:w="1631" w:type="dxa"/>
                        <w:gridSpan w:val="2"/>
                        <w:shd w:val="clear" w:color="auto" w:fill="auto"/>
                      </w:tcPr>
                      <w:p w:rsidR="00D50B17" w:rsidRPr="00D50B17" w:rsidRDefault="00D50B17" w:rsidP="00D50B17">
                        <w:pPr>
                          <w:snapToGrid w:val="0"/>
                          <w:rPr>
                            <w:bCs/>
                          </w:rPr>
                        </w:pPr>
                        <w:r w:rsidRPr="00D50B17">
                          <w:rPr>
                            <w:rFonts w:ascii="Times New Roman" w:eastAsia="Arial Unicode MS" w:hAnsi="Times New Roman" w:cs="Times New Roman"/>
                            <w:bCs/>
                          </w:rPr>
                          <w:t>Hakala ym.</w:t>
                        </w:r>
                      </w:p>
                    </w:tc>
                    <w:tc>
                      <w:tcPr>
                        <w:tcW w:w="3808" w:type="dxa"/>
                        <w:shd w:val="clear" w:color="auto" w:fill="auto"/>
                      </w:tcPr>
                      <w:p w:rsidR="00D50B17" w:rsidRPr="00D50B17" w:rsidRDefault="00D50B17" w:rsidP="00D50B17">
                        <w:pPr>
                          <w:snapToGrid w:val="0"/>
                          <w:rPr>
                            <w:bCs/>
                          </w:rPr>
                        </w:pPr>
                        <w:proofErr w:type="spellStart"/>
                        <w:r w:rsidRPr="00D50B17">
                          <w:rPr>
                            <w:rFonts w:ascii="Times New Roman" w:eastAsia="Arial Unicode MS" w:hAnsi="Times New Roman" w:cs="Times New Roman"/>
                            <w:bCs/>
                          </w:rPr>
                          <w:t>Filo</w:t>
                        </w:r>
                        <w:proofErr w:type="spellEnd"/>
                        <w:r w:rsidRPr="00D50B17">
                          <w:rPr>
                            <w:rFonts w:ascii="Times New Roman" w:eastAsia="Arial Unicode MS" w:hAnsi="Times New Roman" w:cs="Times New Roman"/>
                            <w:bCs/>
                          </w:rPr>
                          <w:t xml:space="preserve"> 3: Tiedon ja todellisuuden filosofia</w:t>
                        </w:r>
                      </w:p>
                    </w:tc>
                    <w:tc>
                      <w:tcPr>
                        <w:tcW w:w="8945" w:type="dxa"/>
                        <w:gridSpan w:val="2"/>
                        <w:shd w:val="clear" w:color="auto" w:fill="auto"/>
                      </w:tcPr>
                      <w:p w:rsidR="00D50B17" w:rsidRPr="00D50B17" w:rsidRDefault="00D50B17" w:rsidP="00D50B17">
                        <w:pPr>
                          <w:snapToGrid w:val="0"/>
                          <w:rPr>
                            <w:bCs/>
                          </w:rPr>
                        </w:pPr>
                        <w:r w:rsidRPr="00D50B17">
                          <w:rPr>
                            <w:rFonts w:ascii="Times New Roman" w:eastAsia="Arial Unicode MS" w:hAnsi="Times New Roman" w:cs="Times New Roman"/>
                            <w:bCs/>
                          </w:rPr>
                          <w:t>Tammi</w:t>
                        </w:r>
                      </w:p>
                      <w:p w:rsidR="00D50B17" w:rsidRPr="00D50B17" w:rsidRDefault="00D50B17" w:rsidP="00D50B17">
                        <w:pPr>
                          <w:snapToGrid w:val="0"/>
                          <w:rPr>
                            <w:rFonts w:ascii="Times New Roman" w:eastAsia="Arial Unicode MS" w:hAnsi="Times New Roman" w:cs="Times New Roman"/>
                            <w:bCs/>
                          </w:rPr>
                        </w:pPr>
                      </w:p>
                    </w:tc>
                  </w:tr>
                  <w:tr w:rsidR="00D50B17" w:rsidRPr="00D50B17" w:rsidTr="00D50B17">
                    <w:tc>
                      <w:tcPr>
                        <w:tcW w:w="1119" w:type="dxa"/>
                        <w:shd w:val="clear" w:color="auto" w:fill="auto"/>
                      </w:tcPr>
                      <w:p w:rsidR="00D50B17" w:rsidRPr="00D50B17" w:rsidRDefault="00D50B17" w:rsidP="00D50B17">
                        <w:pPr>
                          <w:snapToGrid w:val="0"/>
                          <w:rPr>
                            <w:rFonts w:ascii="Times New Roman" w:eastAsia="Arial Unicode MS" w:hAnsi="Times New Roman" w:cs="Times New Roman"/>
                          </w:rPr>
                        </w:pPr>
                      </w:p>
                    </w:tc>
                    <w:tc>
                      <w:tcPr>
                        <w:tcW w:w="1858" w:type="dxa"/>
                        <w:gridSpan w:val="2"/>
                        <w:shd w:val="clear" w:color="auto" w:fill="auto"/>
                      </w:tcPr>
                      <w:p w:rsidR="00D50B17" w:rsidRPr="00D50B17" w:rsidRDefault="00D50B17" w:rsidP="00D50B17">
                        <w:pPr>
                          <w:snapToGrid w:val="0"/>
                          <w:rPr>
                            <w:bCs/>
                          </w:rPr>
                        </w:pPr>
                        <w:r w:rsidRPr="00D50B17">
                          <w:rPr>
                            <w:rFonts w:ascii="Times New Roman" w:eastAsia="Arial Unicode MS" w:hAnsi="Times New Roman" w:cs="Times New Roman"/>
                            <w:bCs/>
                          </w:rPr>
                          <w:t>FI4</w:t>
                        </w:r>
                      </w:p>
                    </w:tc>
                    <w:tc>
                      <w:tcPr>
                        <w:tcW w:w="1631" w:type="dxa"/>
                        <w:gridSpan w:val="2"/>
                        <w:shd w:val="clear" w:color="auto" w:fill="auto"/>
                      </w:tcPr>
                      <w:p w:rsidR="00D50B17" w:rsidRPr="00D50B17" w:rsidRDefault="00D50B17" w:rsidP="00D50B17">
                        <w:pPr>
                          <w:snapToGrid w:val="0"/>
                          <w:rPr>
                            <w:bCs/>
                          </w:rPr>
                        </w:pPr>
                        <w:r w:rsidRPr="00D50B17">
                          <w:rPr>
                            <w:rFonts w:ascii="Times New Roman" w:eastAsia="Arial Unicode MS" w:hAnsi="Times New Roman" w:cs="Times New Roman"/>
                            <w:bCs/>
                          </w:rPr>
                          <w:t>Hakala ym.</w:t>
                        </w:r>
                      </w:p>
                    </w:tc>
                    <w:tc>
                      <w:tcPr>
                        <w:tcW w:w="3808" w:type="dxa"/>
                        <w:shd w:val="clear" w:color="auto" w:fill="auto"/>
                      </w:tcPr>
                      <w:p w:rsidR="00D50B17" w:rsidRPr="00D50B17" w:rsidRDefault="00D50B17" w:rsidP="00D50B17">
                        <w:pPr>
                          <w:snapToGrid w:val="0"/>
                          <w:rPr>
                            <w:bCs/>
                          </w:rPr>
                        </w:pPr>
                        <w:proofErr w:type="spellStart"/>
                        <w:r w:rsidRPr="00D50B17">
                          <w:rPr>
                            <w:rFonts w:ascii="Times New Roman" w:eastAsia="Arial Unicode MS" w:hAnsi="Times New Roman" w:cs="Times New Roman"/>
                            <w:bCs/>
                          </w:rPr>
                          <w:t>Filo</w:t>
                        </w:r>
                        <w:proofErr w:type="spellEnd"/>
                        <w:r w:rsidRPr="00D50B17">
                          <w:rPr>
                            <w:rFonts w:ascii="Times New Roman" w:eastAsia="Arial Unicode MS" w:hAnsi="Times New Roman" w:cs="Times New Roman"/>
                            <w:bCs/>
                          </w:rPr>
                          <w:t xml:space="preserve"> 4: Yhteiskuntafilosofia </w:t>
                        </w:r>
                      </w:p>
                    </w:tc>
                    <w:tc>
                      <w:tcPr>
                        <w:tcW w:w="8945" w:type="dxa"/>
                        <w:gridSpan w:val="2"/>
                        <w:shd w:val="clear" w:color="auto" w:fill="auto"/>
                      </w:tcPr>
                      <w:p w:rsidR="00D50B17" w:rsidRPr="00D50B17" w:rsidRDefault="00D50B17" w:rsidP="00D50B17">
                        <w:pPr>
                          <w:snapToGrid w:val="0"/>
                          <w:rPr>
                            <w:rFonts w:ascii="Times New Roman" w:eastAsia="Arial Unicode MS" w:hAnsi="Times New Roman" w:cs="Times New Roman"/>
                          </w:rPr>
                        </w:pPr>
                        <w:r w:rsidRPr="00D50B17">
                          <w:rPr>
                            <w:rFonts w:ascii="Times New Roman" w:eastAsia="Arial Unicode MS" w:hAnsi="Times New Roman" w:cs="Times New Roman"/>
                            <w:bCs/>
                          </w:rPr>
                          <w:t>Tammi</w:t>
                        </w:r>
                      </w:p>
                      <w:p w:rsidR="00D50B17" w:rsidRPr="00D50B17" w:rsidRDefault="00D50B17" w:rsidP="00D50B17">
                        <w:pPr>
                          <w:snapToGrid w:val="0"/>
                          <w:rPr>
                            <w:rFonts w:ascii="Times New Roman" w:eastAsia="Arial Unicode MS" w:hAnsi="Times New Roman" w:cs="Times New Roman"/>
                            <w:bCs/>
                          </w:rPr>
                        </w:pPr>
                      </w:p>
                    </w:tc>
                  </w:tr>
                  <w:tr w:rsidR="00D50B17" w:rsidRPr="00D50B17" w:rsidTr="00D50B17">
                    <w:tc>
                      <w:tcPr>
                        <w:tcW w:w="1119" w:type="dxa"/>
                        <w:shd w:val="clear" w:color="auto" w:fill="auto"/>
                      </w:tcPr>
                      <w:p w:rsidR="00D50B17" w:rsidRPr="00D50B17" w:rsidRDefault="00D50B17" w:rsidP="00D50B17">
                        <w:pPr>
                          <w:widowControl w:val="0"/>
                          <w:suppressLineNumbers/>
                          <w:suppressAutoHyphens/>
                          <w:snapToGrid w:val="0"/>
                          <w:spacing w:after="0" w:line="240" w:lineRule="auto"/>
                          <w:rPr>
                            <w:rFonts w:ascii="Times New Roman" w:eastAsia="Arial Unicode MS" w:hAnsi="Times New Roman" w:cs="Times New Roman"/>
                          </w:rPr>
                        </w:pPr>
                        <w:r w:rsidRPr="00D50B17">
                          <w:rPr>
                            <w:rFonts w:ascii="Times New Roman" w:eastAsia="Arial Unicode MS" w:hAnsi="Times New Roman" w:cs="Times New Roman"/>
                          </w:rPr>
                          <w:t xml:space="preserve">Musiikki </w:t>
                        </w:r>
                      </w:p>
                    </w:tc>
                    <w:tc>
                      <w:tcPr>
                        <w:tcW w:w="1858" w:type="dxa"/>
                        <w:gridSpan w:val="2"/>
                        <w:shd w:val="clear" w:color="auto" w:fill="auto"/>
                      </w:tcPr>
                      <w:p w:rsidR="00D50B17" w:rsidRPr="00D50B17" w:rsidRDefault="00D50B17" w:rsidP="00D50B17">
                        <w:pPr>
                          <w:widowControl w:val="0"/>
                          <w:suppressLineNumbers/>
                          <w:suppressAutoHyphens/>
                          <w:snapToGrid w:val="0"/>
                          <w:spacing w:after="0" w:line="240" w:lineRule="auto"/>
                          <w:rPr>
                            <w:rFonts w:ascii="Times New Roman" w:eastAsia="Arial Unicode MS" w:hAnsi="Times New Roman" w:cs="Times New Roman"/>
                          </w:rPr>
                        </w:pPr>
                        <w:r w:rsidRPr="00D50B17">
                          <w:rPr>
                            <w:rFonts w:ascii="Times New Roman" w:eastAsia="Arial Unicode MS" w:hAnsi="Times New Roman" w:cs="Times New Roman"/>
                          </w:rPr>
                          <w:t>MU1</w:t>
                        </w:r>
                      </w:p>
                    </w:tc>
                    <w:tc>
                      <w:tcPr>
                        <w:tcW w:w="1631" w:type="dxa"/>
                        <w:gridSpan w:val="2"/>
                        <w:shd w:val="clear" w:color="auto" w:fill="auto"/>
                      </w:tcPr>
                      <w:p w:rsidR="00D50B17" w:rsidRPr="00D50B17" w:rsidRDefault="00D50B17" w:rsidP="00D50B17">
                        <w:pPr>
                          <w:spacing w:after="0" w:line="240" w:lineRule="auto"/>
                          <w:rPr>
                            <w:rFonts w:ascii="Times New Roman" w:hAnsi="Times New Roman" w:cs="Times New Roman"/>
                            <w:szCs w:val="21"/>
                          </w:rPr>
                        </w:pPr>
                        <w:r w:rsidRPr="00D50B17">
                          <w:rPr>
                            <w:rFonts w:ascii="Times New Roman" w:hAnsi="Times New Roman" w:cs="Times New Roman"/>
                            <w:szCs w:val="21"/>
                          </w:rPr>
                          <w:t>Juutilainen Esa-Markku, Kukkula Tapio</w:t>
                        </w:r>
                      </w:p>
                      <w:p w:rsidR="00D50B17" w:rsidRPr="00D50B17" w:rsidRDefault="00D50B17" w:rsidP="00D50B17">
                        <w:pPr>
                          <w:widowControl w:val="0"/>
                          <w:suppressLineNumbers/>
                          <w:suppressAutoHyphens/>
                          <w:snapToGrid w:val="0"/>
                          <w:spacing w:after="0" w:line="240" w:lineRule="auto"/>
                          <w:rPr>
                            <w:rFonts w:ascii="Times New Roman" w:eastAsia="Arial Unicode MS" w:hAnsi="Times New Roman" w:cs="Times New Roman"/>
                          </w:rPr>
                        </w:pPr>
                      </w:p>
                    </w:tc>
                    <w:tc>
                      <w:tcPr>
                        <w:tcW w:w="3808" w:type="dxa"/>
                        <w:shd w:val="clear" w:color="auto" w:fill="auto"/>
                      </w:tcPr>
                      <w:p w:rsidR="00D50B17" w:rsidRPr="00D50B17" w:rsidRDefault="00D50B17" w:rsidP="00D50B17">
                        <w:pPr>
                          <w:spacing w:after="0" w:line="240" w:lineRule="auto"/>
                          <w:rPr>
                            <w:rFonts w:ascii="Times New Roman" w:hAnsi="Times New Roman" w:cs="Times New Roman"/>
                            <w:szCs w:val="21"/>
                          </w:rPr>
                        </w:pPr>
                        <w:r w:rsidRPr="00D50B17">
                          <w:rPr>
                            <w:rFonts w:ascii="Times New Roman" w:hAnsi="Times New Roman" w:cs="Times New Roman"/>
                            <w:szCs w:val="21"/>
                          </w:rPr>
                          <w:t>Lukion musa 1 intro</w:t>
                        </w:r>
                      </w:p>
                      <w:p w:rsidR="00D50B17" w:rsidRPr="00D50B17" w:rsidRDefault="00D50B17" w:rsidP="00D50B17">
                        <w:pPr>
                          <w:widowControl w:val="0"/>
                          <w:suppressLineNumbers/>
                          <w:suppressAutoHyphens/>
                          <w:snapToGrid w:val="0"/>
                          <w:spacing w:after="0" w:line="240" w:lineRule="auto"/>
                          <w:rPr>
                            <w:rFonts w:ascii="Times New Roman" w:eastAsia="Arial Unicode MS" w:hAnsi="Times New Roman" w:cs="Times New Roman"/>
                          </w:rPr>
                        </w:pPr>
                      </w:p>
                    </w:tc>
                    <w:tc>
                      <w:tcPr>
                        <w:tcW w:w="8945" w:type="dxa"/>
                        <w:gridSpan w:val="2"/>
                        <w:shd w:val="clear" w:color="auto" w:fill="auto"/>
                      </w:tcPr>
                      <w:p w:rsidR="00D50B17" w:rsidRPr="00D50B17" w:rsidRDefault="00D50B17" w:rsidP="00D50B17">
                        <w:pPr>
                          <w:spacing w:after="0" w:line="240" w:lineRule="auto"/>
                          <w:rPr>
                            <w:rFonts w:ascii="Times New Roman" w:hAnsi="Times New Roman" w:cs="Times New Roman"/>
                            <w:szCs w:val="21"/>
                          </w:rPr>
                        </w:pPr>
                        <w:proofErr w:type="spellStart"/>
                        <w:r w:rsidRPr="00D50B17">
                          <w:rPr>
                            <w:rFonts w:ascii="Times New Roman" w:hAnsi="Times New Roman" w:cs="Times New Roman"/>
                            <w:szCs w:val="21"/>
                          </w:rPr>
                          <w:t>SanomaPro</w:t>
                        </w:r>
                        <w:proofErr w:type="spellEnd"/>
                      </w:p>
                      <w:p w:rsidR="00D50B17" w:rsidRPr="00D50B17" w:rsidRDefault="00D50B17" w:rsidP="00D50B17">
                        <w:pPr>
                          <w:widowControl w:val="0"/>
                          <w:suppressLineNumbers/>
                          <w:suppressAutoHyphens/>
                          <w:snapToGrid w:val="0"/>
                          <w:spacing w:after="0" w:line="240" w:lineRule="auto"/>
                          <w:rPr>
                            <w:rFonts w:ascii="Times New Roman" w:eastAsia="Arial Unicode MS" w:hAnsi="Times New Roman" w:cs="Times New Roman"/>
                          </w:rPr>
                        </w:pPr>
                      </w:p>
                    </w:tc>
                  </w:tr>
                  <w:tr w:rsidR="00D50B17" w:rsidRPr="00D50B17" w:rsidTr="00D50B17">
                    <w:tc>
                      <w:tcPr>
                        <w:tcW w:w="17361" w:type="dxa"/>
                        <w:gridSpan w:val="8"/>
                        <w:shd w:val="clear" w:color="auto" w:fill="auto"/>
                      </w:tcPr>
                      <w:p w:rsidR="00D50B17" w:rsidRPr="00D50B17" w:rsidRDefault="00D50B17" w:rsidP="00D50B17">
                        <w:pPr>
                          <w:widowControl w:val="0"/>
                          <w:suppressLineNumbers/>
                          <w:suppressAutoHyphens/>
                          <w:snapToGrid w:val="0"/>
                          <w:spacing w:after="0" w:line="240" w:lineRule="auto"/>
                          <w:rPr>
                            <w:rFonts w:ascii="Times New Roman" w:eastAsia="Arial Unicode MS" w:hAnsi="Times New Roman" w:cs="Times New Roman"/>
                          </w:rPr>
                        </w:pPr>
                        <w:r w:rsidRPr="00D50B17">
                          <w:rPr>
                            <w:rFonts w:ascii="Times New Roman" w:eastAsia="Arial Unicode MS" w:hAnsi="Times New Roman" w:cs="Times New Roman"/>
                          </w:rPr>
                          <w:t>Historia</w:t>
                        </w:r>
                      </w:p>
                    </w:tc>
                  </w:tr>
                  <w:tr w:rsidR="00D50B17" w:rsidRPr="00D50B17" w:rsidTr="00D50B17">
                    <w:tc>
                      <w:tcPr>
                        <w:tcW w:w="1119" w:type="dxa"/>
                        <w:shd w:val="clear" w:color="auto" w:fill="auto"/>
                      </w:tcPr>
                      <w:p w:rsidR="00D50B17" w:rsidRPr="00D50B17" w:rsidRDefault="00D50B17" w:rsidP="00D50B17">
                        <w:pPr>
                          <w:widowControl w:val="0"/>
                          <w:suppressLineNumbers/>
                          <w:suppressAutoHyphens/>
                          <w:snapToGrid w:val="0"/>
                          <w:spacing w:after="0" w:line="240" w:lineRule="auto"/>
                        </w:pPr>
                      </w:p>
                    </w:tc>
                    <w:tc>
                      <w:tcPr>
                        <w:tcW w:w="1873" w:type="dxa"/>
                        <w:gridSpan w:val="3"/>
                        <w:shd w:val="clear" w:color="auto" w:fill="auto"/>
                      </w:tcPr>
                      <w:p w:rsidR="00D50B17" w:rsidRPr="00D50B17" w:rsidRDefault="00D50B17" w:rsidP="00D50B17">
                        <w:pPr>
                          <w:widowControl w:val="0"/>
                          <w:suppressLineNumbers/>
                          <w:suppressAutoHyphens/>
                          <w:snapToGrid w:val="0"/>
                          <w:spacing w:after="0" w:line="240" w:lineRule="auto"/>
                        </w:pPr>
                        <w:r w:rsidRPr="00D50B17">
                          <w:rPr>
                            <w:rFonts w:ascii="Times New Roman" w:eastAsia="Arial Unicode MS" w:hAnsi="Times New Roman" w:cs="Times New Roman"/>
                            <w:kern w:val="1"/>
                          </w:rPr>
                          <w:t>HI1 (</w:t>
                        </w:r>
                        <w:proofErr w:type="spellStart"/>
                        <w:r w:rsidRPr="00D50B17">
                          <w:rPr>
                            <w:rFonts w:ascii="Times New Roman" w:eastAsia="Arial Unicode MS" w:hAnsi="Times New Roman" w:cs="Times New Roman"/>
                            <w:kern w:val="1"/>
                          </w:rPr>
                          <w:t>ops</w:t>
                        </w:r>
                        <w:proofErr w:type="spellEnd"/>
                        <w:r w:rsidRPr="00D50B17">
                          <w:rPr>
                            <w:rFonts w:ascii="Times New Roman" w:eastAsia="Arial Unicode MS" w:hAnsi="Times New Roman" w:cs="Times New Roman"/>
                            <w:kern w:val="1"/>
                          </w:rPr>
                          <w:t xml:space="preserve"> 2016)</w:t>
                        </w:r>
                      </w:p>
                    </w:tc>
                    <w:tc>
                      <w:tcPr>
                        <w:tcW w:w="1616" w:type="dxa"/>
                        <w:shd w:val="clear" w:color="auto" w:fill="auto"/>
                      </w:tcPr>
                      <w:p w:rsidR="00D50B17" w:rsidRPr="00D50B17" w:rsidRDefault="00D50B17" w:rsidP="00D50B17">
                        <w:pPr>
                          <w:widowControl w:val="0"/>
                          <w:suppressLineNumbers/>
                          <w:suppressAutoHyphens/>
                          <w:snapToGrid w:val="0"/>
                          <w:spacing w:after="0" w:line="240" w:lineRule="auto"/>
                        </w:pPr>
                        <w:proofErr w:type="spellStart"/>
                        <w:r w:rsidRPr="00D50B17">
                          <w:rPr>
                            <w:rFonts w:ascii="Times New Roman" w:eastAsia="Arial Unicode MS" w:hAnsi="Times New Roman" w:cs="Times New Roman"/>
                            <w:kern w:val="1"/>
                          </w:rPr>
                          <w:t>Höyssä</w:t>
                        </w:r>
                        <w:proofErr w:type="spellEnd"/>
                        <w:r w:rsidRPr="00D50B17">
                          <w:rPr>
                            <w:rFonts w:ascii="Times New Roman" w:eastAsia="Arial Unicode MS" w:hAnsi="Times New Roman" w:cs="Times New Roman"/>
                            <w:kern w:val="1"/>
                          </w:rPr>
                          <w:t xml:space="preserve"> ym.</w:t>
                        </w:r>
                      </w:p>
                    </w:tc>
                    <w:tc>
                      <w:tcPr>
                        <w:tcW w:w="3808" w:type="dxa"/>
                        <w:shd w:val="clear" w:color="auto" w:fill="auto"/>
                      </w:tcPr>
                      <w:p w:rsidR="00D50B17" w:rsidRPr="00D50B17" w:rsidRDefault="00D50B17" w:rsidP="00D50B17">
                        <w:pPr>
                          <w:widowControl w:val="0"/>
                          <w:suppressLineNumbers/>
                          <w:suppressAutoHyphens/>
                          <w:snapToGrid w:val="0"/>
                          <w:spacing w:after="0" w:line="240" w:lineRule="auto"/>
                        </w:pPr>
                        <w:proofErr w:type="gramStart"/>
                        <w:r w:rsidRPr="00D50B17">
                          <w:rPr>
                            <w:rFonts w:ascii="Times New Roman" w:eastAsia="Arial Unicode MS" w:hAnsi="Times New Roman" w:cs="Times New Roman"/>
                            <w:kern w:val="1"/>
                          </w:rPr>
                          <w:t>Historia ajassa 1.</w:t>
                        </w:r>
                        <w:proofErr w:type="gramEnd"/>
                        <w:r w:rsidRPr="00D50B17">
                          <w:rPr>
                            <w:rFonts w:ascii="Times New Roman" w:eastAsia="Arial Unicode MS" w:hAnsi="Times New Roman" w:cs="Times New Roman"/>
                            <w:kern w:val="1"/>
                          </w:rPr>
                          <w:t xml:space="preserve">  Ihminen ympäristön ja yhteiskuntien muutoksessa (2016).</w:t>
                        </w:r>
                      </w:p>
                    </w:tc>
                    <w:tc>
                      <w:tcPr>
                        <w:tcW w:w="8945" w:type="dxa"/>
                        <w:gridSpan w:val="2"/>
                        <w:shd w:val="clear" w:color="auto" w:fill="auto"/>
                      </w:tcPr>
                      <w:p w:rsidR="00D50B17" w:rsidRPr="00D50B17" w:rsidRDefault="00D50B17" w:rsidP="00D50B17">
                        <w:pPr>
                          <w:widowControl w:val="0"/>
                          <w:suppressLineNumbers/>
                          <w:suppressAutoHyphens/>
                          <w:snapToGrid w:val="0"/>
                          <w:spacing w:after="0" w:line="240" w:lineRule="auto"/>
                        </w:pPr>
                        <w:proofErr w:type="spellStart"/>
                        <w:r w:rsidRPr="00D50B17">
                          <w:rPr>
                            <w:rFonts w:ascii="Times New Roman" w:eastAsia="Arial Unicode MS" w:hAnsi="Times New Roman" w:cs="Times New Roman"/>
                            <w:kern w:val="1"/>
                          </w:rPr>
                          <w:t>SanomaPro</w:t>
                        </w:r>
                        <w:proofErr w:type="spellEnd"/>
                      </w:p>
                    </w:tc>
                  </w:tr>
                  <w:tr w:rsidR="00D50B17" w:rsidRPr="00D50B17" w:rsidTr="00D50B17">
                    <w:tc>
                      <w:tcPr>
                        <w:tcW w:w="1119" w:type="dxa"/>
                        <w:shd w:val="clear" w:color="auto" w:fill="auto"/>
                      </w:tcPr>
                      <w:p w:rsidR="00D50B17" w:rsidRPr="00D50B17" w:rsidRDefault="00D50B17" w:rsidP="00D50B17">
                        <w:pPr>
                          <w:widowControl w:val="0"/>
                          <w:suppressLineNumbers/>
                          <w:suppressAutoHyphens/>
                          <w:snapToGrid w:val="0"/>
                          <w:spacing w:after="0" w:line="240" w:lineRule="auto"/>
                        </w:pPr>
                      </w:p>
                    </w:tc>
                    <w:tc>
                      <w:tcPr>
                        <w:tcW w:w="1873" w:type="dxa"/>
                        <w:gridSpan w:val="3"/>
                        <w:shd w:val="clear" w:color="auto" w:fill="auto"/>
                      </w:tcPr>
                      <w:p w:rsidR="00D50B17" w:rsidRPr="00D50B17" w:rsidRDefault="00D50B17" w:rsidP="00D50B17">
                        <w:pPr>
                          <w:widowControl w:val="0"/>
                          <w:suppressLineNumbers/>
                          <w:suppressAutoHyphens/>
                          <w:snapToGrid w:val="0"/>
                          <w:spacing w:after="0" w:line="240" w:lineRule="auto"/>
                        </w:pPr>
                        <w:r w:rsidRPr="00D50B17">
                          <w:rPr>
                            <w:rFonts w:ascii="Times New Roman" w:eastAsia="Arial Unicode MS" w:hAnsi="Times New Roman" w:cs="Times New Roman"/>
                            <w:kern w:val="1"/>
                          </w:rPr>
                          <w:t>HI2 (</w:t>
                        </w:r>
                        <w:proofErr w:type="spellStart"/>
                        <w:r w:rsidRPr="00D50B17">
                          <w:rPr>
                            <w:rFonts w:ascii="Times New Roman" w:eastAsia="Arial Unicode MS" w:hAnsi="Times New Roman" w:cs="Times New Roman"/>
                            <w:kern w:val="1"/>
                          </w:rPr>
                          <w:t>ops</w:t>
                        </w:r>
                        <w:proofErr w:type="spellEnd"/>
                        <w:r w:rsidRPr="00D50B17">
                          <w:rPr>
                            <w:rFonts w:ascii="Times New Roman" w:eastAsia="Arial Unicode MS" w:hAnsi="Times New Roman" w:cs="Times New Roman"/>
                            <w:kern w:val="1"/>
                          </w:rPr>
                          <w:t xml:space="preserve"> 2016)</w:t>
                        </w:r>
                      </w:p>
                    </w:tc>
                    <w:tc>
                      <w:tcPr>
                        <w:tcW w:w="1616" w:type="dxa"/>
                        <w:shd w:val="clear" w:color="auto" w:fill="auto"/>
                      </w:tcPr>
                      <w:p w:rsidR="00D50B17" w:rsidRPr="00D50B17" w:rsidRDefault="00D50B17" w:rsidP="00D50B17">
                        <w:pPr>
                          <w:widowControl w:val="0"/>
                          <w:suppressLineNumbers/>
                          <w:suppressAutoHyphens/>
                          <w:snapToGrid w:val="0"/>
                          <w:spacing w:after="0" w:line="240" w:lineRule="auto"/>
                        </w:pPr>
                      </w:p>
                    </w:tc>
                    <w:tc>
                      <w:tcPr>
                        <w:tcW w:w="3808" w:type="dxa"/>
                        <w:shd w:val="clear" w:color="auto" w:fill="auto"/>
                      </w:tcPr>
                      <w:p w:rsidR="00D50B17" w:rsidRPr="00D50B17" w:rsidRDefault="00D50B17" w:rsidP="00D50B17">
                        <w:pPr>
                          <w:widowControl w:val="0"/>
                          <w:suppressLineNumbers/>
                          <w:suppressAutoHyphens/>
                          <w:snapToGrid w:val="0"/>
                          <w:spacing w:after="0" w:line="240" w:lineRule="auto"/>
                        </w:pPr>
                        <w:r w:rsidRPr="00D50B17">
                          <w:rPr>
                            <w:rFonts w:ascii="Times New Roman" w:eastAsia="Arial Unicode MS" w:hAnsi="Times New Roman" w:cs="Times New Roman"/>
                            <w:kern w:val="1"/>
                          </w:rPr>
                          <w:t xml:space="preserve">Forum 2. Kansainväliset suhteet (2016). </w:t>
                        </w:r>
                        <w:proofErr w:type="spellStart"/>
                        <w:r w:rsidRPr="00D50B17">
                          <w:rPr>
                            <w:rFonts w:ascii="Times New Roman" w:eastAsia="Arial Unicode MS" w:hAnsi="Times New Roman" w:cs="Times New Roman"/>
                            <w:kern w:val="1"/>
                          </w:rPr>
                          <w:t>Huom</w:t>
                        </w:r>
                        <w:proofErr w:type="spellEnd"/>
                        <w:r w:rsidRPr="00D50B17">
                          <w:rPr>
                            <w:rFonts w:ascii="Times New Roman" w:eastAsia="Arial Unicode MS" w:hAnsi="Times New Roman" w:cs="Times New Roman"/>
                            <w:kern w:val="1"/>
                          </w:rPr>
                          <w:t>! Kirja ilmestyy lokakuussa/2016</w:t>
                        </w:r>
                      </w:p>
                    </w:tc>
                    <w:tc>
                      <w:tcPr>
                        <w:tcW w:w="8945" w:type="dxa"/>
                        <w:gridSpan w:val="2"/>
                        <w:shd w:val="clear" w:color="auto" w:fill="auto"/>
                      </w:tcPr>
                      <w:p w:rsidR="00D50B17" w:rsidRPr="00D50B17" w:rsidRDefault="00D50B17" w:rsidP="00D50B17">
                        <w:pPr>
                          <w:widowControl w:val="0"/>
                          <w:suppressLineNumbers/>
                          <w:suppressAutoHyphens/>
                          <w:snapToGrid w:val="0"/>
                          <w:spacing w:after="0" w:line="240" w:lineRule="auto"/>
                        </w:pPr>
                        <w:r w:rsidRPr="00D50B17">
                          <w:rPr>
                            <w:rFonts w:ascii="Times New Roman" w:eastAsia="Arial Unicode MS" w:hAnsi="Times New Roman" w:cs="Times New Roman"/>
                            <w:kern w:val="1"/>
                          </w:rPr>
                          <w:t>Otava</w:t>
                        </w:r>
                      </w:p>
                    </w:tc>
                  </w:tr>
                  <w:tr w:rsidR="00D50B17" w:rsidRPr="00D50B17" w:rsidTr="00D50B17">
                    <w:tc>
                      <w:tcPr>
                        <w:tcW w:w="1119" w:type="dxa"/>
                        <w:shd w:val="clear" w:color="auto" w:fill="auto"/>
                      </w:tcPr>
                      <w:p w:rsidR="00D50B17" w:rsidRPr="00D50B17" w:rsidRDefault="00D50B17" w:rsidP="00D50B17">
                        <w:pPr>
                          <w:widowControl w:val="0"/>
                          <w:suppressLineNumbers/>
                          <w:suppressAutoHyphens/>
                          <w:snapToGrid w:val="0"/>
                          <w:spacing w:after="0" w:line="240" w:lineRule="auto"/>
                        </w:pPr>
                      </w:p>
                    </w:tc>
                    <w:tc>
                      <w:tcPr>
                        <w:tcW w:w="1873" w:type="dxa"/>
                        <w:gridSpan w:val="3"/>
                        <w:shd w:val="clear" w:color="auto" w:fill="auto"/>
                      </w:tcPr>
                      <w:p w:rsidR="00D50B17" w:rsidRPr="00D50B17" w:rsidRDefault="00D50B17" w:rsidP="00D50B17">
                        <w:pPr>
                          <w:widowControl w:val="0"/>
                          <w:suppressLineNumbers/>
                          <w:suppressAutoHyphens/>
                          <w:snapToGrid w:val="0"/>
                          <w:spacing w:after="0" w:line="240" w:lineRule="auto"/>
                        </w:pPr>
                        <w:r w:rsidRPr="00D50B17">
                          <w:rPr>
                            <w:rFonts w:ascii="Times New Roman" w:eastAsia="Arial Unicode MS" w:hAnsi="Times New Roman" w:cs="Times New Roman"/>
                            <w:kern w:val="1"/>
                          </w:rPr>
                          <w:t xml:space="preserve">HI3 </w:t>
                        </w:r>
                      </w:p>
                    </w:tc>
                    <w:tc>
                      <w:tcPr>
                        <w:tcW w:w="1616" w:type="dxa"/>
                        <w:shd w:val="clear" w:color="auto" w:fill="auto"/>
                      </w:tcPr>
                      <w:p w:rsidR="00D50B17" w:rsidRPr="00D50B17" w:rsidRDefault="00D50B17" w:rsidP="00D50B17">
                        <w:pPr>
                          <w:widowControl w:val="0"/>
                          <w:suppressLineNumbers/>
                          <w:suppressAutoHyphens/>
                          <w:snapToGrid w:val="0"/>
                          <w:spacing w:after="0" w:line="240" w:lineRule="auto"/>
                        </w:pPr>
                      </w:p>
                    </w:tc>
                    <w:tc>
                      <w:tcPr>
                        <w:tcW w:w="3808" w:type="dxa"/>
                        <w:shd w:val="clear" w:color="auto" w:fill="auto"/>
                      </w:tcPr>
                      <w:p w:rsidR="00D50B17" w:rsidRPr="00D50B17" w:rsidRDefault="00D50B17" w:rsidP="00D50B17">
                        <w:pPr>
                          <w:widowControl w:val="0"/>
                          <w:suppressLineNumbers/>
                          <w:suppressAutoHyphens/>
                          <w:snapToGrid w:val="0"/>
                          <w:spacing w:after="0" w:line="240" w:lineRule="auto"/>
                        </w:pPr>
                        <w:r w:rsidRPr="00D50B17">
                          <w:rPr>
                            <w:rFonts w:ascii="Times New Roman" w:eastAsia="Arial Unicode MS" w:hAnsi="Times New Roman" w:cs="Times New Roman"/>
                            <w:kern w:val="1"/>
                          </w:rPr>
                          <w:t>Muutosten maailma 3</w:t>
                        </w:r>
                      </w:p>
                    </w:tc>
                    <w:tc>
                      <w:tcPr>
                        <w:tcW w:w="8945" w:type="dxa"/>
                        <w:gridSpan w:val="2"/>
                        <w:shd w:val="clear" w:color="auto" w:fill="auto"/>
                      </w:tcPr>
                      <w:p w:rsidR="00D50B17" w:rsidRPr="00D50B17" w:rsidRDefault="00D50B17" w:rsidP="00D50B17">
                        <w:pPr>
                          <w:widowControl w:val="0"/>
                          <w:suppressLineNumbers/>
                          <w:suppressAutoHyphens/>
                          <w:snapToGrid w:val="0"/>
                          <w:spacing w:after="0" w:line="240" w:lineRule="auto"/>
                        </w:pPr>
                        <w:proofErr w:type="spellStart"/>
                        <w:r w:rsidRPr="00D50B17">
                          <w:rPr>
                            <w:rFonts w:ascii="Times New Roman" w:eastAsia="Arial Unicode MS" w:hAnsi="Times New Roman" w:cs="Times New Roman"/>
                            <w:kern w:val="1"/>
                          </w:rPr>
                          <w:t>SanomaPro</w:t>
                        </w:r>
                        <w:proofErr w:type="spellEnd"/>
                      </w:p>
                    </w:tc>
                  </w:tr>
                  <w:tr w:rsidR="00D50B17" w:rsidRPr="00D50B17" w:rsidTr="00D50B17">
                    <w:tc>
                      <w:tcPr>
                        <w:tcW w:w="1119" w:type="dxa"/>
                        <w:shd w:val="clear" w:color="auto" w:fill="auto"/>
                      </w:tcPr>
                      <w:p w:rsidR="00D50B17" w:rsidRPr="00D50B17" w:rsidRDefault="00D50B17" w:rsidP="00D50B17">
                        <w:pPr>
                          <w:widowControl w:val="0"/>
                          <w:suppressLineNumbers/>
                          <w:suppressAutoHyphens/>
                          <w:snapToGrid w:val="0"/>
                          <w:spacing w:after="0" w:line="240" w:lineRule="auto"/>
                        </w:pPr>
                      </w:p>
                    </w:tc>
                    <w:tc>
                      <w:tcPr>
                        <w:tcW w:w="1873" w:type="dxa"/>
                        <w:gridSpan w:val="3"/>
                        <w:shd w:val="clear" w:color="auto" w:fill="auto"/>
                      </w:tcPr>
                      <w:p w:rsidR="00D50B17" w:rsidRPr="00D50B17" w:rsidRDefault="00D50B17" w:rsidP="00D50B17">
                        <w:pPr>
                          <w:widowControl w:val="0"/>
                          <w:suppressLineNumbers/>
                          <w:suppressAutoHyphens/>
                          <w:snapToGrid w:val="0"/>
                          <w:spacing w:after="0" w:line="240" w:lineRule="auto"/>
                        </w:pPr>
                        <w:r w:rsidRPr="00D50B17">
                          <w:rPr>
                            <w:rFonts w:ascii="Times New Roman" w:eastAsia="Arial Unicode MS" w:hAnsi="Times New Roman" w:cs="Times New Roman"/>
                            <w:kern w:val="1"/>
                          </w:rPr>
                          <w:t xml:space="preserve">HI4 </w:t>
                        </w:r>
                      </w:p>
                    </w:tc>
                    <w:tc>
                      <w:tcPr>
                        <w:tcW w:w="1616" w:type="dxa"/>
                        <w:shd w:val="clear" w:color="auto" w:fill="auto"/>
                      </w:tcPr>
                      <w:p w:rsidR="00D50B17" w:rsidRPr="00D50B17" w:rsidRDefault="00D50B17" w:rsidP="00D50B17">
                        <w:pPr>
                          <w:widowControl w:val="0"/>
                          <w:suppressLineNumbers/>
                          <w:suppressAutoHyphens/>
                          <w:snapToGrid w:val="0"/>
                          <w:spacing w:after="0" w:line="240" w:lineRule="auto"/>
                        </w:pPr>
                      </w:p>
                    </w:tc>
                    <w:tc>
                      <w:tcPr>
                        <w:tcW w:w="3808" w:type="dxa"/>
                        <w:shd w:val="clear" w:color="auto" w:fill="auto"/>
                      </w:tcPr>
                      <w:p w:rsidR="00D50B17" w:rsidRPr="00D50B17" w:rsidRDefault="00D50B17" w:rsidP="00D50B17">
                        <w:pPr>
                          <w:widowControl w:val="0"/>
                          <w:suppressLineNumbers/>
                          <w:suppressAutoHyphens/>
                          <w:snapToGrid w:val="0"/>
                          <w:spacing w:after="0" w:line="240" w:lineRule="auto"/>
                        </w:pPr>
                        <w:r w:rsidRPr="00D50B17">
                          <w:rPr>
                            <w:rFonts w:ascii="Times New Roman" w:eastAsia="Arial Unicode MS" w:hAnsi="Times New Roman" w:cs="Times New Roman"/>
                            <w:kern w:val="1"/>
                          </w:rPr>
                          <w:t>Muutosten maailma 4</w:t>
                        </w:r>
                      </w:p>
                    </w:tc>
                    <w:tc>
                      <w:tcPr>
                        <w:tcW w:w="8945" w:type="dxa"/>
                        <w:gridSpan w:val="2"/>
                        <w:shd w:val="clear" w:color="auto" w:fill="auto"/>
                      </w:tcPr>
                      <w:p w:rsidR="00D50B17" w:rsidRPr="00D50B17" w:rsidRDefault="00D50B17" w:rsidP="00D50B17">
                        <w:pPr>
                          <w:widowControl w:val="0"/>
                          <w:suppressLineNumbers/>
                          <w:suppressAutoHyphens/>
                          <w:snapToGrid w:val="0"/>
                          <w:spacing w:after="0" w:line="240" w:lineRule="auto"/>
                        </w:pPr>
                        <w:proofErr w:type="spellStart"/>
                        <w:r w:rsidRPr="00D50B17">
                          <w:rPr>
                            <w:rFonts w:ascii="Times New Roman" w:eastAsia="Arial Unicode MS" w:hAnsi="Times New Roman" w:cs="Times New Roman"/>
                            <w:kern w:val="1"/>
                          </w:rPr>
                          <w:t>SanomaPro</w:t>
                        </w:r>
                        <w:proofErr w:type="spellEnd"/>
                      </w:p>
                    </w:tc>
                  </w:tr>
                  <w:tr w:rsidR="00D50B17" w:rsidRPr="00D50B17" w:rsidTr="00D50B17">
                    <w:tc>
                      <w:tcPr>
                        <w:tcW w:w="1119" w:type="dxa"/>
                        <w:shd w:val="clear" w:color="auto" w:fill="auto"/>
                      </w:tcPr>
                      <w:p w:rsidR="00D50B17" w:rsidRPr="00D50B17" w:rsidRDefault="00D50B17" w:rsidP="00D50B17">
                        <w:pPr>
                          <w:widowControl w:val="0"/>
                          <w:suppressLineNumbers/>
                          <w:suppressAutoHyphens/>
                          <w:snapToGrid w:val="0"/>
                          <w:spacing w:after="0" w:line="240" w:lineRule="auto"/>
                        </w:pPr>
                      </w:p>
                    </w:tc>
                    <w:tc>
                      <w:tcPr>
                        <w:tcW w:w="1873" w:type="dxa"/>
                        <w:gridSpan w:val="3"/>
                        <w:shd w:val="clear" w:color="auto" w:fill="auto"/>
                      </w:tcPr>
                      <w:p w:rsidR="00D50B17" w:rsidRPr="00D50B17" w:rsidRDefault="00D50B17" w:rsidP="00D50B17">
                        <w:pPr>
                          <w:widowControl w:val="0"/>
                          <w:suppressLineNumbers/>
                          <w:suppressAutoHyphens/>
                          <w:snapToGrid w:val="0"/>
                          <w:spacing w:after="0" w:line="240" w:lineRule="auto"/>
                        </w:pPr>
                        <w:r w:rsidRPr="00D50B17">
                          <w:rPr>
                            <w:rFonts w:ascii="Times New Roman" w:eastAsia="Arial Unicode MS" w:hAnsi="Times New Roman" w:cs="Times New Roman"/>
                            <w:kern w:val="1"/>
                          </w:rPr>
                          <w:t xml:space="preserve">HI5 </w:t>
                        </w:r>
                      </w:p>
                    </w:tc>
                    <w:tc>
                      <w:tcPr>
                        <w:tcW w:w="1616" w:type="dxa"/>
                        <w:shd w:val="clear" w:color="auto" w:fill="auto"/>
                      </w:tcPr>
                      <w:p w:rsidR="00D50B17" w:rsidRPr="00D50B17" w:rsidRDefault="00D50B17" w:rsidP="00D50B17">
                        <w:pPr>
                          <w:widowControl w:val="0"/>
                          <w:suppressLineNumbers/>
                          <w:suppressAutoHyphens/>
                          <w:snapToGrid w:val="0"/>
                          <w:spacing w:after="0" w:line="240" w:lineRule="auto"/>
                        </w:pPr>
                        <w:r w:rsidRPr="00D50B17">
                          <w:rPr>
                            <w:rFonts w:ascii="Times New Roman" w:eastAsia="Arial Unicode MS" w:hAnsi="Times New Roman" w:cs="Times New Roman"/>
                            <w:kern w:val="1"/>
                          </w:rPr>
                          <w:t>Ekonen &amp; Matsinen</w:t>
                        </w:r>
                      </w:p>
                    </w:tc>
                    <w:tc>
                      <w:tcPr>
                        <w:tcW w:w="3808" w:type="dxa"/>
                        <w:shd w:val="clear" w:color="auto" w:fill="auto"/>
                      </w:tcPr>
                      <w:p w:rsidR="00D50B17" w:rsidRPr="00D50B17" w:rsidRDefault="00D50B17" w:rsidP="00D50B17">
                        <w:pPr>
                          <w:widowControl w:val="0"/>
                          <w:suppressLineNumbers/>
                          <w:suppressAutoHyphens/>
                          <w:snapToGrid w:val="0"/>
                          <w:spacing w:after="0" w:line="240" w:lineRule="auto"/>
                        </w:pPr>
                        <w:r w:rsidRPr="00D50B17">
                          <w:rPr>
                            <w:rFonts w:ascii="Times New Roman" w:eastAsia="Arial Unicode MS" w:hAnsi="Times New Roman" w:cs="Times New Roman"/>
                            <w:kern w:val="1"/>
                          </w:rPr>
                          <w:t>Forum V. Suomi esihistoriasta autonomian aikaan</w:t>
                        </w:r>
                      </w:p>
                    </w:tc>
                    <w:tc>
                      <w:tcPr>
                        <w:tcW w:w="8945" w:type="dxa"/>
                        <w:gridSpan w:val="2"/>
                        <w:shd w:val="clear" w:color="auto" w:fill="auto"/>
                      </w:tcPr>
                      <w:p w:rsidR="00D50B17" w:rsidRPr="00D50B17" w:rsidRDefault="00D50B17" w:rsidP="00D50B17">
                        <w:pPr>
                          <w:widowControl w:val="0"/>
                          <w:suppressLineNumbers/>
                          <w:suppressAutoHyphens/>
                          <w:snapToGrid w:val="0"/>
                          <w:spacing w:after="0" w:line="240" w:lineRule="auto"/>
                        </w:pPr>
                        <w:r w:rsidRPr="00D50B17">
                          <w:rPr>
                            <w:rFonts w:ascii="Times New Roman" w:eastAsia="Arial Unicode MS" w:hAnsi="Times New Roman" w:cs="Times New Roman"/>
                            <w:kern w:val="1"/>
                          </w:rPr>
                          <w:t>Otava</w:t>
                        </w:r>
                      </w:p>
                    </w:tc>
                  </w:tr>
                  <w:tr w:rsidR="00D50B17" w:rsidRPr="00D50B17" w:rsidTr="00D50B17">
                    <w:tc>
                      <w:tcPr>
                        <w:tcW w:w="1119" w:type="dxa"/>
                        <w:shd w:val="clear" w:color="auto" w:fill="auto"/>
                      </w:tcPr>
                      <w:p w:rsidR="00D50B17" w:rsidRPr="00D50B17" w:rsidRDefault="00D50B17" w:rsidP="00D50B17">
                        <w:pPr>
                          <w:widowControl w:val="0"/>
                          <w:suppressLineNumbers/>
                          <w:suppressAutoHyphens/>
                          <w:snapToGrid w:val="0"/>
                          <w:spacing w:after="0" w:line="240" w:lineRule="auto"/>
                        </w:pPr>
                      </w:p>
                    </w:tc>
                    <w:tc>
                      <w:tcPr>
                        <w:tcW w:w="1873" w:type="dxa"/>
                        <w:gridSpan w:val="3"/>
                        <w:shd w:val="clear" w:color="auto" w:fill="auto"/>
                      </w:tcPr>
                      <w:p w:rsidR="00D50B17" w:rsidRPr="00D50B17" w:rsidRDefault="00D50B17" w:rsidP="00D50B17">
                        <w:pPr>
                          <w:widowControl w:val="0"/>
                          <w:suppressLineNumbers/>
                          <w:suppressAutoHyphens/>
                          <w:snapToGrid w:val="0"/>
                          <w:spacing w:after="0" w:line="240" w:lineRule="auto"/>
                        </w:pPr>
                        <w:r w:rsidRPr="00D50B17">
                          <w:rPr>
                            <w:rFonts w:ascii="Times New Roman" w:eastAsia="Arial Unicode MS" w:hAnsi="Times New Roman" w:cs="Times New Roman"/>
                            <w:kern w:val="1"/>
                          </w:rPr>
                          <w:t>HI6</w:t>
                        </w:r>
                      </w:p>
                    </w:tc>
                    <w:tc>
                      <w:tcPr>
                        <w:tcW w:w="1616" w:type="dxa"/>
                        <w:shd w:val="clear" w:color="auto" w:fill="auto"/>
                      </w:tcPr>
                      <w:p w:rsidR="00D50B17" w:rsidRPr="00D50B17" w:rsidRDefault="00D50B17" w:rsidP="00D50B17">
                        <w:pPr>
                          <w:widowControl w:val="0"/>
                          <w:suppressLineNumbers/>
                          <w:suppressAutoHyphens/>
                          <w:snapToGrid w:val="0"/>
                          <w:spacing w:after="0" w:line="240" w:lineRule="auto"/>
                        </w:pPr>
                      </w:p>
                    </w:tc>
                    <w:tc>
                      <w:tcPr>
                        <w:tcW w:w="3808" w:type="dxa"/>
                        <w:shd w:val="clear" w:color="auto" w:fill="auto"/>
                      </w:tcPr>
                      <w:p w:rsidR="00D50B17" w:rsidRPr="00D50B17" w:rsidRDefault="00D50B17" w:rsidP="00D50B17">
                        <w:pPr>
                          <w:widowControl w:val="0"/>
                          <w:suppressLineNumbers/>
                          <w:suppressAutoHyphens/>
                          <w:snapToGrid w:val="0"/>
                          <w:spacing w:after="0" w:line="240" w:lineRule="auto"/>
                        </w:pPr>
                        <w:r w:rsidRPr="00D50B17">
                          <w:rPr>
                            <w:rFonts w:ascii="Times New Roman" w:eastAsia="Arial Unicode MS" w:hAnsi="Times New Roman" w:cs="Times New Roman"/>
                            <w:kern w:val="1"/>
                          </w:rPr>
                          <w:t>Forum VI. Kulttuurit kohtaavat</w:t>
                        </w:r>
                      </w:p>
                    </w:tc>
                    <w:tc>
                      <w:tcPr>
                        <w:tcW w:w="8945" w:type="dxa"/>
                        <w:gridSpan w:val="2"/>
                        <w:shd w:val="clear" w:color="auto" w:fill="auto"/>
                      </w:tcPr>
                      <w:p w:rsidR="00D50B17" w:rsidRPr="00D50B17" w:rsidRDefault="00D50B17" w:rsidP="00D50B17">
                        <w:pPr>
                          <w:widowControl w:val="0"/>
                          <w:suppressLineNumbers/>
                          <w:suppressAutoHyphens/>
                          <w:snapToGrid w:val="0"/>
                          <w:spacing w:after="0" w:line="240" w:lineRule="auto"/>
                        </w:pPr>
                        <w:r w:rsidRPr="00D50B17">
                          <w:rPr>
                            <w:rFonts w:ascii="Times New Roman" w:eastAsia="Arial Unicode MS" w:hAnsi="Times New Roman" w:cs="Times New Roman"/>
                            <w:kern w:val="1"/>
                          </w:rPr>
                          <w:t>Otava</w:t>
                        </w:r>
                      </w:p>
                    </w:tc>
                  </w:tr>
                  <w:tr w:rsidR="00D50B17" w:rsidRPr="00D50B17" w:rsidTr="00D50B17">
                    <w:tc>
                      <w:tcPr>
                        <w:tcW w:w="17361" w:type="dxa"/>
                        <w:gridSpan w:val="8"/>
                        <w:shd w:val="clear" w:color="auto" w:fill="auto"/>
                      </w:tcPr>
                      <w:p w:rsidR="00D50B17" w:rsidRPr="00D50B17" w:rsidRDefault="00D50B17" w:rsidP="00D50B17">
                        <w:pPr>
                          <w:widowControl w:val="0"/>
                          <w:suppressLineNumbers/>
                          <w:suppressAutoHyphens/>
                          <w:snapToGrid w:val="0"/>
                          <w:spacing w:after="0" w:line="240" w:lineRule="auto"/>
                          <w:rPr>
                            <w:rFonts w:ascii="Times New Roman" w:eastAsia="Arial Unicode MS" w:hAnsi="Times New Roman" w:cs="Times New Roman"/>
                            <w:kern w:val="1"/>
                          </w:rPr>
                        </w:pPr>
                      </w:p>
                      <w:p w:rsidR="00D50B17" w:rsidRPr="00D50B17" w:rsidRDefault="00D50B17" w:rsidP="00D50B17">
                        <w:pPr>
                          <w:widowControl w:val="0"/>
                          <w:suppressLineNumbers/>
                          <w:suppressAutoHyphens/>
                          <w:snapToGrid w:val="0"/>
                          <w:spacing w:after="0" w:line="240" w:lineRule="auto"/>
                          <w:rPr>
                            <w:rFonts w:ascii="Times New Roman" w:eastAsia="Arial Unicode MS" w:hAnsi="Times New Roman" w:cs="Times New Roman"/>
                            <w:kern w:val="1"/>
                          </w:rPr>
                        </w:pPr>
                        <w:r w:rsidRPr="00D50B17">
                          <w:rPr>
                            <w:rFonts w:ascii="Times New Roman" w:eastAsia="Arial Unicode MS" w:hAnsi="Times New Roman" w:cs="Times New Roman"/>
                            <w:kern w:val="1"/>
                          </w:rPr>
                          <w:t xml:space="preserve">Yhteiskuntaoppi </w:t>
                        </w:r>
                      </w:p>
                    </w:tc>
                  </w:tr>
                  <w:tr w:rsidR="00D50B17" w:rsidRPr="00D50B17" w:rsidTr="00D50B17">
                    <w:tc>
                      <w:tcPr>
                        <w:tcW w:w="1119" w:type="dxa"/>
                        <w:shd w:val="clear" w:color="auto" w:fill="auto"/>
                      </w:tcPr>
                      <w:p w:rsidR="00D50B17" w:rsidRPr="00D50B17" w:rsidRDefault="00D50B17" w:rsidP="00D50B17">
                        <w:pPr>
                          <w:widowControl w:val="0"/>
                          <w:suppressLineNumbers/>
                          <w:suppressAutoHyphens/>
                          <w:snapToGrid w:val="0"/>
                          <w:spacing w:after="0" w:line="240" w:lineRule="auto"/>
                        </w:pPr>
                      </w:p>
                    </w:tc>
                    <w:tc>
                      <w:tcPr>
                        <w:tcW w:w="1873" w:type="dxa"/>
                        <w:gridSpan w:val="3"/>
                        <w:shd w:val="clear" w:color="auto" w:fill="auto"/>
                      </w:tcPr>
                      <w:p w:rsidR="00D50B17" w:rsidRPr="00D50B17" w:rsidRDefault="00D50B17" w:rsidP="00D50B17">
                        <w:pPr>
                          <w:widowControl w:val="0"/>
                          <w:suppressLineNumbers/>
                          <w:suppressAutoHyphens/>
                          <w:snapToGrid w:val="0"/>
                          <w:spacing w:after="0" w:line="240" w:lineRule="auto"/>
                        </w:pPr>
                        <w:r w:rsidRPr="00D50B17">
                          <w:rPr>
                            <w:rFonts w:ascii="Times New Roman" w:eastAsia="Arial Unicode MS" w:hAnsi="Times New Roman" w:cs="Times New Roman"/>
                            <w:kern w:val="1"/>
                          </w:rPr>
                          <w:t>YH1</w:t>
                        </w:r>
                      </w:p>
                    </w:tc>
                    <w:tc>
                      <w:tcPr>
                        <w:tcW w:w="1616" w:type="dxa"/>
                        <w:shd w:val="clear" w:color="auto" w:fill="auto"/>
                      </w:tcPr>
                      <w:p w:rsidR="00D50B17" w:rsidRPr="00D50B17" w:rsidRDefault="00D50B17" w:rsidP="00D50B17">
                        <w:pPr>
                          <w:widowControl w:val="0"/>
                          <w:suppressLineNumbers/>
                          <w:suppressAutoHyphens/>
                          <w:snapToGrid w:val="0"/>
                          <w:spacing w:after="0" w:line="240" w:lineRule="auto"/>
                        </w:pPr>
                        <w:proofErr w:type="spellStart"/>
                        <w:r w:rsidRPr="00D50B17">
                          <w:rPr>
                            <w:rFonts w:ascii="Times New Roman" w:eastAsia="Arial Unicode MS" w:hAnsi="Times New Roman" w:cs="Times New Roman"/>
                            <w:kern w:val="1"/>
                          </w:rPr>
                          <w:t>Kohi</w:t>
                        </w:r>
                        <w:proofErr w:type="spellEnd"/>
                      </w:p>
                    </w:tc>
                    <w:tc>
                      <w:tcPr>
                        <w:tcW w:w="3808" w:type="dxa"/>
                        <w:shd w:val="clear" w:color="auto" w:fill="auto"/>
                      </w:tcPr>
                      <w:p w:rsidR="00D50B17" w:rsidRPr="00D50B17" w:rsidRDefault="00D50B17" w:rsidP="00D50B17">
                        <w:pPr>
                          <w:widowControl w:val="0"/>
                          <w:suppressLineNumbers/>
                          <w:suppressAutoHyphens/>
                          <w:snapToGrid w:val="0"/>
                          <w:spacing w:after="0" w:line="240" w:lineRule="auto"/>
                        </w:pPr>
                        <w:r w:rsidRPr="00D50B17">
                          <w:rPr>
                            <w:rFonts w:ascii="Times New Roman" w:eastAsia="Arial Unicode MS" w:hAnsi="Times New Roman" w:cs="Times New Roman"/>
                            <w:kern w:val="1"/>
                          </w:rPr>
                          <w:t xml:space="preserve">Ensisijainen vaihtoehto: Forum 1, suomalainen yhteiskunta (2016).  Vaihtoehto 2: Uusi Yhteiskuntatieto (2014). </w:t>
                        </w:r>
                        <w:proofErr w:type="spellStart"/>
                        <w:r w:rsidRPr="00D50B17">
                          <w:rPr>
                            <w:rFonts w:ascii="Times New Roman" w:eastAsia="Arial Unicode MS" w:hAnsi="Times New Roman" w:cs="Times New Roman"/>
                            <w:kern w:val="1"/>
                          </w:rPr>
                          <w:t>Huom</w:t>
                        </w:r>
                        <w:proofErr w:type="spellEnd"/>
                        <w:r w:rsidRPr="00D50B17">
                          <w:rPr>
                            <w:rFonts w:ascii="Times New Roman" w:eastAsia="Arial Unicode MS" w:hAnsi="Times New Roman" w:cs="Times New Roman"/>
                            <w:kern w:val="1"/>
                          </w:rPr>
                          <w:t xml:space="preserve">! Jos haluat, voit valita halutessasi kirjoista </w:t>
                        </w:r>
                        <w:proofErr w:type="spellStart"/>
                        <w:r w:rsidRPr="00D50B17">
                          <w:rPr>
                            <w:rFonts w:ascii="Times New Roman" w:eastAsia="Arial Unicode MS" w:hAnsi="Times New Roman" w:cs="Times New Roman"/>
                            <w:kern w:val="1"/>
                          </w:rPr>
                          <w:t>digiversion</w:t>
                        </w:r>
                        <w:proofErr w:type="spellEnd"/>
                        <w:r w:rsidRPr="00D50B17">
                          <w:rPr>
                            <w:rFonts w:ascii="Times New Roman" w:eastAsia="Arial Unicode MS" w:hAnsi="Times New Roman" w:cs="Times New Roman"/>
                            <w:kern w:val="1"/>
                          </w:rPr>
                          <w:t xml:space="preserve">. </w:t>
                        </w:r>
                      </w:p>
                    </w:tc>
                    <w:tc>
                      <w:tcPr>
                        <w:tcW w:w="8945" w:type="dxa"/>
                        <w:gridSpan w:val="2"/>
                        <w:shd w:val="clear" w:color="auto" w:fill="auto"/>
                      </w:tcPr>
                      <w:p w:rsidR="00D50B17" w:rsidRPr="00D50B17" w:rsidRDefault="00D50B17" w:rsidP="00D50B17">
                        <w:pPr>
                          <w:widowControl w:val="0"/>
                          <w:suppressLineNumbers/>
                          <w:suppressAutoHyphens/>
                          <w:snapToGrid w:val="0"/>
                          <w:spacing w:after="0" w:line="240" w:lineRule="auto"/>
                        </w:pPr>
                        <w:r w:rsidRPr="00D50B17">
                          <w:rPr>
                            <w:rFonts w:ascii="Times New Roman" w:eastAsia="Arial Unicode MS" w:hAnsi="Times New Roman" w:cs="Times New Roman"/>
                            <w:kern w:val="1"/>
                          </w:rPr>
                          <w:t>Otava</w:t>
                        </w:r>
                      </w:p>
                    </w:tc>
                  </w:tr>
                  <w:tr w:rsidR="00D50B17" w:rsidRPr="00D50B17" w:rsidTr="00D50B17">
                    <w:tc>
                      <w:tcPr>
                        <w:tcW w:w="1119" w:type="dxa"/>
                        <w:shd w:val="clear" w:color="auto" w:fill="auto"/>
                      </w:tcPr>
                      <w:p w:rsidR="00D50B17" w:rsidRPr="00D50B17" w:rsidRDefault="00D50B17" w:rsidP="00D50B17">
                        <w:pPr>
                          <w:widowControl w:val="0"/>
                          <w:suppressLineNumbers/>
                          <w:suppressAutoHyphens/>
                          <w:snapToGrid w:val="0"/>
                          <w:spacing w:after="0" w:line="240" w:lineRule="auto"/>
                        </w:pPr>
                      </w:p>
                    </w:tc>
                    <w:tc>
                      <w:tcPr>
                        <w:tcW w:w="1873" w:type="dxa"/>
                        <w:gridSpan w:val="3"/>
                        <w:shd w:val="clear" w:color="auto" w:fill="auto"/>
                      </w:tcPr>
                      <w:p w:rsidR="00D50B17" w:rsidRPr="00D50B17" w:rsidRDefault="00D50B17" w:rsidP="00D50B17">
                        <w:pPr>
                          <w:widowControl w:val="0"/>
                          <w:suppressLineNumbers/>
                          <w:suppressAutoHyphens/>
                          <w:snapToGrid w:val="0"/>
                          <w:spacing w:after="0" w:line="240" w:lineRule="auto"/>
                        </w:pPr>
                        <w:r w:rsidRPr="00D50B17">
                          <w:rPr>
                            <w:rFonts w:ascii="Times New Roman" w:eastAsia="Arial Unicode MS" w:hAnsi="Times New Roman" w:cs="Times New Roman"/>
                            <w:kern w:val="1"/>
                          </w:rPr>
                          <w:t>YH2</w:t>
                        </w:r>
                      </w:p>
                    </w:tc>
                    <w:tc>
                      <w:tcPr>
                        <w:tcW w:w="1616" w:type="dxa"/>
                        <w:shd w:val="clear" w:color="auto" w:fill="auto"/>
                      </w:tcPr>
                      <w:p w:rsidR="00D50B17" w:rsidRPr="00D50B17" w:rsidRDefault="00D50B17" w:rsidP="00D50B17">
                        <w:pPr>
                          <w:widowControl w:val="0"/>
                          <w:suppressLineNumbers/>
                          <w:suppressAutoHyphens/>
                          <w:snapToGrid w:val="0"/>
                          <w:spacing w:after="0" w:line="240" w:lineRule="auto"/>
                        </w:pPr>
                        <w:proofErr w:type="spellStart"/>
                        <w:r w:rsidRPr="00D50B17">
                          <w:rPr>
                            <w:sz w:val="20"/>
                            <w:szCs w:val="20"/>
                          </w:rPr>
                          <w:t>Kohi</w:t>
                        </w:r>
                        <w:proofErr w:type="spellEnd"/>
                        <w:r w:rsidRPr="00D50B17">
                          <w:rPr>
                            <w:sz w:val="20"/>
                            <w:szCs w:val="20"/>
                          </w:rPr>
                          <w:t xml:space="preserve"> ym.</w:t>
                        </w:r>
                      </w:p>
                    </w:tc>
                    <w:tc>
                      <w:tcPr>
                        <w:tcW w:w="3808" w:type="dxa"/>
                        <w:shd w:val="clear" w:color="auto" w:fill="auto"/>
                      </w:tcPr>
                      <w:p w:rsidR="00D50B17" w:rsidRPr="00D50B17" w:rsidRDefault="00D50B17" w:rsidP="00D50B17">
                        <w:pPr>
                          <w:widowControl w:val="0"/>
                          <w:suppressLineNumbers/>
                          <w:suppressAutoHyphens/>
                          <w:snapToGrid w:val="0"/>
                          <w:spacing w:after="0" w:line="240" w:lineRule="auto"/>
                        </w:pPr>
                        <w:r w:rsidRPr="00D50B17">
                          <w:rPr>
                            <w:rFonts w:ascii="Times New Roman" w:eastAsia="Arial Unicode MS" w:hAnsi="Times New Roman" w:cs="Times New Roman"/>
                            <w:kern w:val="1"/>
                          </w:rPr>
                          <w:t xml:space="preserve">Ensisijainen vaihtoehto: Forum 2, Taloustieto, 2016. </w:t>
                        </w:r>
                        <w:proofErr w:type="gramStart"/>
                        <w:r w:rsidRPr="00D50B17">
                          <w:rPr>
                            <w:rFonts w:ascii="Times New Roman" w:eastAsia="Arial Unicode MS" w:hAnsi="Times New Roman" w:cs="Times New Roman"/>
                            <w:kern w:val="1"/>
                          </w:rPr>
                          <w:t>Vaihtoehto 2: Uusi Taloustieto 2010.</w:t>
                        </w:r>
                        <w:proofErr w:type="gramEnd"/>
                        <w:r w:rsidRPr="00D50B17">
                          <w:rPr>
                            <w:rFonts w:ascii="Times New Roman" w:eastAsia="Arial Unicode MS" w:hAnsi="Times New Roman" w:cs="Times New Roman"/>
                            <w:kern w:val="1"/>
                          </w:rPr>
                          <w:t xml:space="preserve"> </w:t>
                        </w:r>
                        <w:proofErr w:type="spellStart"/>
                        <w:r w:rsidRPr="00D50B17">
                          <w:rPr>
                            <w:rFonts w:ascii="Times New Roman" w:eastAsia="Arial Unicode MS" w:hAnsi="Times New Roman" w:cs="Times New Roman"/>
                            <w:kern w:val="1"/>
                          </w:rPr>
                          <w:t>Huom</w:t>
                        </w:r>
                        <w:proofErr w:type="spellEnd"/>
                        <w:r w:rsidRPr="00D50B17">
                          <w:rPr>
                            <w:rFonts w:ascii="Times New Roman" w:eastAsia="Arial Unicode MS" w:hAnsi="Times New Roman" w:cs="Times New Roman"/>
                            <w:kern w:val="1"/>
                          </w:rPr>
                          <w:t xml:space="preserve">! Jos haluat, voit valita halutessasi kirjoista </w:t>
                        </w:r>
                        <w:proofErr w:type="spellStart"/>
                        <w:r w:rsidRPr="00D50B17">
                          <w:rPr>
                            <w:rFonts w:ascii="Times New Roman" w:eastAsia="Arial Unicode MS" w:hAnsi="Times New Roman" w:cs="Times New Roman"/>
                            <w:kern w:val="1"/>
                          </w:rPr>
                          <w:t>digiversion</w:t>
                        </w:r>
                        <w:proofErr w:type="spellEnd"/>
                        <w:r w:rsidRPr="00D50B17">
                          <w:rPr>
                            <w:rFonts w:ascii="Times New Roman" w:eastAsia="Arial Unicode MS" w:hAnsi="Times New Roman" w:cs="Times New Roman"/>
                            <w:kern w:val="1"/>
                          </w:rPr>
                          <w:t>.</w:t>
                        </w:r>
                      </w:p>
                    </w:tc>
                    <w:tc>
                      <w:tcPr>
                        <w:tcW w:w="8945" w:type="dxa"/>
                        <w:gridSpan w:val="2"/>
                        <w:shd w:val="clear" w:color="auto" w:fill="auto"/>
                      </w:tcPr>
                      <w:p w:rsidR="00D50B17" w:rsidRPr="00D50B17" w:rsidRDefault="00D50B17" w:rsidP="00D50B17">
                        <w:pPr>
                          <w:widowControl w:val="0"/>
                          <w:suppressLineNumbers/>
                          <w:suppressAutoHyphens/>
                          <w:snapToGrid w:val="0"/>
                          <w:spacing w:after="0" w:line="240" w:lineRule="auto"/>
                        </w:pPr>
                        <w:r w:rsidRPr="00D50B17">
                          <w:rPr>
                            <w:rFonts w:ascii="Times New Roman" w:eastAsia="Arial Unicode MS" w:hAnsi="Times New Roman" w:cs="Times New Roman"/>
                            <w:kern w:val="1"/>
                          </w:rPr>
                          <w:t>Otava</w:t>
                        </w:r>
                      </w:p>
                    </w:tc>
                  </w:tr>
                  <w:tr w:rsidR="00D50B17" w:rsidRPr="00D50B17" w:rsidTr="00D50B17">
                    <w:tc>
                      <w:tcPr>
                        <w:tcW w:w="1119" w:type="dxa"/>
                        <w:shd w:val="clear" w:color="auto" w:fill="auto"/>
                      </w:tcPr>
                      <w:p w:rsidR="00D50B17" w:rsidRPr="00D50B17" w:rsidRDefault="00D50B17" w:rsidP="00D50B17">
                        <w:pPr>
                          <w:widowControl w:val="0"/>
                          <w:suppressLineNumbers/>
                          <w:suppressAutoHyphens/>
                          <w:snapToGrid w:val="0"/>
                          <w:spacing w:after="0" w:line="240" w:lineRule="auto"/>
                        </w:pPr>
                      </w:p>
                    </w:tc>
                    <w:tc>
                      <w:tcPr>
                        <w:tcW w:w="1873" w:type="dxa"/>
                        <w:gridSpan w:val="3"/>
                        <w:shd w:val="clear" w:color="auto" w:fill="auto"/>
                      </w:tcPr>
                      <w:p w:rsidR="00D50B17" w:rsidRPr="00D50B17" w:rsidRDefault="00D50B17" w:rsidP="00D50B17">
                        <w:pPr>
                          <w:widowControl w:val="0"/>
                          <w:suppressLineNumbers/>
                          <w:suppressAutoHyphens/>
                          <w:snapToGrid w:val="0"/>
                          <w:spacing w:after="0" w:line="240" w:lineRule="auto"/>
                        </w:pPr>
                        <w:r w:rsidRPr="00D50B17">
                          <w:rPr>
                            <w:rFonts w:ascii="Times New Roman" w:eastAsia="Arial Unicode MS" w:hAnsi="Times New Roman" w:cs="Times New Roman"/>
                            <w:kern w:val="1"/>
                          </w:rPr>
                          <w:t>YH3</w:t>
                        </w:r>
                      </w:p>
                    </w:tc>
                    <w:tc>
                      <w:tcPr>
                        <w:tcW w:w="1616" w:type="dxa"/>
                        <w:shd w:val="clear" w:color="auto" w:fill="auto"/>
                      </w:tcPr>
                      <w:p w:rsidR="00D50B17" w:rsidRPr="00D50B17" w:rsidRDefault="00D50B17" w:rsidP="00D50B17">
                        <w:pPr>
                          <w:widowControl w:val="0"/>
                          <w:suppressLineNumbers/>
                          <w:suppressAutoHyphens/>
                          <w:snapToGrid w:val="0"/>
                          <w:spacing w:after="0" w:line="240" w:lineRule="auto"/>
                        </w:pPr>
                      </w:p>
                    </w:tc>
                    <w:tc>
                      <w:tcPr>
                        <w:tcW w:w="3808" w:type="dxa"/>
                        <w:shd w:val="clear" w:color="auto" w:fill="auto"/>
                      </w:tcPr>
                      <w:p w:rsidR="00D50B17" w:rsidRPr="00D50B17" w:rsidRDefault="00D50B17" w:rsidP="00D50B17">
                        <w:pPr>
                          <w:widowControl w:val="0"/>
                          <w:suppressLineNumbers/>
                          <w:suppressAutoHyphens/>
                          <w:snapToGrid w:val="0"/>
                          <w:spacing w:after="0" w:line="240" w:lineRule="auto"/>
                        </w:pPr>
                        <w:r w:rsidRPr="00D50B17">
                          <w:rPr>
                            <w:rFonts w:ascii="Times New Roman" w:eastAsia="Arial Unicode MS" w:hAnsi="Times New Roman" w:cs="Times New Roman"/>
                            <w:kern w:val="1"/>
                          </w:rPr>
                          <w:t xml:space="preserve">Forum, Kansalaisen lakitieto </w:t>
                        </w:r>
                        <w:r w:rsidRPr="00D50B17">
                          <w:rPr>
                            <w:rFonts w:ascii="Times New Roman" w:eastAsia="Arial Unicode MS" w:hAnsi="Times New Roman" w:cs="Times New Roman"/>
                            <w:kern w:val="1"/>
                            <w:sz w:val="20"/>
                            <w:szCs w:val="20"/>
                          </w:rPr>
                          <w:t>(2015 tai 2016)</w:t>
                        </w:r>
                      </w:p>
                    </w:tc>
                    <w:tc>
                      <w:tcPr>
                        <w:tcW w:w="8945" w:type="dxa"/>
                        <w:gridSpan w:val="2"/>
                        <w:shd w:val="clear" w:color="auto" w:fill="auto"/>
                      </w:tcPr>
                      <w:p w:rsidR="00D50B17" w:rsidRPr="00D50B17" w:rsidRDefault="00D50B17" w:rsidP="00D50B17">
                        <w:pPr>
                          <w:widowControl w:val="0"/>
                          <w:suppressLineNumbers/>
                          <w:suppressAutoHyphens/>
                          <w:snapToGrid w:val="0"/>
                          <w:spacing w:after="0" w:line="240" w:lineRule="auto"/>
                          <w:rPr>
                            <w:rFonts w:ascii="Times New Roman" w:hAnsi="Times New Roman" w:cs="Times New Roman"/>
                          </w:rPr>
                        </w:pPr>
                        <w:r w:rsidRPr="00D50B17">
                          <w:rPr>
                            <w:rFonts w:ascii="Times New Roman" w:hAnsi="Times New Roman" w:cs="Times New Roman"/>
                          </w:rPr>
                          <w:t>Otava</w:t>
                        </w:r>
                      </w:p>
                    </w:tc>
                  </w:tr>
                  <w:tr w:rsidR="00D50B17" w:rsidRPr="00D50B17" w:rsidTr="00D50B17">
                    <w:tc>
                      <w:tcPr>
                        <w:tcW w:w="1119" w:type="dxa"/>
                        <w:shd w:val="clear" w:color="auto" w:fill="auto"/>
                      </w:tcPr>
                      <w:p w:rsidR="00D50B17" w:rsidRPr="00D50B17" w:rsidRDefault="00D50B17" w:rsidP="00D50B17">
                        <w:pPr>
                          <w:widowControl w:val="0"/>
                          <w:suppressLineNumbers/>
                          <w:suppressAutoHyphens/>
                          <w:snapToGrid w:val="0"/>
                          <w:spacing w:after="0" w:line="240" w:lineRule="auto"/>
                        </w:pPr>
                      </w:p>
                    </w:tc>
                    <w:tc>
                      <w:tcPr>
                        <w:tcW w:w="1873" w:type="dxa"/>
                        <w:gridSpan w:val="3"/>
                        <w:shd w:val="clear" w:color="auto" w:fill="auto"/>
                      </w:tcPr>
                      <w:p w:rsidR="00D50B17" w:rsidRPr="00D50B17" w:rsidRDefault="00D50B17" w:rsidP="00D50B17">
                        <w:pPr>
                          <w:widowControl w:val="0"/>
                          <w:suppressLineNumbers/>
                          <w:suppressAutoHyphens/>
                          <w:snapToGrid w:val="0"/>
                          <w:spacing w:after="0" w:line="240" w:lineRule="auto"/>
                        </w:pPr>
                        <w:r w:rsidRPr="00D50B17">
                          <w:rPr>
                            <w:rFonts w:ascii="Times New Roman" w:eastAsia="Arial Unicode MS" w:hAnsi="Times New Roman" w:cs="Times New Roman"/>
                            <w:kern w:val="1"/>
                          </w:rPr>
                          <w:t>YH4</w:t>
                        </w:r>
                      </w:p>
                    </w:tc>
                    <w:tc>
                      <w:tcPr>
                        <w:tcW w:w="1616" w:type="dxa"/>
                        <w:shd w:val="clear" w:color="auto" w:fill="auto"/>
                      </w:tcPr>
                      <w:p w:rsidR="00D50B17" w:rsidRPr="00D50B17" w:rsidRDefault="00D50B17" w:rsidP="00D50B17">
                        <w:pPr>
                          <w:widowControl w:val="0"/>
                          <w:suppressLineNumbers/>
                          <w:suppressAutoHyphens/>
                          <w:snapToGrid w:val="0"/>
                          <w:spacing w:after="0" w:line="240" w:lineRule="auto"/>
                        </w:pPr>
                        <w:proofErr w:type="spellStart"/>
                        <w:r w:rsidRPr="00D50B17">
                          <w:rPr>
                            <w:rFonts w:ascii="Times New Roman" w:eastAsia="Arial Unicode MS" w:hAnsi="Times New Roman" w:cs="Times New Roman"/>
                            <w:kern w:val="1"/>
                          </w:rPr>
                          <w:t>Liuskari</w:t>
                        </w:r>
                        <w:proofErr w:type="spellEnd"/>
                        <w:r w:rsidRPr="00D50B17">
                          <w:rPr>
                            <w:rFonts w:ascii="Times New Roman" w:eastAsia="Arial Unicode MS" w:hAnsi="Times New Roman" w:cs="Times New Roman"/>
                            <w:kern w:val="1"/>
                          </w:rPr>
                          <w:t xml:space="preserve"> ym.</w:t>
                        </w:r>
                      </w:p>
                    </w:tc>
                    <w:tc>
                      <w:tcPr>
                        <w:tcW w:w="3808" w:type="dxa"/>
                        <w:shd w:val="clear" w:color="auto" w:fill="auto"/>
                      </w:tcPr>
                      <w:p w:rsidR="00D50B17" w:rsidRPr="00D50B17" w:rsidRDefault="00D50B17" w:rsidP="00D50B17">
                        <w:pPr>
                          <w:widowControl w:val="0"/>
                          <w:suppressLineNumbers/>
                          <w:suppressAutoHyphens/>
                          <w:snapToGrid w:val="0"/>
                          <w:spacing w:after="0" w:line="240" w:lineRule="auto"/>
                        </w:pPr>
                        <w:proofErr w:type="gramStart"/>
                        <w:r w:rsidRPr="00D50B17">
                          <w:rPr>
                            <w:rFonts w:ascii="Times New Roman" w:eastAsia="Arial Unicode MS" w:hAnsi="Times New Roman" w:cs="Times New Roman"/>
                            <w:kern w:val="1"/>
                          </w:rPr>
                          <w:t>Forum, Eurooppalaisuus ja Euroopan unioni.</w:t>
                        </w:r>
                        <w:proofErr w:type="gramEnd"/>
                        <w:r w:rsidRPr="00D50B17">
                          <w:rPr>
                            <w:rFonts w:ascii="Times New Roman" w:eastAsia="Arial Unicode MS" w:hAnsi="Times New Roman" w:cs="Times New Roman"/>
                            <w:kern w:val="1"/>
                          </w:rPr>
                          <w:t xml:space="preserve"> (2011 tai 2014) </w:t>
                        </w:r>
                      </w:p>
                    </w:tc>
                    <w:tc>
                      <w:tcPr>
                        <w:tcW w:w="8945" w:type="dxa"/>
                        <w:gridSpan w:val="2"/>
                        <w:shd w:val="clear" w:color="auto" w:fill="auto"/>
                      </w:tcPr>
                      <w:p w:rsidR="00D50B17" w:rsidRPr="00D50B17" w:rsidRDefault="00D50B17" w:rsidP="00D50B17">
                        <w:pPr>
                          <w:widowControl w:val="0"/>
                          <w:suppressLineNumbers/>
                          <w:suppressAutoHyphens/>
                          <w:snapToGrid w:val="0"/>
                          <w:spacing w:after="0" w:line="240" w:lineRule="auto"/>
                        </w:pPr>
                        <w:r w:rsidRPr="00D50B17">
                          <w:rPr>
                            <w:rFonts w:ascii="Times New Roman" w:eastAsia="Arial Unicode MS" w:hAnsi="Times New Roman" w:cs="Times New Roman"/>
                            <w:kern w:val="1"/>
                          </w:rPr>
                          <w:t>Otava</w:t>
                        </w:r>
                      </w:p>
                    </w:tc>
                  </w:tr>
                  <w:tr w:rsidR="00D50B17" w:rsidRPr="00D50B17" w:rsidTr="00D50B17">
                    <w:tc>
                      <w:tcPr>
                        <w:tcW w:w="1119" w:type="dxa"/>
                        <w:shd w:val="clear" w:color="auto" w:fill="auto"/>
                      </w:tcPr>
                      <w:p w:rsidR="00D50B17" w:rsidRPr="00D50B17" w:rsidRDefault="00D50B17" w:rsidP="00D50B17">
                        <w:pPr>
                          <w:widowControl w:val="0"/>
                          <w:suppressLineNumbers/>
                          <w:suppressAutoHyphens/>
                          <w:snapToGrid w:val="0"/>
                          <w:spacing w:after="0" w:line="240" w:lineRule="auto"/>
                          <w:rPr>
                            <w:rFonts w:ascii="Times New Roman" w:eastAsia="Arial Unicode MS" w:hAnsi="Times New Roman" w:cs="Times New Roman"/>
                          </w:rPr>
                        </w:pPr>
                      </w:p>
                    </w:tc>
                    <w:tc>
                      <w:tcPr>
                        <w:tcW w:w="1873" w:type="dxa"/>
                        <w:gridSpan w:val="3"/>
                        <w:shd w:val="clear" w:color="auto" w:fill="auto"/>
                      </w:tcPr>
                      <w:p w:rsidR="00D50B17" w:rsidRPr="00D50B17" w:rsidRDefault="00D50B17" w:rsidP="00D50B17">
                        <w:pPr>
                          <w:widowControl w:val="0"/>
                          <w:suppressLineNumbers/>
                          <w:suppressAutoHyphens/>
                          <w:snapToGrid w:val="0"/>
                          <w:spacing w:after="0" w:line="240" w:lineRule="auto"/>
                          <w:rPr>
                            <w:rFonts w:ascii="Times New Roman" w:eastAsia="Arial Unicode MS" w:hAnsi="Times New Roman" w:cs="Times New Roman"/>
                          </w:rPr>
                        </w:pPr>
                      </w:p>
                    </w:tc>
                    <w:tc>
                      <w:tcPr>
                        <w:tcW w:w="1616" w:type="dxa"/>
                        <w:shd w:val="clear" w:color="auto" w:fill="auto"/>
                      </w:tcPr>
                      <w:p w:rsidR="00D50B17" w:rsidRPr="00D50B17" w:rsidRDefault="00D50B17" w:rsidP="00D50B17">
                        <w:pPr>
                          <w:widowControl w:val="0"/>
                          <w:suppressLineNumbers/>
                          <w:suppressAutoHyphens/>
                          <w:snapToGrid w:val="0"/>
                          <w:spacing w:after="0" w:line="240" w:lineRule="auto"/>
                          <w:rPr>
                            <w:rFonts w:ascii="Times New Roman" w:eastAsia="Arial Unicode MS" w:hAnsi="Times New Roman" w:cs="Times New Roman"/>
                          </w:rPr>
                        </w:pPr>
                      </w:p>
                    </w:tc>
                    <w:tc>
                      <w:tcPr>
                        <w:tcW w:w="3808" w:type="dxa"/>
                        <w:shd w:val="clear" w:color="auto" w:fill="auto"/>
                      </w:tcPr>
                      <w:p w:rsidR="00D50B17" w:rsidRPr="00D50B17" w:rsidRDefault="00D50B17" w:rsidP="00D50B17">
                        <w:pPr>
                          <w:widowControl w:val="0"/>
                          <w:suppressLineNumbers/>
                          <w:suppressAutoHyphens/>
                          <w:snapToGrid w:val="0"/>
                          <w:spacing w:after="0" w:line="240" w:lineRule="auto"/>
                          <w:rPr>
                            <w:rFonts w:ascii="Times New Roman" w:eastAsia="Arial Unicode MS" w:hAnsi="Times New Roman" w:cs="Times New Roman"/>
                          </w:rPr>
                        </w:pPr>
                      </w:p>
                    </w:tc>
                    <w:tc>
                      <w:tcPr>
                        <w:tcW w:w="8945" w:type="dxa"/>
                        <w:gridSpan w:val="2"/>
                        <w:shd w:val="clear" w:color="auto" w:fill="auto"/>
                      </w:tcPr>
                      <w:p w:rsidR="00D50B17" w:rsidRPr="00D50B17" w:rsidRDefault="00D50B17" w:rsidP="00D50B17">
                        <w:pPr>
                          <w:widowControl w:val="0"/>
                          <w:suppressLineNumbers/>
                          <w:suppressAutoHyphens/>
                          <w:snapToGrid w:val="0"/>
                          <w:spacing w:after="0" w:line="240" w:lineRule="auto"/>
                          <w:rPr>
                            <w:rFonts w:ascii="Times New Roman" w:eastAsia="Arial Unicode MS" w:hAnsi="Times New Roman" w:cs="Times New Roman"/>
                          </w:rPr>
                        </w:pPr>
                      </w:p>
                    </w:tc>
                  </w:tr>
                  <w:tr w:rsidR="00D50B17" w:rsidRPr="00D50B17" w:rsidTr="00D50B17">
                    <w:tc>
                      <w:tcPr>
                        <w:tcW w:w="1119" w:type="dxa"/>
                        <w:shd w:val="clear" w:color="auto" w:fill="auto"/>
                      </w:tcPr>
                      <w:p w:rsidR="00D50B17" w:rsidRDefault="00D50B17" w:rsidP="00D50B17">
                        <w:pPr>
                          <w:widowControl w:val="0"/>
                          <w:suppressLineNumbers/>
                          <w:suppressAutoHyphens/>
                          <w:snapToGrid w:val="0"/>
                          <w:spacing w:after="0" w:line="240" w:lineRule="auto"/>
                          <w:rPr>
                            <w:rFonts w:ascii="Times New Roman" w:eastAsia="Arial Unicode MS" w:hAnsi="Times New Roman" w:cs="Times New Roman"/>
                          </w:rPr>
                        </w:pPr>
                      </w:p>
                      <w:p w:rsidR="00D50B17" w:rsidRDefault="00D50B17" w:rsidP="00D50B17">
                        <w:pPr>
                          <w:widowControl w:val="0"/>
                          <w:suppressLineNumbers/>
                          <w:suppressAutoHyphens/>
                          <w:snapToGrid w:val="0"/>
                          <w:spacing w:after="0" w:line="240" w:lineRule="auto"/>
                          <w:rPr>
                            <w:rFonts w:ascii="Times New Roman" w:eastAsia="Arial Unicode MS" w:hAnsi="Times New Roman" w:cs="Times New Roman"/>
                          </w:rPr>
                        </w:pPr>
                      </w:p>
                      <w:p w:rsidR="00D50B17" w:rsidRDefault="00D50B17" w:rsidP="00D50B17">
                        <w:pPr>
                          <w:widowControl w:val="0"/>
                          <w:suppressLineNumbers/>
                          <w:suppressAutoHyphens/>
                          <w:snapToGrid w:val="0"/>
                          <w:spacing w:after="0" w:line="240" w:lineRule="auto"/>
                          <w:rPr>
                            <w:rFonts w:ascii="Times New Roman" w:eastAsia="Arial Unicode MS" w:hAnsi="Times New Roman" w:cs="Times New Roman"/>
                          </w:rPr>
                        </w:pPr>
                      </w:p>
                      <w:p w:rsidR="00D50B17" w:rsidRDefault="00D50B17" w:rsidP="00D50B17">
                        <w:pPr>
                          <w:widowControl w:val="0"/>
                          <w:suppressLineNumbers/>
                          <w:suppressAutoHyphens/>
                          <w:snapToGrid w:val="0"/>
                          <w:spacing w:after="0" w:line="240" w:lineRule="auto"/>
                          <w:rPr>
                            <w:rFonts w:ascii="Times New Roman" w:eastAsia="Arial Unicode MS" w:hAnsi="Times New Roman" w:cs="Times New Roman"/>
                          </w:rPr>
                        </w:pPr>
                      </w:p>
                      <w:p w:rsidR="00D50B17" w:rsidRPr="00D50B17" w:rsidRDefault="00D50B17" w:rsidP="00D50B17">
                        <w:pPr>
                          <w:widowControl w:val="0"/>
                          <w:suppressLineNumbers/>
                          <w:suppressAutoHyphens/>
                          <w:snapToGrid w:val="0"/>
                          <w:spacing w:after="0" w:line="240" w:lineRule="auto"/>
                          <w:rPr>
                            <w:rFonts w:ascii="Times New Roman" w:eastAsia="Arial Unicode MS" w:hAnsi="Times New Roman" w:cs="Times New Roman"/>
                          </w:rPr>
                        </w:pPr>
                      </w:p>
                    </w:tc>
                    <w:tc>
                      <w:tcPr>
                        <w:tcW w:w="1873" w:type="dxa"/>
                        <w:gridSpan w:val="3"/>
                        <w:shd w:val="clear" w:color="auto" w:fill="auto"/>
                      </w:tcPr>
                      <w:p w:rsidR="00D50B17" w:rsidRPr="00D50B17" w:rsidRDefault="00D50B17" w:rsidP="00D50B17">
                        <w:pPr>
                          <w:widowControl w:val="0"/>
                          <w:suppressLineNumbers/>
                          <w:suppressAutoHyphens/>
                          <w:snapToGrid w:val="0"/>
                          <w:spacing w:after="0" w:line="240" w:lineRule="auto"/>
                          <w:rPr>
                            <w:rFonts w:ascii="Times New Roman" w:eastAsia="Arial Unicode MS" w:hAnsi="Times New Roman" w:cs="Times New Roman"/>
                          </w:rPr>
                        </w:pPr>
                      </w:p>
                    </w:tc>
                    <w:tc>
                      <w:tcPr>
                        <w:tcW w:w="1616" w:type="dxa"/>
                        <w:shd w:val="clear" w:color="auto" w:fill="auto"/>
                      </w:tcPr>
                      <w:p w:rsidR="00D50B17" w:rsidRPr="00D50B17" w:rsidRDefault="00D50B17" w:rsidP="00D50B17">
                        <w:pPr>
                          <w:widowControl w:val="0"/>
                          <w:suppressLineNumbers/>
                          <w:suppressAutoHyphens/>
                          <w:snapToGrid w:val="0"/>
                          <w:spacing w:after="0" w:line="240" w:lineRule="auto"/>
                          <w:rPr>
                            <w:rFonts w:ascii="Times New Roman" w:eastAsia="Arial Unicode MS" w:hAnsi="Times New Roman" w:cs="Times New Roman"/>
                          </w:rPr>
                        </w:pPr>
                      </w:p>
                    </w:tc>
                    <w:tc>
                      <w:tcPr>
                        <w:tcW w:w="3808" w:type="dxa"/>
                        <w:shd w:val="clear" w:color="auto" w:fill="auto"/>
                      </w:tcPr>
                      <w:p w:rsidR="00D50B17" w:rsidRPr="00D50B17" w:rsidRDefault="00D50B17" w:rsidP="00D50B17">
                        <w:pPr>
                          <w:widowControl w:val="0"/>
                          <w:suppressLineNumbers/>
                          <w:suppressAutoHyphens/>
                          <w:snapToGrid w:val="0"/>
                          <w:spacing w:after="0" w:line="240" w:lineRule="auto"/>
                          <w:rPr>
                            <w:rFonts w:ascii="Times New Roman" w:eastAsia="Arial Unicode MS" w:hAnsi="Times New Roman" w:cs="Times New Roman"/>
                          </w:rPr>
                        </w:pPr>
                      </w:p>
                    </w:tc>
                    <w:tc>
                      <w:tcPr>
                        <w:tcW w:w="8945" w:type="dxa"/>
                        <w:gridSpan w:val="2"/>
                        <w:shd w:val="clear" w:color="auto" w:fill="auto"/>
                      </w:tcPr>
                      <w:p w:rsidR="00D50B17" w:rsidRPr="00D50B17" w:rsidRDefault="00D50B17" w:rsidP="00D50B17">
                        <w:pPr>
                          <w:widowControl w:val="0"/>
                          <w:suppressLineNumbers/>
                          <w:suppressAutoHyphens/>
                          <w:snapToGrid w:val="0"/>
                          <w:spacing w:after="0" w:line="240" w:lineRule="auto"/>
                          <w:rPr>
                            <w:rFonts w:ascii="Times New Roman" w:eastAsia="Arial Unicode MS" w:hAnsi="Times New Roman" w:cs="Times New Roman"/>
                          </w:rPr>
                        </w:pPr>
                      </w:p>
                    </w:tc>
                  </w:tr>
                  <w:tr w:rsidR="00D50B17" w:rsidRPr="00D50B17" w:rsidTr="00D50B17">
                    <w:tc>
                      <w:tcPr>
                        <w:tcW w:w="1119" w:type="dxa"/>
                        <w:shd w:val="clear" w:color="auto" w:fill="auto"/>
                      </w:tcPr>
                      <w:p w:rsidR="00D50B17" w:rsidRPr="00D50B17" w:rsidRDefault="00D50B17" w:rsidP="00D50B17">
                        <w:pPr>
                          <w:widowControl w:val="0"/>
                          <w:suppressLineNumbers/>
                          <w:suppressAutoHyphens/>
                          <w:snapToGrid w:val="0"/>
                          <w:spacing w:after="0" w:line="240" w:lineRule="auto"/>
                          <w:rPr>
                            <w:rFonts w:ascii="Times New Roman" w:eastAsia="Arial Unicode MS" w:hAnsi="Times New Roman" w:cs="Times New Roman"/>
                          </w:rPr>
                        </w:pPr>
                        <w:r w:rsidRPr="00D50B17">
                          <w:rPr>
                            <w:rFonts w:ascii="Times New Roman" w:eastAsia="Arial Unicode MS" w:hAnsi="Times New Roman" w:cs="Times New Roman"/>
                          </w:rPr>
                          <w:t>Psykologia</w:t>
                        </w:r>
                      </w:p>
                      <w:p w:rsidR="00D50B17" w:rsidRPr="00D50B17" w:rsidRDefault="00D50B17" w:rsidP="00D50B17">
                        <w:pPr>
                          <w:widowControl w:val="0"/>
                          <w:suppressLineNumbers/>
                          <w:suppressAutoHyphens/>
                          <w:snapToGrid w:val="0"/>
                          <w:spacing w:after="0" w:line="240" w:lineRule="auto"/>
                          <w:rPr>
                            <w:rFonts w:ascii="Times New Roman" w:eastAsia="Arial Unicode MS" w:hAnsi="Times New Roman" w:cs="Times New Roman"/>
                          </w:rPr>
                        </w:pPr>
                      </w:p>
                    </w:tc>
                    <w:tc>
                      <w:tcPr>
                        <w:tcW w:w="1873" w:type="dxa"/>
                        <w:gridSpan w:val="3"/>
                        <w:shd w:val="clear" w:color="auto" w:fill="auto"/>
                      </w:tcPr>
                      <w:p w:rsidR="00D50B17" w:rsidRPr="00D50B17" w:rsidRDefault="00D50B17" w:rsidP="00D50B17">
                        <w:pPr>
                          <w:widowControl w:val="0"/>
                          <w:suppressLineNumbers/>
                          <w:suppressAutoHyphens/>
                          <w:snapToGrid w:val="0"/>
                          <w:spacing w:after="0" w:line="240" w:lineRule="auto"/>
                          <w:rPr>
                            <w:rFonts w:ascii="Times New Roman" w:eastAsia="Arial Unicode MS" w:hAnsi="Times New Roman" w:cs="Times New Roman"/>
                          </w:rPr>
                        </w:pPr>
                      </w:p>
                    </w:tc>
                    <w:tc>
                      <w:tcPr>
                        <w:tcW w:w="1616" w:type="dxa"/>
                        <w:shd w:val="clear" w:color="auto" w:fill="auto"/>
                      </w:tcPr>
                      <w:p w:rsidR="00D50B17" w:rsidRPr="00D50B17" w:rsidRDefault="00D50B17" w:rsidP="00D50B17">
                        <w:pPr>
                          <w:widowControl w:val="0"/>
                          <w:suppressLineNumbers/>
                          <w:suppressAutoHyphens/>
                          <w:snapToGrid w:val="0"/>
                          <w:spacing w:after="0" w:line="240" w:lineRule="auto"/>
                          <w:rPr>
                            <w:rFonts w:ascii="Times New Roman" w:eastAsia="Arial Unicode MS" w:hAnsi="Times New Roman" w:cs="Times New Roman"/>
                          </w:rPr>
                        </w:pPr>
                      </w:p>
                    </w:tc>
                    <w:tc>
                      <w:tcPr>
                        <w:tcW w:w="3808" w:type="dxa"/>
                        <w:shd w:val="clear" w:color="auto" w:fill="auto"/>
                      </w:tcPr>
                      <w:p w:rsidR="00D50B17" w:rsidRPr="00D50B17" w:rsidRDefault="00D50B17" w:rsidP="00D50B17">
                        <w:pPr>
                          <w:widowControl w:val="0"/>
                          <w:suppressLineNumbers/>
                          <w:suppressAutoHyphens/>
                          <w:snapToGrid w:val="0"/>
                          <w:spacing w:after="0" w:line="240" w:lineRule="auto"/>
                          <w:rPr>
                            <w:rFonts w:ascii="Times New Roman" w:eastAsia="Arial Unicode MS" w:hAnsi="Times New Roman" w:cs="Times New Roman"/>
                          </w:rPr>
                        </w:pPr>
                      </w:p>
                    </w:tc>
                    <w:tc>
                      <w:tcPr>
                        <w:tcW w:w="8945" w:type="dxa"/>
                        <w:gridSpan w:val="2"/>
                        <w:shd w:val="clear" w:color="auto" w:fill="auto"/>
                      </w:tcPr>
                      <w:p w:rsidR="00D50B17" w:rsidRPr="00D50B17" w:rsidRDefault="00D50B17" w:rsidP="00D50B17">
                        <w:pPr>
                          <w:widowControl w:val="0"/>
                          <w:suppressLineNumbers/>
                          <w:suppressAutoHyphens/>
                          <w:snapToGrid w:val="0"/>
                          <w:spacing w:after="0" w:line="240" w:lineRule="auto"/>
                          <w:rPr>
                            <w:rFonts w:ascii="Times New Roman" w:eastAsia="Arial Unicode MS" w:hAnsi="Times New Roman" w:cs="Times New Roman"/>
                          </w:rPr>
                        </w:pPr>
                      </w:p>
                    </w:tc>
                  </w:tr>
                  <w:tr w:rsidR="00D50B17" w:rsidRPr="00D50B17" w:rsidTr="00D50B17">
                    <w:tc>
                      <w:tcPr>
                        <w:tcW w:w="1119" w:type="dxa"/>
                        <w:shd w:val="clear" w:color="auto" w:fill="auto"/>
                      </w:tcPr>
                      <w:p w:rsidR="00D50B17" w:rsidRPr="00D50B17" w:rsidRDefault="00D50B17" w:rsidP="00D50B17">
                        <w:pPr>
                          <w:widowControl w:val="0"/>
                          <w:suppressLineNumbers/>
                          <w:suppressAutoHyphens/>
                          <w:snapToGrid w:val="0"/>
                          <w:spacing w:after="0" w:line="240" w:lineRule="auto"/>
                          <w:rPr>
                            <w:rFonts w:ascii="Times New Roman" w:eastAsia="Arial Unicode MS" w:hAnsi="Times New Roman" w:cs="Times New Roman"/>
                          </w:rPr>
                        </w:pPr>
                      </w:p>
                    </w:tc>
                    <w:tc>
                      <w:tcPr>
                        <w:tcW w:w="1873" w:type="dxa"/>
                        <w:gridSpan w:val="3"/>
                        <w:shd w:val="clear" w:color="auto" w:fill="auto"/>
                      </w:tcPr>
                      <w:p w:rsidR="00D50B17" w:rsidRPr="00D50B17" w:rsidRDefault="00D50B17" w:rsidP="00D50B17">
                        <w:pPr>
                          <w:widowControl w:val="0"/>
                          <w:suppressLineNumbers/>
                          <w:suppressAutoHyphens/>
                          <w:snapToGrid w:val="0"/>
                          <w:spacing w:after="0" w:line="240" w:lineRule="auto"/>
                          <w:rPr>
                            <w:rFonts w:ascii="Times New Roman" w:eastAsia="Arial Unicode MS" w:hAnsi="Times New Roman" w:cs="Times New Roman"/>
                          </w:rPr>
                        </w:pPr>
                        <w:r w:rsidRPr="00D50B17">
                          <w:rPr>
                            <w:rFonts w:ascii="Times New Roman" w:eastAsia="Arial Unicode MS" w:hAnsi="Times New Roman" w:cs="Times New Roman"/>
                            <w:bCs/>
                          </w:rPr>
                          <w:t>PS1</w:t>
                        </w:r>
                      </w:p>
                    </w:tc>
                    <w:tc>
                      <w:tcPr>
                        <w:tcW w:w="1616" w:type="dxa"/>
                        <w:shd w:val="clear" w:color="auto" w:fill="auto"/>
                      </w:tcPr>
                      <w:p w:rsidR="00D50B17" w:rsidRPr="00D50B17" w:rsidRDefault="00D50B17" w:rsidP="00D50B17">
                        <w:pPr>
                          <w:widowControl w:val="0"/>
                          <w:suppressLineNumbers/>
                          <w:suppressAutoHyphens/>
                          <w:snapToGrid w:val="0"/>
                          <w:spacing w:after="0" w:line="240" w:lineRule="auto"/>
                          <w:rPr>
                            <w:bCs/>
                          </w:rPr>
                        </w:pPr>
                        <w:r w:rsidRPr="00D50B17">
                          <w:rPr>
                            <w:rFonts w:ascii="Times New Roman" w:eastAsia="Arial Unicode MS" w:hAnsi="Times New Roman" w:cs="Times New Roman"/>
                            <w:bCs/>
                          </w:rPr>
                          <w:t>Degerman ym.</w:t>
                        </w:r>
                      </w:p>
                    </w:tc>
                    <w:tc>
                      <w:tcPr>
                        <w:tcW w:w="3808" w:type="dxa"/>
                        <w:shd w:val="clear" w:color="auto" w:fill="auto"/>
                      </w:tcPr>
                      <w:p w:rsidR="00D50B17" w:rsidRPr="00D50B17" w:rsidRDefault="00D50B17" w:rsidP="00D50B17">
                        <w:pPr>
                          <w:widowControl w:val="0"/>
                          <w:suppressLineNumbers/>
                          <w:suppressAutoHyphens/>
                          <w:snapToGrid w:val="0"/>
                          <w:spacing w:after="0" w:line="240" w:lineRule="auto"/>
                          <w:rPr>
                            <w:bCs/>
                          </w:rPr>
                        </w:pPr>
                        <w:r w:rsidRPr="00D50B17">
                          <w:rPr>
                            <w:rFonts w:ascii="Times New Roman" w:eastAsia="Arial Unicode MS" w:hAnsi="Times New Roman" w:cs="Times New Roman"/>
                            <w:bCs/>
                          </w:rPr>
                          <w:t>Motiivi 1 (</w:t>
                        </w:r>
                        <w:proofErr w:type="spellStart"/>
                        <w:r w:rsidRPr="00D50B17">
                          <w:rPr>
                            <w:rFonts w:ascii="Times New Roman" w:eastAsia="Arial Unicode MS" w:hAnsi="Times New Roman" w:cs="Times New Roman"/>
                            <w:bCs/>
                          </w:rPr>
                          <w:t>lops</w:t>
                        </w:r>
                        <w:proofErr w:type="spellEnd"/>
                        <w:r w:rsidRPr="00D50B17">
                          <w:rPr>
                            <w:rFonts w:ascii="Times New Roman" w:eastAsia="Arial Unicode MS" w:hAnsi="Times New Roman" w:cs="Times New Roman"/>
                            <w:bCs/>
                          </w:rPr>
                          <w:t xml:space="preserve"> 2016)</w:t>
                        </w:r>
                      </w:p>
                    </w:tc>
                    <w:tc>
                      <w:tcPr>
                        <w:tcW w:w="8945" w:type="dxa"/>
                        <w:gridSpan w:val="2"/>
                        <w:shd w:val="clear" w:color="auto" w:fill="auto"/>
                      </w:tcPr>
                      <w:p w:rsidR="00D50B17" w:rsidRPr="00D50B17" w:rsidRDefault="00D50B17" w:rsidP="00D50B17">
                        <w:pPr>
                          <w:widowControl w:val="0"/>
                          <w:suppressLineNumbers/>
                          <w:suppressAutoHyphens/>
                          <w:snapToGrid w:val="0"/>
                          <w:spacing w:after="0" w:line="240" w:lineRule="auto"/>
                          <w:rPr>
                            <w:bCs/>
                          </w:rPr>
                        </w:pPr>
                        <w:proofErr w:type="spellStart"/>
                        <w:r w:rsidRPr="00D50B17">
                          <w:rPr>
                            <w:rFonts w:ascii="Times New Roman" w:eastAsia="Arial Unicode MS" w:hAnsi="Times New Roman" w:cs="Times New Roman"/>
                            <w:bCs/>
                          </w:rPr>
                          <w:t>SanomaPro</w:t>
                        </w:r>
                        <w:proofErr w:type="spellEnd"/>
                      </w:p>
                    </w:tc>
                  </w:tr>
                  <w:tr w:rsidR="00D50B17" w:rsidRPr="00D50B17" w:rsidTr="00D50B17">
                    <w:tc>
                      <w:tcPr>
                        <w:tcW w:w="1119" w:type="dxa"/>
                        <w:shd w:val="clear" w:color="auto" w:fill="auto"/>
                      </w:tcPr>
                      <w:p w:rsidR="00D50B17" w:rsidRPr="00D50B17" w:rsidRDefault="00D50B17" w:rsidP="00D50B17">
                        <w:pPr>
                          <w:widowControl w:val="0"/>
                          <w:suppressLineNumbers/>
                          <w:suppressAutoHyphens/>
                          <w:snapToGrid w:val="0"/>
                          <w:spacing w:after="0" w:line="240" w:lineRule="auto"/>
                          <w:rPr>
                            <w:rFonts w:ascii="Times New Roman" w:eastAsia="Arial Unicode MS" w:hAnsi="Times New Roman" w:cs="Times New Roman"/>
                          </w:rPr>
                        </w:pPr>
                      </w:p>
                    </w:tc>
                    <w:tc>
                      <w:tcPr>
                        <w:tcW w:w="1873" w:type="dxa"/>
                        <w:gridSpan w:val="3"/>
                        <w:shd w:val="clear" w:color="auto" w:fill="auto"/>
                      </w:tcPr>
                      <w:p w:rsidR="00D50B17" w:rsidRPr="00D50B17" w:rsidRDefault="00D50B17" w:rsidP="00D50B17">
                        <w:pPr>
                          <w:widowControl w:val="0"/>
                          <w:suppressLineNumbers/>
                          <w:suppressAutoHyphens/>
                          <w:snapToGrid w:val="0"/>
                          <w:spacing w:after="0" w:line="240" w:lineRule="auto"/>
                          <w:rPr>
                            <w:rFonts w:ascii="Times New Roman" w:eastAsia="Arial Unicode MS" w:hAnsi="Times New Roman" w:cs="Times New Roman"/>
                          </w:rPr>
                        </w:pPr>
                        <w:r w:rsidRPr="00D50B17">
                          <w:rPr>
                            <w:rFonts w:ascii="Times New Roman" w:eastAsia="Arial Unicode MS" w:hAnsi="Times New Roman" w:cs="Times New Roman"/>
                          </w:rPr>
                          <w:t>PS2</w:t>
                        </w:r>
                      </w:p>
                    </w:tc>
                    <w:tc>
                      <w:tcPr>
                        <w:tcW w:w="1616" w:type="dxa"/>
                        <w:shd w:val="clear" w:color="auto" w:fill="auto"/>
                      </w:tcPr>
                      <w:p w:rsidR="00D50B17" w:rsidRPr="00D50B17" w:rsidRDefault="00D50B17" w:rsidP="00D50B17">
                        <w:pPr>
                          <w:widowControl w:val="0"/>
                          <w:suppressLineNumbers/>
                          <w:suppressAutoHyphens/>
                          <w:snapToGrid w:val="0"/>
                          <w:spacing w:after="0" w:line="240" w:lineRule="auto"/>
                          <w:rPr>
                            <w:rFonts w:ascii="Times New Roman" w:eastAsia="Arial Unicode MS" w:hAnsi="Times New Roman" w:cs="Times New Roman"/>
                          </w:rPr>
                        </w:pPr>
                        <w:proofErr w:type="spellStart"/>
                        <w:r w:rsidRPr="00D50B17">
                          <w:rPr>
                            <w:rFonts w:ascii="Times New Roman" w:eastAsia="Arial Unicode MS" w:hAnsi="Times New Roman" w:cs="Times New Roman"/>
                          </w:rPr>
                          <w:t>Karrasch</w:t>
                        </w:r>
                        <w:proofErr w:type="spellEnd"/>
                        <w:r w:rsidRPr="00D50B17">
                          <w:rPr>
                            <w:rFonts w:ascii="Times New Roman" w:eastAsia="Arial Unicode MS" w:hAnsi="Times New Roman" w:cs="Times New Roman"/>
                          </w:rPr>
                          <w:t xml:space="preserve"> ym.</w:t>
                        </w:r>
                      </w:p>
                    </w:tc>
                    <w:tc>
                      <w:tcPr>
                        <w:tcW w:w="3808" w:type="dxa"/>
                        <w:shd w:val="clear" w:color="auto" w:fill="auto"/>
                      </w:tcPr>
                      <w:p w:rsidR="00D50B17" w:rsidRPr="00D50B17" w:rsidRDefault="00D50B17" w:rsidP="00D50B17">
                        <w:pPr>
                          <w:widowControl w:val="0"/>
                          <w:suppressLineNumbers/>
                          <w:suppressAutoHyphens/>
                          <w:snapToGrid w:val="0"/>
                          <w:spacing w:after="0" w:line="240" w:lineRule="auto"/>
                          <w:rPr>
                            <w:rFonts w:ascii="Times New Roman" w:eastAsia="Arial Unicode MS" w:hAnsi="Times New Roman" w:cs="Times New Roman"/>
                          </w:rPr>
                        </w:pPr>
                        <w:r w:rsidRPr="00D50B17">
                          <w:rPr>
                            <w:rFonts w:ascii="Times New Roman" w:eastAsia="Arial Unicode MS" w:hAnsi="Times New Roman" w:cs="Times New Roman"/>
                          </w:rPr>
                          <w:t>PS Lukion psykologia 2</w:t>
                        </w:r>
                      </w:p>
                    </w:tc>
                    <w:tc>
                      <w:tcPr>
                        <w:tcW w:w="8945" w:type="dxa"/>
                        <w:gridSpan w:val="2"/>
                        <w:shd w:val="clear" w:color="auto" w:fill="auto"/>
                      </w:tcPr>
                      <w:p w:rsidR="00D50B17" w:rsidRPr="00D50B17" w:rsidRDefault="00D50B17" w:rsidP="00D50B17">
                        <w:pPr>
                          <w:widowControl w:val="0"/>
                          <w:suppressLineNumbers/>
                          <w:suppressAutoHyphens/>
                          <w:snapToGrid w:val="0"/>
                          <w:spacing w:after="0" w:line="240" w:lineRule="auto"/>
                          <w:rPr>
                            <w:rFonts w:ascii="Times New Roman" w:eastAsia="Arial Unicode MS" w:hAnsi="Times New Roman" w:cs="Times New Roman"/>
                          </w:rPr>
                        </w:pPr>
                        <w:r w:rsidRPr="00D50B17">
                          <w:rPr>
                            <w:rFonts w:ascii="Times New Roman" w:eastAsia="Arial Unicode MS" w:hAnsi="Times New Roman" w:cs="Times New Roman"/>
                          </w:rPr>
                          <w:t>Otava</w:t>
                        </w:r>
                      </w:p>
                    </w:tc>
                  </w:tr>
                  <w:tr w:rsidR="00D50B17" w:rsidRPr="00D50B17" w:rsidTr="00D50B17">
                    <w:tc>
                      <w:tcPr>
                        <w:tcW w:w="1119" w:type="dxa"/>
                        <w:shd w:val="clear" w:color="auto" w:fill="auto"/>
                      </w:tcPr>
                      <w:p w:rsidR="00D50B17" w:rsidRPr="00D50B17" w:rsidRDefault="00D50B17" w:rsidP="00D50B17">
                        <w:pPr>
                          <w:widowControl w:val="0"/>
                          <w:suppressLineNumbers/>
                          <w:suppressAutoHyphens/>
                          <w:snapToGrid w:val="0"/>
                          <w:spacing w:after="0" w:line="240" w:lineRule="auto"/>
                          <w:rPr>
                            <w:rFonts w:ascii="Times New Roman" w:eastAsia="Arial Unicode MS" w:hAnsi="Times New Roman" w:cs="Times New Roman"/>
                          </w:rPr>
                        </w:pPr>
                      </w:p>
                    </w:tc>
                    <w:tc>
                      <w:tcPr>
                        <w:tcW w:w="1873" w:type="dxa"/>
                        <w:gridSpan w:val="3"/>
                        <w:shd w:val="clear" w:color="auto" w:fill="auto"/>
                      </w:tcPr>
                      <w:p w:rsidR="00D50B17" w:rsidRPr="00D50B17" w:rsidRDefault="00D50B17" w:rsidP="00D50B17">
                        <w:pPr>
                          <w:widowControl w:val="0"/>
                          <w:suppressLineNumbers/>
                          <w:suppressAutoHyphens/>
                          <w:snapToGrid w:val="0"/>
                          <w:spacing w:after="0" w:line="240" w:lineRule="auto"/>
                          <w:rPr>
                            <w:rFonts w:ascii="Times New Roman" w:eastAsia="Arial Unicode MS" w:hAnsi="Times New Roman" w:cs="Times New Roman"/>
                          </w:rPr>
                        </w:pPr>
                        <w:r w:rsidRPr="00D50B17">
                          <w:rPr>
                            <w:rFonts w:ascii="Times New Roman" w:eastAsia="Arial Unicode MS" w:hAnsi="Times New Roman" w:cs="Times New Roman"/>
                          </w:rPr>
                          <w:t>PS3</w:t>
                        </w:r>
                      </w:p>
                    </w:tc>
                    <w:tc>
                      <w:tcPr>
                        <w:tcW w:w="1616" w:type="dxa"/>
                        <w:shd w:val="clear" w:color="auto" w:fill="auto"/>
                      </w:tcPr>
                      <w:p w:rsidR="00D50B17" w:rsidRPr="00D50B17" w:rsidRDefault="00D50B17" w:rsidP="00D50B17">
                        <w:pPr>
                          <w:widowControl w:val="0"/>
                          <w:suppressLineNumbers/>
                          <w:suppressAutoHyphens/>
                          <w:snapToGrid w:val="0"/>
                          <w:spacing w:after="0" w:line="240" w:lineRule="auto"/>
                          <w:rPr>
                            <w:rFonts w:ascii="Times New Roman" w:eastAsia="Arial Unicode MS" w:hAnsi="Times New Roman" w:cs="Times New Roman"/>
                          </w:rPr>
                        </w:pPr>
                        <w:proofErr w:type="spellStart"/>
                        <w:r w:rsidRPr="00D50B17">
                          <w:rPr>
                            <w:rFonts w:ascii="Times New Roman" w:eastAsia="Arial Unicode MS" w:hAnsi="Times New Roman" w:cs="Times New Roman"/>
                          </w:rPr>
                          <w:t>Karrasch</w:t>
                        </w:r>
                        <w:proofErr w:type="spellEnd"/>
                        <w:r w:rsidRPr="00D50B17">
                          <w:rPr>
                            <w:rFonts w:ascii="Times New Roman" w:eastAsia="Arial Unicode MS" w:hAnsi="Times New Roman" w:cs="Times New Roman"/>
                          </w:rPr>
                          <w:t xml:space="preserve"> ym.</w:t>
                        </w:r>
                      </w:p>
                    </w:tc>
                    <w:tc>
                      <w:tcPr>
                        <w:tcW w:w="3808" w:type="dxa"/>
                        <w:shd w:val="clear" w:color="auto" w:fill="auto"/>
                      </w:tcPr>
                      <w:p w:rsidR="00D50B17" w:rsidRPr="00D50B17" w:rsidRDefault="00D50B17" w:rsidP="00D50B17">
                        <w:pPr>
                          <w:widowControl w:val="0"/>
                          <w:suppressLineNumbers/>
                          <w:suppressAutoHyphens/>
                          <w:snapToGrid w:val="0"/>
                          <w:spacing w:after="0" w:line="240" w:lineRule="auto"/>
                          <w:rPr>
                            <w:rFonts w:ascii="Times New Roman" w:eastAsia="Arial Unicode MS" w:hAnsi="Times New Roman" w:cs="Times New Roman"/>
                          </w:rPr>
                        </w:pPr>
                        <w:r w:rsidRPr="00D50B17">
                          <w:rPr>
                            <w:rFonts w:ascii="Times New Roman" w:eastAsia="Arial Unicode MS" w:hAnsi="Times New Roman" w:cs="Times New Roman"/>
                          </w:rPr>
                          <w:t>PS Lukion psykologia 3</w:t>
                        </w:r>
                      </w:p>
                    </w:tc>
                    <w:tc>
                      <w:tcPr>
                        <w:tcW w:w="8945" w:type="dxa"/>
                        <w:gridSpan w:val="2"/>
                        <w:shd w:val="clear" w:color="auto" w:fill="auto"/>
                      </w:tcPr>
                      <w:p w:rsidR="00D50B17" w:rsidRPr="00D50B17" w:rsidRDefault="00D50B17" w:rsidP="00D50B17">
                        <w:pPr>
                          <w:widowControl w:val="0"/>
                          <w:suppressLineNumbers/>
                          <w:suppressAutoHyphens/>
                          <w:snapToGrid w:val="0"/>
                          <w:spacing w:after="0" w:line="240" w:lineRule="auto"/>
                          <w:rPr>
                            <w:rFonts w:ascii="Times New Roman" w:eastAsia="Arial Unicode MS" w:hAnsi="Times New Roman" w:cs="Times New Roman"/>
                          </w:rPr>
                        </w:pPr>
                        <w:r w:rsidRPr="00D50B17">
                          <w:rPr>
                            <w:rFonts w:ascii="Times New Roman" w:eastAsia="Arial Unicode MS" w:hAnsi="Times New Roman" w:cs="Times New Roman"/>
                          </w:rPr>
                          <w:t>Otava</w:t>
                        </w:r>
                      </w:p>
                    </w:tc>
                  </w:tr>
                  <w:tr w:rsidR="00D50B17" w:rsidRPr="00D50B17" w:rsidTr="00D50B17">
                    <w:tc>
                      <w:tcPr>
                        <w:tcW w:w="1119" w:type="dxa"/>
                        <w:shd w:val="clear" w:color="auto" w:fill="auto"/>
                      </w:tcPr>
                      <w:p w:rsidR="00D50B17" w:rsidRPr="00D50B17" w:rsidRDefault="00D50B17" w:rsidP="00D50B17">
                        <w:pPr>
                          <w:widowControl w:val="0"/>
                          <w:suppressLineNumbers/>
                          <w:suppressAutoHyphens/>
                          <w:snapToGrid w:val="0"/>
                          <w:spacing w:after="0" w:line="240" w:lineRule="auto"/>
                          <w:rPr>
                            <w:rFonts w:ascii="Times New Roman" w:eastAsia="Arial Unicode MS" w:hAnsi="Times New Roman" w:cs="Times New Roman"/>
                          </w:rPr>
                        </w:pPr>
                      </w:p>
                    </w:tc>
                    <w:tc>
                      <w:tcPr>
                        <w:tcW w:w="1873" w:type="dxa"/>
                        <w:gridSpan w:val="3"/>
                        <w:shd w:val="clear" w:color="auto" w:fill="auto"/>
                      </w:tcPr>
                      <w:p w:rsidR="00D50B17" w:rsidRPr="00D50B17" w:rsidRDefault="00D50B17" w:rsidP="00D50B17">
                        <w:pPr>
                          <w:widowControl w:val="0"/>
                          <w:suppressLineNumbers/>
                          <w:suppressAutoHyphens/>
                          <w:snapToGrid w:val="0"/>
                          <w:spacing w:after="0" w:line="240" w:lineRule="auto"/>
                          <w:rPr>
                            <w:rFonts w:ascii="Times New Roman" w:eastAsia="Arial Unicode MS" w:hAnsi="Times New Roman" w:cs="Times New Roman"/>
                          </w:rPr>
                        </w:pPr>
                        <w:r w:rsidRPr="00D50B17">
                          <w:rPr>
                            <w:rFonts w:ascii="Times New Roman" w:eastAsia="Arial Unicode MS" w:hAnsi="Times New Roman" w:cs="Times New Roman"/>
                          </w:rPr>
                          <w:t>PS4</w:t>
                        </w:r>
                      </w:p>
                    </w:tc>
                    <w:tc>
                      <w:tcPr>
                        <w:tcW w:w="1616" w:type="dxa"/>
                        <w:shd w:val="clear" w:color="auto" w:fill="auto"/>
                      </w:tcPr>
                      <w:p w:rsidR="00D50B17" w:rsidRPr="00D50B17" w:rsidRDefault="00D50B17" w:rsidP="00D50B17">
                        <w:pPr>
                          <w:widowControl w:val="0"/>
                          <w:suppressLineNumbers/>
                          <w:suppressAutoHyphens/>
                          <w:snapToGrid w:val="0"/>
                          <w:spacing w:after="0" w:line="240" w:lineRule="auto"/>
                          <w:rPr>
                            <w:rFonts w:ascii="Times New Roman" w:eastAsia="Arial Unicode MS" w:hAnsi="Times New Roman" w:cs="Times New Roman"/>
                          </w:rPr>
                        </w:pPr>
                        <w:proofErr w:type="spellStart"/>
                        <w:r w:rsidRPr="00D50B17">
                          <w:rPr>
                            <w:rFonts w:ascii="Times New Roman" w:eastAsia="Arial Unicode MS" w:hAnsi="Times New Roman" w:cs="Times New Roman"/>
                          </w:rPr>
                          <w:t>Karrasch</w:t>
                        </w:r>
                        <w:proofErr w:type="spellEnd"/>
                        <w:r w:rsidRPr="00D50B17">
                          <w:rPr>
                            <w:rFonts w:ascii="Times New Roman" w:eastAsia="Arial Unicode MS" w:hAnsi="Times New Roman" w:cs="Times New Roman"/>
                          </w:rPr>
                          <w:t xml:space="preserve"> ym.</w:t>
                        </w:r>
                      </w:p>
                    </w:tc>
                    <w:tc>
                      <w:tcPr>
                        <w:tcW w:w="3808" w:type="dxa"/>
                        <w:shd w:val="clear" w:color="auto" w:fill="auto"/>
                      </w:tcPr>
                      <w:p w:rsidR="00D50B17" w:rsidRPr="00D50B17" w:rsidRDefault="00D50B17" w:rsidP="00D50B17">
                        <w:pPr>
                          <w:widowControl w:val="0"/>
                          <w:suppressLineNumbers/>
                          <w:suppressAutoHyphens/>
                          <w:snapToGrid w:val="0"/>
                          <w:spacing w:after="0" w:line="240" w:lineRule="auto"/>
                          <w:rPr>
                            <w:rFonts w:ascii="Times New Roman" w:eastAsia="Arial Unicode MS" w:hAnsi="Times New Roman" w:cs="Times New Roman"/>
                          </w:rPr>
                        </w:pPr>
                        <w:r w:rsidRPr="00D50B17">
                          <w:rPr>
                            <w:rFonts w:ascii="Times New Roman" w:eastAsia="Arial Unicode MS" w:hAnsi="Times New Roman" w:cs="Times New Roman"/>
                          </w:rPr>
                          <w:t>PS Lukion psykologia 4</w:t>
                        </w:r>
                      </w:p>
                    </w:tc>
                    <w:tc>
                      <w:tcPr>
                        <w:tcW w:w="8945" w:type="dxa"/>
                        <w:gridSpan w:val="2"/>
                        <w:shd w:val="clear" w:color="auto" w:fill="auto"/>
                      </w:tcPr>
                      <w:p w:rsidR="00D50B17" w:rsidRPr="00D50B17" w:rsidRDefault="00D50B17" w:rsidP="00D50B17">
                        <w:pPr>
                          <w:widowControl w:val="0"/>
                          <w:suppressLineNumbers/>
                          <w:suppressAutoHyphens/>
                          <w:snapToGrid w:val="0"/>
                          <w:spacing w:after="0" w:line="240" w:lineRule="auto"/>
                          <w:rPr>
                            <w:rFonts w:ascii="Times New Roman" w:eastAsia="Arial Unicode MS" w:hAnsi="Times New Roman" w:cs="Times New Roman"/>
                          </w:rPr>
                        </w:pPr>
                        <w:r w:rsidRPr="00D50B17">
                          <w:rPr>
                            <w:rFonts w:ascii="Times New Roman" w:eastAsia="Arial Unicode MS" w:hAnsi="Times New Roman" w:cs="Times New Roman"/>
                          </w:rPr>
                          <w:t>Otava</w:t>
                        </w:r>
                      </w:p>
                    </w:tc>
                  </w:tr>
                  <w:tr w:rsidR="00D50B17" w:rsidRPr="00D50B17" w:rsidTr="00D50B17">
                    <w:tc>
                      <w:tcPr>
                        <w:tcW w:w="1119" w:type="dxa"/>
                        <w:shd w:val="clear" w:color="auto" w:fill="auto"/>
                      </w:tcPr>
                      <w:p w:rsidR="00D50B17" w:rsidRPr="00D50B17" w:rsidRDefault="00D50B17" w:rsidP="00D50B17">
                        <w:pPr>
                          <w:widowControl w:val="0"/>
                          <w:suppressLineNumbers/>
                          <w:suppressAutoHyphens/>
                          <w:snapToGrid w:val="0"/>
                          <w:spacing w:after="0" w:line="240" w:lineRule="auto"/>
                          <w:rPr>
                            <w:rFonts w:ascii="Times New Roman" w:eastAsia="Arial Unicode MS" w:hAnsi="Times New Roman" w:cs="Times New Roman"/>
                          </w:rPr>
                        </w:pPr>
                      </w:p>
                    </w:tc>
                    <w:tc>
                      <w:tcPr>
                        <w:tcW w:w="1873" w:type="dxa"/>
                        <w:gridSpan w:val="3"/>
                        <w:shd w:val="clear" w:color="auto" w:fill="auto"/>
                      </w:tcPr>
                      <w:p w:rsidR="00D50B17" w:rsidRPr="00D50B17" w:rsidRDefault="00D50B17" w:rsidP="00D50B17">
                        <w:pPr>
                          <w:widowControl w:val="0"/>
                          <w:suppressLineNumbers/>
                          <w:suppressAutoHyphens/>
                          <w:snapToGrid w:val="0"/>
                          <w:spacing w:after="0" w:line="240" w:lineRule="auto"/>
                          <w:rPr>
                            <w:rFonts w:ascii="Times New Roman" w:eastAsia="Arial Unicode MS" w:hAnsi="Times New Roman" w:cs="Times New Roman"/>
                          </w:rPr>
                        </w:pPr>
                        <w:r w:rsidRPr="00D50B17">
                          <w:rPr>
                            <w:rFonts w:ascii="Times New Roman" w:eastAsia="Arial Unicode MS" w:hAnsi="Times New Roman" w:cs="Times New Roman"/>
                          </w:rPr>
                          <w:t>PS5</w:t>
                        </w:r>
                      </w:p>
                    </w:tc>
                    <w:tc>
                      <w:tcPr>
                        <w:tcW w:w="1616" w:type="dxa"/>
                        <w:shd w:val="clear" w:color="auto" w:fill="auto"/>
                      </w:tcPr>
                      <w:p w:rsidR="00D50B17" w:rsidRPr="00D50B17" w:rsidRDefault="00D50B17" w:rsidP="00D50B17">
                        <w:pPr>
                          <w:widowControl w:val="0"/>
                          <w:suppressLineNumbers/>
                          <w:suppressAutoHyphens/>
                          <w:snapToGrid w:val="0"/>
                          <w:spacing w:after="0" w:line="240" w:lineRule="auto"/>
                          <w:rPr>
                            <w:rFonts w:ascii="Times New Roman" w:eastAsia="Arial Unicode MS" w:hAnsi="Times New Roman" w:cs="Times New Roman"/>
                          </w:rPr>
                        </w:pPr>
                        <w:proofErr w:type="spellStart"/>
                        <w:r w:rsidRPr="00D50B17">
                          <w:rPr>
                            <w:rFonts w:ascii="Times New Roman" w:eastAsia="Arial Unicode MS" w:hAnsi="Times New Roman" w:cs="Times New Roman"/>
                          </w:rPr>
                          <w:t>Karrasch</w:t>
                        </w:r>
                        <w:proofErr w:type="spellEnd"/>
                        <w:r w:rsidRPr="00D50B17">
                          <w:rPr>
                            <w:rFonts w:ascii="Times New Roman" w:eastAsia="Arial Unicode MS" w:hAnsi="Times New Roman" w:cs="Times New Roman"/>
                          </w:rPr>
                          <w:t xml:space="preserve"> ym.</w:t>
                        </w:r>
                      </w:p>
                    </w:tc>
                    <w:tc>
                      <w:tcPr>
                        <w:tcW w:w="3808" w:type="dxa"/>
                        <w:shd w:val="clear" w:color="auto" w:fill="auto"/>
                      </w:tcPr>
                      <w:p w:rsidR="00D50B17" w:rsidRPr="00D50B17" w:rsidRDefault="00D50B17" w:rsidP="00D50B17">
                        <w:pPr>
                          <w:widowControl w:val="0"/>
                          <w:suppressLineNumbers/>
                          <w:suppressAutoHyphens/>
                          <w:snapToGrid w:val="0"/>
                          <w:spacing w:after="0" w:line="240" w:lineRule="auto"/>
                          <w:rPr>
                            <w:rFonts w:ascii="Times New Roman" w:eastAsia="Arial Unicode MS" w:hAnsi="Times New Roman" w:cs="Times New Roman"/>
                          </w:rPr>
                        </w:pPr>
                        <w:r w:rsidRPr="00D50B17">
                          <w:rPr>
                            <w:rFonts w:ascii="Times New Roman" w:eastAsia="Arial Unicode MS" w:hAnsi="Times New Roman" w:cs="Times New Roman"/>
                          </w:rPr>
                          <w:t>PS Lukion psykologia 5</w:t>
                        </w:r>
                      </w:p>
                    </w:tc>
                    <w:tc>
                      <w:tcPr>
                        <w:tcW w:w="8945" w:type="dxa"/>
                        <w:gridSpan w:val="2"/>
                        <w:shd w:val="clear" w:color="auto" w:fill="auto"/>
                      </w:tcPr>
                      <w:p w:rsidR="00D50B17" w:rsidRPr="00D50B17" w:rsidRDefault="00D50B17" w:rsidP="00D50B17">
                        <w:pPr>
                          <w:widowControl w:val="0"/>
                          <w:suppressLineNumbers/>
                          <w:suppressAutoHyphens/>
                          <w:snapToGrid w:val="0"/>
                          <w:spacing w:after="0" w:line="240" w:lineRule="auto"/>
                          <w:rPr>
                            <w:rFonts w:ascii="Times New Roman" w:eastAsia="Arial Unicode MS" w:hAnsi="Times New Roman" w:cs="Times New Roman"/>
                          </w:rPr>
                        </w:pPr>
                        <w:r w:rsidRPr="00D50B17">
                          <w:rPr>
                            <w:rFonts w:ascii="Times New Roman" w:eastAsia="Arial Unicode MS" w:hAnsi="Times New Roman" w:cs="Times New Roman"/>
                          </w:rPr>
                          <w:t>Otava</w:t>
                        </w:r>
                      </w:p>
                    </w:tc>
                  </w:tr>
                  <w:tr w:rsidR="00D50B17" w:rsidRPr="00D50B17" w:rsidTr="00D50B17">
                    <w:tc>
                      <w:tcPr>
                        <w:tcW w:w="1119" w:type="dxa"/>
                        <w:shd w:val="clear" w:color="auto" w:fill="auto"/>
                      </w:tcPr>
                      <w:p w:rsidR="00D50B17" w:rsidRPr="00D50B17" w:rsidRDefault="00D50B17" w:rsidP="00D50B17">
                        <w:pPr>
                          <w:widowControl w:val="0"/>
                          <w:suppressLineNumbers/>
                          <w:suppressAutoHyphens/>
                          <w:snapToGrid w:val="0"/>
                          <w:spacing w:after="0" w:line="240" w:lineRule="auto"/>
                          <w:rPr>
                            <w:rFonts w:ascii="Times New Roman" w:eastAsia="Arial Unicode MS" w:hAnsi="Times New Roman" w:cs="Times New Roman"/>
                          </w:rPr>
                        </w:pPr>
                      </w:p>
                    </w:tc>
                    <w:tc>
                      <w:tcPr>
                        <w:tcW w:w="1873" w:type="dxa"/>
                        <w:gridSpan w:val="3"/>
                        <w:shd w:val="clear" w:color="auto" w:fill="auto"/>
                      </w:tcPr>
                      <w:p w:rsidR="00D50B17" w:rsidRPr="00D50B17" w:rsidRDefault="00D50B17" w:rsidP="00D50B17">
                        <w:pPr>
                          <w:widowControl w:val="0"/>
                          <w:suppressLineNumbers/>
                          <w:suppressAutoHyphens/>
                          <w:snapToGrid w:val="0"/>
                          <w:spacing w:after="0" w:line="240" w:lineRule="auto"/>
                          <w:rPr>
                            <w:rFonts w:ascii="Times New Roman" w:eastAsia="Arial Unicode MS" w:hAnsi="Times New Roman" w:cs="Times New Roman"/>
                          </w:rPr>
                        </w:pPr>
                        <w:r w:rsidRPr="00D50B17">
                          <w:rPr>
                            <w:rFonts w:ascii="Times New Roman" w:eastAsia="Arial Unicode MS" w:hAnsi="Times New Roman" w:cs="Times New Roman"/>
                          </w:rPr>
                          <w:t>PS6</w:t>
                        </w:r>
                      </w:p>
                    </w:tc>
                    <w:tc>
                      <w:tcPr>
                        <w:tcW w:w="1616" w:type="dxa"/>
                        <w:shd w:val="clear" w:color="auto" w:fill="auto"/>
                      </w:tcPr>
                      <w:p w:rsidR="00D50B17" w:rsidRPr="00D50B17" w:rsidRDefault="00D50B17" w:rsidP="00D50B17">
                        <w:pPr>
                          <w:widowControl w:val="0"/>
                          <w:suppressLineNumbers/>
                          <w:suppressAutoHyphens/>
                          <w:snapToGrid w:val="0"/>
                          <w:spacing w:after="0" w:line="240" w:lineRule="auto"/>
                        </w:pPr>
                        <w:r w:rsidRPr="00D50B17">
                          <w:rPr>
                            <w:rFonts w:ascii="Times New Roman" w:eastAsia="Arial Unicode MS" w:hAnsi="Times New Roman" w:cs="Times New Roman"/>
                          </w:rPr>
                          <w:t xml:space="preserve">Järvinen ym. </w:t>
                        </w:r>
                      </w:p>
                    </w:tc>
                    <w:tc>
                      <w:tcPr>
                        <w:tcW w:w="3808" w:type="dxa"/>
                        <w:shd w:val="clear" w:color="auto" w:fill="auto"/>
                      </w:tcPr>
                      <w:p w:rsidR="00D50B17" w:rsidRPr="00D50B17" w:rsidRDefault="00D50B17" w:rsidP="00D50B17">
                        <w:pPr>
                          <w:widowControl w:val="0"/>
                          <w:suppressLineNumbers/>
                          <w:suppressAutoHyphens/>
                          <w:snapToGrid w:val="0"/>
                          <w:spacing w:after="0" w:line="240" w:lineRule="auto"/>
                        </w:pPr>
                        <w:r w:rsidRPr="00D50B17">
                          <w:rPr>
                            <w:rFonts w:ascii="Times New Roman" w:eastAsia="Arial Unicode MS" w:hAnsi="Times New Roman" w:cs="Times New Roman"/>
                          </w:rPr>
                          <w:t>Sosiaalipsykologia</w:t>
                        </w:r>
                      </w:p>
                    </w:tc>
                    <w:tc>
                      <w:tcPr>
                        <w:tcW w:w="8945" w:type="dxa"/>
                        <w:gridSpan w:val="2"/>
                        <w:shd w:val="clear" w:color="auto" w:fill="auto"/>
                      </w:tcPr>
                      <w:p w:rsidR="00D50B17" w:rsidRPr="00D50B17" w:rsidRDefault="00D50B17" w:rsidP="00D50B17">
                        <w:pPr>
                          <w:widowControl w:val="0"/>
                          <w:suppressLineNumbers/>
                          <w:suppressAutoHyphens/>
                          <w:snapToGrid w:val="0"/>
                          <w:spacing w:after="0" w:line="240" w:lineRule="auto"/>
                          <w:rPr>
                            <w:rFonts w:ascii="Times New Roman" w:eastAsia="Arial Unicode MS" w:hAnsi="Times New Roman" w:cs="Times New Roman"/>
                          </w:rPr>
                        </w:pPr>
                        <w:r w:rsidRPr="00D50B17">
                          <w:rPr>
                            <w:rFonts w:ascii="Times New Roman" w:eastAsia="Arial Unicode MS" w:hAnsi="Times New Roman" w:cs="Times New Roman"/>
                          </w:rPr>
                          <w:t>Otava</w:t>
                        </w:r>
                      </w:p>
                    </w:tc>
                  </w:tr>
                  <w:tr w:rsidR="00D50B17" w:rsidRPr="00D50B17" w:rsidTr="00D50B17">
                    <w:tc>
                      <w:tcPr>
                        <w:tcW w:w="1119" w:type="dxa"/>
                        <w:shd w:val="clear" w:color="auto" w:fill="auto"/>
                      </w:tcPr>
                      <w:p w:rsidR="00D50B17" w:rsidRPr="00D50B17" w:rsidRDefault="00D50B17" w:rsidP="00D50B17">
                        <w:pPr>
                          <w:widowControl w:val="0"/>
                          <w:suppressLineNumbers/>
                          <w:suppressAutoHyphens/>
                          <w:snapToGrid w:val="0"/>
                          <w:spacing w:after="0" w:line="240" w:lineRule="auto"/>
                          <w:rPr>
                            <w:rFonts w:ascii="Times New Roman" w:eastAsia="Arial Unicode MS" w:hAnsi="Times New Roman" w:cs="Times New Roman"/>
                          </w:rPr>
                        </w:pPr>
                      </w:p>
                    </w:tc>
                    <w:tc>
                      <w:tcPr>
                        <w:tcW w:w="1873" w:type="dxa"/>
                        <w:gridSpan w:val="3"/>
                        <w:shd w:val="clear" w:color="auto" w:fill="auto"/>
                      </w:tcPr>
                      <w:p w:rsidR="00D50B17" w:rsidRPr="00D50B17" w:rsidRDefault="00D50B17" w:rsidP="00D50B17">
                        <w:pPr>
                          <w:widowControl w:val="0"/>
                          <w:suppressLineNumbers/>
                          <w:suppressAutoHyphens/>
                          <w:snapToGrid w:val="0"/>
                          <w:spacing w:after="0" w:line="240" w:lineRule="auto"/>
                          <w:rPr>
                            <w:rFonts w:ascii="Times New Roman" w:eastAsia="Arial Unicode MS" w:hAnsi="Times New Roman" w:cs="Times New Roman"/>
                          </w:rPr>
                        </w:pPr>
                        <w:r w:rsidRPr="00D50B17">
                          <w:rPr>
                            <w:rFonts w:ascii="Times New Roman" w:eastAsia="Arial Unicode MS" w:hAnsi="Times New Roman" w:cs="Times New Roman"/>
                            <w:bCs/>
                          </w:rPr>
                          <w:t>PS7</w:t>
                        </w:r>
                      </w:p>
                    </w:tc>
                    <w:tc>
                      <w:tcPr>
                        <w:tcW w:w="1616" w:type="dxa"/>
                        <w:shd w:val="clear" w:color="auto" w:fill="auto"/>
                      </w:tcPr>
                      <w:p w:rsidR="00D50B17" w:rsidRPr="00D50B17" w:rsidRDefault="00D50B17" w:rsidP="00D50B17">
                        <w:pPr>
                          <w:widowControl w:val="0"/>
                          <w:suppressLineNumbers/>
                          <w:suppressAutoHyphens/>
                          <w:snapToGrid w:val="0"/>
                          <w:spacing w:after="0" w:line="240" w:lineRule="auto"/>
                          <w:rPr>
                            <w:rFonts w:ascii="Times New Roman" w:eastAsia="Arial Unicode MS" w:hAnsi="Times New Roman" w:cs="Times New Roman"/>
                          </w:rPr>
                        </w:pPr>
                      </w:p>
                    </w:tc>
                    <w:tc>
                      <w:tcPr>
                        <w:tcW w:w="3808" w:type="dxa"/>
                        <w:shd w:val="clear" w:color="auto" w:fill="auto"/>
                      </w:tcPr>
                      <w:p w:rsidR="00D50B17" w:rsidRPr="00D50B17" w:rsidRDefault="00D50B17" w:rsidP="00D50B17">
                        <w:pPr>
                          <w:widowControl w:val="0"/>
                          <w:suppressLineNumbers/>
                          <w:suppressAutoHyphens/>
                          <w:snapToGrid w:val="0"/>
                          <w:spacing w:after="0" w:line="240" w:lineRule="auto"/>
                          <w:rPr>
                            <w:bCs/>
                          </w:rPr>
                        </w:pPr>
                        <w:r w:rsidRPr="00D50B17">
                          <w:rPr>
                            <w:rFonts w:ascii="Times New Roman" w:eastAsia="Arial Unicode MS" w:hAnsi="Times New Roman" w:cs="Times New Roman"/>
                            <w:bCs/>
                          </w:rPr>
                          <w:t>Ei oppikirjaa</w:t>
                        </w:r>
                      </w:p>
                    </w:tc>
                    <w:tc>
                      <w:tcPr>
                        <w:tcW w:w="8945" w:type="dxa"/>
                        <w:gridSpan w:val="2"/>
                        <w:shd w:val="clear" w:color="auto" w:fill="auto"/>
                      </w:tcPr>
                      <w:p w:rsidR="00D50B17" w:rsidRPr="00D50B17" w:rsidRDefault="00D50B17" w:rsidP="00D50B17">
                        <w:pPr>
                          <w:widowControl w:val="0"/>
                          <w:suppressLineNumbers/>
                          <w:suppressAutoHyphens/>
                          <w:snapToGrid w:val="0"/>
                          <w:spacing w:after="0" w:line="240" w:lineRule="auto"/>
                          <w:rPr>
                            <w:rFonts w:ascii="Times New Roman" w:eastAsia="Arial Unicode MS" w:hAnsi="Times New Roman" w:cs="Times New Roman"/>
                          </w:rPr>
                        </w:pPr>
                      </w:p>
                    </w:tc>
                  </w:tr>
                  <w:tr w:rsidR="00D50B17" w:rsidRPr="00D50B17" w:rsidTr="00D50B17">
                    <w:tc>
                      <w:tcPr>
                        <w:tcW w:w="1119" w:type="dxa"/>
                        <w:shd w:val="clear" w:color="auto" w:fill="auto"/>
                      </w:tcPr>
                      <w:p w:rsidR="00D50B17" w:rsidRPr="00D50B17" w:rsidRDefault="00D50B17" w:rsidP="00D50B17">
                        <w:pPr>
                          <w:widowControl w:val="0"/>
                          <w:suppressLineNumbers/>
                          <w:suppressAutoHyphens/>
                          <w:snapToGrid w:val="0"/>
                          <w:spacing w:after="0" w:line="240" w:lineRule="auto"/>
                          <w:rPr>
                            <w:rFonts w:ascii="Times New Roman" w:eastAsia="Arial Unicode MS" w:hAnsi="Times New Roman" w:cs="Times New Roman"/>
                          </w:rPr>
                        </w:pPr>
                      </w:p>
                    </w:tc>
                    <w:tc>
                      <w:tcPr>
                        <w:tcW w:w="1873" w:type="dxa"/>
                        <w:gridSpan w:val="3"/>
                        <w:shd w:val="clear" w:color="auto" w:fill="auto"/>
                      </w:tcPr>
                      <w:p w:rsidR="00D50B17" w:rsidRPr="00D50B17" w:rsidRDefault="00D50B17" w:rsidP="00D50B17">
                        <w:pPr>
                          <w:widowControl w:val="0"/>
                          <w:suppressLineNumbers/>
                          <w:suppressAutoHyphens/>
                          <w:snapToGrid w:val="0"/>
                          <w:spacing w:after="0" w:line="240" w:lineRule="auto"/>
                          <w:rPr>
                            <w:rFonts w:ascii="Times New Roman" w:eastAsia="Arial Unicode MS" w:hAnsi="Times New Roman" w:cs="Times New Roman"/>
                          </w:rPr>
                        </w:pPr>
                        <w:r w:rsidRPr="00D50B17">
                          <w:rPr>
                            <w:rFonts w:ascii="Times New Roman" w:eastAsia="Arial Unicode MS" w:hAnsi="Times New Roman" w:cs="Times New Roman"/>
                            <w:bCs/>
                          </w:rPr>
                          <w:t>PS8</w:t>
                        </w:r>
                      </w:p>
                    </w:tc>
                    <w:tc>
                      <w:tcPr>
                        <w:tcW w:w="1616" w:type="dxa"/>
                        <w:shd w:val="clear" w:color="auto" w:fill="auto"/>
                      </w:tcPr>
                      <w:p w:rsidR="00D50B17" w:rsidRPr="00D50B17" w:rsidRDefault="00D50B17" w:rsidP="00D50B17">
                        <w:pPr>
                          <w:widowControl w:val="0"/>
                          <w:suppressLineNumbers/>
                          <w:suppressAutoHyphens/>
                          <w:snapToGrid w:val="0"/>
                          <w:spacing w:after="0" w:line="240" w:lineRule="auto"/>
                          <w:rPr>
                            <w:rFonts w:ascii="Times New Roman" w:eastAsia="Arial Unicode MS" w:hAnsi="Times New Roman" w:cs="Times New Roman"/>
                            <w:bCs/>
                          </w:rPr>
                        </w:pPr>
                      </w:p>
                    </w:tc>
                    <w:tc>
                      <w:tcPr>
                        <w:tcW w:w="3808" w:type="dxa"/>
                        <w:shd w:val="clear" w:color="auto" w:fill="auto"/>
                      </w:tcPr>
                      <w:p w:rsidR="00D50B17" w:rsidRPr="00D50B17" w:rsidRDefault="00D50B17" w:rsidP="00D50B17">
                        <w:pPr>
                          <w:widowControl w:val="0"/>
                          <w:suppressLineNumbers/>
                          <w:suppressAutoHyphens/>
                          <w:snapToGrid w:val="0"/>
                          <w:spacing w:after="0" w:line="240" w:lineRule="auto"/>
                          <w:rPr>
                            <w:rFonts w:ascii="Times New Roman" w:eastAsia="Arial Unicode MS" w:hAnsi="Times New Roman" w:cs="Times New Roman"/>
                            <w:bCs/>
                          </w:rPr>
                        </w:pPr>
                        <w:r w:rsidRPr="00D50B17">
                          <w:rPr>
                            <w:rFonts w:ascii="Times New Roman" w:eastAsia="Arial Unicode MS" w:hAnsi="Times New Roman" w:cs="Times New Roman"/>
                            <w:bCs/>
                          </w:rPr>
                          <w:t>Ei oppikirjaa</w:t>
                        </w:r>
                      </w:p>
                    </w:tc>
                    <w:tc>
                      <w:tcPr>
                        <w:tcW w:w="8945" w:type="dxa"/>
                        <w:gridSpan w:val="2"/>
                        <w:shd w:val="clear" w:color="auto" w:fill="auto"/>
                      </w:tcPr>
                      <w:p w:rsidR="00D50B17" w:rsidRPr="00D50B17" w:rsidRDefault="00D50B17" w:rsidP="00D50B17">
                        <w:pPr>
                          <w:widowControl w:val="0"/>
                          <w:suppressLineNumbers/>
                          <w:suppressAutoHyphens/>
                          <w:snapToGrid w:val="0"/>
                          <w:spacing w:after="0" w:line="240" w:lineRule="auto"/>
                          <w:rPr>
                            <w:rFonts w:ascii="Times New Roman" w:eastAsia="Arial Unicode MS" w:hAnsi="Times New Roman" w:cs="Times New Roman"/>
                          </w:rPr>
                        </w:pPr>
                      </w:p>
                    </w:tc>
                  </w:tr>
                  <w:tr w:rsidR="00D50B17" w:rsidRPr="00D50B17" w:rsidTr="00D50B17">
                    <w:tc>
                      <w:tcPr>
                        <w:tcW w:w="1119" w:type="dxa"/>
                        <w:shd w:val="clear" w:color="auto" w:fill="auto"/>
                      </w:tcPr>
                      <w:p w:rsidR="00D50B17" w:rsidRPr="00D50B17" w:rsidRDefault="00D50B17" w:rsidP="00D50B17">
                        <w:pPr>
                          <w:widowControl w:val="0"/>
                          <w:suppressLineNumbers/>
                          <w:suppressAutoHyphens/>
                          <w:snapToGrid w:val="0"/>
                          <w:spacing w:after="0" w:line="240" w:lineRule="auto"/>
                          <w:rPr>
                            <w:rFonts w:ascii="Times New Roman" w:eastAsia="Arial Unicode MS" w:hAnsi="Times New Roman" w:cs="Times New Roman"/>
                          </w:rPr>
                        </w:pPr>
                      </w:p>
                    </w:tc>
                    <w:tc>
                      <w:tcPr>
                        <w:tcW w:w="1873" w:type="dxa"/>
                        <w:gridSpan w:val="3"/>
                        <w:shd w:val="clear" w:color="auto" w:fill="auto"/>
                      </w:tcPr>
                      <w:p w:rsidR="00D50B17" w:rsidRPr="00D50B17" w:rsidRDefault="00D50B17" w:rsidP="00D50B17">
                        <w:pPr>
                          <w:widowControl w:val="0"/>
                          <w:suppressLineNumbers/>
                          <w:suppressAutoHyphens/>
                          <w:snapToGrid w:val="0"/>
                          <w:spacing w:after="0" w:line="240" w:lineRule="auto"/>
                          <w:rPr>
                            <w:rFonts w:ascii="Times New Roman" w:eastAsia="Arial Unicode MS" w:hAnsi="Times New Roman" w:cs="Times New Roman"/>
                          </w:rPr>
                        </w:pPr>
                      </w:p>
                    </w:tc>
                    <w:tc>
                      <w:tcPr>
                        <w:tcW w:w="1616" w:type="dxa"/>
                        <w:shd w:val="clear" w:color="auto" w:fill="auto"/>
                      </w:tcPr>
                      <w:p w:rsidR="00D50B17" w:rsidRPr="00D50B17" w:rsidRDefault="00D50B17" w:rsidP="00D50B17">
                        <w:pPr>
                          <w:widowControl w:val="0"/>
                          <w:suppressLineNumbers/>
                          <w:suppressAutoHyphens/>
                          <w:snapToGrid w:val="0"/>
                          <w:spacing w:after="0" w:line="240" w:lineRule="auto"/>
                          <w:rPr>
                            <w:rFonts w:ascii="Times New Roman" w:eastAsia="Arial Unicode MS" w:hAnsi="Times New Roman" w:cs="Times New Roman"/>
                          </w:rPr>
                        </w:pPr>
                      </w:p>
                    </w:tc>
                    <w:tc>
                      <w:tcPr>
                        <w:tcW w:w="3808" w:type="dxa"/>
                        <w:shd w:val="clear" w:color="auto" w:fill="auto"/>
                      </w:tcPr>
                      <w:p w:rsidR="00D50B17" w:rsidRPr="00D50B17" w:rsidRDefault="00D50B17" w:rsidP="00D50B17">
                        <w:pPr>
                          <w:widowControl w:val="0"/>
                          <w:suppressLineNumbers/>
                          <w:suppressAutoHyphens/>
                          <w:snapToGrid w:val="0"/>
                          <w:spacing w:after="0" w:line="240" w:lineRule="auto"/>
                          <w:rPr>
                            <w:rFonts w:ascii="Times New Roman" w:eastAsia="Arial Unicode MS" w:hAnsi="Times New Roman" w:cs="Times New Roman"/>
                          </w:rPr>
                        </w:pPr>
                      </w:p>
                    </w:tc>
                    <w:tc>
                      <w:tcPr>
                        <w:tcW w:w="8945" w:type="dxa"/>
                        <w:gridSpan w:val="2"/>
                        <w:shd w:val="clear" w:color="auto" w:fill="auto"/>
                      </w:tcPr>
                      <w:p w:rsidR="00D50B17" w:rsidRPr="00D50B17" w:rsidRDefault="00D50B17" w:rsidP="00D50B17">
                        <w:pPr>
                          <w:widowControl w:val="0"/>
                          <w:suppressLineNumbers/>
                          <w:suppressAutoHyphens/>
                          <w:snapToGrid w:val="0"/>
                          <w:spacing w:after="0" w:line="240" w:lineRule="auto"/>
                          <w:rPr>
                            <w:rFonts w:ascii="Times New Roman" w:eastAsia="Arial Unicode MS" w:hAnsi="Times New Roman" w:cs="Times New Roman"/>
                          </w:rPr>
                        </w:pPr>
                      </w:p>
                    </w:tc>
                  </w:tr>
                  <w:tr w:rsidR="00D50B17" w:rsidRPr="00D50B17" w:rsidTr="00D50B17">
                    <w:tc>
                      <w:tcPr>
                        <w:tcW w:w="1119" w:type="dxa"/>
                        <w:shd w:val="clear" w:color="auto" w:fill="auto"/>
                      </w:tcPr>
                      <w:p w:rsidR="00D50B17" w:rsidRPr="00D50B17" w:rsidRDefault="00D50B17" w:rsidP="00D50B17">
                        <w:pPr>
                          <w:widowControl w:val="0"/>
                          <w:suppressLineNumbers/>
                          <w:suppressAutoHyphens/>
                          <w:snapToGrid w:val="0"/>
                          <w:spacing w:after="0" w:line="240" w:lineRule="auto"/>
                          <w:rPr>
                            <w:rFonts w:ascii="Times New Roman" w:eastAsia="Arial Unicode MS" w:hAnsi="Times New Roman" w:cs="Times New Roman"/>
                          </w:rPr>
                        </w:pPr>
                      </w:p>
                    </w:tc>
                    <w:tc>
                      <w:tcPr>
                        <w:tcW w:w="1873" w:type="dxa"/>
                        <w:gridSpan w:val="3"/>
                        <w:shd w:val="clear" w:color="auto" w:fill="auto"/>
                      </w:tcPr>
                      <w:p w:rsidR="00D50B17" w:rsidRPr="00D50B17" w:rsidRDefault="00D50B17" w:rsidP="00D50B17">
                        <w:pPr>
                          <w:widowControl w:val="0"/>
                          <w:suppressLineNumbers/>
                          <w:suppressAutoHyphens/>
                          <w:snapToGrid w:val="0"/>
                          <w:spacing w:after="0" w:line="240" w:lineRule="auto"/>
                          <w:rPr>
                            <w:rFonts w:ascii="Times New Roman" w:eastAsia="Arial Unicode MS" w:hAnsi="Times New Roman" w:cs="Times New Roman"/>
                          </w:rPr>
                        </w:pPr>
                      </w:p>
                    </w:tc>
                    <w:tc>
                      <w:tcPr>
                        <w:tcW w:w="1616" w:type="dxa"/>
                        <w:shd w:val="clear" w:color="auto" w:fill="auto"/>
                      </w:tcPr>
                      <w:p w:rsidR="00D50B17" w:rsidRPr="00D50B17" w:rsidRDefault="00D50B17" w:rsidP="00D50B17">
                        <w:pPr>
                          <w:widowControl w:val="0"/>
                          <w:suppressLineNumbers/>
                          <w:suppressAutoHyphens/>
                          <w:snapToGrid w:val="0"/>
                          <w:spacing w:after="0" w:line="240" w:lineRule="auto"/>
                          <w:rPr>
                            <w:rFonts w:ascii="Times New Roman" w:eastAsia="Arial Unicode MS" w:hAnsi="Times New Roman" w:cs="Times New Roman"/>
                          </w:rPr>
                        </w:pPr>
                      </w:p>
                    </w:tc>
                    <w:tc>
                      <w:tcPr>
                        <w:tcW w:w="3808" w:type="dxa"/>
                        <w:shd w:val="clear" w:color="auto" w:fill="auto"/>
                      </w:tcPr>
                      <w:p w:rsidR="00D50B17" w:rsidRPr="00D50B17" w:rsidRDefault="00D50B17" w:rsidP="00D50B17">
                        <w:pPr>
                          <w:widowControl w:val="0"/>
                          <w:suppressLineNumbers/>
                          <w:suppressAutoHyphens/>
                          <w:snapToGrid w:val="0"/>
                          <w:spacing w:after="0" w:line="240" w:lineRule="auto"/>
                          <w:rPr>
                            <w:rFonts w:ascii="Times New Roman" w:eastAsia="Arial Unicode MS" w:hAnsi="Times New Roman" w:cs="Times New Roman"/>
                          </w:rPr>
                        </w:pPr>
                      </w:p>
                    </w:tc>
                    <w:tc>
                      <w:tcPr>
                        <w:tcW w:w="8945" w:type="dxa"/>
                        <w:gridSpan w:val="2"/>
                        <w:shd w:val="clear" w:color="auto" w:fill="auto"/>
                      </w:tcPr>
                      <w:p w:rsidR="00D50B17" w:rsidRPr="00D50B17" w:rsidRDefault="00D50B17" w:rsidP="00D50B17">
                        <w:pPr>
                          <w:widowControl w:val="0"/>
                          <w:suppressLineNumbers/>
                          <w:suppressAutoHyphens/>
                          <w:snapToGrid w:val="0"/>
                          <w:spacing w:after="0" w:line="240" w:lineRule="auto"/>
                          <w:rPr>
                            <w:rFonts w:ascii="Times New Roman" w:eastAsia="Arial Unicode MS" w:hAnsi="Times New Roman" w:cs="Times New Roman"/>
                          </w:rPr>
                        </w:pPr>
                      </w:p>
                    </w:tc>
                  </w:tr>
                  <w:tr w:rsidR="00D50B17" w:rsidRPr="00D50B17" w:rsidTr="00D50B17">
                    <w:tc>
                      <w:tcPr>
                        <w:tcW w:w="17361" w:type="dxa"/>
                        <w:gridSpan w:val="8"/>
                        <w:shd w:val="clear" w:color="auto" w:fill="auto"/>
                      </w:tcPr>
                      <w:p w:rsidR="00D50B17" w:rsidRPr="00D50B17" w:rsidRDefault="00D50B17" w:rsidP="00D50B17">
                        <w:pPr>
                          <w:widowControl w:val="0"/>
                          <w:suppressLineNumbers/>
                          <w:suppressAutoHyphens/>
                          <w:snapToGrid w:val="0"/>
                          <w:spacing w:after="0" w:line="240" w:lineRule="auto"/>
                          <w:rPr>
                            <w:rFonts w:ascii="Times New Roman" w:eastAsia="Arial Unicode MS" w:hAnsi="Times New Roman" w:cs="Times New Roman"/>
                          </w:rPr>
                        </w:pPr>
                      </w:p>
                    </w:tc>
                  </w:tr>
                  <w:tr w:rsidR="00D50B17" w:rsidRPr="00D50B17" w:rsidTr="00D50B17">
                    <w:tc>
                      <w:tcPr>
                        <w:tcW w:w="1119" w:type="dxa"/>
                        <w:shd w:val="clear" w:color="auto" w:fill="auto"/>
                      </w:tcPr>
                      <w:p w:rsidR="00D50B17" w:rsidRPr="00D50B17" w:rsidRDefault="00D50B17" w:rsidP="00D50B17">
                        <w:pPr>
                          <w:widowControl w:val="0"/>
                          <w:suppressLineNumbers/>
                          <w:suppressAutoHyphens/>
                          <w:snapToGrid w:val="0"/>
                          <w:spacing w:after="0" w:line="240" w:lineRule="auto"/>
                          <w:rPr>
                            <w:rFonts w:ascii="Times New Roman" w:eastAsia="Arial Unicode MS" w:hAnsi="Times New Roman" w:cs="Times New Roman"/>
                          </w:rPr>
                        </w:pPr>
                      </w:p>
                    </w:tc>
                    <w:tc>
                      <w:tcPr>
                        <w:tcW w:w="1873" w:type="dxa"/>
                        <w:gridSpan w:val="3"/>
                        <w:shd w:val="clear" w:color="auto" w:fill="auto"/>
                      </w:tcPr>
                      <w:p w:rsidR="00D50B17" w:rsidRPr="00D50B17" w:rsidRDefault="00D50B17" w:rsidP="00D50B17">
                        <w:pPr>
                          <w:widowControl w:val="0"/>
                          <w:suppressLineNumbers/>
                          <w:suppressAutoHyphens/>
                          <w:snapToGrid w:val="0"/>
                          <w:spacing w:after="0" w:line="240" w:lineRule="auto"/>
                          <w:rPr>
                            <w:rFonts w:ascii="Times New Roman" w:eastAsia="Arial Unicode MS" w:hAnsi="Times New Roman" w:cs="Times New Roman"/>
                          </w:rPr>
                        </w:pPr>
                      </w:p>
                    </w:tc>
                    <w:tc>
                      <w:tcPr>
                        <w:tcW w:w="1616" w:type="dxa"/>
                        <w:shd w:val="clear" w:color="auto" w:fill="auto"/>
                      </w:tcPr>
                      <w:p w:rsidR="00D50B17" w:rsidRPr="00D50B17" w:rsidRDefault="00D50B17" w:rsidP="00D50B17">
                        <w:pPr>
                          <w:widowControl w:val="0"/>
                          <w:suppressLineNumbers/>
                          <w:suppressAutoHyphens/>
                          <w:snapToGrid w:val="0"/>
                          <w:spacing w:after="0" w:line="240" w:lineRule="auto"/>
                          <w:rPr>
                            <w:rFonts w:ascii="Times New Roman" w:eastAsia="Arial Unicode MS" w:hAnsi="Times New Roman" w:cs="Times New Roman"/>
                          </w:rPr>
                        </w:pPr>
                      </w:p>
                    </w:tc>
                    <w:tc>
                      <w:tcPr>
                        <w:tcW w:w="3808" w:type="dxa"/>
                        <w:shd w:val="clear" w:color="auto" w:fill="auto"/>
                      </w:tcPr>
                      <w:p w:rsidR="00D50B17" w:rsidRPr="00D50B17" w:rsidRDefault="00D50B17" w:rsidP="00D50B17">
                        <w:pPr>
                          <w:widowControl w:val="0"/>
                          <w:suppressLineNumbers/>
                          <w:suppressAutoHyphens/>
                          <w:snapToGrid w:val="0"/>
                          <w:spacing w:after="0" w:line="240" w:lineRule="auto"/>
                          <w:rPr>
                            <w:rFonts w:ascii="Times New Roman" w:eastAsia="Arial Unicode MS" w:hAnsi="Times New Roman"/>
                          </w:rPr>
                        </w:pPr>
                      </w:p>
                    </w:tc>
                    <w:tc>
                      <w:tcPr>
                        <w:tcW w:w="8945" w:type="dxa"/>
                        <w:gridSpan w:val="2"/>
                        <w:shd w:val="clear" w:color="auto" w:fill="auto"/>
                      </w:tcPr>
                      <w:p w:rsidR="00D50B17" w:rsidRPr="00D50B17" w:rsidRDefault="00D50B17" w:rsidP="00D50B17">
                        <w:pPr>
                          <w:widowControl w:val="0"/>
                          <w:suppressLineNumbers/>
                          <w:suppressAutoHyphens/>
                          <w:snapToGrid w:val="0"/>
                          <w:spacing w:after="0" w:line="240" w:lineRule="auto"/>
                          <w:rPr>
                            <w:rFonts w:ascii="Times New Roman" w:eastAsia="Arial Unicode MS" w:hAnsi="Times New Roman" w:cs="Times New Roman"/>
                          </w:rPr>
                        </w:pPr>
                      </w:p>
                    </w:tc>
                  </w:tr>
                  <w:tr w:rsidR="00D50B17" w:rsidRPr="00D50B17" w:rsidTr="00D50B17">
                    <w:tc>
                      <w:tcPr>
                        <w:tcW w:w="17361" w:type="dxa"/>
                        <w:gridSpan w:val="8"/>
                        <w:shd w:val="clear" w:color="auto" w:fill="auto"/>
                      </w:tcPr>
                      <w:p w:rsidR="00D50B17" w:rsidRPr="00D50B17" w:rsidRDefault="00D50B17" w:rsidP="00D50B17">
                        <w:pPr>
                          <w:widowControl w:val="0"/>
                          <w:suppressLineNumbers/>
                          <w:suppressAutoHyphens/>
                          <w:snapToGrid w:val="0"/>
                          <w:spacing w:after="0" w:line="240" w:lineRule="auto"/>
                          <w:rPr>
                            <w:rFonts w:ascii="Times New Roman" w:eastAsia="Arial Unicode MS" w:hAnsi="Times New Roman" w:cs="Times New Roman"/>
                          </w:rPr>
                        </w:pPr>
                      </w:p>
                      <w:p w:rsidR="00D50B17" w:rsidRPr="00D50B17" w:rsidRDefault="00D50B17" w:rsidP="00D50B17">
                        <w:pPr>
                          <w:widowControl w:val="0"/>
                          <w:suppressLineNumbers/>
                          <w:suppressAutoHyphens/>
                          <w:snapToGrid w:val="0"/>
                          <w:spacing w:after="0" w:line="240" w:lineRule="auto"/>
                          <w:rPr>
                            <w:rFonts w:ascii="Times New Roman" w:eastAsia="Arial Unicode MS" w:hAnsi="Times New Roman" w:cs="Times New Roman"/>
                          </w:rPr>
                        </w:pPr>
                        <w:r w:rsidRPr="00D50B17">
                          <w:rPr>
                            <w:rFonts w:ascii="Times New Roman" w:eastAsia="Arial Unicode MS" w:hAnsi="Times New Roman" w:cs="Times New Roman"/>
                          </w:rPr>
                          <w:t xml:space="preserve">Terveystieto </w:t>
                        </w:r>
                      </w:p>
                    </w:tc>
                  </w:tr>
                </w:tbl>
                <w:p w:rsidR="00D50B17" w:rsidRPr="00D50B17" w:rsidRDefault="00D50B17" w:rsidP="00D50B17">
                  <w:pPr>
                    <w:widowControl w:val="0"/>
                    <w:suppressLineNumbers/>
                    <w:suppressAutoHyphens/>
                    <w:snapToGrid w:val="0"/>
                    <w:spacing w:after="0" w:line="240" w:lineRule="auto"/>
                    <w:rPr>
                      <w:rFonts w:ascii="Times New Roman" w:eastAsia="Arial Unicode MS" w:hAnsi="Times New Roman" w:cs="Times New Roman"/>
                    </w:rPr>
                  </w:pPr>
                  <w:r w:rsidRPr="00D50B17">
                    <w:rPr>
                      <w:rFonts w:ascii="Times New Roman" w:eastAsia="Arial Unicode MS" w:hAnsi="Times New Roman" w:cs="Times New Roman"/>
                    </w:rPr>
                    <w:tab/>
                  </w:r>
                </w:p>
                <w:tbl>
                  <w:tblPr>
                    <w:tblW w:w="17361" w:type="dxa"/>
                    <w:tblLayout w:type="fixed"/>
                    <w:tblCellMar>
                      <w:left w:w="0" w:type="dxa"/>
                      <w:right w:w="0" w:type="dxa"/>
                    </w:tblCellMar>
                    <w:tblLook w:val="0000" w:firstRow="0" w:lastRow="0" w:firstColumn="0" w:lastColumn="0" w:noHBand="0" w:noVBand="0"/>
                  </w:tblPr>
                  <w:tblGrid>
                    <w:gridCol w:w="1119"/>
                    <w:gridCol w:w="1872"/>
                    <w:gridCol w:w="1616"/>
                    <w:gridCol w:w="3807"/>
                    <w:gridCol w:w="8947"/>
                  </w:tblGrid>
                  <w:tr w:rsidR="00D50B17" w:rsidRPr="00D50B17" w:rsidTr="00D50B17">
                    <w:tc>
                      <w:tcPr>
                        <w:tcW w:w="1119" w:type="dxa"/>
                        <w:shd w:val="clear" w:color="auto" w:fill="auto"/>
                      </w:tcPr>
                      <w:p w:rsidR="00D50B17" w:rsidRPr="00D50B17" w:rsidRDefault="00D50B17" w:rsidP="00D50B17">
                        <w:pPr>
                          <w:widowControl w:val="0"/>
                          <w:suppressLineNumbers/>
                          <w:suppressAutoHyphens/>
                          <w:snapToGrid w:val="0"/>
                          <w:spacing w:after="0" w:line="240" w:lineRule="auto"/>
                          <w:rPr>
                            <w:rFonts w:ascii="Times New Roman" w:eastAsia="Arial Unicode MS" w:hAnsi="Times New Roman" w:cs="Times New Roman"/>
                            <w:bCs/>
                          </w:rPr>
                        </w:pPr>
                      </w:p>
                    </w:tc>
                    <w:tc>
                      <w:tcPr>
                        <w:tcW w:w="1872" w:type="dxa"/>
                        <w:shd w:val="clear" w:color="auto" w:fill="auto"/>
                      </w:tcPr>
                      <w:p w:rsidR="00D50B17" w:rsidRPr="00D50B17" w:rsidRDefault="00D50B17" w:rsidP="00D50B17">
                        <w:pPr>
                          <w:widowControl w:val="0"/>
                          <w:suppressLineNumbers/>
                          <w:suppressAutoHyphens/>
                          <w:snapToGrid w:val="0"/>
                          <w:spacing w:after="0" w:line="240" w:lineRule="auto"/>
                          <w:rPr>
                            <w:rFonts w:ascii="Times New Roman" w:eastAsia="Arial Unicode MS" w:hAnsi="Times New Roman" w:cs="Times New Roman"/>
                          </w:rPr>
                        </w:pPr>
                        <w:r w:rsidRPr="00D50B17">
                          <w:rPr>
                            <w:rFonts w:ascii="Times New Roman" w:eastAsia="Arial Unicode MS" w:hAnsi="Times New Roman" w:cs="Times New Roman"/>
                            <w:bCs/>
                          </w:rPr>
                          <w:t>TE1</w:t>
                        </w:r>
                      </w:p>
                    </w:tc>
                    <w:tc>
                      <w:tcPr>
                        <w:tcW w:w="1616" w:type="dxa"/>
                        <w:shd w:val="clear" w:color="auto" w:fill="auto"/>
                      </w:tcPr>
                      <w:p w:rsidR="00D50B17" w:rsidRPr="00D50B17" w:rsidRDefault="00D50B17" w:rsidP="00D50B17">
                        <w:pPr>
                          <w:widowControl w:val="0"/>
                          <w:suppressLineNumbers/>
                          <w:suppressAutoHyphens/>
                          <w:snapToGrid w:val="0"/>
                          <w:spacing w:after="0" w:line="240" w:lineRule="auto"/>
                          <w:rPr>
                            <w:rFonts w:ascii="Times New Roman" w:eastAsia="Arial Unicode MS" w:hAnsi="Times New Roman" w:cs="Times New Roman"/>
                            <w:bCs/>
                          </w:rPr>
                        </w:pPr>
                        <w:r w:rsidRPr="00D50B17">
                          <w:rPr>
                            <w:rFonts w:ascii="Times New Roman" w:eastAsia="Arial Unicode MS" w:hAnsi="Times New Roman" w:cs="Times New Roman"/>
                            <w:bCs/>
                          </w:rPr>
                          <w:t>Kannas ja Välimaa 2016</w:t>
                        </w:r>
                      </w:p>
                    </w:tc>
                    <w:tc>
                      <w:tcPr>
                        <w:tcW w:w="3807" w:type="dxa"/>
                        <w:shd w:val="clear" w:color="auto" w:fill="auto"/>
                      </w:tcPr>
                      <w:p w:rsidR="00D50B17" w:rsidRPr="00D50B17" w:rsidRDefault="00D50B17" w:rsidP="00D50B17">
                        <w:pPr>
                          <w:widowControl w:val="0"/>
                          <w:suppressLineNumbers/>
                          <w:suppressAutoHyphens/>
                          <w:snapToGrid w:val="0"/>
                          <w:spacing w:after="0" w:line="240" w:lineRule="auto"/>
                          <w:rPr>
                            <w:rFonts w:ascii="Times New Roman" w:eastAsia="Arial Unicode MS" w:hAnsi="Times New Roman" w:cs="Times New Roman"/>
                          </w:rPr>
                        </w:pPr>
                        <w:r w:rsidRPr="00D50B17">
                          <w:rPr>
                            <w:rFonts w:ascii="Times New Roman" w:eastAsia="Arial Unicode MS" w:hAnsi="Times New Roman" w:cs="Times New Roman"/>
                            <w:bCs/>
                          </w:rPr>
                          <w:t>Virtaa</w:t>
                        </w:r>
                      </w:p>
                    </w:tc>
                    <w:tc>
                      <w:tcPr>
                        <w:tcW w:w="8947" w:type="dxa"/>
                        <w:shd w:val="clear" w:color="auto" w:fill="auto"/>
                      </w:tcPr>
                      <w:p w:rsidR="00D50B17" w:rsidRPr="00D50B17" w:rsidRDefault="00D50B17" w:rsidP="00D50B17">
                        <w:pPr>
                          <w:widowControl w:val="0"/>
                          <w:suppressLineNumbers/>
                          <w:suppressAutoHyphens/>
                          <w:snapToGrid w:val="0"/>
                          <w:spacing w:after="0" w:line="240" w:lineRule="auto"/>
                          <w:rPr>
                            <w:rFonts w:ascii="Times New Roman" w:eastAsia="Arial Unicode MS" w:hAnsi="Times New Roman" w:cs="Times New Roman"/>
                          </w:rPr>
                        </w:pPr>
                        <w:proofErr w:type="spellStart"/>
                        <w:r w:rsidRPr="00D50B17">
                          <w:rPr>
                            <w:rFonts w:ascii="Times New Roman" w:eastAsia="Arial Unicode MS" w:hAnsi="Times New Roman" w:cs="Times New Roman"/>
                            <w:bCs/>
                          </w:rPr>
                          <w:t>Atena</w:t>
                        </w:r>
                        <w:proofErr w:type="spellEnd"/>
                      </w:p>
                    </w:tc>
                  </w:tr>
                  <w:tr w:rsidR="00D50B17" w:rsidRPr="00D50B17" w:rsidTr="00D50B17">
                    <w:tc>
                      <w:tcPr>
                        <w:tcW w:w="1119" w:type="dxa"/>
                        <w:shd w:val="clear" w:color="auto" w:fill="auto"/>
                      </w:tcPr>
                      <w:p w:rsidR="00D50B17" w:rsidRPr="00D50B17" w:rsidRDefault="00D50B17" w:rsidP="00D50B17">
                        <w:pPr>
                          <w:widowControl w:val="0"/>
                          <w:suppressLineNumbers/>
                          <w:suppressAutoHyphens/>
                          <w:snapToGrid w:val="0"/>
                          <w:spacing w:after="0" w:line="240" w:lineRule="auto"/>
                          <w:rPr>
                            <w:rFonts w:ascii="Times New Roman" w:eastAsia="Arial Unicode MS" w:hAnsi="Times New Roman" w:cs="Times New Roman"/>
                          </w:rPr>
                        </w:pPr>
                      </w:p>
                    </w:tc>
                    <w:tc>
                      <w:tcPr>
                        <w:tcW w:w="1872" w:type="dxa"/>
                        <w:shd w:val="clear" w:color="auto" w:fill="auto"/>
                      </w:tcPr>
                      <w:p w:rsidR="00D50B17" w:rsidRPr="00D50B17" w:rsidRDefault="00D50B17" w:rsidP="00D50B17">
                        <w:pPr>
                          <w:widowControl w:val="0"/>
                          <w:suppressLineNumbers/>
                          <w:suppressAutoHyphens/>
                          <w:snapToGrid w:val="0"/>
                          <w:spacing w:after="0" w:line="240" w:lineRule="auto"/>
                          <w:rPr>
                            <w:rFonts w:ascii="Times New Roman" w:eastAsia="Arial Unicode MS" w:hAnsi="Times New Roman" w:cs="Times New Roman"/>
                          </w:rPr>
                        </w:pPr>
                        <w:r w:rsidRPr="00D50B17">
                          <w:rPr>
                            <w:rFonts w:ascii="Times New Roman" w:eastAsia="Arial Unicode MS" w:hAnsi="Times New Roman" w:cs="Times New Roman"/>
                          </w:rPr>
                          <w:t>TE2</w:t>
                        </w:r>
                      </w:p>
                    </w:tc>
                    <w:tc>
                      <w:tcPr>
                        <w:tcW w:w="1616" w:type="dxa"/>
                        <w:shd w:val="clear" w:color="auto" w:fill="auto"/>
                      </w:tcPr>
                      <w:p w:rsidR="00D50B17" w:rsidRPr="00D50B17" w:rsidRDefault="00D50B17" w:rsidP="00D50B17">
                        <w:pPr>
                          <w:widowControl w:val="0"/>
                          <w:suppressLineNumbers/>
                          <w:suppressAutoHyphens/>
                          <w:snapToGrid w:val="0"/>
                          <w:spacing w:after="0" w:line="240" w:lineRule="auto"/>
                          <w:rPr>
                            <w:rFonts w:ascii="Times New Roman" w:eastAsia="Arial Unicode MS" w:hAnsi="Times New Roman" w:cs="Times New Roman"/>
                          </w:rPr>
                        </w:pPr>
                        <w:r w:rsidRPr="00D50B17">
                          <w:rPr>
                            <w:rFonts w:ascii="Times New Roman" w:eastAsia="Arial Unicode MS" w:hAnsi="Times New Roman" w:cs="Times New Roman"/>
                          </w:rPr>
                          <w:t>Kannas ym.</w:t>
                        </w:r>
                      </w:p>
                    </w:tc>
                    <w:tc>
                      <w:tcPr>
                        <w:tcW w:w="3807" w:type="dxa"/>
                        <w:shd w:val="clear" w:color="auto" w:fill="auto"/>
                      </w:tcPr>
                      <w:p w:rsidR="00D50B17" w:rsidRPr="00D50B17" w:rsidRDefault="00D50B17" w:rsidP="00D50B17">
                        <w:pPr>
                          <w:widowControl w:val="0"/>
                          <w:suppressLineNumbers/>
                          <w:suppressAutoHyphens/>
                          <w:snapToGrid w:val="0"/>
                          <w:spacing w:after="0" w:line="240" w:lineRule="auto"/>
                          <w:rPr>
                            <w:rFonts w:ascii="Times New Roman" w:eastAsia="Arial Unicode MS" w:hAnsi="Times New Roman" w:cs="Times New Roman"/>
                          </w:rPr>
                        </w:pPr>
                        <w:r w:rsidRPr="00D50B17">
                          <w:rPr>
                            <w:rFonts w:ascii="Times New Roman" w:eastAsia="Arial Unicode MS" w:hAnsi="Times New Roman" w:cs="Times New Roman"/>
                          </w:rPr>
                          <w:t>Virtaa</w:t>
                        </w:r>
                      </w:p>
                    </w:tc>
                    <w:tc>
                      <w:tcPr>
                        <w:tcW w:w="8947" w:type="dxa"/>
                        <w:shd w:val="clear" w:color="auto" w:fill="auto"/>
                      </w:tcPr>
                      <w:p w:rsidR="00D50B17" w:rsidRPr="00D50B17" w:rsidRDefault="00D50B17" w:rsidP="00D50B17">
                        <w:pPr>
                          <w:widowControl w:val="0"/>
                          <w:suppressLineNumbers/>
                          <w:suppressAutoHyphens/>
                          <w:snapToGrid w:val="0"/>
                          <w:spacing w:after="0" w:line="240" w:lineRule="auto"/>
                          <w:rPr>
                            <w:rFonts w:ascii="Times New Roman" w:eastAsia="Arial Unicode MS" w:hAnsi="Times New Roman" w:cs="Times New Roman"/>
                          </w:rPr>
                        </w:pPr>
                        <w:proofErr w:type="spellStart"/>
                        <w:r w:rsidRPr="00D50B17">
                          <w:rPr>
                            <w:rFonts w:ascii="Times New Roman" w:eastAsia="Arial Unicode MS" w:hAnsi="Times New Roman" w:cs="Times New Roman"/>
                          </w:rPr>
                          <w:t>Atena</w:t>
                        </w:r>
                        <w:proofErr w:type="spellEnd"/>
                      </w:p>
                    </w:tc>
                  </w:tr>
                </w:tbl>
                <w:p w:rsidR="00D50B17" w:rsidRPr="00D50B17" w:rsidRDefault="00D50B17" w:rsidP="00D50B17">
                  <w:pPr>
                    <w:widowControl w:val="0"/>
                    <w:suppressLineNumbers/>
                    <w:suppressAutoHyphens/>
                    <w:snapToGrid w:val="0"/>
                    <w:spacing w:after="0" w:line="240" w:lineRule="auto"/>
                    <w:rPr>
                      <w:rFonts w:ascii="Times New Roman" w:eastAsia="Arial Unicode MS" w:hAnsi="Times New Roman" w:cs="Times New Roman"/>
                    </w:rPr>
                  </w:pPr>
                  <w:r w:rsidRPr="00D50B17">
                    <w:rPr>
                      <w:rFonts w:ascii="Times New Roman" w:eastAsia="Arial Unicode MS" w:hAnsi="Times New Roman" w:cs="Times New Roman"/>
                    </w:rPr>
                    <w:t xml:space="preserve">                    TE 3</w:t>
                  </w:r>
                  <w:r w:rsidRPr="00D50B17">
                    <w:rPr>
                      <w:rFonts w:ascii="Times New Roman" w:eastAsia="Arial Unicode MS" w:hAnsi="Times New Roman" w:cs="Times New Roman"/>
                    </w:rPr>
                    <w:tab/>
                    <w:t xml:space="preserve">       Kannas ym.            Virtaa</w:t>
                  </w:r>
                  <w:r w:rsidRPr="00D50B17">
                    <w:rPr>
                      <w:rFonts w:ascii="Times New Roman" w:eastAsia="Arial Unicode MS" w:hAnsi="Times New Roman" w:cs="Times New Roman"/>
                    </w:rPr>
                    <w:tab/>
                  </w:r>
                  <w:r w:rsidRPr="00D50B17">
                    <w:rPr>
                      <w:rFonts w:ascii="Times New Roman" w:eastAsia="Arial Unicode MS" w:hAnsi="Times New Roman" w:cs="Times New Roman"/>
                    </w:rPr>
                    <w:tab/>
                    <w:t xml:space="preserve">           </w:t>
                  </w:r>
                  <w:proofErr w:type="spellStart"/>
                  <w:r w:rsidRPr="00D50B17">
                    <w:rPr>
                      <w:rFonts w:ascii="Times New Roman" w:eastAsia="Arial Unicode MS" w:hAnsi="Times New Roman" w:cs="Times New Roman"/>
                    </w:rPr>
                    <w:t>Atena</w:t>
                  </w:r>
                  <w:proofErr w:type="spellEnd"/>
                </w:p>
                <w:p w:rsidR="00915D9B" w:rsidRPr="00915D9B" w:rsidRDefault="00D50B17" w:rsidP="00D50B17">
                  <w:pPr>
                    <w:widowControl w:val="0"/>
                    <w:suppressLineNumbers/>
                    <w:suppressAutoHyphens/>
                    <w:snapToGrid w:val="0"/>
                    <w:spacing w:after="0" w:line="240" w:lineRule="auto"/>
                    <w:rPr>
                      <w:rFonts w:ascii="Times New Roman" w:eastAsia="Arial Unicode MS" w:hAnsi="Times New Roman" w:cs="Times New Roman"/>
                      <w:kern w:val="1"/>
                    </w:rPr>
                  </w:pPr>
                  <w:r w:rsidRPr="00D50B17">
                    <w:rPr>
                      <w:rFonts w:ascii="Times New Roman" w:eastAsia="Arial Unicode MS" w:hAnsi="Times New Roman" w:cs="Times New Roman"/>
                    </w:rPr>
                    <w:t xml:space="preserve">                    </w:t>
                  </w:r>
                </w:p>
              </w:tc>
            </w:tr>
            <w:tr w:rsidR="00915D9B" w:rsidRPr="00915D9B" w:rsidTr="00550024">
              <w:trPr>
                <w:gridAfter w:val="1"/>
                <w:wAfter w:w="6" w:type="dxa"/>
              </w:trPr>
              <w:tc>
                <w:tcPr>
                  <w:tcW w:w="9639" w:type="dxa"/>
                  <w:gridSpan w:val="6"/>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b/>
                      <w:kern w:val="1"/>
                    </w:rPr>
                  </w:pPr>
                </w:p>
              </w:tc>
            </w:tr>
            <w:tr w:rsidR="00915D9B" w:rsidRPr="00915D9B" w:rsidTr="00550024">
              <w:trPr>
                <w:gridAfter w:val="1"/>
                <w:wAfter w:w="6" w:type="dxa"/>
              </w:trPr>
              <w:tc>
                <w:tcPr>
                  <w:tcW w:w="9639" w:type="dxa"/>
                  <w:gridSpan w:val="6"/>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b/>
                      <w:kern w:val="1"/>
                    </w:rPr>
                  </w:pPr>
                </w:p>
              </w:tc>
            </w:tr>
            <w:tr w:rsidR="00915D9B" w:rsidRPr="00915D9B" w:rsidTr="00550024">
              <w:trPr>
                <w:gridAfter w:val="1"/>
                <w:wAfter w:w="6" w:type="dxa"/>
              </w:trPr>
              <w:tc>
                <w:tcPr>
                  <w:tcW w:w="1119" w:type="dxa"/>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b/>
                      <w:kern w:val="1"/>
                    </w:rPr>
                  </w:pPr>
                </w:p>
              </w:tc>
              <w:tc>
                <w:tcPr>
                  <w:tcW w:w="1872" w:type="dxa"/>
                  <w:gridSpan w:val="2"/>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rPr>
                  </w:pPr>
                </w:p>
              </w:tc>
              <w:tc>
                <w:tcPr>
                  <w:tcW w:w="1616" w:type="dxa"/>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rPr>
                  </w:pPr>
                  <w:r w:rsidRPr="00915D9B">
                    <w:rPr>
                      <w:noProof/>
                      <w:lang w:eastAsia="fi-FI"/>
                    </w:rPr>
                    <w:drawing>
                      <wp:inline distT="0" distB="0" distL="0" distR="0" wp14:anchorId="738DA846" wp14:editId="1C7D7B85">
                        <wp:extent cx="965200" cy="965200"/>
                        <wp:effectExtent l="0" t="0" r="6350" b="6350"/>
                        <wp:docPr id="8" name="Kuv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965200" cy="965200"/>
                                </a:xfrm>
                                <a:prstGeom prst="rect">
                                  <a:avLst/>
                                </a:prstGeom>
                              </pic:spPr>
                            </pic:pic>
                          </a:graphicData>
                        </a:graphic>
                      </wp:inline>
                    </w:drawing>
                  </w:r>
                </w:p>
              </w:tc>
              <w:tc>
                <w:tcPr>
                  <w:tcW w:w="3808" w:type="dxa"/>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rPr>
                  </w:pPr>
                </w:p>
              </w:tc>
              <w:tc>
                <w:tcPr>
                  <w:tcW w:w="1224" w:type="dxa"/>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rPr>
                  </w:pPr>
                </w:p>
              </w:tc>
            </w:tr>
            <w:tr w:rsidR="00915D9B" w:rsidRPr="00915D9B" w:rsidTr="00550024">
              <w:trPr>
                <w:gridAfter w:val="1"/>
                <w:wAfter w:w="6" w:type="dxa"/>
              </w:trPr>
              <w:tc>
                <w:tcPr>
                  <w:tcW w:w="1119" w:type="dxa"/>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b/>
                      <w:kern w:val="1"/>
                    </w:rPr>
                  </w:pPr>
                </w:p>
              </w:tc>
              <w:tc>
                <w:tcPr>
                  <w:tcW w:w="1872" w:type="dxa"/>
                  <w:gridSpan w:val="2"/>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rPr>
                  </w:pPr>
                </w:p>
              </w:tc>
              <w:tc>
                <w:tcPr>
                  <w:tcW w:w="1616" w:type="dxa"/>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rPr>
                  </w:pPr>
                </w:p>
              </w:tc>
              <w:tc>
                <w:tcPr>
                  <w:tcW w:w="3808" w:type="dxa"/>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rPr>
                  </w:pPr>
                </w:p>
              </w:tc>
              <w:tc>
                <w:tcPr>
                  <w:tcW w:w="1224" w:type="dxa"/>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rPr>
                  </w:pPr>
                </w:p>
              </w:tc>
            </w:tr>
            <w:tr w:rsidR="00915D9B" w:rsidRPr="00915D9B" w:rsidTr="00550024">
              <w:trPr>
                <w:gridAfter w:val="1"/>
                <w:wAfter w:w="6" w:type="dxa"/>
              </w:trPr>
              <w:tc>
                <w:tcPr>
                  <w:tcW w:w="1119" w:type="dxa"/>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b/>
                      <w:kern w:val="1"/>
                    </w:rPr>
                  </w:pPr>
                </w:p>
              </w:tc>
              <w:tc>
                <w:tcPr>
                  <w:tcW w:w="1872" w:type="dxa"/>
                  <w:gridSpan w:val="2"/>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rPr>
                  </w:pPr>
                </w:p>
              </w:tc>
              <w:tc>
                <w:tcPr>
                  <w:tcW w:w="1616" w:type="dxa"/>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rPr>
                  </w:pPr>
                </w:p>
              </w:tc>
              <w:tc>
                <w:tcPr>
                  <w:tcW w:w="3808" w:type="dxa"/>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rPr>
                  </w:pPr>
                </w:p>
              </w:tc>
              <w:tc>
                <w:tcPr>
                  <w:tcW w:w="1224" w:type="dxa"/>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rPr>
                  </w:pPr>
                </w:p>
              </w:tc>
            </w:tr>
            <w:tr w:rsidR="00915D9B" w:rsidRPr="00915D9B" w:rsidTr="00550024">
              <w:trPr>
                <w:gridAfter w:val="1"/>
                <w:wAfter w:w="6" w:type="dxa"/>
              </w:trPr>
              <w:tc>
                <w:tcPr>
                  <w:tcW w:w="1119" w:type="dxa"/>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rPr>
                  </w:pPr>
                </w:p>
              </w:tc>
              <w:tc>
                <w:tcPr>
                  <w:tcW w:w="1872" w:type="dxa"/>
                  <w:gridSpan w:val="2"/>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rPr>
                  </w:pPr>
                </w:p>
              </w:tc>
              <w:tc>
                <w:tcPr>
                  <w:tcW w:w="1616" w:type="dxa"/>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rPr>
                  </w:pPr>
                </w:p>
              </w:tc>
              <w:tc>
                <w:tcPr>
                  <w:tcW w:w="3808" w:type="dxa"/>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rPr>
                  </w:pPr>
                </w:p>
              </w:tc>
              <w:tc>
                <w:tcPr>
                  <w:tcW w:w="1224" w:type="dxa"/>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rPr>
                  </w:pPr>
                </w:p>
              </w:tc>
            </w:tr>
            <w:tr w:rsidR="00915D9B" w:rsidRPr="00915D9B" w:rsidTr="00550024">
              <w:trPr>
                <w:gridAfter w:val="1"/>
                <w:wAfter w:w="6" w:type="dxa"/>
              </w:trPr>
              <w:tc>
                <w:tcPr>
                  <w:tcW w:w="1119" w:type="dxa"/>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b/>
                      <w:kern w:val="1"/>
                    </w:rPr>
                  </w:pPr>
                </w:p>
              </w:tc>
              <w:tc>
                <w:tcPr>
                  <w:tcW w:w="1858" w:type="dxa"/>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rPr>
                  </w:pPr>
                </w:p>
              </w:tc>
              <w:tc>
                <w:tcPr>
                  <w:tcW w:w="1630" w:type="dxa"/>
                  <w:gridSpan w:val="2"/>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rPr>
                  </w:pPr>
                </w:p>
              </w:tc>
              <w:tc>
                <w:tcPr>
                  <w:tcW w:w="3808" w:type="dxa"/>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rPr>
                  </w:pPr>
                </w:p>
              </w:tc>
              <w:tc>
                <w:tcPr>
                  <w:tcW w:w="1224" w:type="dxa"/>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rPr>
                  </w:pPr>
                </w:p>
              </w:tc>
            </w:tr>
            <w:tr w:rsidR="00915D9B" w:rsidRPr="00915D9B" w:rsidTr="00550024">
              <w:trPr>
                <w:gridAfter w:val="1"/>
                <w:wAfter w:w="6" w:type="dxa"/>
              </w:trPr>
              <w:tc>
                <w:tcPr>
                  <w:tcW w:w="1119" w:type="dxa"/>
                </w:tcPr>
                <w:p w:rsid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rPr>
                  </w:pPr>
                </w:p>
                <w:p w:rsidR="00D50B17" w:rsidRDefault="00D50B17" w:rsidP="00915D9B">
                  <w:pPr>
                    <w:widowControl w:val="0"/>
                    <w:suppressLineNumbers/>
                    <w:suppressAutoHyphens/>
                    <w:snapToGrid w:val="0"/>
                    <w:spacing w:after="0" w:line="240" w:lineRule="auto"/>
                    <w:rPr>
                      <w:rFonts w:ascii="Times New Roman" w:eastAsia="Arial Unicode MS" w:hAnsi="Times New Roman" w:cs="Times New Roman"/>
                      <w:kern w:val="1"/>
                    </w:rPr>
                  </w:pPr>
                </w:p>
                <w:p w:rsidR="00D50B17" w:rsidRDefault="00D50B17" w:rsidP="00915D9B">
                  <w:pPr>
                    <w:widowControl w:val="0"/>
                    <w:suppressLineNumbers/>
                    <w:suppressAutoHyphens/>
                    <w:snapToGrid w:val="0"/>
                    <w:spacing w:after="0" w:line="240" w:lineRule="auto"/>
                    <w:rPr>
                      <w:rFonts w:ascii="Times New Roman" w:eastAsia="Arial Unicode MS" w:hAnsi="Times New Roman" w:cs="Times New Roman"/>
                      <w:kern w:val="1"/>
                    </w:rPr>
                  </w:pPr>
                </w:p>
                <w:p w:rsidR="00D50B17" w:rsidRDefault="00D50B17" w:rsidP="00915D9B">
                  <w:pPr>
                    <w:widowControl w:val="0"/>
                    <w:suppressLineNumbers/>
                    <w:suppressAutoHyphens/>
                    <w:snapToGrid w:val="0"/>
                    <w:spacing w:after="0" w:line="240" w:lineRule="auto"/>
                    <w:rPr>
                      <w:rFonts w:ascii="Times New Roman" w:eastAsia="Arial Unicode MS" w:hAnsi="Times New Roman" w:cs="Times New Roman"/>
                      <w:kern w:val="1"/>
                    </w:rPr>
                  </w:pPr>
                </w:p>
                <w:p w:rsidR="00D50B17" w:rsidRDefault="00D50B17" w:rsidP="00915D9B">
                  <w:pPr>
                    <w:widowControl w:val="0"/>
                    <w:suppressLineNumbers/>
                    <w:suppressAutoHyphens/>
                    <w:snapToGrid w:val="0"/>
                    <w:spacing w:after="0" w:line="240" w:lineRule="auto"/>
                    <w:rPr>
                      <w:rFonts w:ascii="Times New Roman" w:eastAsia="Arial Unicode MS" w:hAnsi="Times New Roman" w:cs="Times New Roman"/>
                      <w:kern w:val="1"/>
                    </w:rPr>
                  </w:pPr>
                </w:p>
                <w:p w:rsidR="00D50B17" w:rsidRDefault="00D50B17" w:rsidP="00915D9B">
                  <w:pPr>
                    <w:widowControl w:val="0"/>
                    <w:suppressLineNumbers/>
                    <w:suppressAutoHyphens/>
                    <w:snapToGrid w:val="0"/>
                    <w:spacing w:after="0" w:line="240" w:lineRule="auto"/>
                    <w:rPr>
                      <w:rFonts w:ascii="Times New Roman" w:eastAsia="Arial Unicode MS" w:hAnsi="Times New Roman" w:cs="Times New Roman"/>
                      <w:kern w:val="1"/>
                    </w:rPr>
                  </w:pPr>
                </w:p>
                <w:p w:rsidR="00D50B17" w:rsidRDefault="00D50B17" w:rsidP="00915D9B">
                  <w:pPr>
                    <w:widowControl w:val="0"/>
                    <w:suppressLineNumbers/>
                    <w:suppressAutoHyphens/>
                    <w:snapToGrid w:val="0"/>
                    <w:spacing w:after="0" w:line="240" w:lineRule="auto"/>
                    <w:rPr>
                      <w:rFonts w:ascii="Times New Roman" w:eastAsia="Arial Unicode MS" w:hAnsi="Times New Roman" w:cs="Times New Roman"/>
                      <w:kern w:val="1"/>
                    </w:rPr>
                  </w:pPr>
                </w:p>
                <w:p w:rsidR="00D50B17" w:rsidRDefault="00D50B17" w:rsidP="00915D9B">
                  <w:pPr>
                    <w:widowControl w:val="0"/>
                    <w:suppressLineNumbers/>
                    <w:suppressAutoHyphens/>
                    <w:snapToGrid w:val="0"/>
                    <w:spacing w:after="0" w:line="240" w:lineRule="auto"/>
                    <w:rPr>
                      <w:rFonts w:ascii="Times New Roman" w:eastAsia="Arial Unicode MS" w:hAnsi="Times New Roman" w:cs="Times New Roman"/>
                      <w:kern w:val="1"/>
                    </w:rPr>
                  </w:pPr>
                </w:p>
                <w:p w:rsidR="00D50B17" w:rsidRDefault="00D50B17" w:rsidP="00915D9B">
                  <w:pPr>
                    <w:widowControl w:val="0"/>
                    <w:suppressLineNumbers/>
                    <w:suppressAutoHyphens/>
                    <w:snapToGrid w:val="0"/>
                    <w:spacing w:after="0" w:line="240" w:lineRule="auto"/>
                    <w:rPr>
                      <w:rFonts w:ascii="Times New Roman" w:eastAsia="Arial Unicode MS" w:hAnsi="Times New Roman" w:cs="Times New Roman"/>
                      <w:kern w:val="1"/>
                    </w:rPr>
                  </w:pPr>
                </w:p>
                <w:p w:rsidR="00D50B17" w:rsidRDefault="00D50B17" w:rsidP="00915D9B">
                  <w:pPr>
                    <w:widowControl w:val="0"/>
                    <w:suppressLineNumbers/>
                    <w:suppressAutoHyphens/>
                    <w:snapToGrid w:val="0"/>
                    <w:spacing w:after="0" w:line="240" w:lineRule="auto"/>
                    <w:rPr>
                      <w:rFonts w:ascii="Times New Roman" w:eastAsia="Arial Unicode MS" w:hAnsi="Times New Roman" w:cs="Times New Roman"/>
                      <w:kern w:val="1"/>
                    </w:rPr>
                  </w:pPr>
                </w:p>
                <w:p w:rsidR="00D50B17" w:rsidRDefault="00D50B17" w:rsidP="00915D9B">
                  <w:pPr>
                    <w:widowControl w:val="0"/>
                    <w:suppressLineNumbers/>
                    <w:suppressAutoHyphens/>
                    <w:snapToGrid w:val="0"/>
                    <w:spacing w:after="0" w:line="240" w:lineRule="auto"/>
                    <w:rPr>
                      <w:rFonts w:ascii="Times New Roman" w:eastAsia="Arial Unicode MS" w:hAnsi="Times New Roman" w:cs="Times New Roman"/>
                      <w:kern w:val="1"/>
                    </w:rPr>
                  </w:pPr>
                </w:p>
                <w:p w:rsidR="00D50B17" w:rsidRDefault="00D50B17" w:rsidP="00915D9B">
                  <w:pPr>
                    <w:widowControl w:val="0"/>
                    <w:suppressLineNumbers/>
                    <w:suppressAutoHyphens/>
                    <w:snapToGrid w:val="0"/>
                    <w:spacing w:after="0" w:line="240" w:lineRule="auto"/>
                    <w:rPr>
                      <w:rFonts w:ascii="Times New Roman" w:eastAsia="Arial Unicode MS" w:hAnsi="Times New Roman" w:cs="Times New Roman"/>
                      <w:kern w:val="1"/>
                    </w:rPr>
                  </w:pPr>
                </w:p>
                <w:p w:rsidR="00D50B17" w:rsidRDefault="00D50B17" w:rsidP="00915D9B">
                  <w:pPr>
                    <w:widowControl w:val="0"/>
                    <w:suppressLineNumbers/>
                    <w:suppressAutoHyphens/>
                    <w:snapToGrid w:val="0"/>
                    <w:spacing w:after="0" w:line="240" w:lineRule="auto"/>
                    <w:rPr>
                      <w:rFonts w:ascii="Times New Roman" w:eastAsia="Arial Unicode MS" w:hAnsi="Times New Roman" w:cs="Times New Roman"/>
                      <w:kern w:val="1"/>
                    </w:rPr>
                  </w:pPr>
                </w:p>
                <w:p w:rsidR="00D50B17" w:rsidRDefault="00D50B17" w:rsidP="00915D9B">
                  <w:pPr>
                    <w:widowControl w:val="0"/>
                    <w:suppressLineNumbers/>
                    <w:suppressAutoHyphens/>
                    <w:snapToGrid w:val="0"/>
                    <w:spacing w:after="0" w:line="240" w:lineRule="auto"/>
                    <w:rPr>
                      <w:rFonts w:ascii="Times New Roman" w:eastAsia="Arial Unicode MS" w:hAnsi="Times New Roman" w:cs="Times New Roman"/>
                      <w:kern w:val="1"/>
                    </w:rPr>
                  </w:pPr>
                </w:p>
                <w:p w:rsidR="00D50B17" w:rsidRDefault="00D50B17" w:rsidP="00915D9B">
                  <w:pPr>
                    <w:widowControl w:val="0"/>
                    <w:suppressLineNumbers/>
                    <w:suppressAutoHyphens/>
                    <w:snapToGrid w:val="0"/>
                    <w:spacing w:after="0" w:line="240" w:lineRule="auto"/>
                    <w:rPr>
                      <w:rFonts w:ascii="Times New Roman" w:eastAsia="Arial Unicode MS" w:hAnsi="Times New Roman" w:cs="Times New Roman"/>
                      <w:kern w:val="1"/>
                    </w:rPr>
                  </w:pPr>
                </w:p>
                <w:p w:rsidR="00D50B17" w:rsidRDefault="00D50B17" w:rsidP="00915D9B">
                  <w:pPr>
                    <w:widowControl w:val="0"/>
                    <w:suppressLineNumbers/>
                    <w:suppressAutoHyphens/>
                    <w:snapToGrid w:val="0"/>
                    <w:spacing w:after="0" w:line="240" w:lineRule="auto"/>
                    <w:rPr>
                      <w:rFonts w:ascii="Times New Roman" w:eastAsia="Arial Unicode MS" w:hAnsi="Times New Roman" w:cs="Times New Roman"/>
                      <w:kern w:val="1"/>
                    </w:rPr>
                  </w:pPr>
                </w:p>
                <w:p w:rsidR="00D50B17" w:rsidRDefault="00D50B17" w:rsidP="00915D9B">
                  <w:pPr>
                    <w:widowControl w:val="0"/>
                    <w:suppressLineNumbers/>
                    <w:suppressAutoHyphens/>
                    <w:snapToGrid w:val="0"/>
                    <w:spacing w:after="0" w:line="240" w:lineRule="auto"/>
                    <w:rPr>
                      <w:rFonts w:ascii="Times New Roman" w:eastAsia="Arial Unicode MS" w:hAnsi="Times New Roman" w:cs="Times New Roman"/>
                      <w:kern w:val="1"/>
                    </w:rPr>
                  </w:pPr>
                </w:p>
                <w:p w:rsidR="00D50B17" w:rsidRPr="00915D9B" w:rsidRDefault="00D50B17" w:rsidP="00915D9B">
                  <w:pPr>
                    <w:widowControl w:val="0"/>
                    <w:suppressLineNumbers/>
                    <w:suppressAutoHyphens/>
                    <w:snapToGrid w:val="0"/>
                    <w:spacing w:after="0" w:line="240" w:lineRule="auto"/>
                    <w:rPr>
                      <w:rFonts w:ascii="Times New Roman" w:eastAsia="Arial Unicode MS" w:hAnsi="Times New Roman" w:cs="Times New Roman"/>
                      <w:kern w:val="1"/>
                    </w:rPr>
                  </w:pPr>
                </w:p>
              </w:tc>
              <w:tc>
                <w:tcPr>
                  <w:tcW w:w="1872" w:type="dxa"/>
                  <w:gridSpan w:val="2"/>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rPr>
                  </w:pPr>
                </w:p>
              </w:tc>
              <w:tc>
                <w:tcPr>
                  <w:tcW w:w="1616" w:type="dxa"/>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rPr>
                  </w:pPr>
                </w:p>
              </w:tc>
              <w:tc>
                <w:tcPr>
                  <w:tcW w:w="3808" w:type="dxa"/>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rPr>
                  </w:pPr>
                </w:p>
              </w:tc>
              <w:tc>
                <w:tcPr>
                  <w:tcW w:w="1224" w:type="dxa"/>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rPr>
                  </w:pPr>
                </w:p>
              </w:tc>
            </w:tr>
            <w:tr w:rsidR="00915D9B" w:rsidRPr="00915D9B" w:rsidTr="00550024">
              <w:trPr>
                <w:gridAfter w:val="1"/>
                <w:wAfter w:w="6" w:type="dxa"/>
              </w:trPr>
              <w:tc>
                <w:tcPr>
                  <w:tcW w:w="9639" w:type="dxa"/>
                  <w:gridSpan w:val="6"/>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b/>
                      <w:kern w:val="1"/>
                    </w:rPr>
                  </w:pPr>
                  <w:r w:rsidRPr="00915D9B">
                    <w:rPr>
                      <w:noProof/>
                      <w:lang w:eastAsia="fi-FI"/>
                    </w:rPr>
                    <w:drawing>
                      <wp:inline distT="0" distB="0" distL="0" distR="0" wp14:anchorId="14F85AFC" wp14:editId="16C73BD5">
                        <wp:extent cx="695281" cy="648983"/>
                        <wp:effectExtent l="0" t="0" r="0" b="0"/>
                        <wp:docPr id="9" name="Kuva 9" descr="Kuvahaun tulos haulle oppila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Kuvahaun tulos haulle oppilaat"/>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695281" cy="648983"/>
                                </a:xfrm>
                                <a:prstGeom prst="rect">
                                  <a:avLst/>
                                </a:prstGeom>
                                <a:noFill/>
                                <a:ln>
                                  <a:noFill/>
                                </a:ln>
                              </pic:spPr>
                            </pic:pic>
                          </a:graphicData>
                        </a:graphic>
                      </wp:inline>
                    </w:drawing>
                  </w:r>
                </w:p>
              </w:tc>
            </w:tr>
          </w:tbl>
          <w:p w:rsidR="00915D9B" w:rsidRPr="00915D9B" w:rsidRDefault="00915D9B" w:rsidP="00915D9B">
            <w:r w:rsidRPr="00915D9B">
              <w:tab/>
            </w:r>
            <w:r w:rsidRPr="00915D9B">
              <w:rPr>
                <w:rFonts w:ascii="Times New Roman" w:hAnsi="Times New Roman" w:cs="Times New Roman"/>
              </w:rPr>
              <w:tab/>
            </w:r>
            <w:r w:rsidRPr="00915D9B">
              <w:rPr>
                <w:rFonts w:ascii="Times New Roman" w:hAnsi="Times New Roman" w:cs="Times New Roman"/>
              </w:rPr>
              <w:tab/>
            </w:r>
          </w:p>
        </w:tc>
      </w:tr>
    </w:tbl>
    <w:p w:rsidR="00915D9B" w:rsidRPr="00915D9B" w:rsidRDefault="00915D9B" w:rsidP="00915D9B">
      <w:pPr>
        <w:keepNext/>
        <w:widowControl w:val="0"/>
        <w:suppressAutoHyphens/>
        <w:spacing w:after="0" w:line="240" w:lineRule="auto"/>
        <w:outlineLvl w:val="0"/>
        <w:rPr>
          <w:rFonts w:ascii="Arial" w:eastAsia="Arial Unicode MS" w:hAnsi="Arial" w:cs="Times New Roman"/>
          <w:b/>
          <w:kern w:val="1"/>
          <w:sz w:val="32"/>
          <w:szCs w:val="20"/>
        </w:rPr>
        <w:sectPr w:rsidR="00915D9B" w:rsidRPr="00915D9B">
          <w:footerReference w:type="even" r:id="rId32"/>
          <w:footerReference w:type="default" r:id="rId33"/>
          <w:footerReference w:type="first" r:id="rId34"/>
          <w:footnotePr>
            <w:pos w:val="beneathText"/>
          </w:footnotePr>
          <w:pgSz w:w="11905" w:h="16837"/>
          <w:pgMar w:top="1134" w:right="1134" w:bottom="1700" w:left="1134" w:header="708" w:footer="1134" w:gutter="0"/>
          <w:cols w:space="708"/>
          <w:formProt w:val="0"/>
          <w:docGrid w:linePitch="360"/>
        </w:sectPr>
      </w:pPr>
    </w:p>
    <w:p w:rsidR="00915D9B" w:rsidRPr="00915D9B" w:rsidRDefault="009A392A" w:rsidP="00915D9B">
      <w:pPr>
        <w:keepNext/>
        <w:widowControl w:val="0"/>
        <w:suppressAutoHyphens/>
        <w:spacing w:after="0" w:line="240" w:lineRule="auto"/>
        <w:outlineLvl w:val="0"/>
        <w:rPr>
          <w:rFonts w:ascii="Arial" w:eastAsia="Arial Unicode MS" w:hAnsi="Arial" w:cs="Times New Roman"/>
          <w:b/>
          <w:kern w:val="1"/>
          <w:sz w:val="28"/>
          <w:szCs w:val="28"/>
        </w:rPr>
        <w:sectPr w:rsidR="00915D9B" w:rsidRPr="00915D9B" w:rsidSect="00550024">
          <w:footnotePr>
            <w:pos w:val="beneathText"/>
          </w:footnotePr>
          <w:type w:val="continuous"/>
          <w:pgSz w:w="11905" w:h="16837"/>
          <w:pgMar w:top="1134" w:right="1134" w:bottom="1700" w:left="1134" w:header="708" w:footer="1134" w:gutter="0"/>
          <w:cols w:space="708"/>
          <w:formProt w:val="0"/>
          <w:docGrid w:linePitch="360"/>
        </w:sectPr>
      </w:pPr>
      <w:r>
        <w:rPr>
          <w:rFonts w:ascii="Arial" w:eastAsia="Arial Unicode MS" w:hAnsi="Arial" w:cs="Times New Roman"/>
          <w:b/>
          <w:kern w:val="1"/>
          <w:sz w:val="28"/>
          <w:szCs w:val="28"/>
        </w:rPr>
        <w:t xml:space="preserve">Ryhmät lukuvuoden </w:t>
      </w:r>
      <w:proofErr w:type="gramStart"/>
      <w:r>
        <w:rPr>
          <w:rFonts w:ascii="Arial" w:eastAsia="Arial Unicode MS" w:hAnsi="Arial" w:cs="Times New Roman"/>
          <w:b/>
          <w:kern w:val="1"/>
          <w:sz w:val="28"/>
          <w:szCs w:val="28"/>
        </w:rPr>
        <w:t>2016-2017</w:t>
      </w:r>
      <w:proofErr w:type="gramEnd"/>
      <w:r w:rsidR="00915D9B" w:rsidRPr="00915D9B">
        <w:rPr>
          <w:rFonts w:ascii="Arial" w:eastAsia="Arial Unicode MS" w:hAnsi="Arial" w:cs="Times New Roman"/>
          <w:b/>
          <w:kern w:val="1"/>
          <w:sz w:val="28"/>
          <w:szCs w:val="28"/>
        </w:rPr>
        <w:t xml:space="preserve"> alkaessa</w:t>
      </w:r>
    </w:p>
    <w:tbl>
      <w:tblPr>
        <w:tblW w:w="14535" w:type="dxa"/>
        <w:tblInd w:w="-142" w:type="dxa"/>
        <w:tblLayout w:type="fixed"/>
        <w:tblCellMar>
          <w:left w:w="0" w:type="dxa"/>
          <w:right w:w="0" w:type="dxa"/>
        </w:tblCellMar>
        <w:tblLook w:val="0000" w:firstRow="0" w:lastRow="0" w:firstColumn="0" w:lastColumn="0" w:noHBand="0" w:noVBand="0"/>
      </w:tblPr>
      <w:tblGrid>
        <w:gridCol w:w="20"/>
        <w:gridCol w:w="4375"/>
        <w:gridCol w:w="5102"/>
        <w:gridCol w:w="3808"/>
        <w:gridCol w:w="1230"/>
      </w:tblGrid>
      <w:tr w:rsidR="00915D9B" w:rsidRPr="00915D9B" w:rsidTr="00550024">
        <w:tc>
          <w:tcPr>
            <w:tcW w:w="20" w:type="dxa"/>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b/>
                <w:kern w:val="1"/>
              </w:rPr>
            </w:pPr>
            <w:r w:rsidRPr="00915D9B">
              <w:rPr>
                <w:rFonts w:ascii="Times New Roman" w:eastAsia="Arial Unicode MS" w:hAnsi="Times New Roman" w:cs="Times New Roman"/>
                <w:b/>
                <w:kern w:val="1"/>
              </w:rPr>
              <w:t>1A</w:t>
            </w:r>
          </w:p>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b/>
                <w:kern w:val="1"/>
              </w:rPr>
            </w:pPr>
          </w:p>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b/>
                <w:kern w:val="1"/>
              </w:rPr>
            </w:pPr>
          </w:p>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b/>
                <w:kern w:val="1"/>
              </w:rPr>
            </w:pPr>
            <w:r w:rsidRPr="00915D9B">
              <w:rPr>
                <w:rFonts w:ascii="Times New Roman" w:eastAsia="Arial Unicode MS" w:hAnsi="Times New Roman" w:cs="Times New Roman"/>
                <w:b/>
                <w:kern w:val="1"/>
              </w:rPr>
              <w:t>1</w:t>
            </w:r>
          </w:p>
        </w:tc>
        <w:tc>
          <w:tcPr>
            <w:tcW w:w="4375" w:type="dxa"/>
          </w:tcPr>
          <w:p w:rsidR="00B01ABB" w:rsidRPr="00B01ABB" w:rsidRDefault="00B01ABB" w:rsidP="00B01ABB">
            <w:pPr>
              <w:tabs>
                <w:tab w:val="left" w:pos="0"/>
              </w:tabs>
              <w:suppressAutoHyphens/>
              <w:spacing w:before="240" w:after="120" w:line="240" w:lineRule="auto"/>
              <w:rPr>
                <w:rFonts w:ascii="Arial" w:eastAsia="Arial" w:hAnsi="Arial" w:cs="Arial"/>
                <w:b/>
                <w:i/>
                <w:sz w:val="24"/>
                <w:lang w:eastAsia="fi-FI"/>
              </w:rPr>
            </w:pPr>
            <w:r w:rsidRPr="00B01ABB">
              <w:rPr>
                <w:rFonts w:ascii="Arial" w:eastAsia="Arial" w:hAnsi="Arial" w:cs="Arial"/>
                <w:b/>
                <w:i/>
                <w:sz w:val="24"/>
                <w:lang w:eastAsia="fi-FI"/>
              </w:rPr>
              <w:t xml:space="preserve">1A, ryhmänohjaaja, </w:t>
            </w:r>
            <w:r w:rsidR="009A392A" w:rsidRPr="009A392A">
              <w:rPr>
                <w:rFonts w:ascii="Arial" w:eastAsia="Arial" w:hAnsi="Arial" w:cs="Arial"/>
                <w:b/>
                <w:i/>
                <w:sz w:val="24"/>
                <w:lang w:eastAsia="fi-FI"/>
              </w:rPr>
              <w:t>Elina Hallikainen</w:t>
            </w:r>
          </w:p>
          <w:p w:rsidR="00B01ABB" w:rsidRPr="00B01ABB" w:rsidRDefault="00B01ABB" w:rsidP="00B01ABB">
            <w:pPr>
              <w:tabs>
                <w:tab w:val="left" w:pos="0"/>
              </w:tabs>
              <w:suppressAutoHyphens/>
              <w:spacing w:before="240" w:after="120" w:line="240" w:lineRule="auto"/>
              <w:rPr>
                <w:rFonts w:ascii="Times New Roman" w:eastAsia="Times New Roman" w:hAnsi="Times New Roman" w:cs="Times New Roman"/>
                <w:sz w:val="24"/>
                <w:lang w:eastAsia="fi-FI"/>
              </w:rPr>
            </w:pPr>
            <w:r w:rsidRPr="00B01ABB">
              <w:rPr>
                <w:rFonts w:ascii="Times New Roman" w:eastAsia="Times New Roman" w:hAnsi="Times New Roman" w:cs="Times New Roman"/>
                <w:sz w:val="24"/>
                <w:lang w:eastAsia="fi-FI"/>
              </w:rPr>
              <w:t>1a Ahonen Heidi</w:t>
            </w:r>
          </w:p>
          <w:p w:rsidR="00B01ABB" w:rsidRPr="00B01ABB" w:rsidRDefault="00B01ABB" w:rsidP="00B01ABB">
            <w:pPr>
              <w:tabs>
                <w:tab w:val="left" w:pos="0"/>
              </w:tabs>
              <w:suppressAutoHyphens/>
              <w:spacing w:before="240" w:after="120" w:line="240" w:lineRule="auto"/>
              <w:rPr>
                <w:rFonts w:ascii="Times New Roman" w:eastAsia="Times New Roman" w:hAnsi="Times New Roman" w:cs="Times New Roman"/>
                <w:sz w:val="24"/>
                <w:lang w:eastAsia="fi-FI"/>
              </w:rPr>
            </w:pPr>
            <w:r w:rsidRPr="00B01ABB">
              <w:rPr>
                <w:rFonts w:ascii="Times New Roman" w:eastAsia="Times New Roman" w:hAnsi="Times New Roman" w:cs="Times New Roman"/>
                <w:sz w:val="24"/>
                <w:lang w:eastAsia="fi-FI"/>
              </w:rPr>
              <w:t xml:space="preserve">1a </w:t>
            </w:r>
            <w:proofErr w:type="spellStart"/>
            <w:r w:rsidRPr="00B01ABB">
              <w:rPr>
                <w:rFonts w:ascii="Times New Roman" w:eastAsia="Times New Roman" w:hAnsi="Times New Roman" w:cs="Times New Roman"/>
                <w:sz w:val="24"/>
                <w:lang w:eastAsia="fi-FI"/>
              </w:rPr>
              <w:t>Hotti</w:t>
            </w:r>
            <w:proofErr w:type="spellEnd"/>
            <w:r w:rsidRPr="00B01ABB">
              <w:rPr>
                <w:rFonts w:ascii="Times New Roman" w:eastAsia="Times New Roman" w:hAnsi="Times New Roman" w:cs="Times New Roman"/>
                <w:sz w:val="24"/>
                <w:lang w:eastAsia="fi-FI"/>
              </w:rPr>
              <w:t xml:space="preserve"> Hermanni</w:t>
            </w:r>
          </w:p>
          <w:p w:rsidR="00B01ABB" w:rsidRPr="00B01ABB" w:rsidRDefault="00B01ABB" w:rsidP="00B01ABB">
            <w:pPr>
              <w:tabs>
                <w:tab w:val="left" w:pos="0"/>
              </w:tabs>
              <w:suppressAutoHyphens/>
              <w:spacing w:before="240" w:after="120" w:line="240" w:lineRule="auto"/>
              <w:rPr>
                <w:rFonts w:ascii="Times New Roman" w:eastAsia="Times New Roman" w:hAnsi="Times New Roman" w:cs="Times New Roman"/>
                <w:sz w:val="24"/>
                <w:lang w:eastAsia="fi-FI"/>
              </w:rPr>
            </w:pPr>
            <w:r w:rsidRPr="00B01ABB">
              <w:rPr>
                <w:rFonts w:ascii="Times New Roman" w:eastAsia="Times New Roman" w:hAnsi="Times New Roman" w:cs="Times New Roman"/>
                <w:sz w:val="24"/>
                <w:lang w:eastAsia="fi-FI"/>
              </w:rPr>
              <w:t>1a Häkkinen Jonna</w:t>
            </w:r>
          </w:p>
          <w:p w:rsidR="00B01ABB" w:rsidRPr="00B01ABB" w:rsidRDefault="00B01ABB" w:rsidP="00B01ABB">
            <w:pPr>
              <w:tabs>
                <w:tab w:val="left" w:pos="0"/>
              </w:tabs>
              <w:suppressAutoHyphens/>
              <w:spacing w:before="240" w:after="120" w:line="240" w:lineRule="auto"/>
              <w:rPr>
                <w:rFonts w:ascii="Times New Roman" w:eastAsia="Times New Roman" w:hAnsi="Times New Roman" w:cs="Times New Roman"/>
                <w:sz w:val="24"/>
                <w:lang w:eastAsia="fi-FI"/>
              </w:rPr>
            </w:pPr>
            <w:r w:rsidRPr="00B01ABB">
              <w:rPr>
                <w:rFonts w:ascii="Times New Roman" w:eastAsia="Times New Roman" w:hAnsi="Times New Roman" w:cs="Times New Roman"/>
                <w:sz w:val="24"/>
                <w:lang w:eastAsia="fi-FI"/>
              </w:rPr>
              <w:t>1a Julkunen Topi</w:t>
            </w:r>
          </w:p>
          <w:p w:rsidR="00B01ABB" w:rsidRPr="00B01ABB" w:rsidRDefault="00B01ABB" w:rsidP="00B01ABB">
            <w:pPr>
              <w:tabs>
                <w:tab w:val="left" w:pos="0"/>
              </w:tabs>
              <w:suppressAutoHyphens/>
              <w:spacing w:before="240" w:after="120" w:line="240" w:lineRule="auto"/>
              <w:rPr>
                <w:rFonts w:ascii="Times New Roman" w:eastAsia="Times New Roman" w:hAnsi="Times New Roman" w:cs="Times New Roman"/>
                <w:sz w:val="24"/>
                <w:lang w:eastAsia="fi-FI"/>
              </w:rPr>
            </w:pPr>
            <w:r w:rsidRPr="00B01ABB">
              <w:rPr>
                <w:rFonts w:ascii="Times New Roman" w:eastAsia="Times New Roman" w:hAnsi="Times New Roman" w:cs="Times New Roman"/>
                <w:sz w:val="24"/>
                <w:lang w:eastAsia="fi-FI"/>
              </w:rPr>
              <w:t xml:space="preserve">1a Kaila </w:t>
            </w:r>
            <w:proofErr w:type="spellStart"/>
            <w:r w:rsidRPr="00B01ABB">
              <w:rPr>
                <w:rFonts w:ascii="Times New Roman" w:eastAsia="Times New Roman" w:hAnsi="Times New Roman" w:cs="Times New Roman"/>
                <w:sz w:val="24"/>
                <w:lang w:eastAsia="fi-FI"/>
              </w:rPr>
              <w:t>Jasmin</w:t>
            </w:r>
            <w:proofErr w:type="spellEnd"/>
          </w:p>
          <w:p w:rsidR="00B01ABB" w:rsidRPr="00B01ABB" w:rsidRDefault="00B01ABB" w:rsidP="00B01ABB">
            <w:pPr>
              <w:tabs>
                <w:tab w:val="left" w:pos="0"/>
              </w:tabs>
              <w:suppressAutoHyphens/>
              <w:spacing w:before="240" w:after="120" w:line="240" w:lineRule="auto"/>
              <w:rPr>
                <w:rFonts w:ascii="Times New Roman" w:eastAsia="Times New Roman" w:hAnsi="Times New Roman" w:cs="Times New Roman"/>
                <w:sz w:val="24"/>
                <w:lang w:eastAsia="fi-FI"/>
              </w:rPr>
            </w:pPr>
            <w:r w:rsidRPr="00B01ABB">
              <w:rPr>
                <w:rFonts w:ascii="Times New Roman" w:eastAsia="Times New Roman" w:hAnsi="Times New Roman" w:cs="Times New Roman"/>
                <w:sz w:val="24"/>
                <w:lang w:eastAsia="fi-FI"/>
              </w:rPr>
              <w:t>1a Kaipainen Katja</w:t>
            </w:r>
          </w:p>
          <w:p w:rsidR="00B01ABB" w:rsidRPr="00B01ABB" w:rsidRDefault="00B01ABB" w:rsidP="00B01ABB">
            <w:pPr>
              <w:tabs>
                <w:tab w:val="left" w:pos="0"/>
              </w:tabs>
              <w:suppressAutoHyphens/>
              <w:spacing w:before="240" w:after="120" w:line="240" w:lineRule="auto"/>
              <w:rPr>
                <w:rFonts w:ascii="Times New Roman" w:eastAsia="Times New Roman" w:hAnsi="Times New Roman" w:cs="Times New Roman"/>
                <w:sz w:val="24"/>
                <w:lang w:eastAsia="fi-FI"/>
              </w:rPr>
            </w:pPr>
            <w:r w:rsidRPr="00B01ABB">
              <w:rPr>
                <w:rFonts w:ascii="Times New Roman" w:eastAsia="Times New Roman" w:hAnsi="Times New Roman" w:cs="Times New Roman"/>
                <w:sz w:val="24"/>
                <w:lang w:eastAsia="fi-FI"/>
              </w:rPr>
              <w:t>1a Koivunen Erika</w:t>
            </w:r>
          </w:p>
          <w:p w:rsidR="00B01ABB" w:rsidRPr="00B01ABB" w:rsidRDefault="00B01ABB" w:rsidP="00B01ABB">
            <w:pPr>
              <w:tabs>
                <w:tab w:val="left" w:pos="0"/>
              </w:tabs>
              <w:suppressAutoHyphens/>
              <w:spacing w:before="240" w:after="120" w:line="240" w:lineRule="auto"/>
              <w:rPr>
                <w:rFonts w:ascii="Times New Roman" w:eastAsia="Times New Roman" w:hAnsi="Times New Roman" w:cs="Times New Roman"/>
                <w:sz w:val="24"/>
                <w:lang w:eastAsia="fi-FI"/>
              </w:rPr>
            </w:pPr>
            <w:r w:rsidRPr="00B01ABB">
              <w:rPr>
                <w:rFonts w:ascii="Times New Roman" w:eastAsia="Times New Roman" w:hAnsi="Times New Roman" w:cs="Times New Roman"/>
                <w:sz w:val="24"/>
                <w:lang w:eastAsia="fi-FI"/>
              </w:rPr>
              <w:t>1a Kotro Alisa</w:t>
            </w:r>
          </w:p>
          <w:p w:rsidR="00B01ABB" w:rsidRPr="00B01ABB" w:rsidRDefault="00B01ABB" w:rsidP="00B01ABB">
            <w:pPr>
              <w:tabs>
                <w:tab w:val="left" w:pos="0"/>
              </w:tabs>
              <w:suppressAutoHyphens/>
              <w:spacing w:before="240" w:after="120" w:line="240" w:lineRule="auto"/>
              <w:rPr>
                <w:rFonts w:ascii="Times New Roman" w:eastAsia="Times New Roman" w:hAnsi="Times New Roman" w:cs="Times New Roman"/>
                <w:sz w:val="24"/>
                <w:lang w:eastAsia="fi-FI"/>
              </w:rPr>
            </w:pPr>
            <w:r w:rsidRPr="00B01ABB">
              <w:rPr>
                <w:rFonts w:ascii="Times New Roman" w:eastAsia="Times New Roman" w:hAnsi="Times New Roman" w:cs="Times New Roman"/>
                <w:sz w:val="24"/>
                <w:lang w:eastAsia="fi-FI"/>
              </w:rPr>
              <w:t>1a Liimatainen Elli</w:t>
            </w:r>
          </w:p>
          <w:p w:rsidR="00B01ABB" w:rsidRPr="00B01ABB" w:rsidRDefault="00B01ABB" w:rsidP="00B01ABB">
            <w:pPr>
              <w:tabs>
                <w:tab w:val="left" w:pos="0"/>
              </w:tabs>
              <w:suppressAutoHyphens/>
              <w:spacing w:before="240" w:after="120" w:line="240" w:lineRule="auto"/>
              <w:rPr>
                <w:rFonts w:ascii="Times New Roman" w:eastAsia="Times New Roman" w:hAnsi="Times New Roman" w:cs="Times New Roman"/>
                <w:sz w:val="24"/>
                <w:lang w:eastAsia="fi-FI"/>
              </w:rPr>
            </w:pPr>
            <w:r w:rsidRPr="00B01ABB">
              <w:rPr>
                <w:rFonts w:ascii="Times New Roman" w:eastAsia="Times New Roman" w:hAnsi="Times New Roman" w:cs="Times New Roman"/>
                <w:sz w:val="24"/>
                <w:lang w:eastAsia="fi-FI"/>
              </w:rPr>
              <w:t>1a Liukkonen Joonas</w:t>
            </w:r>
          </w:p>
          <w:p w:rsidR="00B01ABB" w:rsidRPr="00B01ABB" w:rsidRDefault="00B01ABB" w:rsidP="00B01ABB">
            <w:pPr>
              <w:tabs>
                <w:tab w:val="left" w:pos="0"/>
              </w:tabs>
              <w:suppressAutoHyphens/>
              <w:spacing w:before="240" w:after="120" w:line="240" w:lineRule="auto"/>
              <w:rPr>
                <w:rFonts w:ascii="Times New Roman" w:eastAsia="Times New Roman" w:hAnsi="Times New Roman" w:cs="Times New Roman"/>
                <w:sz w:val="24"/>
                <w:lang w:eastAsia="fi-FI"/>
              </w:rPr>
            </w:pPr>
            <w:r w:rsidRPr="00B01ABB">
              <w:rPr>
                <w:rFonts w:ascii="Times New Roman" w:eastAsia="Times New Roman" w:hAnsi="Times New Roman" w:cs="Times New Roman"/>
                <w:sz w:val="24"/>
                <w:lang w:eastAsia="fi-FI"/>
              </w:rPr>
              <w:t>1a Luukkonen Sonja</w:t>
            </w:r>
          </w:p>
          <w:p w:rsidR="00B01ABB" w:rsidRPr="00B01ABB" w:rsidRDefault="00B01ABB" w:rsidP="00B01ABB">
            <w:pPr>
              <w:tabs>
                <w:tab w:val="left" w:pos="0"/>
              </w:tabs>
              <w:suppressAutoHyphens/>
              <w:spacing w:before="240" w:after="120" w:line="240" w:lineRule="auto"/>
              <w:rPr>
                <w:rFonts w:ascii="Times New Roman" w:eastAsia="Times New Roman" w:hAnsi="Times New Roman" w:cs="Times New Roman"/>
                <w:sz w:val="24"/>
                <w:lang w:eastAsia="fi-FI"/>
              </w:rPr>
            </w:pPr>
            <w:r w:rsidRPr="00B01ABB">
              <w:rPr>
                <w:rFonts w:ascii="Times New Roman" w:eastAsia="Times New Roman" w:hAnsi="Times New Roman" w:cs="Times New Roman"/>
                <w:sz w:val="24"/>
                <w:lang w:eastAsia="fi-FI"/>
              </w:rPr>
              <w:t xml:space="preserve">1a </w:t>
            </w:r>
            <w:proofErr w:type="spellStart"/>
            <w:r w:rsidRPr="00B01ABB">
              <w:rPr>
                <w:rFonts w:ascii="Times New Roman" w:eastAsia="Times New Roman" w:hAnsi="Times New Roman" w:cs="Times New Roman"/>
                <w:sz w:val="24"/>
                <w:lang w:eastAsia="fi-FI"/>
              </w:rPr>
              <w:t>Munnukka</w:t>
            </w:r>
            <w:proofErr w:type="spellEnd"/>
            <w:r w:rsidRPr="00B01ABB">
              <w:rPr>
                <w:rFonts w:ascii="Times New Roman" w:eastAsia="Times New Roman" w:hAnsi="Times New Roman" w:cs="Times New Roman"/>
                <w:sz w:val="24"/>
                <w:lang w:eastAsia="fi-FI"/>
              </w:rPr>
              <w:t xml:space="preserve"> Tiia</w:t>
            </w:r>
          </w:p>
          <w:p w:rsidR="00B01ABB" w:rsidRPr="00B01ABB" w:rsidRDefault="00B01ABB" w:rsidP="00B01ABB">
            <w:pPr>
              <w:tabs>
                <w:tab w:val="left" w:pos="0"/>
              </w:tabs>
              <w:suppressAutoHyphens/>
              <w:spacing w:before="240" w:after="120" w:line="240" w:lineRule="auto"/>
              <w:rPr>
                <w:rFonts w:ascii="Times New Roman" w:eastAsia="Times New Roman" w:hAnsi="Times New Roman" w:cs="Times New Roman"/>
                <w:sz w:val="24"/>
                <w:lang w:eastAsia="fi-FI"/>
              </w:rPr>
            </w:pPr>
            <w:r w:rsidRPr="00B01ABB">
              <w:rPr>
                <w:rFonts w:ascii="Times New Roman" w:eastAsia="Times New Roman" w:hAnsi="Times New Roman" w:cs="Times New Roman"/>
                <w:sz w:val="24"/>
                <w:lang w:eastAsia="fi-FI"/>
              </w:rPr>
              <w:t>1a Pesonen Vili</w:t>
            </w:r>
          </w:p>
          <w:p w:rsidR="00B01ABB" w:rsidRPr="00B01ABB" w:rsidRDefault="00B01ABB" w:rsidP="00B01ABB">
            <w:pPr>
              <w:tabs>
                <w:tab w:val="left" w:pos="0"/>
              </w:tabs>
              <w:suppressAutoHyphens/>
              <w:spacing w:before="240" w:after="120" w:line="240" w:lineRule="auto"/>
              <w:rPr>
                <w:rFonts w:ascii="Times New Roman" w:eastAsia="Times New Roman" w:hAnsi="Times New Roman" w:cs="Times New Roman"/>
                <w:sz w:val="24"/>
                <w:lang w:eastAsia="fi-FI"/>
              </w:rPr>
            </w:pPr>
            <w:r w:rsidRPr="00B01ABB">
              <w:rPr>
                <w:rFonts w:ascii="Times New Roman" w:eastAsia="Times New Roman" w:hAnsi="Times New Roman" w:cs="Times New Roman"/>
                <w:sz w:val="24"/>
                <w:lang w:eastAsia="fi-FI"/>
              </w:rPr>
              <w:t>1a Puronaho Jutta</w:t>
            </w:r>
          </w:p>
          <w:p w:rsidR="00B01ABB" w:rsidRPr="00B01ABB" w:rsidRDefault="00B01ABB" w:rsidP="00B01ABB">
            <w:pPr>
              <w:tabs>
                <w:tab w:val="left" w:pos="0"/>
              </w:tabs>
              <w:suppressAutoHyphens/>
              <w:spacing w:before="240" w:after="120" w:line="240" w:lineRule="auto"/>
              <w:rPr>
                <w:rFonts w:ascii="Times New Roman" w:eastAsia="Times New Roman" w:hAnsi="Times New Roman" w:cs="Times New Roman"/>
                <w:sz w:val="24"/>
                <w:lang w:eastAsia="fi-FI"/>
              </w:rPr>
            </w:pPr>
            <w:r w:rsidRPr="00B01ABB">
              <w:rPr>
                <w:rFonts w:ascii="Times New Roman" w:eastAsia="Times New Roman" w:hAnsi="Times New Roman" w:cs="Times New Roman"/>
                <w:sz w:val="24"/>
                <w:lang w:eastAsia="fi-FI"/>
              </w:rPr>
              <w:t>1a Riipinen Iida</w:t>
            </w:r>
          </w:p>
          <w:p w:rsidR="00B01ABB" w:rsidRPr="00B01ABB" w:rsidRDefault="00B01ABB" w:rsidP="00B01ABB">
            <w:pPr>
              <w:tabs>
                <w:tab w:val="left" w:pos="0"/>
              </w:tabs>
              <w:suppressAutoHyphens/>
              <w:spacing w:before="240" w:after="120" w:line="240" w:lineRule="auto"/>
              <w:rPr>
                <w:rFonts w:ascii="Times New Roman" w:eastAsia="Times New Roman" w:hAnsi="Times New Roman" w:cs="Times New Roman"/>
                <w:sz w:val="24"/>
                <w:lang w:eastAsia="fi-FI"/>
              </w:rPr>
            </w:pPr>
            <w:r w:rsidRPr="00B01ABB">
              <w:rPr>
                <w:rFonts w:ascii="Times New Roman" w:eastAsia="Times New Roman" w:hAnsi="Times New Roman" w:cs="Times New Roman"/>
                <w:sz w:val="24"/>
                <w:lang w:eastAsia="fi-FI"/>
              </w:rPr>
              <w:t>1a Seppänen Niina</w:t>
            </w:r>
          </w:p>
          <w:p w:rsidR="00B01ABB" w:rsidRPr="00B01ABB" w:rsidRDefault="00B01ABB" w:rsidP="00B01ABB">
            <w:pPr>
              <w:tabs>
                <w:tab w:val="left" w:pos="0"/>
              </w:tabs>
              <w:suppressAutoHyphens/>
              <w:spacing w:before="240" w:after="120" w:line="240" w:lineRule="auto"/>
              <w:rPr>
                <w:rFonts w:ascii="Times New Roman" w:eastAsia="Times New Roman" w:hAnsi="Times New Roman" w:cs="Times New Roman"/>
                <w:sz w:val="24"/>
                <w:lang w:eastAsia="fi-FI"/>
              </w:rPr>
            </w:pPr>
            <w:r w:rsidRPr="00B01ABB">
              <w:rPr>
                <w:rFonts w:ascii="Times New Roman" w:eastAsia="Times New Roman" w:hAnsi="Times New Roman" w:cs="Times New Roman"/>
                <w:sz w:val="24"/>
                <w:lang w:eastAsia="fi-FI"/>
              </w:rPr>
              <w:t xml:space="preserve">1a Teittinen </w:t>
            </w:r>
            <w:proofErr w:type="spellStart"/>
            <w:r w:rsidRPr="00B01ABB">
              <w:rPr>
                <w:rFonts w:ascii="Times New Roman" w:eastAsia="Times New Roman" w:hAnsi="Times New Roman" w:cs="Times New Roman"/>
                <w:sz w:val="24"/>
                <w:lang w:eastAsia="fi-FI"/>
              </w:rPr>
              <w:t>Meiju</w:t>
            </w:r>
            <w:proofErr w:type="spellEnd"/>
          </w:p>
          <w:p w:rsidR="00B01ABB" w:rsidRPr="00B01ABB" w:rsidRDefault="00B01ABB" w:rsidP="00B01ABB">
            <w:pPr>
              <w:tabs>
                <w:tab w:val="left" w:pos="0"/>
              </w:tabs>
              <w:suppressAutoHyphens/>
              <w:spacing w:before="240" w:after="120" w:line="240" w:lineRule="auto"/>
              <w:rPr>
                <w:rFonts w:ascii="Times New Roman" w:eastAsia="Times New Roman" w:hAnsi="Times New Roman" w:cs="Times New Roman"/>
                <w:sz w:val="24"/>
                <w:lang w:eastAsia="fi-FI"/>
              </w:rPr>
            </w:pPr>
            <w:r w:rsidRPr="00B01ABB">
              <w:rPr>
                <w:rFonts w:ascii="Times New Roman" w:eastAsia="Times New Roman" w:hAnsi="Times New Roman" w:cs="Times New Roman"/>
                <w:sz w:val="24"/>
                <w:lang w:eastAsia="fi-FI"/>
              </w:rPr>
              <w:t xml:space="preserve">1a Turunen </w:t>
            </w:r>
            <w:proofErr w:type="spellStart"/>
            <w:r w:rsidRPr="00B01ABB">
              <w:rPr>
                <w:rFonts w:ascii="Times New Roman" w:eastAsia="Times New Roman" w:hAnsi="Times New Roman" w:cs="Times New Roman"/>
                <w:sz w:val="24"/>
                <w:lang w:eastAsia="fi-FI"/>
              </w:rPr>
              <w:t>Merika</w:t>
            </w:r>
            <w:proofErr w:type="spellEnd"/>
          </w:p>
          <w:p w:rsidR="00B01ABB" w:rsidRPr="00B01ABB" w:rsidRDefault="00B01ABB" w:rsidP="00B01ABB">
            <w:pPr>
              <w:tabs>
                <w:tab w:val="left" w:pos="0"/>
              </w:tabs>
              <w:suppressAutoHyphens/>
              <w:spacing w:before="240" w:after="120" w:line="240" w:lineRule="auto"/>
              <w:rPr>
                <w:rFonts w:ascii="Times New Roman" w:eastAsia="Times New Roman" w:hAnsi="Times New Roman" w:cs="Times New Roman"/>
                <w:sz w:val="24"/>
                <w:lang w:eastAsia="fi-FI"/>
              </w:rPr>
            </w:pPr>
            <w:r w:rsidRPr="00B01ABB">
              <w:rPr>
                <w:rFonts w:ascii="Times New Roman" w:eastAsia="Times New Roman" w:hAnsi="Times New Roman" w:cs="Times New Roman"/>
                <w:sz w:val="24"/>
                <w:lang w:eastAsia="fi-FI"/>
              </w:rPr>
              <w:t>1a Välimaa Iiro</w:t>
            </w:r>
          </w:p>
          <w:p w:rsidR="00B01ABB" w:rsidRDefault="00B01ABB" w:rsidP="00915D9B">
            <w:pPr>
              <w:widowControl w:val="0"/>
              <w:tabs>
                <w:tab w:val="left" w:pos="0"/>
              </w:tabs>
              <w:suppressAutoHyphens/>
              <w:spacing w:before="240" w:after="120" w:line="240" w:lineRule="auto"/>
              <w:outlineLvl w:val="3"/>
              <w:rPr>
                <w:rFonts w:ascii="Times New Roman" w:eastAsia="Arial Unicode MS" w:hAnsi="Times New Roman" w:cs="Times New Roman"/>
                <w:bCs/>
                <w:iCs/>
                <w:kern w:val="1"/>
                <w:sz w:val="24"/>
                <w:szCs w:val="24"/>
              </w:rPr>
            </w:pPr>
          </w:p>
          <w:p w:rsidR="009A392A" w:rsidRDefault="009A392A" w:rsidP="00915D9B">
            <w:pPr>
              <w:widowControl w:val="0"/>
              <w:tabs>
                <w:tab w:val="left" w:pos="0"/>
              </w:tabs>
              <w:suppressAutoHyphens/>
              <w:spacing w:before="240" w:after="120" w:line="240" w:lineRule="auto"/>
              <w:outlineLvl w:val="3"/>
              <w:rPr>
                <w:rFonts w:ascii="Times New Roman" w:eastAsia="Arial Unicode MS" w:hAnsi="Times New Roman" w:cs="Times New Roman"/>
                <w:bCs/>
                <w:iCs/>
                <w:kern w:val="1"/>
                <w:sz w:val="24"/>
                <w:szCs w:val="24"/>
              </w:rPr>
            </w:pPr>
          </w:p>
          <w:p w:rsidR="009A392A" w:rsidRPr="009A392A" w:rsidRDefault="009A392A" w:rsidP="009A392A">
            <w:pPr>
              <w:tabs>
                <w:tab w:val="left" w:pos="0"/>
              </w:tabs>
              <w:suppressAutoHyphens/>
              <w:spacing w:before="240" w:after="120" w:line="240" w:lineRule="auto"/>
              <w:rPr>
                <w:rFonts w:ascii="Arial" w:eastAsia="Arial" w:hAnsi="Arial" w:cs="Arial"/>
                <w:b/>
                <w:i/>
                <w:sz w:val="24"/>
                <w:lang w:eastAsia="fi-FI"/>
              </w:rPr>
            </w:pPr>
            <w:r w:rsidRPr="009A392A">
              <w:rPr>
                <w:rFonts w:ascii="Arial" w:eastAsia="Arial" w:hAnsi="Arial" w:cs="Arial"/>
                <w:b/>
                <w:i/>
                <w:sz w:val="24"/>
                <w:lang w:eastAsia="fi-FI"/>
              </w:rPr>
              <w:t xml:space="preserve">1B, ryhmänohjaaja, </w:t>
            </w:r>
            <w:r>
              <w:rPr>
                <w:rFonts w:ascii="Arial" w:eastAsia="Arial" w:hAnsi="Arial" w:cs="Arial"/>
                <w:b/>
                <w:i/>
                <w:sz w:val="24"/>
                <w:lang w:eastAsia="fi-FI"/>
              </w:rPr>
              <w:t>Sari Pentikäinen</w:t>
            </w:r>
          </w:p>
          <w:p w:rsidR="009A392A" w:rsidRPr="009A392A" w:rsidRDefault="009A392A" w:rsidP="009A392A">
            <w:pPr>
              <w:tabs>
                <w:tab w:val="left" w:pos="0"/>
              </w:tabs>
              <w:suppressAutoHyphens/>
              <w:spacing w:before="240" w:after="120" w:line="240" w:lineRule="auto"/>
              <w:rPr>
                <w:rFonts w:ascii="Times New Roman" w:eastAsia="Times New Roman" w:hAnsi="Times New Roman" w:cs="Times New Roman"/>
                <w:sz w:val="24"/>
                <w:lang w:eastAsia="fi-FI"/>
              </w:rPr>
            </w:pPr>
            <w:r w:rsidRPr="009A392A">
              <w:rPr>
                <w:rFonts w:ascii="Times New Roman" w:eastAsia="Times New Roman" w:hAnsi="Times New Roman" w:cs="Times New Roman"/>
                <w:sz w:val="24"/>
                <w:lang w:eastAsia="fi-FI"/>
              </w:rPr>
              <w:t>1b Asikainen Essi</w:t>
            </w:r>
          </w:p>
          <w:p w:rsidR="009A392A" w:rsidRPr="009A392A" w:rsidRDefault="009A392A" w:rsidP="009A392A">
            <w:pPr>
              <w:tabs>
                <w:tab w:val="left" w:pos="0"/>
              </w:tabs>
              <w:suppressAutoHyphens/>
              <w:spacing w:before="240" w:after="120" w:line="240" w:lineRule="auto"/>
              <w:rPr>
                <w:rFonts w:ascii="Times New Roman" w:eastAsia="Times New Roman" w:hAnsi="Times New Roman" w:cs="Times New Roman"/>
                <w:sz w:val="24"/>
                <w:lang w:eastAsia="fi-FI"/>
              </w:rPr>
            </w:pPr>
            <w:r w:rsidRPr="009A392A">
              <w:rPr>
                <w:rFonts w:ascii="Times New Roman" w:eastAsia="Times New Roman" w:hAnsi="Times New Roman" w:cs="Times New Roman"/>
                <w:sz w:val="24"/>
                <w:lang w:eastAsia="fi-FI"/>
              </w:rPr>
              <w:t>1b Himanen Petteri</w:t>
            </w:r>
          </w:p>
          <w:p w:rsidR="009A392A" w:rsidRPr="009A392A" w:rsidRDefault="009A392A" w:rsidP="009A392A">
            <w:pPr>
              <w:tabs>
                <w:tab w:val="left" w:pos="0"/>
              </w:tabs>
              <w:suppressAutoHyphens/>
              <w:spacing w:before="240" w:after="120" w:line="240" w:lineRule="auto"/>
              <w:rPr>
                <w:rFonts w:ascii="Times New Roman" w:eastAsia="Times New Roman" w:hAnsi="Times New Roman" w:cs="Times New Roman"/>
                <w:sz w:val="24"/>
                <w:lang w:eastAsia="fi-FI"/>
              </w:rPr>
            </w:pPr>
            <w:r w:rsidRPr="009A392A">
              <w:rPr>
                <w:rFonts w:ascii="Times New Roman" w:eastAsia="Times New Roman" w:hAnsi="Times New Roman" w:cs="Times New Roman"/>
                <w:sz w:val="24"/>
                <w:lang w:eastAsia="fi-FI"/>
              </w:rPr>
              <w:t>1b Hyppönen Samu</w:t>
            </w:r>
          </w:p>
          <w:p w:rsidR="009A392A" w:rsidRPr="009A392A" w:rsidRDefault="009A392A" w:rsidP="009A392A">
            <w:pPr>
              <w:tabs>
                <w:tab w:val="left" w:pos="0"/>
              </w:tabs>
              <w:suppressAutoHyphens/>
              <w:spacing w:before="240" w:after="120" w:line="240" w:lineRule="auto"/>
              <w:rPr>
                <w:rFonts w:ascii="Times New Roman" w:eastAsia="Times New Roman" w:hAnsi="Times New Roman" w:cs="Times New Roman"/>
                <w:sz w:val="24"/>
                <w:lang w:eastAsia="fi-FI"/>
              </w:rPr>
            </w:pPr>
            <w:r w:rsidRPr="009A392A">
              <w:rPr>
                <w:rFonts w:ascii="Times New Roman" w:eastAsia="Times New Roman" w:hAnsi="Times New Roman" w:cs="Times New Roman"/>
                <w:sz w:val="24"/>
                <w:lang w:eastAsia="fi-FI"/>
              </w:rPr>
              <w:t>1b Hämäläinen Roosa</w:t>
            </w:r>
          </w:p>
          <w:p w:rsidR="009A392A" w:rsidRPr="009A392A" w:rsidRDefault="009A392A" w:rsidP="009A392A">
            <w:pPr>
              <w:tabs>
                <w:tab w:val="left" w:pos="0"/>
              </w:tabs>
              <w:suppressAutoHyphens/>
              <w:spacing w:before="240" w:after="120" w:line="240" w:lineRule="auto"/>
              <w:rPr>
                <w:rFonts w:ascii="Times New Roman" w:eastAsia="Times New Roman" w:hAnsi="Times New Roman" w:cs="Times New Roman"/>
                <w:sz w:val="24"/>
                <w:lang w:eastAsia="fi-FI"/>
              </w:rPr>
            </w:pPr>
            <w:r w:rsidRPr="009A392A">
              <w:rPr>
                <w:rFonts w:ascii="Times New Roman" w:eastAsia="Times New Roman" w:hAnsi="Times New Roman" w:cs="Times New Roman"/>
                <w:sz w:val="24"/>
                <w:lang w:eastAsia="fi-FI"/>
              </w:rPr>
              <w:t>1b Kaipainen Anni</w:t>
            </w:r>
          </w:p>
          <w:p w:rsidR="009A392A" w:rsidRPr="009A392A" w:rsidRDefault="009A392A" w:rsidP="009A392A">
            <w:pPr>
              <w:tabs>
                <w:tab w:val="left" w:pos="0"/>
              </w:tabs>
              <w:suppressAutoHyphens/>
              <w:spacing w:before="240" w:after="120" w:line="240" w:lineRule="auto"/>
              <w:rPr>
                <w:rFonts w:ascii="Times New Roman" w:eastAsia="Times New Roman" w:hAnsi="Times New Roman" w:cs="Times New Roman"/>
                <w:sz w:val="24"/>
                <w:lang w:eastAsia="fi-FI"/>
              </w:rPr>
            </w:pPr>
            <w:r w:rsidRPr="009A392A">
              <w:rPr>
                <w:rFonts w:ascii="Times New Roman" w:eastAsia="Times New Roman" w:hAnsi="Times New Roman" w:cs="Times New Roman"/>
                <w:sz w:val="24"/>
                <w:lang w:eastAsia="fi-FI"/>
              </w:rPr>
              <w:t>1b Karjalainen Eetu</w:t>
            </w:r>
          </w:p>
          <w:p w:rsidR="009A392A" w:rsidRPr="009A392A" w:rsidRDefault="009A392A" w:rsidP="009A392A">
            <w:pPr>
              <w:tabs>
                <w:tab w:val="left" w:pos="0"/>
              </w:tabs>
              <w:suppressAutoHyphens/>
              <w:spacing w:before="240" w:after="120" w:line="240" w:lineRule="auto"/>
              <w:rPr>
                <w:rFonts w:ascii="Times New Roman" w:eastAsia="Times New Roman" w:hAnsi="Times New Roman" w:cs="Times New Roman"/>
                <w:sz w:val="24"/>
                <w:lang w:eastAsia="fi-FI"/>
              </w:rPr>
            </w:pPr>
            <w:r w:rsidRPr="009A392A">
              <w:rPr>
                <w:rFonts w:ascii="Times New Roman" w:eastAsia="Times New Roman" w:hAnsi="Times New Roman" w:cs="Times New Roman"/>
                <w:sz w:val="24"/>
                <w:lang w:eastAsia="fi-FI"/>
              </w:rPr>
              <w:t>1b Karjalainen Sanna</w:t>
            </w:r>
          </w:p>
          <w:p w:rsidR="009A392A" w:rsidRPr="009A392A" w:rsidRDefault="009A392A" w:rsidP="009A392A">
            <w:pPr>
              <w:tabs>
                <w:tab w:val="left" w:pos="0"/>
              </w:tabs>
              <w:suppressAutoHyphens/>
              <w:spacing w:before="240" w:after="120" w:line="240" w:lineRule="auto"/>
              <w:rPr>
                <w:rFonts w:ascii="Times New Roman" w:eastAsia="Times New Roman" w:hAnsi="Times New Roman" w:cs="Times New Roman"/>
                <w:sz w:val="24"/>
                <w:lang w:eastAsia="fi-FI"/>
              </w:rPr>
            </w:pPr>
            <w:r w:rsidRPr="009A392A">
              <w:rPr>
                <w:rFonts w:ascii="Times New Roman" w:eastAsia="Times New Roman" w:hAnsi="Times New Roman" w:cs="Times New Roman"/>
                <w:sz w:val="24"/>
                <w:lang w:eastAsia="fi-FI"/>
              </w:rPr>
              <w:t>1b Korjus Jenni</w:t>
            </w:r>
          </w:p>
          <w:p w:rsidR="009A392A" w:rsidRPr="009A392A" w:rsidRDefault="009A392A" w:rsidP="009A392A">
            <w:pPr>
              <w:tabs>
                <w:tab w:val="left" w:pos="0"/>
              </w:tabs>
              <w:suppressAutoHyphens/>
              <w:spacing w:before="240" w:after="120" w:line="240" w:lineRule="auto"/>
              <w:rPr>
                <w:rFonts w:ascii="Times New Roman" w:eastAsia="Times New Roman" w:hAnsi="Times New Roman" w:cs="Times New Roman"/>
                <w:sz w:val="24"/>
                <w:lang w:eastAsia="fi-FI"/>
              </w:rPr>
            </w:pPr>
            <w:r w:rsidRPr="009A392A">
              <w:rPr>
                <w:rFonts w:ascii="Times New Roman" w:eastAsia="Times New Roman" w:hAnsi="Times New Roman" w:cs="Times New Roman"/>
                <w:sz w:val="24"/>
                <w:lang w:eastAsia="fi-FI"/>
              </w:rPr>
              <w:t>1b Laukkanen Roosa</w:t>
            </w:r>
          </w:p>
          <w:p w:rsidR="009A392A" w:rsidRPr="009A392A" w:rsidRDefault="009A392A" w:rsidP="009A392A">
            <w:pPr>
              <w:tabs>
                <w:tab w:val="left" w:pos="0"/>
              </w:tabs>
              <w:suppressAutoHyphens/>
              <w:spacing w:before="240" w:after="120" w:line="240" w:lineRule="auto"/>
              <w:rPr>
                <w:rFonts w:ascii="Times New Roman" w:eastAsia="Times New Roman" w:hAnsi="Times New Roman" w:cs="Times New Roman"/>
                <w:sz w:val="24"/>
                <w:lang w:eastAsia="fi-FI"/>
              </w:rPr>
            </w:pPr>
            <w:r w:rsidRPr="009A392A">
              <w:rPr>
                <w:rFonts w:ascii="Times New Roman" w:eastAsia="Times New Roman" w:hAnsi="Times New Roman" w:cs="Times New Roman"/>
                <w:sz w:val="24"/>
                <w:lang w:eastAsia="fi-FI"/>
              </w:rPr>
              <w:t xml:space="preserve">1b </w:t>
            </w:r>
            <w:proofErr w:type="spellStart"/>
            <w:r w:rsidRPr="009A392A">
              <w:rPr>
                <w:rFonts w:ascii="Times New Roman" w:eastAsia="Times New Roman" w:hAnsi="Times New Roman" w:cs="Times New Roman"/>
                <w:sz w:val="24"/>
                <w:lang w:eastAsia="fi-FI"/>
              </w:rPr>
              <w:t>Lodi</w:t>
            </w:r>
            <w:proofErr w:type="spellEnd"/>
            <w:r w:rsidRPr="009A392A">
              <w:rPr>
                <w:rFonts w:ascii="Times New Roman" w:eastAsia="Times New Roman" w:hAnsi="Times New Roman" w:cs="Times New Roman"/>
                <w:sz w:val="24"/>
                <w:lang w:eastAsia="fi-FI"/>
              </w:rPr>
              <w:t xml:space="preserve"> </w:t>
            </w:r>
            <w:proofErr w:type="spellStart"/>
            <w:r w:rsidRPr="009A392A">
              <w:rPr>
                <w:rFonts w:ascii="Times New Roman" w:eastAsia="Times New Roman" w:hAnsi="Times New Roman" w:cs="Times New Roman"/>
                <w:sz w:val="24"/>
                <w:lang w:eastAsia="fi-FI"/>
              </w:rPr>
              <w:t>Hannali</w:t>
            </w:r>
            <w:proofErr w:type="spellEnd"/>
          </w:p>
          <w:p w:rsidR="009A392A" w:rsidRPr="009A392A" w:rsidRDefault="009A392A" w:rsidP="009A392A">
            <w:pPr>
              <w:tabs>
                <w:tab w:val="left" w:pos="0"/>
              </w:tabs>
              <w:suppressAutoHyphens/>
              <w:spacing w:before="240" w:after="120" w:line="240" w:lineRule="auto"/>
              <w:rPr>
                <w:rFonts w:ascii="Times New Roman" w:eastAsia="Times New Roman" w:hAnsi="Times New Roman" w:cs="Times New Roman"/>
                <w:sz w:val="24"/>
                <w:lang w:eastAsia="fi-FI"/>
              </w:rPr>
            </w:pPr>
            <w:r w:rsidRPr="009A392A">
              <w:rPr>
                <w:rFonts w:ascii="Times New Roman" w:eastAsia="Times New Roman" w:hAnsi="Times New Roman" w:cs="Times New Roman"/>
                <w:sz w:val="24"/>
                <w:lang w:eastAsia="fi-FI"/>
              </w:rPr>
              <w:t>1b Miettinen Sanni</w:t>
            </w:r>
          </w:p>
          <w:p w:rsidR="009A392A" w:rsidRPr="009A392A" w:rsidRDefault="009A392A" w:rsidP="009A392A">
            <w:pPr>
              <w:tabs>
                <w:tab w:val="left" w:pos="0"/>
              </w:tabs>
              <w:suppressAutoHyphens/>
              <w:spacing w:before="240" w:after="120" w:line="240" w:lineRule="auto"/>
              <w:rPr>
                <w:rFonts w:ascii="Times New Roman" w:eastAsia="Times New Roman" w:hAnsi="Times New Roman" w:cs="Times New Roman"/>
                <w:sz w:val="24"/>
                <w:lang w:eastAsia="fi-FI"/>
              </w:rPr>
            </w:pPr>
            <w:r w:rsidRPr="009A392A">
              <w:rPr>
                <w:rFonts w:ascii="Times New Roman" w:eastAsia="Times New Roman" w:hAnsi="Times New Roman" w:cs="Times New Roman"/>
                <w:sz w:val="24"/>
                <w:lang w:eastAsia="fi-FI"/>
              </w:rPr>
              <w:t xml:space="preserve">1b </w:t>
            </w:r>
            <w:proofErr w:type="spellStart"/>
            <w:r w:rsidRPr="009A392A">
              <w:rPr>
                <w:rFonts w:ascii="Times New Roman" w:eastAsia="Times New Roman" w:hAnsi="Times New Roman" w:cs="Times New Roman"/>
                <w:sz w:val="24"/>
                <w:lang w:eastAsia="fi-FI"/>
              </w:rPr>
              <w:t>Nulpponen</w:t>
            </w:r>
            <w:proofErr w:type="spellEnd"/>
            <w:r w:rsidRPr="009A392A">
              <w:rPr>
                <w:rFonts w:ascii="Times New Roman" w:eastAsia="Times New Roman" w:hAnsi="Times New Roman" w:cs="Times New Roman"/>
                <w:sz w:val="24"/>
                <w:lang w:eastAsia="fi-FI"/>
              </w:rPr>
              <w:t xml:space="preserve"> Konsta</w:t>
            </w:r>
          </w:p>
          <w:p w:rsidR="009A392A" w:rsidRPr="009A392A" w:rsidRDefault="009A392A" w:rsidP="009A392A">
            <w:pPr>
              <w:tabs>
                <w:tab w:val="left" w:pos="0"/>
              </w:tabs>
              <w:suppressAutoHyphens/>
              <w:spacing w:before="240" w:after="120" w:line="240" w:lineRule="auto"/>
              <w:rPr>
                <w:rFonts w:ascii="Times New Roman" w:eastAsia="Times New Roman" w:hAnsi="Times New Roman" w:cs="Times New Roman"/>
                <w:sz w:val="24"/>
                <w:lang w:eastAsia="fi-FI"/>
              </w:rPr>
            </w:pPr>
            <w:r w:rsidRPr="009A392A">
              <w:rPr>
                <w:rFonts w:ascii="Times New Roman" w:eastAsia="Times New Roman" w:hAnsi="Times New Roman" w:cs="Times New Roman"/>
                <w:sz w:val="24"/>
                <w:lang w:eastAsia="fi-FI"/>
              </w:rPr>
              <w:t>1b Pesonen Tuuli</w:t>
            </w:r>
          </w:p>
          <w:p w:rsidR="009A392A" w:rsidRPr="009A392A" w:rsidRDefault="009A392A" w:rsidP="009A392A">
            <w:pPr>
              <w:tabs>
                <w:tab w:val="left" w:pos="0"/>
              </w:tabs>
              <w:suppressAutoHyphens/>
              <w:spacing w:before="240" w:after="120" w:line="240" w:lineRule="auto"/>
              <w:rPr>
                <w:rFonts w:ascii="Times New Roman" w:eastAsia="Times New Roman" w:hAnsi="Times New Roman" w:cs="Times New Roman"/>
                <w:sz w:val="24"/>
                <w:lang w:eastAsia="fi-FI"/>
              </w:rPr>
            </w:pPr>
            <w:r w:rsidRPr="009A392A">
              <w:rPr>
                <w:rFonts w:ascii="Times New Roman" w:eastAsia="Times New Roman" w:hAnsi="Times New Roman" w:cs="Times New Roman"/>
                <w:sz w:val="24"/>
                <w:lang w:eastAsia="fi-FI"/>
              </w:rPr>
              <w:t>1b Puttonen Soile</w:t>
            </w:r>
          </w:p>
          <w:p w:rsidR="009A392A" w:rsidRPr="009A392A" w:rsidRDefault="009A392A" w:rsidP="009A392A">
            <w:pPr>
              <w:tabs>
                <w:tab w:val="left" w:pos="0"/>
              </w:tabs>
              <w:suppressAutoHyphens/>
              <w:spacing w:before="240" w:after="120" w:line="240" w:lineRule="auto"/>
              <w:rPr>
                <w:rFonts w:ascii="Times New Roman" w:eastAsia="Times New Roman" w:hAnsi="Times New Roman" w:cs="Times New Roman"/>
                <w:sz w:val="24"/>
                <w:lang w:eastAsia="fi-FI"/>
              </w:rPr>
            </w:pPr>
            <w:r w:rsidRPr="009A392A">
              <w:rPr>
                <w:rFonts w:ascii="Times New Roman" w:eastAsia="Times New Roman" w:hAnsi="Times New Roman" w:cs="Times New Roman"/>
                <w:sz w:val="24"/>
                <w:lang w:eastAsia="fi-FI"/>
              </w:rPr>
              <w:t>1b Ruotsalainen Soile</w:t>
            </w:r>
          </w:p>
          <w:p w:rsidR="009A392A" w:rsidRPr="009A392A" w:rsidRDefault="009A392A" w:rsidP="009A392A">
            <w:pPr>
              <w:tabs>
                <w:tab w:val="left" w:pos="0"/>
              </w:tabs>
              <w:suppressAutoHyphens/>
              <w:spacing w:before="240" w:after="120" w:line="240" w:lineRule="auto"/>
              <w:rPr>
                <w:rFonts w:ascii="Times New Roman" w:eastAsia="Times New Roman" w:hAnsi="Times New Roman" w:cs="Times New Roman"/>
                <w:sz w:val="24"/>
                <w:lang w:eastAsia="fi-FI"/>
              </w:rPr>
            </w:pPr>
            <w:r w:rsidRPr="009A392A">
              <w:rPr>
                <w:rFonts w:ascii="Times New Roman" w:eastAsia="Times New Roman" w:hAnsi="Times New Roman" w:cs="Times New Roman"/>
                <w:sz w:val="24"/>
                <w:lang w:eastAsia="fi-FI"/>
              </w:rPr>
              <w:t>1b Sallinen Kirsi</w:t>
            </w:r>
          </w:p>
          <w:p w:rsidR="009A392A" w:rsidRPr="009A392A" w:rsidRDefault="009A392A" w:rsidP="009A392A">
            <w:pPr>
              <w:tabs>
                <w:tab w:val="left" w:pos="0"/>
              </w:tabs>
              <w:suppressAutoHyphens/>
              <w:spacing w:before="240" w:after="120" w:line="240" w:lineRule="auto"/>
              <w:rPr>
                <w:rFonts w:ascii="Times New Roman" w:eastAsia="Times New Roman" w:hAnsi="Times New Roman" w:cs="Times New Roman"/>
                <w:sz w:val="24"/>
                <w:lang w:eastAsia="fi-FI"/>
              </w:rPr>
            </w:pPr>
            <w:r w:rsidRPr="009A392A">
              <w:rPr>
                <w:rFonts w:ascii="Times New Roman" w:eastAsia="Times New Roman" w:hAnsi="Times New Roman" w:cs="Times New Roman"/>
                <w:sz w:val="24"/>
                <w:lang w:eastAsia="fi-FI"/>
              </w:rPr>
              <w:t>1b Suikki Terhi</w:t>
            </w:r>
          </w:p>
          <w:p w:rsidR="009A392A" w:rsidRPr="009A392A" w:rsidRDefault="009A392A" w:rsidP="009A392A">
            <w:pPr>
              <w:tabs>
                <w:tab w:val="left" w:pos="0"/>
              </w:tabs>
              <w:suppressAutoHyphens/>
              <w:spacing w:before="240" w:after="120" w:line="240" w:lineRule="auto"/>
              <w:rPr>
                <w:rFonts w:ascii="Times New Roman" w:eastAsia="Times New Roman" w:hAnsi="Times New Roman" w:cs="Times New Roman"/>
                <w:sz w:val="24"/>
                <w:lang w:eastAsia="fi-FI"/>
              </w:rPr>
            </w:pPr>
            <w:r w:rsidRPr="009A392A">
              <w:rPr>
                <w:rFonts w:ascii="Times New Roman" w:eastAsia="Times New Roman" w:hAnsi="Times New Roman" w:cs="Times New Roman"/>
                <w:sz w:val="24"/>
                <w:lang w:eastAsia="fi-FI"/>
              </w:rPr>
              <w:t>1b Tuovinen Tuuli</w:t>
            </w:r>
          </w:p>
          <w:p w:rsidR="009A392A" w:rsidRPr="009A392A" w:rsidRDefault="009A392A" w:rsidP="009A392A">
            <w:pPr>
              <w:tabs>
                <w:tab w:val="left" w:pos="0"/>
              </w:tabs>
              <w:suppressAutoHyphens/>
              <w:spacing w:before="240" w:after="120" w:line="240" w:lineRule="auto"/>
              <w:rPr>
                <w:rFonts w:ascii="Times New Roman" w:eastAsia="Times New Roman" w:hAnsi="Times New Roman" w:cs="Times New Roman"/>
                <w:sz w:val="24"/>
                <w:lang w:eastAsia="fi-FI"/>
              </w:rPr>
            </w:pPr>
            <w:r w:rsidRPr="009A392A">
              <w:rPr>
                <w:rFonts w:ascii="Times New Roman" w:eastAsia="Times New Roman" w:hAnsi="Times New Roman" w:cs="Times New Roman"/>
                <w:sz w:val="24"/>
                <w:lang w:eastAsia="fi-FI"/>
              </w:rPr>
              <w:t>1b Vasara Santtu</w:t>
            </w:r>
          </w:p>
          <w:p w:rsidR="009A392A" w:rsidRDefault="009A392A" w:rsidP="00915D9B">
            <w:pPr>
              <w:widowControl w:val="0"/>
              <w:tabs>
                <w:tab w:val="left" w:pos="0"/>
              </w:tabs>
              <w:suppressAutoHyphens/>
              <w:spacing w:before="240" w:after="120" w:line="240" w:lineRule="auto"/>
              <w:outlineLvl w:val="3"/>
              <w:rPr>
                <w:rFonts w:ascii="Times New Roman" w:eastAsia="Arial Unicode MS" w:hAnsi="Times New Roman" w:cs="Times New Roman"/>
                <w:bCs/>
                <w:iCs/>
                <w:kern w:val="1"/>
                <w:sz w:val="24"/>
                <w:szCs w:val="24"/>
              </w:rPr>
            </w:pPr>
          </w:p>
          <w:p w:rsidR="009A392A" w:rsidRDefault="009A392A" w:rsidP="00B01ABB">
            <w:pPr>
              <w:widowControl w:val="0"/>
              <w:tabs>
                <w:tab w:val="left" w:pos="0"/>
              </w:tabs>
              <w:suppressAutoHyphens/>
              <w:spacing w:before="240" w:after="120" w:line="240" w:lineRule="auto"/>
              <w:outlineLvl w:val="3"/>
              <w:rPr>
                <w:rFonts w:ascii="Arial" w:eastAsia="Arial Unicode MS" w:hAnsi="Arial" w:cs="Tahoma"/>
                <w:b/>
                <w:bCs/>
                <w:i/>
                <w:iCs/>
                <w:kern w:val="1"/>
                <w:sz w:val="24"/>
                <w:szCs w:val="24"/>
              </w:rPr>
            </w:pPr>
          </w:p>
          <w:p w:rsidR="009A392A" w:rsidRPr="009A392A" w:rsidRDefault="009A392A" w:rsidP="009A392A">
            <w:pPr>
              <w:tabs>
                <w:tab w:val="left" w:pos="0"/>
              </w:tabs>
              <w:suppressAutoHyphens/>
              <w:spacing w:before="240" w:after="120" w:line="240" w:lineRule="auto"/>
              <w:rPr>
                <w:rFonts w:ascii="Arial" w:eastAsia="Arial" w:hAnsi="Arial" w:cs="Arial"/>
                <w:b/>
                <w:i/>
                <w:sz w:val="24"/>
                <w:lang w:eastAsia="fi-FI"/>
              </w:rPr>
            </w:pPr>
            <w:r w:rsidRPr="009A392A">
              <w:rPr>
                <w:rFonts w:ascii="Arial" w:eastAsia="Arial" w:hAnsi="Arial" w:cs="Arial"/>
                <w:b/>
                <w:i/>
                <w:sz w:val="24"/>
                <w:lang w:eastAsia="fi-FI"/>
              </w:rPr>
              <w:t>2A, ryhmänohjaaja, Ossi Heinonen</w:t>
            </w:r>
          </w:p>
          <w:p w:rsidR="009A392A" w:rsidRPr="009A392A" w:rsidRDefault="009A392A" w:rsidP="009A392A">
            <w:pPr>
              <w:tabs>
                <w:tab w:val="left" w:pos="0"/>
              </w:tabs>
              <w:suppressAutoHyphens/>
              <w:spacing w:before="240" w:after="120" w:line="240" w:lineRule="auto"/>
              <w:rPr>
                <w:rFonts w:ascii="Arial" w:eastAsia="Arial" w:hAnsi="Arial" w:cs="Arial"/>
                <w:b/>
                <w:i/>
                <w:sz w:val="24"/>
                <w:lang w:eastAsia="fi-FI"/>
              </w:rPr>
            </w:pPr>
            <w:r w:rsidRPr="009A392A">
              <w:rPr>
                <w:rFonts w:ascii="Times New Roman" w:eastAsia="Times New Roman" w:hAnsi="Times New Roman" w:cs="Times New Roman"/>
                <w:sz w:val="24"/>
                <w:lang w:eastAsia="fi-FI"/>
              </w:rPr>
              <w:t>2a Asikainen Eero</w:t>
            </w:r>
          </w:p>
          <w:p w:rsidR="009A392A" w:rsidRPr="009A392A" w:rsidRDefault="009A392A" w:rsidP="009A392A">
            <w:pPr>
              <w:tabs>
                <w:tab w:val="left" w:pos="0"/>
              </w:tabs>
              <w:suppressAutoHyphens/>
              <w:spacing w:before="240" w:after="120" w:line="240" w:lineRule="auto"/>
              <w:rPr>
                <w:rFonts w:ascii="Times New Roman" w:eastAsia="Times New Roman" w:hAnsi="Times New Roman" w:cs="Times New Roman"/>
                <w:sz w:val="24"/>
                <w:lang w:eastAsia="fi-FI"/>
              </w:rPr>
            </w:pPr>
            <w:r w:rsidRPr="009A392A">
              <w:rPr>
                <w:rFonts w:ascii="Times New Roman" w:eastAsia="Times New Roman" w:hAnsi="Times New Roman" w:cs="Times New Roman"/>
                <w:sz w:val="24"/>
                <w:lang w:eastAsia="fi-FI"/>
              </w:rPr>
              <w:t>2a Asikainen Eetu</w:t>
            </w:r>
          </w:p>
          <w:p w:rsidR="009A392A" w:rsidRPr="009A392A" w:rsidRDefault="009A392A" w:rsidP="009A392A">
            <w:pPr>
              <w:tabs>
                <w:tab w:val="left" w:pos="0"/>
              </w:tabs>
              <w:suppressAutoHyphens/>
              <w:spacing w:before="240" w:after="120" w:line="240" w:lineRule="auto"/>
              <w:rPr>
                <w:rFonts w:ascii="Times New Roman" w:eastAsia="Times New Roman" w:hAnsi="Times New Roman" w:cs="Times New Roman"/>
                <w:sz w:val="24"/>
                <w:lang w:eastAsia="fi-FI"/>
              </w:rPr>
            </w:pPr>
            <w:r w:rsidRPr="009A392A">
              <w:rPr>
                <w:rFonts w:ascii="Times New Roman" w:eastAsia="Times New Roman" w:hAnsi="Times New Roman" w:cs="Times New Roman"/>
                <w:sz w:val="24"/>
                <w:lang w:eastAsia="fi-FI"/>
              </w:rPr>
              <w:t>2a Heikkinen Sini</w:t>
            </w:r>
          </w:p>
          <w:p w:rsidR="009A392A" w:rsidRPr="009A392A" w:rsidRDefault="009A392A" w:rsidP="009A392A">
            <w:pPr>
              <w:tabs>
                <w:tab w:val="left" w:pos="0"/>
              </w:tabs>
              <w:suppressAutoHyphens/>
              <w:spacing w:before="240" w:after="120" w:line="240" w:lineRule="auto"/>
              <w:rPr>
                <w:rFonts w:ascii="Times New Roman" w:eastAsia="Times New Roman" w:hAnsi="Times New Roman" w:cs="Times New Roman"/>
                <w:sz w:val="24"/>
                <w:lang w:eastAsia="fi-FI"/>
              </w:rPr>
            </w:pPr>
            <w:r w:rsidRPr="009A392A">
              <w:rPr>
                <w:rFonts w:ascii="Times New Roman" w:eastAsia="Times New Roman" w:hAnsi="Times New Roman" w:cs="Times New Roman"/>
                <w:sz w:val="24"/>
                <w:lang w:eastAsia="fi-FI"/>
              </w:rPr>
              <w:t>2a Holvi Maiju</w:t>
            </w:r>
          </w:p>
          <w:p w:rsidR="009A392A" w:rsidRPr="009A392A" w:rsidRDefault="009A392A" w:rsidP="009A392A">
            <w:pPr>
              <w:tabs>
                <w:tab w:val="left" w:pos="0"/>
              </w:tabs>
              <w:suppressAutoHyphens/>
              <w:spacing w:before="240" w:after="120" w:line="240" w:lineRule="auto"/>
              <w:rPr>
                <w:rFonts w:ascii="Times New Roman" w:eastAsia="Times New Roman" w:hAnsi="Times New Roman" w:cs="Times New Roman"/>
                <w:sz w:val="24"/>
                <w:lang w:eastAsia="fi-FI"/>
              </w:rPr>
            </w:pPr>
            <w:r w:rsidRPr="009A392A">
              <w:rPr>
                <w:rFonts w:ascii="Times New Roman" w:eastAsia="Times New Roman" w:hAnsi="Times New Roman" w:cs="Times New Roman"/>
                <w:sz w:val="24"/>
                <w:lang w:eastAsia="fi-FI"/>
              </w:rPr>
              <w:t>2a Immonen Juho</w:t>
            </w:r>
          </w:p>
          <w:p w:rsidR="009A392A" w:rsidRPr="009A392A" w:rsidRDefault="009A392A" w:rsidP="009A392A">
            <w:pPr>
              <w:tabs>
                <w:tab w:val="left" w:pos="0"/>
              </w:tabs>
              <w:suppressAutoHyphens/>
              <w:spacing w:before="240" w:after="120" w:line="240" w:lineRule="auto"/>
              <w:rPr>
                <w:rFonts w:ascii="Times New Roman" w:eastAsia="Times New Roman" w:hAnsi="Times New Roman" w:cs="Times New Roman"/>
                <w:sz w:val="24"/>
                <w:lang w:eastAsia="fi-FI"/>
              </w:rPr>
            </w:pPr>
            <w:r w:rsidRPr="009A392A">
              <w:rPr>
                <w:rFonts w:ascii="Times New Roman" w:eastAsia="Times New Roman" w:hAnsi="Times New Roman" w:cs="Times New Roman"/>
                <w:sz w:val="24"/>
                <w:lang w:eastAsia="fi-FI"/>
              </w:rPr>
              <w:t>2a Jolkkonen Jukka</w:t>
            </w:r>
          </w:p>
          <w:p w:rsidR="009A392A" w:rsidRPr="009A392A" w:rsidRDefault="009A392A" w:rsidP="009A392A">
            <w:pPr>
              <w:tabs>
                <w:tab w:val="left" w:pos="0"/>
              </w:tabs>
              <w:suppressAutoHyphens/>
              <w:spacing w:before="240" w:after="120" w:line="240" w:lineRule="auto"/>
              <w:rPr>
                <w:rFonts w:ascii="Times New Roman" w:eastAsia="Times New Roman" w:hAnsi="Times New Roman" w:cs="Times New Roman"/>
                <w:sz w:val="24"/>
                <w:lang w:eastAsia="fi-FI"/>
              </w:rPr>
            </w:pPr>
            <w:r w:rsidRPr="009A392A">
              <w:rPr>
                <w:rFonts w:ascii="Times New Roman" w:eastAsia="Times New Roman" w:hAnsi="Times New Roman" w:cs="Times New Roman"/>
                <w:sz w:val="24"/>
                <w:lang w:eastAsia="fi-FI"/>
              </w:rPr>
              <w:t>2a Kaartinen Emma</w:t>
            </w:r>
          </w:p>
          <w:p w:rsidR="009A392A" w:rsidRPr="009A392A" w:rsidRDefault="009A392A" w:rsidP="009A392A">
            <w:pPr>
              <w:tabs>
                <w:tab w:val="left" w:pos="0"/>
              </w:tabs>
              <w:suppressAutoHyphens/>
              <w:spacing w:before="240" w:after="120" w:line="240" w:lineRule="auto"/>
              <w:rPr>
                <w:rFonts w:ascii="Times New Roman" w:eastAsia="Times New Roman" w:hAnsi="Times New Roman" w:cs="Times New Roman"/>
                <w:sz w:val="24"/>
                <w:lang w:eastAsia="fi-FI"/>
              </w:rPr>
            </w:pPr>
            <w:r w:rsidRPr="009A392A">
              <w:rPr>
                <w:rFonts w:ascii="Times New Roman" w:eastAsia="Times New Roman" w:hAnsi="Times New Roman" w:cs="Times New Roman"/>
                <w:sz w:val="24"/>
                <w:lang w:eastAsia="fi-FI"/>
              </w:rPr>
              <w:t>2a Kauppinen Tiia</w:t>
            </w:r>
          </w:p>
          <w:p w:rsidR="009A392A" w:rsidRPr="009A392A" w:rsidRDefault="009A392A" w:rsidP="009A392A">
            <w:pPr>
              <w:tabs>
                <w:tab w:val="left" w:pos="0"/>
              </w:tabs>
              <w:suppressAutoHyphens/>
              <w:spacing w:before="240" w:after="120" w:line="240" w:lineRule="auto"/>
              <w:rPr>
                <w:rFonts w:ascii="Times New Roman" w:eastAsia="Times New Roman" w:hAnsi="Times New Roman" w:cs="Times New Roman"/>
                <w:sz w:val="24"/>
                <w:lang w:eastAsia="fi-FI"/>
              </w:rPr>
            </w:pPr>
            <w:r w:rsidRPr="009A392A">
              <w:rPr>
                <w:rFonts w:ascii="Times New Roman" w:eastAsia="Times New Roman" w:hAnsi="Times New Roman" w:cs="Times New Roman"/>
                <w:sz w:val="24"/>
                <w:lang w:eastAsia="fi-FI"/>
              </w:rPr>
              <w:t>2a Kervinen Katja</w:t>
            </w:r>
          </w:p>
          <w:p w:rsidR="009A392A" w:rsidRPr="009A392A" w:rsidRDefault="009A392A" w:rsidP="009A392A">
            <w:pPr>
              <w:tabs>
                <w:tab w:val="left" w:pos="0"/>
              </w:tabs>
              <w:suppressAutoHyphens/>
              <w:spacing w:before="240" w:after="120" w:line="240" w:lineRule="auto"/>
              <w:rPr>
                <w:rFonts w:ascii="Arial" w:eastAsia="Arial" w:hAnsi="Arial" w:cs="Arial"/>
                <w:b/>
                <w:i/>
                <w:sz w:val="24"/>
                <w:lang w:eastAsia="fi-FI"/>
              </w:rPr>
            </w:pPr>
            <w:r w:rsidRPr="009A392A">
              <w:rPr>
                <w:rFonts w:ascii="Times New Roman" w:eastAsia="Times New Roman" w:hAnsi="Times New Roman" w:cs="Times New Roman"/>
                <w:sz w:val="24"/>
                <w:lang w:eastAsia="fi-FI"/>
              </w:rPr>
              <w:t>2a King Herkko</w:t>
            </w:r>
          </w:p>
          <w:p w:rsidR="009A392A" w:rsidRPr="009A392A" w:rsidRDefault="009A392A" w:rsidP="009A392A">
            <w:pPr>
              <w:tabs>
                <w:tab w:val="left" w:pos="0"/>
              </w:tabs>
              <w:suppressAutoHyphens/>
              <w:spacing w:before="240" w:after="120" w:line="240" w:lineRule="auto"/>
              <w:rPr>
                <w:rFonts w:ascii="Times New Roman" w:eastAsia="Times New Roman" w:hAnsi="Times New Roman" w:cs="Times New Roman"/>
                <w:sz w:val="24"/>
                <w:lang w:eastAsia="fi-FI"/>
              </w:rPr>
            </w:pPr>
            <w:r w:rsidRPr="009A392A">
              <w:rPr>
                <w:rFonts w:ascii="Times New Roman" w:eastAsia="Times New Roman" w:hAnsi="Times New Roman" w:cs="Times New Roman"/>
                <w:sz w:val="24"/>
                <w:lang w:eastAsia="fi-FI"/>
              </w:rPr>
              <w:t>2a Kontio Karita</w:t>
            </w:r>
          </w:p>
          <w:p w:rsidR="009A392A" w:rsidRPr="009A392A" w:rsidRDefault="009A392A" w:rsidP="009A392A">
            <w:pPr>
              <w:tabs>
                <w:tab w:val="left" w:pos="0"/>
              </w:tabs>
              <w:suppressAutoHyphens/>
              <w:spacing w:before="240" w:after="120" w:line="240" w:lineRule="auto"/>
              <w:rPr>
                <w:rFonts w:ascii="Times New Roman" w:eastAsia="Times New Roman" w:hAnsi="Times New Roman" w:cs="Times New Roman"/>
                <w:sz w:val="24"/>
                <w:lang w:eastAsia="fi-FI"/>
              </w:rPr>
            </w:pPr>
            <w:r w:rsidRPr="009A392A">
              <w:rPr>
                <w:rFonts w:ascii="Times New Roman" w:eastAsia="Times New Roman" w:hAnsi="Times New Roman" w:cs="Times New Roman"/>
                <w:sz w:val="24"/>
                <w:lang w:eastAsia="fi-FI"/>
              </w:rPr>
              <w:t xml:space="preserve">2a </w:t>
            </w:r>
            <w:proofErr w:type="spellStart"/>
            <w:r w:rsidRPr="009A392A">
              <w:rPr>
                <w:rFonts w:ascii="Times New Roman" w:eastAsia="Times New Roman" w:hAnsi="Times New Roman" w:cs="Times New Roman"/>
                <w:sz w:val="24"/>
                <w:lang w:eastAsia="fi-FI"/>
              </w:rPr>
              <w:t>Kukowski</w:t>
            </w:r>
            <w:proofErr w:type="spellEnd"/>
            <w:r w:rsidRPr="009A392A">
              <w:rPr>
                <w:rFonts w:ascii="Times New Roman" w:eastAsia="Times New Roman" w:hAnsi="Times New Roman" w:cs="Times New Roman"/>
                <w:sz w:val="24"/>
                <w:lang w:eastAsia="fi-FI"/>
              </w:rPr>
              <w:t xml:space="preserve"> Jakob</w:t>
            </w:r>
          </w:p>
          <w:p w:rsidR="009A392A" w:rsidRPr="009A392A" w:rsidRDefault="009A392A" w:rsidP="009A392A">
            <w:pPr>
              <w:tabs>
                <w:tab w:val="left" w:pos="0"/>
              </w:tabs>
              <w:suppressAutoHyphens/>
              <w:spacing w:before="240" w:after="120" w:line="240" w:lineRule="auto"/>
              <w:rPr>
                <w:rFonts w:ascii="Times New Roman" w:eastAsia="Times New Roman" w:hAnsi="Times New Roman" w:cs="Times New Roman"/>
                <w:sz w:val="24"/>
                <w:lang w:eastAsia="fi-FI"/>
              </w:rPr>
            </w:pPr>
            <w:r w:rsidRPr="009A392A">
              <w:rPr>
                <w:rFonts w:ascii="Times New Roman" w:eastAsia="Times New Roman" w:hAnsi="Times New Roman" w:cs="Times New Roman"/>
                <w:sz w:val="24"/>
                <w:lang w:eastAsia="fi-FI"/>
              </w:rPr>
              <w:t>2a Kärkkäinen Kalle</w:t>
            </w:r>
          </w:p>
          <w:p w:rsidR="009A392A" w:rsidRPr="009A392A" w:rsidRDefault="009A392A" w:rsidP="009A392A">
            <w:pPr>
              <w:tabs>
                <w:tab w:val="left" w:pos="0"/>
              </w:tabs>
              <w:suppressAutoHyphens/>
              <w:spacing w:before="240" w:after="120" w:line="240" w:lineRule="auto"/>
              <w:rPr>
                <w:rFonts w:ascii="Times New Roman" w:eastAsia="Times New Roman" w:hAnsi="Times New Roman" w:cs="Times New Roman"/>
                <w:sz w:val="24"/>
                <w:lang w:eastAsia="fi-FI"/>
              </w:rPr>
            </w:pPr>
            <w:r w:rsidRPr="009A392A">
              <w:rPr>
                <w:rFonts w:ascii="Times New Roman" w:eastAsia="Times New Roman" w:hAnsi="Times New Roman" w:cs="Times New Roman"/>
                <w:sz w:val="24"/>
                <w:lang w:eastAsia="fi-FI"/>
              </w:rPr>
              <w:t xml:space="preserve">2a Kääriäinen </w:t>
            </w:r>
            <w:proofErr w:type="spellStart"/>
            <w:r w:rsidRPr="009A392A">
              <w:rPr>
                <w:rFonts w:ascii="Times New Roman" w:eastAsia="Times New Roman" w:hAnsi="Times New Roman" w:cs="Times New Roman"/>
                <w:sz w:val="24"/>
                <w:lang w:eastAsia="fi-FI"/>
              </w:rPr>
              <w:t>Nico</w:t>
            </w:r>
            <w:proofErr w:type="spellEnd"/>
          </w:p>
          <w:p w:rsidR="009A392A" w:rsidRPr="009A392A" w:rsidRDefault="009A392A" w:rsidP="009A392A">
            <w:pPr>
              <w:tabs>
                <w:tab w:val="left" w:pos="0"/>
              </w:tabs>
              <w:suppressAutoHyphens/>
              <w:spacing w:before="240" w:after="120" w:line="240" w:lineRule="auto"/>
              <w:rPr>
                <w:rFonts w:ascii="Times New Roman" w:eastAsia="Times New Roman" w:hAnsi="Times New Roman" w:cs="Times New Roman"/>
                <w:sz w:val="24"/>
                <w:lang w:eastAsia="fi-FI"/>
              </w:rPr>
            </w:pPr>
            <w:r w:rsidRPr="009A392A">
              <w:rPr>
                <w:rFonts w:ascii="Times New Roman" w:eastAsia="Times New Roman" w:hAnsi="Times New Roman" w:cs="Times New Roman"/>
                <w:sz w:val="24"/>
                <w:lang w:eastAsia="fi-FI"/>
              </w:rPr>
              <w:t>2a Leskinen Roope</w:t>
            </w:r>
          </w:p>
          <w:p w:rsidR="009A392A" w:rsidRPr="009A392A" w:rsidRDefault="009A392A" w:rsidP="009A392A">
            <w:pPr>
              <w:tabs>
                <w:tab w:val="left" w:pos="0"/>
              </w:tabs>
              <w:suppressAutoHyphens/>
              <w:spacing w:before="240" w:after="120" w:line="240" w:lineRule="auto"/>
              <w:rPr>
                <w:rFonts w:ascii="Times New Roman" w:eastAsia="Times New Roman" w:hAnsi="Times New Roman" w:cs="Times New Roman"/>
                <w:sz w:val="24"/>
                <w:lang w:eastAsia="fi-FI"/>
              </w:rPr>
            </w:pPr>
            <w:r w:rsidRPr="009A392A">
              <w:rPr>
                <w:rFonts w:ascii="Times New Roman" w:eastAsia="Times New Roman" w:hAnsi="Times New Roman" w:cs="Times New Roman"/>
                <w:sz w:val="24"/>
                <w:lang w:eastAsia="fi-FI"/>
              </w:rPr>
              <w:t>2a Martikainen Eetu</w:t>
            </w:r>
          </w:p>
          <w:p w:rsidR="009A392A" w:rsidRPr="009A392A" w:rsidRDefault="009A392A" w:rsidP="009A392A">
            <w:pPr>
              <w:tabs>
                <w:tab w:val="left" w:pos="0"/>
              </w:tabs>
              <w:suppressAutoHyphens/>
              <w:spacing w:before="240" w:after="120" w:line="240" w:lineRule="auto"/>
              <w:rPr>
                <w:rFonts w:ascii="Times New Roman" w:eastAsia="Times New Roman" w:hAnsi="Times New Roman" w:cs="Times New Roman"/>
                <w:sz w:val="24"/>
                <w:lang w:eastAsia="fi-FI"/>
              </w:rPr>
            </w:pPr>
            <w:r w:rsidRPr="009A392A">
              <w:rPr>
                <w:rFonts w:ascii="Times New Roman" w:eastAsia="Times New Roman" w:hAnsi="Times New Roman" w:cs="Times New Roman"/>
                <w:sz w:val="24"/>
                <w:lang w:eastAsia="fi-FI"/>
              </w:rPr>
              <w:t>2a Nykänen Paavo</w:t>
            </w:r>
          </w:p>
          <w:p w:rsidR="009A392A" w:rsidRPr="009A392A" w:rsidRDefault="009A392A" w:rsidP="009A392A">
            <w:pPr>
              <w:tabs>
                <w:tab w:val="left" w:pos="0"/>
              </w:tabs>
              <w:suppressAutoHyphens/>
              <w:spacing w:before="240" w:after="120" w:line="240" w:lineRule="auto"/>
              <w:rPr>
                <w:rFonts w:ascii="Times New Roman" w:eastAsia="Times New Roman" w:hAnsi="Times New Roman" w:cs="Times New Roman"/>
                <w:sz w:val="24"/>
                <w:lang w:eastAsia="fi-FI"/>
              </w:rPr>
            </w:pPr>
            <w:r w:rsidRPr="009A392A">
              <w:rPr>
                <w:rFonts w:ascii="Times New Roman" w:eastAsia="Times New Roman" w:hAnsi="Times New Roman" w:cs="Times New Roman"/>
                <w:sz w:val="24"/>
                <w:lang w:eastAsia="fi-FI"/>
              </w:rPr>
              <w:t>2a Peräkorpi Leevi</w:t>
            </w:r>
          </w:p>
          <w:p w:rsidR="009A392A" w:rsidRPr="009A392A" w:rsidRDefault="009A392A" w:rsidP="009A392A">
            <w:pPr>
              <w:tabs>
                <w:tab w:val="left" w:pos="0"/>
              </w:tabs>
              <w:suppressAutoHyphens/>
              <w:spacing w:before="240" w:after="120" w:line="240" w:lineRule="auto"/>
              <w:rPr>
                <w:rFonts w:ascii="Times New Roman" w:eastAsia="Times New Roman" w:hAnsi="Times New Roman" w:cs="Times New Roman"/>
                <w:sz w:val="24"/>
                <w:lang w:eastAsia="fi-FI"/>
              </w:rPr>
            </w:pPr>
            <w:r w:rsidRPr="009A392A">
              <w:rPr>
                <w:rFonts w:ascii="Times New Roman" w:eastAsia="Times New Roman" w:hAnsi="Times New Roman" w:cs="Times New Roman"/>
                <w:sz w:val="24"/>
                <w:lang w:eastAsia="fi-FI"/>
              </w:rPr>
              <w:t xml:space="preserve">2a Pesonen </w:t>
            </w:r>
            <w:proofErr w:type="spellStart"/>
            <w:r w:rsidRPr="009A392A">
              <w:rPr>
                <w:rFonts w:ascii="Times New Roman" w:eastAsia="Times New Roman" w:hAnsi="Times New Roman" w:cs="Times New Roman"/>
                <w:sz w:val="24"/>
                <w:lang w:eastAsia="fi-FI"/>
              </w:rPr>
              <w:t>Vilva</w:t>
            </w:r>
            <w:proofErr w:type="spellEnd"/>
          </w:p>
          <w:p w:rsidR="009A392A" w:rsidRPr="009A392A" w:rsidRDefault="009A392A" w:rsidP="009A392A">
            <w:pPr>
              <w:tabs>
                <w:tab w:val="left" w:pos="0"/>
              </w:tabs>
              <w:suppressAutoHyphens/>
              <w:spacing w:before="240" w:after="120" w:line="240" w:lineRule="auto"/>
              <w:rPr>
                <w:rFonts w:ascii="Times New Roman" w:eastAsia="Times New Roman" w:hAnsi="Times New Roman" w:cs="Times New Roman"/>
                <w:sz w:val="24"/>
                <w:lang w:eastAsia="fi-FI"/>
              </w:rPr>
            </w:pPr>
            <w:r w:rsidRPr="009A392A">
              <w:rPr>
                <w:rFonts w:ascii="Times New Roman" w:eastAsia="Times New Roman" w:hAnsi="Times New Roman" w:cs="Times New Roman"/>
                <w:sz w:val="24"/>
                <w:lang w:eastAsia="fi-FI"/>
              </w:rPr>
              <w:t>2a Pylkkänen Aleksi</w:t>
            </w:r>
          </w:p>
          <w:p w:rsidR="009A392A" w:rsidRPr="009A392A" w:rsidRDefault="009A392A" w:rsidP="009A392A">
            <w:pPr>
              <w:tabs>
                <w:tab w:val="left" w:pos="0"/>
              </w:tabs>
              <w:suppressAutoHyphens/>
              <w:spacing w:before="240" w:after="120" w:line="240" w:lineRule="auto"/>
              <w:rPr>
                <w:rFonts w:ascii="Times New Roman" w:eastAsia="Times New Roman" w:hAnsi="Times New Roman" w:cs="Times New Roman"/>
                <w:sz w:val="24"/>
                <w:lang w:eastAsia="fi-FI"/>
              </w:rPr>
            </w:pPr>
            <w:r w:rsidRPr="009A392A">
              <w:rPr>
                <w:rFonts w:ascii="Times New Roman" w:eastAsia="Times New Roman" w:hAnsi="Times New Roman" w:cs="Times New Roman"/>
                <w:sz w:val="24"/>
                <w:lang w:eastAsia="fi-FI"/>
              </w:rPr>
              <w:t>2a Taskinen Annika</w:t>
            </w:r>
          </w:p>
          <w:p w:rsidR="009A392A" w:rsidRPr="009A392A" w:rsidRDefault="009A392A" w:rsidP="009A392A">
            <w:pPr>
              <w:tabs>
                <w:tab w:val="left" w:pos="0"/>
              </w:tabs>
              <w:suppressAutoHyphens/>
              <w:spacing w:before="240" w:after="120" w:line="240" w:lineRule="auto"/>
              <w:rPr>
                <w:rFonts w:ascii="Times New Roman" w:eastAsia="Times New Roman" w:hAnsi="Times New Roman" w:cs="Times New Roman"/>
                <w:sz w:val="24"/>
                <w:lang w:eastAsia="fi-FI"/>
              </w:rPr>
            </w:pPr>
            <w:r w:rsidRPr="009A392A">
              <w:rPr>
                <w:rFonts w:ascii="Times New Roman" w:eastAsia="Times New Roman" w:hAnsi="Times New Roman" w:cs="Times New Roman"/>
                <w:sz w:val="24"/>
                <w:lang w:eastAsia="fi-FI"/>
              </w:rPr>
              <w:t>2a Teittinen Herkko</w:t>
            </w:r>
          </w:p>
          <w:p w:rsidR="009A392A" w:rsidRDefault="009A392A" w:rsidP="00B01ABB">
            <w:pPr>
              <w:widowControl w:val="0"/>
              <w:tabs>
                <w:tab w:val="left" w:pos="0"/>
              </w:tabs>
              <w:suppressAutoHyphens/>
              <w:spacing w:before="240" w:after="120" w:line="240" w:lineRule="auto"/>
              <w:outlineLvl w:val="3"/>
              <w:rPr>
                <w:rFonts w:ascii="Arial" w:eastAsia="Arial Unicode MS" w:hAnsi="Arial" w:cs="Tahoma"/>
                <w:b/>
                <w:bCs/>
                <w:i/>
                <w:iCs/>
                <w:kern w:val="1"/>
                <w:sz w:val="24"/>
                <w:szCs w:val="24"/>
              </w:rPr>
            </w:pPr>
          </w:p>
          <w:p w:rsidR="009A392A" w:rsidRDefault="009A392A" w:rsidP="00B01ABB">
            <w:pPr>
              <w:widowControl w:val="0"/>
              <w:tabs>
                <w:tab w:val="left" w:pos="0"/>
              </w:tabs>
              <w:suppressAutoHyphens/>
              <w:spacing w:before="240" w:after="120" w:line="240" w:lineRule="auto"/>
              <w:outlineLvl w:val="3"/>
              <w:rPr>
                <w:rFonts w:ascii="Arial" w:eastAsia="Arial Unicode MS" w:hAnsi="Arial" w:cs="Tahoma"/>
                <w:b/>
                <w:bCs/>
                <w:i/>
                <w:iCs/>
                <w:kern w:val="1"/>
                <w:sz w:val="24"/>
                <w:szCs w:val="24"/>
              </w:rPr>
            </w:pPr>
          </w:p>
          <w:p w:rsidR="009A392A" w:rsidRDefault="009A392A" w:rsidP="00B01ABB">
            <w:pPr>
              <w:widowControl w:val="0"/>
              <w:tabs>
                <w:tab w:val="left" w:pos="0"/>
              </w:tabs>
              <w:suppressAutoHyphens/>
              <w:spacing w:before="240" w:after="120" w:line="240" w:lineRule="auto"/>
              <w:outlineLvl w:val="3"/>
              <w:rPr>
                <w:rFonts w:ascii="Arial" w:eastAsia="Arial Unicode MS" w:hAnsi="Arial" w:cs="Tahoma"/>
                <w:b/>
                <w:bCs/>
                <w:i/>
                <w:iCs/>
                <w:kern w:val="1"/>
                <w:sz w:val="24"/>
                <w:szCs w:val="24"/>
              </w:rPr>
            </w:pPr>
          </w:p>
          <w:p w:rsidR="009A392A" w:rsidRDefault="009A392A" w:rsidP="00B01ABB">
            <w:pPr>
              <w:widowControl w:val="0"/>
              <w:tabs>
                <w:tab w:val="left" w:pos="0"/>
              </w:tabs>
              <w:suppressAutoHyphens/>
              <w:spacing w:before="240" w:after="120" w:line="240" w:lineRule="auto"/>
              <w:outlineLvl w:val="3"/>
              <w:rPr>
                <w:rFonts w:ascii="Arial" w:eastAsia="Arial Unicode MS" w:hAnsi="Arial" w:cs="Tahoma"/>
                <w:b/>
                <w:bCs/>
                <w:i/>
                <w:iCs/>
                <w:kern w:val="1"/>
                <w:sz w:val="24"/>
                <w:szCs w:val="24"/>
              </w:rPr>
            </w:pPr>
          </w:p>
          <w:p w:rsidR="009A392A" w:rsidRDefault="009A392A" w:rsidP="00B01ABB">
            <w:pPr>
              <w:widowControl w:val="0"/>
              <w:tabs>
                <w:tab w:val="left" w:pos="0"/>
              </w:tabs>
              <w:suppressAutoHyphens/>
              <w:spacing w:before="240" w:after="120" w:line="240" w:lineRule="auto"/>
              <w:outlineLvl w:val="3"/>
              <w:rPr>
                <w:rFonts w:ascii="Arial" w:eastAsia="Arial Unicode MS" w:hAnsi="Arial" w:cs="Tahoma"/>
                <w:b/>
                <w:bCs/>
                <w:i/>
                <w:iCs/>
                <w:kern w:val="1"/>
                <w:sz w:val="24"/>
                <w:szCs w:val="24"/>
              </w:rPr>
            </w:pPr>
          </w:p>
          <w:p w:rsidR="009A392A" w:rsidRDefault="009A392A" w:rsidP="00B01ABB">
            <w:pPr>
              <w:widowControl w:val="0"/>
              <w:tabs>
                <w:tab w:val="left" w:pos="0"/>
              </w:tabs>
              <w:suppressAutoHyphens/>
              <w:spacing w:before="240" w:after="120" w:line="240" w:lineRule="auto"/>
              <w:outlineLvl w:val="3"/>
              <w:rPr>
                <w:rFonts w:ascii="Arial" w:eastAsia="Arial Unicode MS" w:hAnsi="Arial" w:cs="Tahoma"/>
                <w:b/>
                <w:bCs/>
                <w:i/>
                <w:iCs/>
                <w:kern w:val="1"/>
                <w:sz w:val="24"/>
                <w:szCs w:val="24"/>
              </w:rPr>
            </w:pPr>
          </w:p>
          <w:p w:rsidR="009A392A" w:rsidRDefault="009A392A" w:rsidP="00B01ABB">
            <w:pPr>
              <w:widowControl w:val="0"/>
              <w:tabs>
                <w:tab w:val="left" w:pos="0"/>
              </w:tabs>
              <w:suppressAutoHyphens/>
              <w:spacing w:before="240" w:after="120" w:line="240" w:lineRule="auto"/>
              <w:outlineLvl w:val="3"/>
              <w:rPr>
                <w:rFonts w:ascii="Arial" w:eastAsia="Arial Unicode MS" w:hAnsi="Arial" w:cs="Tahoma"/>
                <w:b/>
                <w:bCs/>
                <w:i/>
                <w:iCs/>
                <w:kern w:val="1"/>
                <w:sz w:val="24"/>
                <w:szCs w:val="24"/>
              </w:rPr>
            </w:pPr>
          </w:p>
          <w:p w:rsidR="009A392A" w:rsidRDefault="009A392A" w:rsidP="00B01ABB">
            <w:pPr>
              <w:widowControl w:val="0"/>
              <w:tabs>
                <w:tab w:val="left" w:pos="0"/>
              </w:tabs>
              <w:suppressAutoHyphens/>
              <w:spacing w:before="240" w:after="120" w:line="240" w:lineRule="auto"/>
              <w:outlineLvl w:val="3"/>
              <w:rPr>
                <w:rFonts w:ascii="Arial" w:eastAsia="Arial Unicode MS" w:hAnsi="Arial" w:cs="Tahoma"/>
                <w:b/>
                <w:bCs/>
                <w:i/>
                <w:iCs/>
                <w:kern w:val="1"/>
                <w:sz w:val="24"/>
                <w:szCs w:val="24"/>
              </w:rPr>
            </w:pPr>
            <w:r w:rsidRPr="00915D9B">
              <w:rPr>
                <w:noProof/>
                <w:lang w:eastAsia="fi-FI"/>
              </w:rPr>
              <w:drawing>
                <wp:inline distT="0" distB="0" distL="0" distR="0" wp14:anchorId="51277D16" wp14:editId="72F68BAE">
                  <wp:extent cx="1606550" cy="1270000"/>
                  <wp:effectExtent l="0" t="0" r="0" b="6350"/>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5"/>
                          <a:stretch>
                            <a:fillRect/>
                          </a:stretch>
                        </pic:blipFill>
                        <pic:spPr>
                          <a:xfrm>
                            <a:off x="0" y="0"/>
                            <a:ext cx="1606550" cy="1270000"/>
                          </a:xfrm>
                          <a:prstGeom prst="rect">
                            <a:avLst/>
                          </a:prstGeom>
                        </pic:spPr>
                      </pic:pic>
                    </a:graphicData>
                  </a:graphic>
                </wp:inline>
              </w:drawing>
            </w:r>
          </w:p>
          <w:p w:rsidR="009A392A" w:rsidRDefault="009A392A" w:rsidP="00B01ABB">
            <w:pPr>
              <w:widowControl w:val="0"/>
              <w:tabs>
                <w:tab w:val="left" w:pos="0"/>
              </w:tabs>
              <w:suppressAutoHyphens/>
              <w:spacing w:before="240" w:after="120" w:line="240" w:lineRule="auto"/>
              <w:outlineLvl w:val="3"/>
              <w:rPr>
                <w:rFonts w:ascii="Arial" w:eastAsia="Arial Unicode MS" w:hAnsi="Arial" w:cs="Tahoma"/>
                <w:b/>
                <w:bCs/>
                <w:i/>
                <w:iCs/>
                <w:kern w:val="1"/>
                <w:sz w:val="24"/>
                <w:szCs w:val="24"/>
              </w:rPr>
            </w:pPr>
          </w:p>
          <w:p w:rsidR="009A392A" w:rsidRDefault="009A392A" w:rsidP="00B01ABB">
            <w:pPr>
              <w:widowControl w:val="0"/>
              <w:tabs>
                <w:tab w:val="left" w:pos="0"/>
              </w:tabs>
              <w:suppressAutoHyphens/>
              <w:spacing w:before="240" w:after="120" w:line="240" w:lineRule="auto"/>
              <w:outlineLvl w:val="3"/>
              <w:rPr>
                <w:rFonts w:ascii="Arial" w:eastAsia="Arial Unicode MS" w:hAnsi="Arial" w:cs="Tahoma"/>
                <w:b/>
                <w:bCs/>
                <w:i/>
                <w:iCs/>
                <w:kern w:val="1"/>
                <w:sz w:val="24"/>
                <w:szCs w:val="24"/>
              </w:rPr>
            </w:pPr>
          </w:p>
          <w:p w:rsidR="009A392A" w:rsidRDefault="009A392A" w:rsidP="00B01ABB">
            <w:pPr>
              <w:widowControl w:val="0"/>
              <w:tabs>
                <w:tab w:val="left" w:pos="0"/>
              </w:tabs>
              <w:suppressAutoHyphens/>
              <w:spacing w:before="240" w:after="120" w:line="240" w:lineRule="auto"/>
              <w:outlineLvl w:val="3"/>
              <w:rPr>
                <w:rFonts w:ascii="Arial" w:eastAsia="Arial Unicode MS" w:hAnsi="Arial" w:cs="Tahoma"/>
                <w:b/>
                <w:bCs/>
                <w:i/>
                <w:iCs/>
                <w:kern w:val="1"/>
                <w:sz w:val="24"/>
                <w:szCs w:val="24"/>
              </w:rPr>
            </w:pPr>
          </w:p>
          <w:p w:rsidR="009A392A" w:rsidRDefault="009A392A" w:rsidP="00B01ABB">
            <w:pPr>
              <w:widowControl w:val="0"/>
              <w:tabs>
                <w:tab w:val="left" w:pos="0"/>
              </w:tabs>
              <w:suppressAutoHyphens/>
              <w:spacing w:before="240" w:after="120" w:line="240" w:lineRule="auto"/>
              <w:outlineLvl w:val="3"/>
              <w:rPr>
                <w:rFonts w:ascii="Arial" w:eastAsia="Arial Unicode MS" w:hAnsi="Arial" w:cs="Tahoma"/>
                <w:b/>
                <w:bCs/>
                <w:i/>
                <w:iCs/>
                <w:kern w:val="1"/>
                <w:sz w:val="24"/>
                <w:szCs w:val="24"/>
              </w:rPr>
            </w:pPr>
          </w:p>
          <w:p w:rsidR="009A392A" w:rsidRDefault="009A392A" w:rsidP="00B01ABB">
            <w:pPr>
              <w:widowControl w:val="0"/>
              <w:tabs>
                <w:tab w:val="left" w:pos="0"/>
              </w:tabs>
              <w:suppressAutoHyphens/>
              <w:spacing w:before="240" w:after="120" w:line="240" w:lineRule="auto"/>
              <w:outlineLvl w:val="3"/>
              <w:rPr>
                <w:rFonts w:ascii="Arial" w:eastAsia="Arial Unicode MS" w:hAnsi="Arial" w:cs="Tahoma"/>
                <w:b/>
                <w:bCs/>
                <w:i/>
                <w:iCs/>
                <w:kern w:val="1"/>
                <w:sz w:val="24"/>
                <w:szCs w:val="24"/>
              </w:rPr>
            </w:pPr>
          </w:p>
          <w:p w:rsidR="009A392A" w:rsidRDefault="009A392A" w:rsidP="00B01ABB">
            <w:pPr>
              <w:widowControl w:val="0"/>
              <w:tabs>
                <w:tab w:val="left" w:pos="0"/>
              </w:tabs>
              <w:suppressAutoHyphens/>
              <w:spacing w:before="240" w:after="120" w:line="240" w:lineRule="auto"/>
              <w:outlineLvl w:val="3"/>
              <w:rPr>
                <w:rFonts w:ascii="Arial" w:eastAsia="Arial Unicode MS" w:hAnsi="Arial" w:cs="Tahoma"/>
                <w:b/>
                <w:bCs/>
                <w:i/>
                <w:iCs/>
                <w:kern w:val="1"/>
                <w:sz w:val="24"/>
                <w:szCs w:val="24"/>
              </w:rPr>
            </w:pPr>
          </w:p>
          <w:p w:rsidR="009A392A" w:rsidRDefault="009A392A" w:rsidP="00B01ABB">
            <w:pPr>
              <w:widowControl w:val="0"/>
              <w:tabs>
                <w:tab w:val="left" w:pos="0"/>
              </w:tabs>
              <w:suppressAutoHyphens/>
              <w:spacing w:before="240" w:after="120" w:line="240" w:lineRule="auto"/>
              <w:outlineLvl w:val="3"/>
              <w:rPr>
                <w:rFonts w:ascii="Arial" w:eastAsia="Arial Unicode MS" w:hAnsi="Arial" w:cs="Tahoma"/>
                <w:b/>
                <w:bCs/>
                <w:i/>
                <w:iCs/>
                <w:kern w:val="1"/>
                <w:sz w:val="24"/>
                <w:szCs w:val="24"/>
              </w:rPr>
            </w:pPr>
          </w:p>
          <w:p w:rsidR="009A392A" w:rsidRDefault="009A392A" w:rsidP="00B01ABB">
            <w:pPr>
              <w:widowControl w:val="0"/>
              <w:tabs>
                <w:tab w:val="left" w:pos="0"/>
              </w:tabs>
              <w:suppressAutoHyphens/>
              <w:spacing w:before="240" w:after="120" w:line="240" w:lineRule="auto"/>
              <w:outlineLvl w:val="3"/>
              <w:rPr>
                <w:rFonts w:ascii="Arial" w:eastAsia="Arial Unicode MS" w:hAnsi="Arial" w:cs="Tahoma"/>
                <w:b/>
                <w:bCs/>
                <w:i/>
                <w:iCs/>
                <w:kern w:val="1"/>
                <w:sz w:val="24"/>
                <w:szCs w:val="24"/>
              </w:rPr>
            </w:pPr>
          </w:p>
          <w:p w:rsidR="009A392A" w:rsidRDefault="009A392A" w:rsidP="00B01ABB">
            <w:pPr>
              <w:widowControl w:val="0"/>
              <w:tabs>
                <w:tab w:val="left" w:pos="0"/>
              </w:tabs>
              <w:suppressAutoHyphens/>
              <w:spacing w:before="240" w:after="120" w:line="240" w:lineRule="auto"/>
              <w:outlineLvl w:val="3"/>
              <w:rPr>
                <w:rFonts w:ascii="Arial" w:eastAsia="Arial Unicode MS" w:hAnsi="Arial" w:cs="Tahoma"/>
                <w:b/>
                <w:bCs/>
                <w:i/>
                <w:iCs/>
                <w:kern w:val="1"/>
                <w:sz w:val="24"/>
                <w:szCs w:val="24"/>
              </w:rPr>
            </w:pPr>
          </w:p>
          <w:p w:rsidR="009A392A" w:rsidRDefault="009A392A" w:rsidP="00B01ABB">
            <w:pPr>
              <w:widowControl w:val="0"/>
              <w:tabs>
                <w:tab w:val="left" w:pos="0"/>
              </w:tabs>
              <w:suppressAutoHyphens/>
              <w:spacing w:before="240" w:after="120" w:line="240" w:lineRule="auto"/>
              <w:outlineLvl w:val="3"/>
              <w:rPr>
                <w:rFonts w:ascii="Arial" w:eastAsia="Arial Unicode MS" w:hAnsi="Arial" w:cs="Tahoma"/>
                <w:b/>
                <w:bCs/>
                <w:i/>
                <w:iCs/>
                <w:kern w:val="1"/>
                <w:sz w:val="24"/>
                <w:szCs w:val="24"/>
              </w:rPr>
            </w:pPr>
          </w:p>
          <w:p w:rsidR="009A392A" w:rsidRDefault="009A392A" w:rsidP="00B01ABB">
            <w:pPr>
              <w:widowControl w:val="0"/>
              <w:tabs>
                <w:tab w:val="left" w:pos="0"/>
              </w:tabs>
              <w:suppressAutoHyphens/>
              <w:spacing w:before="240" w:after="120" w:line="240" w:lineRule="auto"/>
              <w:outlineLvl w:val="3"/>
              <w:rPr>
                <w:rFonts w:ascii="Arial" w:eastAsia="Arial Unicode MS" w:hAnsi="Arial" w:cs="Tahoma"/>
                <w:b/>
                <w:bCs/>
                <w:i/>
                <w:iCs/>
                <w:kern w:val="1"/>
                <w:sz w:val="24"/>
                <w:szCs w:val="24"/>
              </w:rPr>
            </w:pPr>
          </w:p>
          <w:p w:rsidR="009A392A" w:rsidRDefault="009A392A" w:rsidP="00B01ABB">
            <w:pPr>
              <w:widowControl w:val="0"/>
              <w:tabs>
                <w:tab w:val="left" w:pos="0"/>
              </w:tabs>
              <w:suppressAutoHyphens/>
              <w:spacing w:before="240" w:after="120" w:line="240" w:lineRule="auto"/>
              <w:outlineLvl w:val="3"/>
              <w:rPr>
                <w:rFonts w:ascii="Arial" w:eastAsia="Arial Unicode MS" w:hAnsi="Arial" w:cs="Tahoma"/>
                <w:b/>
                <w:bCs/>
                <w:i/>
                <w:iCs/>
                <w:kern w:val="1"/>
                <w:sz w:val="24"/>
                <w:szCs w:val="24"/>
              </w:rPr>
            </w:pPr>
          </w:p>
          <w:p w:rsidR="009A392A" w:rsidRDefault="009A392A" w:rsidP="00B01ABB">
            <w:pPr>
              <w:widowControl w:val="0"/>
              <w:tabs>
                <w:tab w:val="left" w:pos="0"/>
              </w:tabs>
              <w:suppressAutoHyphens/>
              <w:spacing w:before="240" w:after="120" w:line="240" w:lineRule="auto"/>
              <w:outlineLvl w:val="3"/>
              <w:rPr>
                <w:rFonts w:ascii="Arial" w:eastAsia="Arial Unicode MS" w:hAnsi="Arial" w:cs="Tahoma"/>
                <w:b/>
                <w:bCs/>
                <w:i/>
                <w:iCs/>
                <w:kern w:val="1"/>
                <w:sz w:val="24"/>
                <w:szCs w:val="24"/>
              </w:rPr>
            </w:pPr>
          </w:p>
          <w:p w:rsidR="009A392A" w:rsidRDefault="009A392A" w:rsidP="00B01ABB">
            <w:pPr>
              <w:widowControl w:val="0"/>
              <w:tabs>
                <w:tab w:val="left" w:pos="0"/>
              </w:tabs>
              <w:suppressAutoHyphens/>
              <w:spacing w:before="240" w:after="120" w:line="240" w:lineRule="auto"/>
              <w:outlineLvl w:val="3"/>
              <w:rPr>
                <w:rFonts w:ascii="Arial" w:eastAsia="Arial Unicode MS" w:hAnsi="Arial" w:cs="Tahoma"/>
                <w:b/>
                <w:bCs/>
                <w:i/>
                <w:iCs/>
                <w:kern w:val="1"/>
                <w:sz w:val="24"/>
                <w:szCs w:val="24"/>
              </w:rPr>
            </w:pPr>
          </w:p>
          <w:p w:rsidR="009A392A" w:rsidRDefault="009A392A" w:rsidP="00B01ABB">
            <w:pPr>
              <w:widowControl w:val="0"/>
              <w:tabs>
                <w:tab w:val="left" w:pos="0"/>
              </w:tabs>
              <w:suppressAutoHyphens/>
              <w:spacing w:before="240" w:after="120" w:line="240" w:lineRule="auto"/>
              <w:outlineLvl w:val="3"/>
              <w:rPr>
                <w:rFonts w:ascii="Arial" w:eastAsia="Arial Unicode MS" w:hAnsi="Arial" w:cs="Tahoma"/>
                <w:b/>
                <w:bCs/>
                <w:i/>
                <w:iCs/>
                <w:kern w:val="1"/>
                <w:sz w:val="24"/>
                <w:szCs w:val="24"/>
              </w:rPr>
            </w:pPr>
          </w:p>
          <w:p w:rsidR="009A392A" w:rsidRDefault="009A392A" w:rsidP="00B01ABB">
            <w:pPr>
              <w:widowControl w:val="0"/>
              <w:tabs>
                <w:tab w:val="left" w:pos="0"/>
              </w:tabs>
              <w:suppressAutoHyphens/>
              <w:spacing w:before="240" w:after="120" w:line="240" w:lineRule="auto"/>
              <w:outlineLvl w:val="3"/>
              <w:rPr>
                <w:rFonts w:ascii="Arial" w:eastAsia="Arial Unicode MS" w:hAnsi="Arial" w:cs="Tahoma"/>
                <w:b/>
                <w:bCs/>
                <w:i/>
                <w:iCs/>
                <w:kern w:val="1"/>
                <w:sz w:val="24"/>
                <w:szCs w:val="24"/>
              </w:rPr>
            </w:pPr>
          </w:p>
          <w:p w:rsidR="009A392A" w:rsidRDefault="009A392A" w:rsidP="00B01ABB">
            <w:pPr>
              <w:widowControl w:val="0"/>
              <w:tabs>
                <w:tab w:val="left" w:pos="0"/>
              </w:tabs>
              <w:suppressAutoHyphens/>
              <w:spacing w:before="240" w:after="120" w:line="240" w:lineRule="auto"/>
              <w:outlineLvl w:val="3"/>
              <w:rPr>
                <w:rFonts w:ascii="Arial" w:eastAsia="Arial Unicode MS" w:hAnsi="Arial" w:cs="Tahoma"/>
                <w:b/>
                <w:bCs/>
                <w:i/>
                <w:iCs/>
                <w:kern w:val="1"/>
                <w:sz w:val="24"/>
                <w:szCs w:val="24"/>
              </w:rPr>
            </w:pPr>
          </w:p>
          <w:p w:rsidR="009A392A" w:rsidRDefault="009A392A" w:rsidP="00B01ABB">
            <w:pPr>
              <w:widowControl w:val="0"/>
              <w:tabs>
                <w:tab w:val="left" w:pos="0"/>
              </w:tabs>
              <w:suppressAutoHyphens/>
              <w:spacing w:before="240" w:after="120" w:line="240" w:lineRule="auto"/>
              <w:outlineLvl w:val="3"/>
              <w:rPr>
                <w:rFonts w:ascii="Arial" w:eastAsia="Arial Unicode MS" w:hAnsi="Arial" w:cs="Tahoma"/>
                <w:b/>
                <w:bCs/>
                <w:i/>
                <w:iCs/>
                <w:kern w:val="1"/>
                <w:sz w:val="24"/>
                <w:szCs w:val="24"/>
              </w:rPr>
            </w:pPr>
          </w:p>
          <w:p w:rsidR="009A392A" w:rsidRDefault="009A392A" w:rsidP="00B01ABB">
            <w:pPr>
              <w:widowControl w:val="0"/>
              <w:tabs>
                <w:tab w:val="left" w:pos="0"/>
              </w:tabs>
              <w:suppressAutoHyphens/>
              <w:spacing w:before="240" w:after="120" w:line="240" w:lineRule="auto"/>
              <w:outlineLvl w:val="3"/>
              <w:rPr>
                <w:rFonts w:ascii="Arial" w:eastAsia="Arial Unicode MS" w:hAnsi="Arial" w:cs="Tahoma"/>
                <w:b/>
                <w:bCs/>
                <w:i/>
                <w:iCs/>
                <w:kern w:val="1"/>
                <w:sz w:val="24"/>
                <w:szCs w:val="24"/>
              </w:rPr>
            </w:pPr>
          </w:p>
          <w:p w:rsidR="009A392A" w:rsidRDefault="009A392A" w:rsidP="00B01ABB">
            <w:pPr>
              <w:widowControl w:val="0"/>
              <w:tabs>
                <w:tab w:val="left" w:pos="0"/>
              </w:tabs>
              <w:suppressAutoHyphens/>
              <w:spacing w:before="240" w:after="120" w:line="240" w:lineRule="auto"/>
              <w:outlineLvl w:val="3"/>
              <w:rPr>
                <w:rFonts w:ascii="Arial" w:eastAsia="Arial Unicode MS" w:hAnsi="Arial" w:cs="Tahoma"/>
                <w:b/>
                <w:bCs/>
                <w:i/>
                <w:iCs/>
                <w:kern w:val="1"/>
                <w:sz w:val="24"/>
                <w:szCs w:val="24"/>
              </w:rPr>
            </w:pPr>
          </w:p>
          <w:p w:rsidR="009A392A" w:rsidRPr="009A392A" w:rsidRDefault="009A392A" w:rsidP="009A392A">
            <w:pPr>
              <w:tabs>
                <w:tab w:val="left" w:pos="0"/>
              </w:tabs>
              <w:suppressAutoHyphens/>
              <w:spacing w:before="240" w:after="120" w:line="240" w:lineRule="auto"/>
              <w:rPr>
                <w:rFonts w:ascii="Arial" w:eastAsia="Arial" w:hAnsi="Arial" w:cs="Arial"/>
                <w:b/>
                <w:i/>
                <w:sz w:val="24"/>
                <w:lang w:eastAsia="fi-FI"/>
              </w:rPr>
            </w:pPr>
            <w:r w:rsidRPr="009A392A">
              <w:rPr>
                <w:rFonts w:ascii="Arial" w:eastAsia="Arial" w:hAnsi="Arial" w:cs="Arial"/>
                <w:b/>
                <w:i/>
                <w:sz w:val="24"/>
                <w:lang w:eastAsia="fi-FI"/>
              </w:rPr>
              <w:t>3A, ryhmänohjaaja, Sannamari Kiljunen</w:t>
            </w:r>
          </w:p>
          <w:p w:rsidR="009A392A" w:rsidRPr="009A392A" w:rsidRDefault="009A392A" w:rsidP="009A392A">
            <w:pPr>
              <w:tabs>
                <w:tab w:val="left" w:pos="0"/>
              </w:tabs>
              <w:suppressAutoHyphens/>
              <w:spacing w:before="240" w:after="120" w:line="240" w:lineRule="auto"/>
              <w:rPr>
                <w:rFonts w:ascii="Times New Roman" w:eastAsia="Times New Roman" w:hAnsi="Times New Roman" w:cs="Times New Roman"/>
                <w:sz w:val="24"/>
                <w:lang w:eastAsia="fi-FI"/>
              </w:rPr>
            </w:pPr>
            <w:r w:rsidRPr="009A392A">
              <w:rPr>
                <w:rFonts w:ascii="Times New Roman" w:eastAsia="Times New Roman" w:hAnsi="Times New Roman" w:cs="Times New Roman"/>
                <w:sz w:val="24"/>
                <w:lang w:eastAsia="fi-FI"/>
              </w:rPr>
              <w:t xml:space="preserve">3a </w:t>
            </w:r>
            <w:proofErr w:type="spellStart"/>
            <w:r w:rsidRPr="009A392A">
              <w:rPr>
                <w:rFonts w:ascii="Times New Roman" w:eastAsia="Times New Roman" w:hAnsi="Times New Roman" w:cs="Times New Roman"/>
                <w:sz w:val="24"/>
                <w:lang w:eastAsia="fi-FI"/>
              </w:rPr>
              <w:t>Airikainen</w:t>
            </w:r>
            <w:proofErr w:type="spellEnd"/>
            <w:r w:rsidRPr="009A392A">
              <w:rPr>
                <w:rFonts w:ascii="Times New Roman" w:eastAsia="Times New Roman" w:hAnsi="Times New Roman" w:cs="Times New Roman"/>
                <w:sz w:val="24"/>
                <w:lang w:eastAsia="fi-FI"/>
              </w:rPr>
              <w:t xml:space="preserve"> </w:t>
            </w:r>
            <w:proofErr w:type="spellStart"/>
            <w:r w:rsidRPr="009A392A">
              <w:rPr>
                <w:rFonts w:ascii="Times New Roman" w:eastAsia="Times New Roman" w:hAnsi="Times New Roman" w:cs="Times New Roman"/>
                <w:sz w:val="24"/>
                <w:lang w:eastAsia="fi-FI"/>
              </w:rPr>
              <w:t>Matvei</w:t>
            </w:r>
            <w:proofErr w:type="spellEnd"/>
          </w:p>
          <w:p w:rsidR="009A392A" w:rsidRPr="009A392A" w:rsidRDefault="009A392A" w:rsidP="009A392A">
            <w:pPr>
              <w:tabs>
                <w:tab w:val="left" w:pos="0"/>
              </w:tabs>
              <w:suppressAutoHyphens/>
              <w:spacing w:before="240" w:after="120" w:line="240" w:lineRule="auto"/>
              <w:rPr>
                <w:rFonts w:ascii="Times New Roman" w:eastAsia="Times New Roman" w:hAnsi="Times New Roman" w:cs="Times New Roman"/>
                <w:sz w:val="24"/>
                <w:lang w:eastAsia="fi-FI"/>
              </w:rPr>
            </w:pPr>
            <w:r w:rsidRPr="009A392A">
              <w:rPr>
                <w:rFonts w:ascii="Times New Roman" w:eastAsia="Times New Roman" w:hAnsi="Times New Roman" w:cs="Times New Roman"/>
                <w:sz w:val="24"/>
                <w:lang w:eastAsia="fi-FI"/>
              </w:rPr>
              <w:t xml:space="preserve">3a Hyötyläinen Mia </w:t>
            </w:r>
          </w:p>
          <w:p w:rsidR="009A392A" w:rsidRPr="009A392A" w:rsidRDefault="009A392A" w:rsidP="009A392A">
            <w:pPr>
              <w:tabs>
                <w:tab w:val="left" w:pos="0"/>
              </w:tabs>
              <w:suppressAutoHyphens/>
              <w:spacing w:before="240" w:after="120" w:line="240" w:lineRule="auto"/>
              <w:rPr>
                <w:rFonts w:ascii="Times New Roman" w:eastAsia="Times New Roman" w:hAnsi="Times New Roman" w:cs="Times New Roman"/>
                <w:sz w:val="24"/>
                <w:lang w:eastAsia="fi-FI"/>
              </w:rPr>
            </w:pPr>
            <w:r w:rsidRPr="009A392A">
              <w:rPr>
                <w:rFonts w:ascii="Times New Roman" w:eastAsia="Times New Roman" w:hAnsi="Times New Roman" w:cs="Times New Roman"/>
                <w:sz w:val="24"/>
                <w:lang w:eastAsia="fi-FI"/>
              </w:rPr>
              <w:t xml:space="preserve">3a Julkunen Hilla </w:t>
            </w:r>
          </w:p>
          <w:p w:rsidR="009A392A" w:rsidRPr="009A392A" w:rsidRDefault="009A392A" w:rsidP="009A392A">
            <w:pPr>
              <w:tabs>
                <w:tab w:val="left" w:pos="0"/>
              </w:tabs>
              <w:suppressAutoHyphens/>
              <w:spacing w:before="240" w:after="120" w:line="240" w:lineRule="auto"/>
              <w:rPr>
                <w:rFonts w:ascii="Times New Roman" w:eastAsia="Times New Roman" w:hAnsi="Times New Roman" w:cs="Times New Roman"/>
                <w:sz w:val="24"/>
                <w:lang w:eastAsia="fi-FI"/>
              </w:rPr>
            </w:pPr>
            <w:r w:rsidRPr="009A392A">
              <w:rPr>
                <w:rFonts w:ascii="Times New Roman" w:eastAsia="Times New Roman" w:hAnsi="Times New Roman" w:cs="Times New Roman"/>
                <w:sz w:val="24"/>
                <w:lang w:eastAsia="fi-FI"/>
              </w:rPr>
              <w:t xml:space="preserve">3a Kauppinen Juho </w:t>
            </w:r>
          </w:p>
          <w:p w:rsidR="009A392A" w:rsidRPr="009A392A" w:rsidRDefault="009A392A" w:rsidP="009A392A">
            <w:pPr>
              <w:tabs>
                <w:tab w:val="left" w:pos="0"/>
              </w:tabs>
              <w:suppressAutoHyphens/>
              <w:spacing w:before="240" w:after="120" w:line="240" w:lineRule="auto"/>
              <w:rPr>
                <w:rFonts w:ascii="Times New Roman" w:eastAsia="Times New Roman" w:hAnsi="Times New Roman" w:cs="Times New Roman"/>
                <w:sz w:val="24"/>
                <w:lang w:eastAsia="fi-FI"/>
              </w:rPr>
            </w:pPr>
            <w:r w:rsidRPr="009A392A">
              <w:rPr>
                <w:rFonts w:ascii="Times New Roman" w:eastAsia="Times New Roman" w:hAnsi="Times New Roman" w:cs="Times New Roman"/>
                <w:sz w:val="24"/>
                <w:lang w:eastAsia="fi-FI"/>
              </w:rPr>
              <w:t xml:space="preserve">3a Kontio Susanna </w:t>
            </w:r>
          </w:p>
          <w:p w:rsidR="009A392A" w:rsidRPr="009A392A" w:rsidRDefault="009A392A" w:rsidP="009A392A">
            <w:pPr>
              <w:tabs>
                <w:tab w:val="left" w:pos="0"/>
              </w:tabs>
              <w:suppressAutoHyphens/>
              <w:spacing w:before="240" w:after="120" w:line="240" w:lineRule="auto"/>
              <w:rPr>
                <w:rFonts w:ascii="Times New Roman" w:eastAsia="Times New Roman" w:hAnsi="Times New Roman" w:cs="Times New Roman"/>
                <w:sz w:val="24"/>
                <w:lang w:eastAsia="fi-FI"/>
              </w:rPr>
            </w:pPr>
            <w:r w:rsidRPr="009A392A">
              <w:rPr>
                <w:rFonts w:ascii="Times New Roman" w:eastAsia="Times New Roman" w:hAnsi="Times New Roman" w:cs="Times New Roman"/>
                <w:sz w:val="24"/>
                <w:lang w:eastAsia="fi-FI"/>
              </w:rPr>
              <w:t xml:space="preserve">3a Kossila Kaisu </w:t>
            </w:r>
          </w:p>
          <w:p w:rsidR="009A392A" w:rsidRPr="009A392A" w:rsidRDefault="009A392A" w:rsidP="009A392A">
            <w:pPr>
              <w:tabs>
                <w:tab w:val="left" w:pos="0"/>
              </w:tabs>
              <w:suppressAutoHyphens/>
              <w:spacing w:before="240" w:after="120" w:line="240" w:lineRule="auto"/>
              <w:rPr>
                <w:rFonts w:ascii="Times New Roman" w:eastAsia="Times New Roman" w:hAnsi="Times New Roman" w:cs="Times New Roman"/>
                <w:sz w:val="24"/>
                <w:lang w:eastAsia="fi-FI"/>
              </w:rPr>
            </w:pPr>
            <w:r w:rsidRPr="009A392A">
              <w:rPr>
                <w:rFonts w:ascii="Times New Roman" w:eastAsia="Times New Roman" w:hAnsi="Times New Roman" w:cs="Times New Roman"/>
                <w:sz w:val="24"/>
                <w:lang w:eastAsia="fi-FI"/>
              </w:rPr>
              <w:t xml:space="preserve">3a Kääriäinen Osku </w:t>
            </w:r>
          </w:p>
          <w:p w:rsidR="009A392A" w:rsidRPr="009A392A" w:rsidRDefault="009A392A" w:rsidP="009A392A">
            <w:pPr>
              <w:tabs>
                <w:tab w:val="left" w:pos="0"/>
              </w:tabs>
              <w:suppressAutoHyphens/>
              <w:spacing w:before="240" w:after="120" w:line="240" w:lineRule="auto"/>
              <w:rPr>
                <w:rFonts w:ascii="Times New Roman" w:eastAsia="Times New Roman" w:hAnsi="Times New Roman" w:cs="Times New Roman"/>
                <w:sz w:val="24"/>
                <w:lang w:eastAsia="fi-FI"/>
              </w:rPr>
            </w:pPr>
            <w:r w:rsidRPr="009A392A">
              <w:rPr>
                <w:rFonts w:ascii="Times New Roman" w:eastAsia="Times New Roman" w:hAnsi="Times New Roman" w:cs="Times New Roman"/>
                <w:sz w:val="24"/>
                <w:lang w:eastAsia="fi-FI"/>
              </w:rPr>
              <w:t xml:space="preserve">3a Lehikoinen Santeri </w:t>
            </w:r>
          </w:p>
          <w:p w:rsidR="009A392A" w:rsidRPr="009A392A" w:rsidRDefault="009A392A" w:rsidP="009A392A">
            <w:pPr>
              <w:tabs>
                <w:tab w:val="left" w:pos="0"/>
              </w:tabs>
              <w:suppressAutoHyphens/>
              <w:spacing w:before="240" w:after="120" w:line="240" w:lineRule="auto"/>
              <w:rPr>
                <w:rFonts w:ascii="Times New Roman" w:eastAsia="Times New Roman" w:hAnsi="Times New Roman" w:cs="Times New Roman"/>
                <w:sz w:val="24"/>
                <w:lang w:eastAsia="fi-FI"/>
              </w:rPr>
            </w:pPr>
            <w:r w:rsidRPr="009A392A">
              <w:rPr>
                <w:rFonts w:ascii="Times New Roman" w:eastAsia="Times New Roman" w:hAnsi="Times New Roman" w:cs="Times New Roman"/>
                <w:sz w:val="24"/>
                <w:lang w:eastAsia="fi-FI"/>
              </w:rPr>
              <w:t xml:space="preserve">3a Lipsanen Henri </w:t>
            </w:r>
          </w:p>
          <w:p w:rsidR="009A392A" w:rsidRPr="009A392A" w:rsidRDefault="009A392A" w:rsidP="009A392A">
            <w:pPr>
              <w:tabs>
                <w:tab w:val="left" w:pos="0"/>
              </w:tabs>
              <w:suppressAutoHyphens/>
              <w:spacing w:before="240" w:after="120" w:line="240" w:lineRule="auto"/>
              <w:rPr>
                <w:rFonts w:ascii="Times New Roman" w:eastAsia="Times New Roman" w:hAnsi="Times New Roman" w:cs="Times New Roman"/>
                <w:sz w:val="24"/>
                <w:lang w:eastAsia="fi-FI"/>
              </w:rPr>
            </w:pPr>
            <w:r w:rsidRPr="009A392A">
              <w:rPr>
                <w:rFonts w:ascii="Times New Roman" w:eastAsia="Times New Roman" w:hAnsi="Times New Roman" w:cs="Times New Roman"/>
                <w:sz w:val="24"/>
                <w:lang w:eastAsia="fi-FI"/>
              </w:rPr>
              <w:t xml:space="preserve">3a Luukkonen Emma </w:t>
            </w:r>
          </w:p>
          <w:p w:rsidR="009A392A" w:rsidRPr="009A392A" w:rsidRDefault="009A392A" w:rsidP="009A392A">
            <w:pPr>
              <w:tabs>
                <w:tab w:val="left" w:pos="0"/>
              </w:tabs>
              <w:suppressAutoHyphens/>
              <w:spacing w:before="240" w:after="120" w:line="240" w:lineRule="auto"/>
              <w:rPr>
                <w:rFonts w:ascii="Times New Roman" w:eastAsia="Times New Roman" w:hAnsi="Times New Roman" w:cs="Times New Roman"/>
                <w:sz w:val="24"/>
                <w:lang w:eastAsia="fi-FI"/>
              </w:rPr>
            </w:pPr>
            <w:r w:rsidRPr="009A392A">
              <w:rPr>
                <w:rFonts w:ascii="Times New Roman" w:eastAsia="Times New Roman" w:hAnsi="Times New Roman" w:cs="Times New Roman"/>
                <w:sz w:val="24"/>
                <w:lang w:eastAsia="fi-FI"/>
              </w:rPr>
              <w:t xml:space="preserve">3a Miettinen Roosa </w:t>
            </w:r>
          </w:p>
          <w:p w:rsidR="009A392A" w:rsidRPr="009A392A" w:rsidRDefault="009A392A" w:rsidP="009A392A">
            <w:pPr>
              <w:tabs>
                <w:tab w:val="left" w:pos="0"/>
              </w:tabs>
              <w:suppressAutoHyphens/>
              <w:spacing w:before="240" w:after="120" w:line="240" w:lineRule="auto"/>
              <w:rPr>
                <w:rFonts w:ascii="Times New Roman" w:eastAsia="Times New Roman" w:hAnsi="Times New Roman" w:cs="Times New Roman"/>
                <w:sz w:val="24"/>
                <w:lang w:eastAsia="fi-FI"/>
              </w:rPr>
            </w:pPr>
            <w:r w:rsidRPr="009A392A">
              <w:rPr>
                <w:rFonts w:ascii="Times New Roman" w:eastAsia="Times New Roman" w:hAnsi="Times New Roman" w:cs="Times New Roman"/>
                <w:sz w:val="24"/>
                <w:lang w:eastAsia="fi-FI"/>
              </w:rPr>
              <w:t xml:space="preserve">3a Paasonen Tuomas </w:t>
            </w:r>
          </w:p>
          <w:p w:rsidR="009A392A" w:rsidRPr="009A392A" w:rsidRDefault="009A392A" w:rsidP="009A392A">
            <w:pPr>
              <w:tabs>
                <w:tab w:val="left" w:pos="0"/>
              </w:tabs>
              <w:suppressAutoHyphens/>
              <w:spacing w:before="240" w:after="120" w:line="240" w:lineRule="auto"/>
              <w:rPr>
                <w:rFonts w:ascii="Times New Roman" w:eastAsia="Times New Roman" w:hAnsi="Times New Roman" w:cs="Times New Roman"/>
                <w:sz w:val="24"/>
                <w:lang w:eastAsia="fi-FI"/>
              </w:rPr>
            </w:pPr>
            <w:r w:rsidRPr="009A392A">
              <w:rPr>
                <w:rFonts w:ascii="Times New Roman" w:eastAsia="Times New Roman" w:hAnsi="Times New Roman" w:cs="Times New Roman"/>
                <w:sz w:val="24"/>
                <w:lang w:eastAsia="fi-FI"/>
              </w:rPr>
              <w:t xml:space="preserve">3a Paavilainen Elisa </w:t>
            </w:r>
          </w:p>
          <w:p w:rsidR="009A392A" w:rsidRPr="009A392A" w:rsidRDefault="009A392A" w:rsidP="009A392A">
            <w:pPr>
              <w:tabs>
                <w:tab w:val="left" w:pos="0"/>
              </w:tabs>
              <w:suppressAutoHyphens/>
              <w:spacing w:before="240" w:after="120" w:line="240" w:lineRule="auto"/>
              <w:rPr>
                <w:rFonts w:ascii="Times New Roman" w:eastAsia="Times New Roman" w:hAnsi="Times New Roman" w:cs="Times New Roman"/>
                <w:sz w:val="24"/>
                <w:lang w:eastAsia="fi-FI"/>
              </w:rPr>
            </w:pPr>
            <w:r w:rsidRPr="009A392A">
              <w:rPr>
                <w:rFonts w:ascii="Times New Roman" w:eastAsia="Times New Roman" w:hAnsi="Times New Roman" w:cs="Times New Roman"/>
                <w:sz w:val="24"/>
                <w:lang w:eastAsia="fi-FI"/>
              </w:rPr>
              <w:t xml:space="preserve">3a Pasanen Milka </w:t>
            </w:r>
          </w:p>
          <w:p w:rsidR="009A392A" w:rsidRPr="009A392A" w:rsidRDefault="009A392A" w:rsidP="009A392A">
            <w:pPr>
              <w:tabs>
                <w:tab w:val="left" w:pos="0"/>
              </w:tabs>
              <w:suppressAutoHyphens/>
              <w:spacing w:before="240" w:after="120" w:line="240" w:lineRule="auto"/>
              <w:rPr>
                <w:rFonts w:ascii="Times New Roman" w:eastAsia="Times New Roman" w:hAnsi="Times New Roman" w:cs="Times New Roman"/>
                <w:sz w:val="24"/>
                <w:lang w:eastAsia="fi-FI"/>
              </w:rPr>
            </w:pPr>
            <w:r w:rsidRPr="009A392A">
              <w:rPr>
                <w:rFonts w:ascii="Times New Roman" w:eastAsia="Times New Roman" w:hAnsi="Times New Roman" w:cs="Times New Roman"/>
                <w:sz w:val="24"/>
                <w:lang w:eastAsia="fi-FI"/>
              </w:rPr>
              <w:t xml:space="preserve">3a Sutela Marko </w:t>
            </w:r>
          </w:p>
          <w:p w:rsidR="009A392A" w:rsidRPr="009A392A" w:rsidRDefault="009A392A" w:rsidP="009A392A">
            <w:pPr>
              <w:tabs>
                <w:tab w:val="left" w:pos="0"/>
              </w:tabs>
              <w:suppressAutoHyphens/>
              <w:spacing w:before="240" w:after="120" w:line="240" w:lineRule="auto"/>
              <w:rPr>
                <w:rFonts w:ascii="Times New Roman" w:eastAsia="Times New Roman" w:hAnsi="Times New Roman" w:cs="Times New Roman"/>
                <w:sz w:val="24"/>
                <w:lang w:eastAsia="fi-FI"/>
              </w:rPr>
            </w:pPr>
            <w:r w:rsidRPr="009A392A">
              <w:rPr>
                <w:rFonts w:ascii="Times New Roman" w:eastAsia="Times New Roman" w:hAnsi="Times New Roman" w:cs="Times New Roman"/>
                <w:sz w:val="24"/>
                <w:lang w:eastAsia="fi-FI"/>
              </w:rPr>
              <w:t xml:space="preserve">3a Tarkiainen Aleksi </w:t>
            </w:r>
          </w:p>
          <w:p w:rsidR="009A392A" w:rsidRPr="009A392A" w:rsidRDefault="009A392A" w:rsidP="009A392A">
            <w:pPr>
              <w:tabs>
                <w:tab w:val="left" w:pos="0"/>
              </w:tabs>
              <w:suppressAutoHyphens/>
              <w:spacing w:before="240" w:after="120" w:line="240" w:lineRule="auto"/>
              <w:rPr>
                <w:rFonts w:ascii="Times New Roman" w:eastAsia="Times New Roman" w:hAnsi="Times New Roman" w:cs="Times New Roman"/>
                <w:sz w:val="24"/>
                <w:lang w:eastAsia="fi-FI"/>
              </w:rPr>
            </w:pPr>
            <w:r w:rsidRPr="009A392A">
              <w:rPr>
                <w:rFonts w:ascii="Times New Roman" w:eastAsia="Times New Roman" w:hAnsi="Times New Roman" w:cs="Times New Roman"/>
                <w:sz w:val="24"/>
                <w:lang w:eastAsia="fi-FI"/>
              </w:rPr>
              <w:t xml:space="preserve">3a Tuovinen Katri </w:t>
            </w:r>
          </w:p>
          <w:p w:rsidR="009A392A" w:rsidRPr="009A392A" w:rsidRDefault="009A392A" w:rsidP="009A392A">
            <w:pPr>
              <w:tabs>
                <w:tab w:val="left" w:pos="0"/>
              </w:tabs>
              <w:suppressAutoHyphens/>
              <w:spacing w:before="240" w:after="120" w:line="240" w:lineRule="auto"/>
              <w:rPr>
                <w:rFonts w:ascii="Times New Roman" w:eastAsia="Times New Roman" w:hAnsi="Times New Roman" w:cs="Times New Roman"/>
                <w:sz w:val="24"/>
                <w:lang w:eastAsia="fi-FI"/>
              </w:rPr>
            </w:pPr>
            <w:r w:rsidRPr="009A392A">
              <w:rPr>
                <w:rFonts w:ascii="Times New Roman" w:eastAsia="Times New Roman" w:hAnsi="Times New Roman" w:cs="Times New Roman"/>
                <w:sz w:val="24"/>
                <w:lang w:eastAsia="fi-FI"/>
              </w:rPr>
              <w:t xml:space="preserve">3a Vanhanen </w:t>
            </w:r>
            <w:proofErr w:type="spellStart"/>
            <w:r w:rsidRPr="009A392A">
              <w:rPr>
                <w:rFonts w:ascii="Times New Roman" w:eastAsia="Times New Roman" w:hAnsi="Times New Roman" w:cs="Times New Roman"/>
                <w:sz w:val="24"/>
                <w:lang w:eastAsia="fi-FI"/>
              </w:rPr>
              <w:t>Ripsa</w:t>
            </w:r>
            <w:proofErr w:type="spellEnd"/>
            <w:r w:rsidRPr="009A392A">
              <w:rPr>
                <w:rFonts w:ascii="Times New Roman" w:eastAsia="Times New Roman" w:hAnsi="Times New Roman" w:cs="Times New Roman"/>
                <w:sz w:val="24"/>
                <w:lang w:eastAsia="fi-FI"/>
              </w:rPr>
              <w:t xml:space="preserve"> </w:t>
            </w:r>
          </w:p>
          <w:p w:rsidR="00915D9B" w:rsidRPr="00915D9B" w:rsidRDefault="009A392A" w:rsidP="009A392A">
            <w:pPr>
              <w:widowControl w:val="0"/>
              <w:tabs>
                <w:tab w:val="left" w:pos="0"/>
              </w:tabs>
              <w:suppressAutoHyphens/>
              <w:spacing w:before="240" w:after="120" w:line="240" w:lineRule="auto"/>
              <w:outlineLvl w:val="3"/>
              <w:rPr>
                <w:rFonts w:ascii="Times New Roman" w:eastAsia="Arial Unicode MS" w:hAnsi="Times New Roman" w:cs="Times New Roman"/>
                <w:bCs/>
                <w:iCs/>
                <w:kern w:val="1"/>
                <w:sz w:val="24"/>
                <w:szCs w:val="24"/>
              </w:rPr>
            </w:pPr>
            <w:r w:rsidRPr="009A392A">
              <w:rPr>
                <w:rFonts w:ascii="Times New Roman" w:eastAsia="Times New Roman" w:hAnsi="Times New Roman" w:cs="Times New Roman"/>
                <w:sz w:val="24"/>
                <w:lang w:eastAsia="fi-FI"/>
              </w:rPr>
              <w:t>3a Väisänen Hanna</w:t>
            </w:r>
          </w:p>
          <w:p w:rsidR="009A392A" w:rsidRDefault="009A392A" w:rsidP="009A392A">
            <w:pPr>
              <w:tabs>
                <w:tab w:val="left" w:pos="0"/>
              </w:tabs>
              <w:suppressAutoHyphens/>
              <w:spacing w:before="240" w:after="120" w:line="240" w:lineRule="auto"/>
              <w:rPr>
                <w:rFonts w:ascii="Arial" w:eastAsia="Arial" w:hAnsi="Arial" w:cs="Arial"/>
                <w:b/>
                <w:i/>
                <w:sz w:val="24"/>
                <w:lang w:eastAsia="fi-FI"/>
              </w:rPr>
            </w:pPr>
          </w:p>
          <w:p w:rsidR="009A392A" w:rsidRDefault="009A392A" w:rsidP="009A392A">
            <w:pPr>
              <w:tabs>
                <w:tab w:val="left" w:pos="0"/>
              </w:tabs>
              <w:suppressAutoHyphens/>
              <w:spacing w:before="240" w:after="120" w:line="240" w:lineRule="auto"/>
              <w:rPr>
                <w:rFonts w:ascii="Arial" w:eastAsia="Arial" w:hAnsi="Arial" w:cs="Arial"/>
                <w:b/>
                <w:i/>
                <w:sz w:val="24"/>
                <w:lang w:eastAsia="fi-FI"/>
              </w:rPr>
            </w:pPr>
          </w:p>
          <w:p w:rsidR="009A392A" w:rsidRPr="009A392A" w:rsidRDefault="009A392A" w:rsidP="009A392A">
            <w:pPr>
              <w:tabs>
                <w:tab w:val="left" w:pos="0"/>
              </w:tabs>
              <w:suppressAutoHyphens/>
              <w:spacing w:before="240" w:after="120" w:line="240" w:lineRule="auto"/>
              <w:rPr>
                <w:rFonts w:ascii="Arial" w:eastAsia="Arial" w:hAnsi="Arial" w:cs="Arial"/>
                <w:b/>
                <w:i/>
                <w:sz w:val="24"/>
                <w:lang w:eastAsia="fi-FI"/>
              </w:rPr>
            </w:pPr>
            <w:r w:rsidRPr="009A392A">
              <w:rPr>
                <w:rFonts w:ascii="Arial" w:eastAsia="Arial" w:hAnsi="Arial" w:cs="Arial"/>
                <w:b/>
                <w:i/>
                <w:sz w:val="24"/>
                <w:lang w:eastAsia="fi-FI"/>
              </w:rPr>
              <w:t xml:space="preserve">3B, </w:t>
            </w:r>
            <w:proofErr w:type="gramStart"/>
            <w:r w:rsidRPr="009A392A">
              <w:rPr>
                <w:rFonts w:ascii="Arial" w:eastAsia="Arial" w:hAnsi="Arial" w:cs="Arial"/>
                <w:b/>
                <w:i/>
                <w:sz w:val="24"/>
                <w:lang w:eastAsia="fi-FI"/>
              </w:rPr>
              <w:t>ryhmänohjaaja,  Kimmo</w:t>
            </w:r>
            <w:proofErr w:type="gramEnd"/>
            <w:r w:rsidRPr="009A392A">
              <w:rPr>
                <w:rFonts w:ascii="Arial" w:eastAsia="Arial" w:hAnsi="Arial" w:cs="Arial"/>
                <w:b/>
                <w:i/>
                <w:sz w:val="24"/>
                <w:lang w:eastAsia="fi-FI"/>
              </w:rPr>
              <w:t xml:space="preserve"> Koivunoro</w:t>
            </w:r>
          </w:p>
          <w:p w:rsidR="009A392A" w:rsidRPr="009A392A" w:rsidRDefault="009A392A" w:rsidP="009A392A">
            <w:pPr>
              <w:tabs>
                <w:tab w:val="left" w:pos="0"/>
              </w:tabs>
              <w:suppressAutoHyphens/>
              <w:spacing w:before="240" w:after="120" w:line="240" w:lineRule="auto"/>
              <w:rPr>
                <w:rFonts w:ascii="Times New Roman" w:eastAsia="Times New Roman" w:hAnsi="Times New Roman" w:cs="Times New Roman"/>
                <w:sz w:val="24"/>
                <w:lang w:eastAsia="fi-FI"/>
              </w:rPr>
            </w:pPr>
            <w:r w:rsidRPr="009A392A">
              <w:rPr>
                <w:rFonts w:ascii="Times New Roman" w:eastAsia="Times New Roman" w:hAnsi="Times New Roman" w:cs="Times New Roman"/>
                <w:sz w:val="24"/>
                <w:lang w:eastAsia="fi-FI"/>
              </w:rPr>
              <w:t xml:space="preserve">3b Harmoinen Elli </w:t>
            </w:r>
          </w:p>
          <w:p w:rsidR="009A392A" w:rsidRPr="009A392A" w:rsidRDefault="009A392A" w:rsidP="009A392A">
            <w:pPr>
              <w:tabs>
                <w:tab w:val="left" w:pos="0"/>
              </w:tabs>
              <w:suppressAutoHyphens/>
              <w:spacing w:before="240" w:after="120" w:line="240" w:lineRule="auto"/>
              <w:rPr>
                <w:rFonts w:ascii="Times New Roman" w:eastAsia="Times New Roman" w:hAnsi="Times New Roman" w:cs="Times New Roman"/>
                <w:sz w:val="24"/>
                <w:lang w:eastAsia="fi-FI"/>
              </w:rPr>
            </w:pPr>
            <w:r w:rsidRPr="009A392A">
              <w:rPr>
                <w:rFonts w:ascii="Times New Roman" w:eastAsia="Times New Roman" w:hAnsi="Times New Roman" w:cs="Times New Roman"/>
                <w:sz w:val="24"/>
                <w:lang w:eastAsia="fi-FI"/>
              </w:rPr>
              <w:t xml:space="preserve">3b Hänninen Veera </w:t>
            </w:r>
          </w:p>
          <w:p w:rsidR="009A392A" w:rsidRPr="009A392A" w:rsidRDefault="009A392A" w:rsidP="009A392A">
            <w:pPr>
              <w:tabs>
                <w:tab w:val="left" w:pos="0"/>
              </w:tabs>
              <w:suppressAutoHyphens/>
              <w:spacing w:before="240" w:after="120" w:line="240" w:lineRule="auto"/>
              <w:rPr>
                <w:rFonts w:ascii="Times New Roman" w:eastAsia="Times New Roman" w:hAnsi="Times New Roman" w:cs="Times New Roman"/>
                <w:sz w:val="24"/>
                <w:lang w:eastAsia="fi-FI"/>
              </w:rPr>
            </w:pPr>
            <w:r w:rsidRPr="009A392A">
              <w:rPr>
                <w:rFonts w:ascii="Times New Roman" w:eastAsia="Times New Roman" w:hAnsi="Times New Roman" w:cs="Times New Roman"/>
                <w:sz w:val="24"/>
                <w:lang w:eastAsia="fi-FI"/>
              </w:rPr>
              <w:t xml:space="preserve">3b Jokinen Atte </w:t>
            </w:r>
          </w:p>
          <w:p w:rsidR="009A392A" w:rsidRPr="009A392A" w:rsidRDefault="009A392A" w:rsidP="009A392A">
            <w:pPr>
              <w:tabs>
                <w:tab w:val="left" w:pos="0"/>
              </w:tabs>
              <w:suppressAutoHyphens/>
              <w:spacing w:before="240" w:after="120" w:line="240" w:lineRule="auto"/>
              <w:rPr>
                <w:rFonts w:ascii="Times New Roman" w:eastAsia="Times New Roman" w:hAnsi="Times New Roman" w:cs="Times New Roman"/>
                <w:sz w:val="24"/>
                <w:lang w:eastAsia="fi-FI"/>
              </w:rPr>
            </w:pPr>
            <w:r w:rsidRPr="009A392A">
              <w:rPr>
                <w:rFonts w:ascii="Times New Roman" w:eastAsia="Times New Roman" w:hAnsi="Times New Roman" w:cs="Times New Roman"/>
                <w:sz w:val="24"/>
                <w:lang w:eastAsia="fi-FI"/>
              </w:rPr>
              <w:t xml:space="preserve">3b Kotro Maija </w:t>
            </w:r>
          </w:p>
          <w:p w:rsidR="009A392A" w:rsidRPr="009A392A" w:rsidRDefault="009A392A" w:rsidP="009A392A">
            <w:pPr>
              <w:tabs>
                <w:tab w:val="left" w:pos="0"/>
              </w:tabs>
              <w:suppressAutoHyphens/>
              <w:spacing w:before="240" w:after="120" w:line="240" w:lineRule="auto"/>
              <w:rPr>
                <w:rFonts w:ascii="Times New Roman" w:eastAsia="Times New Roman" w:hAnsi="Times New Roman" w:cs="Times New Roman"/>
                <w:sz w:val="24"/>
                <w:lang w:eastAsia="fi-FI"/>
              </w:rPr>
            </w:pPr>
            <w:r w:rsidRPr="009A392A">
              <w:rPr>
                <w:rFonts w:ascii="Times New Roman" w:eastAsia="Times New Roman" w:hAnsi="Times New Roman" w:cs="Times New Roman"/>
                <w:sz w:val="24"/>
                <w:lang w:eastAsia="fi-FI"/>
              </w:rPr>
              <w:t xml:space="preserve">3b Luukkonen Milla </w:t>
            </w:r>
          </w:p>
          <w:p w:rsidR="009A392A" w:rsidRPr="009A392A" w:rsidRDefault="009A392A" w:rsidP="009A392A">
            <w:pPr>
              <w:tabs>
                <w:tab w:val="left" w:pos="0"/>
              </w:tabs>
              <w:suppressAutoHyphens/>
              <w:spacing w:before="240" w:after="120" w:line="240" w:lineRule="auto"/>
              <w:rPr>
                <w:rFonts w:ascii="Times New Roman" w:eastAsia="Times New Roman" w:hAnsi="Times New Roman" w:cs="Times New Roman"/>
                <w:sz w:val="24"/>
                <w:lang w:eastAsia="fi-FI"/>
              </w:rPr>
            </w:pPr>
            <w:r w:rsidRPr="009A392A">
              <w:rPr>
                <w:rFonts w:ascii="Times New Roman" w:eastAsia="Times New Roman" w:hAnsi="Times New Roman" w:cs="Times New Roman"/>
                <w:sz w:val="24"/>
                <w:lang w:eastAsia="fi-FI"/>
              </w:rPr>
              <w:t xml:space="preserve">3b Närhi Tiia </w:t>
            </w:r>
          </w:p>
          <w:p w:rsidR="009A392A" w:rsidRPr="009A392A" w:rsidRDefault="009A392A" w:rsidP="009A392A">
            <w:pPr>
              <w:tabs>
                <w:tab w:val="left" w:pos="0"/>
              </w:tabs>
              <w:suppressAutoHyphens/>
              <w:spacing w:before="240" w:after="120" w:line="240" w:lineRule="auto"/>
              <w:rPr>
                <w:rFonts w:ascii="Times New Roman" w:eastAsia="Times New Roman" w:hAnsi="Times New Roman" w:cs="Times New Roman"/>
                <w:sz w:val="24"/>
                <w:lang w:eastAsia="fi-FI"/>
              </w:rPr>
            </w:pPr>
            <w:r w:rsidRPr="009A392A">
              <w:rPr>
                <w:rFonts w:ascii="Times New Roman" w:eastAsia="Times New Roman" w:hAnsi="Times New Roman" w:cs="Times New Roman"/>
                <w:sz w:val="24"/>
                <w:lang w:eastAsia="fi-FI"/>
              </w:rPr>
              <w:t xml:space="preserve">3b Partanen Miisa </w:t>
            </w:r>
          </w:p>
          <w:p w:rsidR="009A392A" w:rsidRPr="009A392A" w:rsidRDefault="009A392A" w:rsidP="009A392A">
            <w:pPr>
              <w:tabs>
                <w:tab w:val="left" w:pos="0"/>
              </w:tabs>
              <w:suppressAutoHyphens/>
              <w:spacing w:before="240" w:after="120" w:line="240" w:lineRule="auto"/>
              <w:rPr>
                <w:rFonts w:ascii="Times New Roman" w:eastAsia="Times New Roman" w:hAnsi="Times New Roman" w:cs="Times New Roman"/>
                <w:sz w:val="24"/>
                <w:lang w:eastAsia="fi-FI"/>
              </w:rPr>
            </w:pPr>
            <w:r w:rsidRPr="009A392A">
              <w:rPr>
                <w:rFonts w:ascii="Times New Roman" w:eastAsia="Times New Roman" w:hAnsi="Times New Roman" w:cs="Times New Roman"/>
                <w:sz w:val="24"/>
                <w:lang w:eastAsia="fi-FI"/>
              </w:rPr>
              <w:t xml:space="preserve">3b Putkonen Tommi </w:t>
            </w:r>
          </w:p>
          <w:p w:rsidR="009A392A" w:rsidRPr="009A392A" w:rsidRDefault="009A392A" w:rsidP="009A392A">
            <w:pPr>
              <w:tabs>
                <w:tab w:val="left" w:pos="0"/>
              </w:tabs>
              <w:suppressAutoHyphens/>
              <w:spacing w:before="240" w:after="120" w:line="240" w:lineRule="auto"/>
              <w:rPr>
                <w:rFonts w:ascii="Times New Roman" w:eastAsia="Times New Roman" w:hAnsi="Times New Roman" w:cs="Times New Roman"/>
                <w:sz w:val="24"/>
                <w:lang w:eastAsia="fi-FI"/>
              </w:rPr>
            </w:pPr>
            <w:r w:rsidRPr="009A392A">
              <w:rPr>
                <w:rFonts w:ascii="Times New Roman" w:eastAsia="Times New Roman" w:hAnsi="Times New Roman" w:cs="Times New Roman"/>
                <w:sz w:val="24"/>
                <w:lang w:eastAsia="fi-FI"/>
              </w:rPr>
              <w:t xml:space="preserve">3b Rauhala Sanni </w:t>
            </w:r>
          </w:p>
          <w:p w:rsidR="009A392A" w:rsidRPr="009A392A" w:rsidRDefault="009A392A" w:rsidP="009A392A">
            <w:pPr>
              <w:tabs>
                <w:tab w:val="left" w:pos="0"/>
              </w:tabs>
              <w:suppressAutoHyphens/>
              <w:spacing w:before="240" w:after="120" w:line="240" w:lineRule="auto"/>
              <w:rPr>
                <w:rFonts w:ascii="Times New Roman" w:eastAsia="Times New Roman" w:hAnsi="Times New Roman" w:cs="Times New Roman"/>
                <w:sz w:val="24"/>
                <w:lang w:eastAsia="fi-FI"/>
              </w:rPr>
            </w:pPr>
            <w:r w:rsidRPr="009A392A">
              <w:rPr>
                <w:rFonts w:ascii="Times New Roman" w:eastAsia="Times New Roman" w:hAnsi="Times New Roman" w:cs="Times New Roman"/>
                <w:sz w:val="24"/>
                <w:lang w:eastAsia="fi-FI"/>
              </w:rPr>
              <w:t xml:space="preserve">3b Roikonen Kirsi </w:t>
            </w:r>
          </w:p>
          <w:p w:rsidR="009A392A" w:rsidRPr="009A392A" w:rsidRDefault="009A392A" w:rsidP="009A392A">
            <w:pPr>
              <w:tabs>
                <w:tab w:val="left" w:pos="0"/>
              </w:tabs>
              <w:suppressAutoHyphens/>
              <w:spacing w:before="240" w:after="120" w:line="240" w:lineRule="auto"/>
              <w:rPr>
                <w:rFonts w:ascii="Times New Roman" w:eastAsia="Times New Roman" w:hAnsi="Times New Roman" w:cs="Times New Roman"/>
                <w:sz w:val="24"/>
                <w:lang w:eastAsia="fi-FI"/>
              </w:rPr>
            </w:pPr>
            <w:r w:rsidRPr="009A392A">
              <w:rPr>
                <w:rFonts w:ascii="Times New Roman" w:eastAsia="Times New Roman" w:hAnsi="Times New Roman" w:cs="Times New Roman"/>
                <w:sz w:val="24"/>
                <w:lang w:eastAsia="fi-FI"/>
              </w:rPr>
              <w:t xml:space="preserve">3b Suhonen Veera </w:t>
            </w:r>
          </w:p>
          <w:p w:rsidR="009A392A" w:rsidRPr="009A392A" w:rsidRDefault="009A392A" w:rsidP="009A392A">
            <w:pPr>
              <w:tabs>
                <w:tab w:val="left" w:pos="0"/>
              </w:tabs>
              <w:suppressAutoHyphens/>
              <w:spacing w:before="240" w:after="120" w:line="240" w:lineRule="auto"/>
              <w:rPr>
                <w:rFonts w:ascii="Times New Roman" w:eastAsia="Times New Roman" w:hAnsi="Times New Roman" w:cs="Times New Roman"/>
                <w:sz w:val="24"/>
                <w:lang w:eastAsia="fi-FI"/>
              </w:rPr>
            </w:pPr>
            <w:r w:rsidRPr="009A392A">
              <w:rPr>
                <w:rFonts w:ascii="Times New Roman" w:eastAsia="Times New Roman" w:hAnsi="Times New Roman" w:cs="Times New Roman"/>
                <w:sz w:val="24"/>
                <w:lang w:eastAsia="fi-FI"/>
              </w:rPr>
              <w:t xml:space="preserve">3b Summanen Pinja </w:t>
            </w:r>
          </w:p>
          <w:p w:rsidR="009A392A" w:rsidRPr="009A392A" w:rsidRDefault="009A392A" w:rsidP="009A392A">
            <w:pPr>
              <w:suppressAutoHyphens/>
              <w:spacing w:before="240" w:after="120" w:line="240" w:lineRule="auto"/>
              <w:rPr>
                <w:rFonts w:ascii="Times New Roman" w:eastAsia="Times New Roman" w:hAnsi="Times New Roman" w:cs="Times New Roman"/>
                <w:sz w:val="24"/>
                <w:lang w:eastAsia="fi-FI"/>
              </w:rPr>
            </w:pPr>
            <w:r w:rsidRPr="009A392A">
              <w:rPr>
                <w:rFonts w:ascii="Times New Roman" w:eastAsia="Times New Roman" w:hAnsi="Times New Roman" w:cs="Times New Roman"/>
                <w:sz w:val="24"/>
                <w:lang w:eastAsia="fi-FI"/>
              </w:rPr>
              <w:t xml:space="preserve">3b Suuronen Aleksi </w:t>
            </w:r>
          </w:p>
          <w:p w:rsidR="009A392A" w:rsidRPr="009A392A" w:rsidRDefault="009A392A" w:rsidP="009A392A">
            <w:pPr>
              <w:tabs>
                <w:tab w:val="left" w:pos="0"/>
              </w:tabs>
              <w:suppressAutoHyphens/>
              <w:spacing w:before="240" w:after="120" w:line="240" w:lineRule="auto"/>
              <w:rPr>
                <w:rFonts w:ascii="Times New Roman" w:eastAsia="Times New Roman" w:hAnsi="Times New Roman" w:cs="Times New Roman"/>
                <w:sz w:val="24"/>
                <w:lang w:eastAsia="fi-FI"/>
              </w:rPr>
            </w:pPr>
            <w:r w:rsidRPr="009A392A">
              <w:rPr>
                <w:rFonts w:ascii="Times New Roman" w:eastAsia="Times New Roman" w:hAnsi="Times New Roman" w:cs="Times New Roman"/>
                <w:sz w:val="24"/>
                <w:lang w:eastAsia="fi-FI"/>
              </w:rPr>
              <w:t xml:space="preserve">3b Turunen Miika </w:t>
            </w:r>
          </w:p>
          <w:p w:rsidR="009A392A" w:rsidRPr="009A392A" w:rsidRDefault="009A392A" w:rsidP="009A392A">
            <w:pPr>
              <w:tabs>
                <w:tab w:val="left" w:pos="0"/>
              </w:tabs>
              <w:suppressAutoHyphens/>
              <w:spacing w:before="240" w:after="120" w:line="240" w:lineRule="auto"/>
              <w:rPr>
                <w:rFonts w:ascii="Times New Roman" w:eastAsia="Times New Roman" w:hAnsi="Times New Roman" w:cs="Times New Roman"/>
                <w:sz w:val="24"/>
                <w:lang w:eastAsia="fi-FI"/>
              </w:rPr>
            </w:pPr>
            <w:r w:rsidRPr="009A392A">
              <w:rPr>
                <w:rFonts w:ascii="Times New Roman" w:eastAsia="Times New Roman" w:hAnsi="Times New Roman" w:cs="Times New Roman"/>
                <w:sz w:val="24"/>
                <w:lang w:eastAsia="fi-FI"/>
              </w:rPr>
              <w:t xml:space="preserve">3b Vihonen Joona </w:t>
            </w:r>
          </w:p>
          <w:p w:rsidR="00915D9B" w:rsidRPr="00915D9B" w:rsidRDefault="009A392A" w:rsidP="009A392A">
            <w:pPr>
              <w:widowControl w:val="0"/>
              <w:tabs>
                <w:tab w:val="left" w:pos="0"/>
              </w:tabs>
              <w:suppressAutoHyphens/>
              <w:spacing w:before="240" w:after="120" w:line="240" w:lineRule="auto"/>
              <w:outlineLvl w:val="3"/>
              <w:rPr>
                <w:rFonts w:ascii="Arial" w:eastAsia="Arial Unicode MS" w:hAnsi="Arial" w:cs="Tahoma"/>
                <w:b/>
                <w:bCs/>
                <w:i/>
                <w:iCs/>
                <w:kern w:val="1"/>
                <w:sz w:val="24"/>
                <w:szCs w:val="24"/>
              </w:rPr>
            </w:pPr>
            <w:r w:rsidRPr="009A392A">
              <w:rPr>
                <w:rFonts w:ascii="Times New Roman" w:eastAsia="Times New Roman" w:hAnsi="Times New Roman" w:cs="Times New Roman"/>
                <w:sz w:val="24"/>
                <w:lang w:eastAsia="fi-FI"/>
              </w:rPr>
              <w:t>3b Väisänen Santeri</w:t>
            </w:r>
          </w:p>
          <w:p w:rsidR="00915D9B" w:rsidRPr="00915D9B" w:rsidRDefault="00915D9B" w:rsidP="00915D9B">
            <w:pPr>
              <w:widowControl w:val="0"/>
              <w:tabs>
                <w:tab w:val="left" w:pos="0"/>
              </w:tabs>
              <w:suppressAutoHyphens/>
              <w:spacing w:before="240" w:after="120" w:line="240" w:lineRule="auto"/>
              <w:outlineLvl w:val="3"/>
              <w:rPr>
                <w:rFonts w:ascii="Arial" w:eastAsia="Arial Unicode MS" w:hAnsi="Arial" w:cs="Tahoma"/>
                <w:b/>
                <w:bCs/>
                <w:i/>
                <w:iCs/>
                <w:kern w:val="1"/>
                <w:sz w:val="24"/>
                <w:szCs w:val="24"/>
              </w:rPr>
            </w:pPr>
          </w:p>
          <w:p w:rsidR="00915D9B" w:rsidRPr="00915D9B" w:rsidRDefault="00915D9B" w:rsidP="00915D9B">
            <w:pPr>
              <w:widowControl w:val="0"/>
              <w:tabs>
                <w:tab w:val="left" w:pos="0"/>
              </w:tabs>
              <w:suppressAutoHyphens/>
              <w:spacing w:before="240" w:after="120" w:line="240" w:lineRule="auto"/>
              <w:outlineLvl w:val="3"/>
              <w:rPr>
                <w:rFonts w:ascii="Arial" w:eastAsia="Arial Unicode MS" w:hAnsi="Arial" w:cs="Tahoma"/>
                <w:b/>
                <w:bCs/>
                <w:i/>
                <w:iCs/>
                <w:kern w:val="1"/>
                <w:sz w:val="24"/>
                <w:szCs w:val="24"/>
              </w:rPr>
            </w:pPr>
          </w:p>
          <w:p w:rsidR="00915D9B" w:rsidRPr="00915D9B" w:rsidRDefault="00915D9B" w:rsidP="00915D9B">
            <w:pPr>
              <w:widowControl w:val="0"/>
              <w:tabs>
                <w:tab w:val="left" w:pos="0"/>
              </w:tabs>
              <w:suppressAutoHyphens/>
              <w:spacing w:before="240" w:after="120" w:line="240" w:lineRule="auto"/>
              <w:outlineLvl w:val="3"/>
              <w:rPr>
                <w:rFonts w:ascii="Arial" w:eastAsia="Arial Unicode MS" w:hAnsi="Arial" w:cs="Tahoma"/>
                <w:b/>
                <w:bCs/>
                <w:i/>
                <w:iCs/>
                <w:kern w:val="1"/>
                <w:sz w:val="24"/>
                <w:szCs w:val="24"/>
              </w:rPr>
            </w:pPr>
          </w:p>
          <w:p w:rsidR="00915D9B" w:rsidRPr="00915D9B" w:rsidRDefault="00915D9B" w:rsidP="00915D9B">
            <w:pPr>
              <w:widowControl w:val="0"/>
              <w:tabs>
                <w:tab w:val="left" w:pos="0"/>
              </w:tabs>
              <w:suppressAutoHyphens/>
              <w:spacing w:before="240" w:after="120" w:line="240" w:lineRule="auto"/>
              <w:outlineLvl w:val="3"/>
              <w:rPr>
                <w:rFonts w:ascii="Times New Roman" w:eastAsia="Arial Unicode MS" w:hAnsi="Times New Roman" w:cs="Times New Roman"/>
                <w:b/>
                <w:kern w:val="1"/>
                <w:sz w:val="24"/>
                <w:szCs w:val="24"/>
              </w:rPr>
            </w:pPr>
          </w:p>
        </w:tc>
        <w:tc>
          <w:tcPr>
            <w:tcW w:w="5102" w:type="dxa"/>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b/>
                <w:kern w:val="1"/>
              </w:rPr>
            </w:pPr>
          </w:p>
        </w:tc>
        <w:tc>
          <w:tcPr>
            <w:tcW w:w="3808" w:type="dxa"/>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b/>
                <w:kern w:val="1"/>
              </w:rPr>
            </w:pPr>
          </w:p>
        </w:tc>
        <w:tc>
          <w:tcPr>
            <w:tcW w:w="1230" w:type="dxa"/>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b/>
                <w:kern w:val="1"/>
              </w:rPr>
            </w:pPr>
          </w:p>
        </w:tc>
      </w:tr>
    </w:tbl>
    <w:p w:rsidR="00915D9B" w:rsidRPr="00915D9B" w:rsidRDefault="00915D9B" w:rsidP="00915D9B">
      <w:pPr>
        <w:widowControl w:val="0"/>
        <w:suppressAutoHyphens/>
        <w:spacing w:after="0" w:line="240" w:lineRule="auto"/>
        <w:rPr>
          <w:rFonts w:ascii="Times New Roman" w:eastAsia="Arial Unicode MS" w:hAnsi="Times New Roman" w:cs="Times New Roman"/>
          <w:b/>
          <w:vanish/>
          <w:kern w:val="1"/>
          <w:sz w:val="24"/>
          <w:szCs w:val="24"/>
        </w:rPr>
        <w:sectPr w:rsidR="00915D9B" w:rsidRPr="00915D9B" w:rsidSect="00550024">
          <w:footnotePr>
            <w:pos w:val="beneathText"/>
          </w:footnotePr>
          <w:type w:val="continuous"/>
          <w:pgSz w:w="11905" w:h="16837"/>
          <w:pgMar w:top="1134" w:right="1134" w:bottom="1700" w:left="1134" w:header="708" w:footer="1134" w:gutter="0"/>
          <w:cols w:num="2" w:space="708"/>
          <w:formProt w:val="0"/>
          <w:docGrid w:linePitch="360"/>
        </w:sectPr>
      </w:pPr>
    </w:p>
    <w:p w:rsidR="00915D9B" w:rsidRPr="00915D9B" w:rsidRDefault="00915D9B" w:rsidP="00915D9B">
      <w:pPr>
        <w:widowControl w:val="0"/>
        <w:suppressAutoHyphens/>
        <w:spacing w:after="0" w:line="240" w:lineRule="auto"/>
        <w:rPr>
          <w:rFonts w:ascii="Times New Roman" w:eastAsia="Arial Unicode MS" w:hAnsi="Times New Roman" w:cs="Times New Roman"/>
          <w:b/>
          <w:vanish/>
          <w:kern w:val="1"/>
          <w:sz w:val="24"/>
          <w:szCs w:val="24"/>
        </w:rPr>
      </w:pPr>
    </w:p>
    <w:tbl>
      <w:tblPr>
        <w:tblpPr w:leftFromText="141" w:rightFromText="141" w:vertAnchor="text" w:horzAnchor="margin" w:tblpY="-6497"/>
        <w:tblW w:w="9645" w:type="dxa"/>
        <w:tblLayout w:type="fixed"/>
        <w:tblCellMar>
          <w:left w:w="0" w:type="dxa"/>
          <w:right w:w="0" w:type="dxa"/>
        </w:tblCellMar>
        <w:tblLook w:val="0000" w:firstRow="0" w:lastRow="0" w:firstColumn="0" w:lastColumn="0" w:noHBand="0" w:noVBand="0"/>
      </w:tblPr>
      <w:tblGrid>
        <w:gridCol w:w="1119"/>
        <w:gridCol w:w="1872"/>
        <w:gridCol w:w="1616"/>
        <w:gridCol w:w="3808"/>
        <w:gridCol w:w="1230"/>
      </w:tblGrid>
      <w:tr w:rsidR="00915D9B" w:rsidRPr="00915D9B" w:rsidTr="00550024">
        <w:tc>
          <w:tcPr>
            <w:tcW w:w="1119" w:type="dxa"/>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b/>
                <w:kern w:val="1"/>
                <w:lang w:eastAsia="ar-SA"/>
              </w:rPr>
            </w:pPr>
          </w:p>
        </w:tc>
        <w:tc>
          <w:tcPr>
            <w:tcW w:w="1872" w:type="dxa"/>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b/>
                <w:kern w:val="1"/>
                <w:lang w:eastAsia="ar-SA"/>
              </w:rPr>
            </w:pPr>
          </w:p>
        </w:tc>
        <w:tc>
          <w:tcPr>
            <w:tcW w:w="1616" w:type="dxa"/>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b/>
                <w:kern w:val="1"/>
                <w:lang w:eastAsia="ar-SA"/>
              </w:rPr>
            </w:pPr>
          </w:p>
        </w:tc>
        <w:tc>
          <w:tcPr>
            <w:tcW w:w="3808" w:type="dxa"/>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b/>
                <w:kern w:val="1"/>
                <w:lang w:eastAsia="ar-SA"/>
              </w:rPr>
            </w:pPr>
          </w:p>
        </w:tc>
        <w:tc>
          <w:tcPr>
            <w:tcW w:w="1230" w:type="dxa"/>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b/>
                <w:kern w:val="1"/>
                <w:lang w:eastAsia="ar-SA"/>
              </w:rPr>
            </w:pPr>
          </w:p>
        </w:tc>
      </w:tr>
      <w:tr w:rsidR="00915D9B" w:rsidRPr="00915D9B" w:rsidTr="00550024">
        <w:tc>
          <w:tcPr>
            <w:tcW w:w="1119" w:type="dxa"/>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b/>
                <w:kern w:val="1"/>
                <w:lang w:eastAsia="ar-SA"/>
              </w:rPr>
            </w:pPr>
          </w:p>
        </w:tc>
        <w:tc>
          <w:tcPr>
            <w:tcW w:w="1872" w:type="dxa"/>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b/>
                <w:kern w:val="1"/>
                <w:lang w:eastAsia="ar-SA"/>
              </w:rPr>
            </w:pPr>
          </w:p>
        </w:tc>
        <w:tc>
          <w:tcPr>
            <w:tcW w:w="1616" w:type="dxa"/>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b/>
                <w:kern w:val="1"/>
                <w:lang w:eastAsia="ar-SA"/>
              </w:rPr>
            </w:pPr>
          </w:p>
        </w:tc>
        <w:tc>
          <w:tcPr>
            <w:tcW w:w="3808" w:type="dxa"/>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b/>
                <w:kern w:val="1"/>
                <w:lang w:eastAsia="ar-SA"/>
              </w:rPr>
            </w:pPr>
          </w:p>
        </w:tc>
        <w:tc>
          <w:tcPr>
            <w:tcW w:w="1230" w:type="dxa"/>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b/>
                <w:kern w:val="1"/>
                <w:lang w:eastAsia="ar-SA"/>
              </w:rPr>
            </w:pPr>
          </w:p>
        </w:tc>
      </w:tr>
      <w:tr w:rsidR="00915D9B" w:rsidRPr="00915D9B" w:rsidTr="00550024">
        <w:tc>
          <w:tcPr>
            <w:tcW w:w="1119" w:type="dxa"/>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b/>
                <w:kern w:val="1"/>
                <w:lang w:eastAsia="ar-SA"/>
              </w:rPr>
            </w:pPr>
          </w:p>
        </w:tc>
        <w:tc>
          <w:tcPr>
            <w:tcW w:w="1872" w:type="dxa"/>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b/>
                <w:kern w:val="1"/>
                <w:lang w:eastAsia="ar-SA"/>
              </w:rPr>
            </w:pPr>
          </w:p>
        </w:tc>
        <w:tc>
          <w:tcPr>
            <w:tcW w:w="1616" w:type="dxa"/>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b/>
                <w:kern w:val="1"/>
                <w:lang w:eastAsia="ar-SA"/>
              </w:rPr>
            </w:pPr>
          </w:p>
        </w:tc>
        <w:tc>
          <w:tcPr>
            <w:tcW w:w="3808" w:type="dxa"/>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b/>
                <w:kern w:val="1"/>
                <w:lang w:eastAsia="ar-SA"/>
              </w:rPr>
            </w:pPr>
          </w:p>
        </w:tc>
        <w:tc>
          <w:tcPr>
            <w:tcW w:w="1230" w:type="dxa"/>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b/>
                <w:kern w:val="1"/>
                <w:lang w:eastAsia="ar-SA"/>
              </w:rPr>
            </w:pPr>
          </w:p>
        </w:tc>
      </w:tr>
      <w:tr w:rsidR="00915D9B" w:rsidRPr="00915D9B" w:rsidTr="00550024">
        <w:tc>
          <w:tcPr>
            <w:tcW w:w="9645" w:type="dxa"/>
            <w:gridSpan w:val="5"/>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b/>
                <w:kern w:val="1"/>
              </w:rPr>
            </w:pPr>
          </w:p>
        </w:tc>
      </w:tr>
    </w:tbl>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b/>
          <w:kern w:val="1"/>
        </w:rPr>
        <w:sectPr w:rsidR="00915D9B" w:rsidRPr="00915D9B" w:rsidSect="00550024">
          <w:footnotePr>
            <w:pos w:val="beneathText"/>
          </w:footnotePr>
          <w:type w:val="continuous"/>
          <w:pgSz w:w="11905" w:h="16837"/>
          <w:pgMar w:top="1134" w:right="1134" w:bottom="1700" w:left="1134" w:header="708" w:footer="1134" w:gutter="0"/>
          <w:cols w:num="2" w:space="708"/>
          <w:formProt w:val="0"/>
          <w:docGrid w:linePitch="360"/>
        </w:sectPr>
      </w:pPr>
    </w:p>
    <w:tbl>
      <w:tblPr>
        <w:tblpPr w:leftFromText="141" w:rightFromText="141" w:vertAnchor="text" w:horzAnchor="margin" w:tblpY="-6497"/>
        <w:tblW w:w="111" w:type="dxa"/>
        <w:tblLayout w:type="fixed"/>
        <w:tblCellMar>
          <w:left w:w="0" w:type="dxa"/>
          <w:right w:w="0" w:type="dxa"/>
        </w:tblCellMar>
        <w:tblLook w:val="0000" w:firstRow="0" w:lastRow="0" w:firstColumn="0" w:lastColumn="0" w:noHBand="0" w:noVBand="0"/>
      </w:tblPr>
      <w:tblGrid>
        <w:gridCol w:w="22"/>
        <w:gridCol w:w="22"/>
        <w:gridCol w:w="22"/>
        <w:gridCol w:w="23"/>
        <w:gridCol w:w="22"/>
      </w:tblGrid>
      <w:tr w:rsidR="00915D9B" w:rsidRPr="00915D9B" w:rsidTr="00550024">
        <w:trPr>
          <w:trHeight w:val="258"/>
        </w:trPr>
        <w:tc>
          <w:tcPr>
            <w:tcW w:w="22" w:type="dxa"/>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b/>
                <w:kern w:val="1"/>
              </w:rPr>
            </w:pPr>
          </w:p>
        </w:tc>
        <w:tc>
          <w:tcPr>
            <w:tcW w:w="22" w:type="dxa"/>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b/>
                <w:kern w:val="1"/>
              </w:rPr>
            </w:pPr>
          </w:p>
        </w:tc>
        <w:tc>
          <w:tcPr>
            <w:tcW w:w="22" w:type="dxa"/>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b/>
                <w:kern w:val="1"/>
              </w:rPr>
            </w:pPr>
          </w:p>
        </w:tc>
        <w:tc>
          <w:tcPr>
            <w:tcW w:w="23" w:type="dxa"/>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b/>
                <w:kern w:val="1"/>
              </w:rPr>
            </w:pPr>
          </w:p>
        </w:tc>
        <w:tc>
          <w:tcPr>
            <w:tcW w:w="22" w:type="dxa"/>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b/>
                <w:kern w:val="1"/>
              </w:rPr>
            </w:pPr>
          </w:p>
        </w:tc>
      </w:tr>
      <w:tr w:rsidR="00915D9B" w:rsidRPr="00915D9B" w:rsidTr="00550024">
        <w:trPr>
          <w:trHeight w:val="258"/>
        </w:trPr>
        <w:tc>
          <w:tcPr>
            <w:tcW w:w="22" w:type="dxa"/>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b/>
                <w:kern w:val="1"/>
              </w:rPr>
            </w:pPr>
          </w:p>
        </w:tc>
        <w:tc>
          <w:tcPr>
            <w:tcW w:w="22" w:type="dxa"/>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b/>
                <w:kern w:val="1"/>
              </w:rPr>
            </w:pPr>
          </w:p>
        </w:tc>
        <w:tc>
          <w:tcPr>
            <w:tcW w:w="22" w:type="dxa"/>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b/>
                <w:kern w:val="1"/>
              </w:rPr>
            </w:pPr>
          </w:p>
        </w:tc>
        <w:tc>
          <w:tcPr>
            <w:tcW w:w="23" w:type="dxa"/>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b/>
                <w:kern w:val="1"/>
              </w:rPr>
            </w:pPr>
          </w:p>
        </w:tc>
        <w:tc>
          <w:tcPr>
            <w:tcW w:w="22" w:type="dxa"/>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b/>
                <w:kern w:val="1"/>
              </w:rPr>
            </w:pPr>
          </w:p>
        </w:tc>
      </w:tr>
      <w:tr w:rsidR="00915D9B" w:rsidRPr="00915D9B" w:rsidTr="00550024">
        <w:trPr>
          <w:trHeight w:val="268"/>
        </w:trPr>
        <w:tc>
          <w:tcPr>
            <w:tcW w:w="22" w:type="dxa"/>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b/>
                <w:kern w:val="1"/>
              </w:rPr>
            </w:pPr>
          </w:p>
        </w:tc>
        <w:tc>
          <w:tcPr>
            <w:tcW w:w="22" w:type="dxa"/>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b/>
                <w:kern w:val="1"/>
              </w:rPr>
            </w:pPr>
          </w:p>
        </w:tc>
        <w:tc>
          <w:tcPr>
            <w:tcW w:w="22" w:type="dxa"/>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b/>
                <w:kern w:val="1"/>
              </w:rPr>
            </w:pPr>
          </w:p>
        </w:tc>
        <w:tc>
          <w:tcPr>
            <w:tcW w:w="23" w:type="dxa"/>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b/>
                <w:kern w:val="1"/>
              </w:rPr>
            </w:pPr>
          </w:p>
        </w:tc>
        <w:tc>
          <w:tcPr>
            <w:tcW w:w="22" w:type="dxa"/>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b/>
                <w:kern w:val="1"/>
              </w:rPr>
            </w:pPr>
          </w:p>
        </w:tc>
      </w:tr>
      <w:tr w:rsidR="00915D9B" w:rsidRPr="00915D9B" w:rsidTr="00550024">
        <w:trPr>
          <w:trHeight w:val="258"/>
        </w:trPr>
        <w:tc>
          <w:tcPr>
            <w:tcW w:w="22" w:type="dxa"/>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b/>
                <w:kern w:val="1"/>
              </w:rPr>
            </w:pPr>
          </w:p>
        </w:tc>
        <w:tc>
          <w:tcPr>
            <w:tcW w:w="22" w:type="dxa"/>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b/>
                <w:kern w:val="1"/>
              </w:rPr>
            </w:pPr>
          </w:p>
        </w:tc>
        <w:tc>
          <w:tcPr>
            <w:tcW w:w="22" w:type="dxa"/>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b/>
                <w:kern w:val="1"/>
              </w:rPr>
            </w:pPr>
          </w:p>
        </w:tc>
        <w:tc>
          <w:tcPr>
            <w:tcW w:w="23" w:type="dxa"/>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b/>
                <w:kern w:val="1"/>
              </w:rPr>
            </w:pPr>
          </w:p>
        </w:tc>
        <w:tc>
          <w:tcPr>
            <w:tcW w:w="22" w:type="dxa"/>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b/>
                <w:kern w:val="1"/>
              </w:rPr>
            </w:pPr>
          </w:p>
        </w:tc>
      </w:tr>
      <w:tr w:rsidR="00915D9B" w:rsidRPr="00915D9B" w:rsidTr="00550024">
        <w:trPr>
          <w:trHeight w:val="258"/>
        </w:trPr>
        <w:tc>
          <w:tcPr>
            <w:tcW w:w="22" w:type="dxa"/>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b/>
                <w:kern w:val="1"/>
              </w:rPr>
            </w:pPr>
          </w:p>
        </w:tc>
        <w:tc>
          <w:tcPr>
            <w:tcW w:w="22" w:type="dxa"/>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b/>
                <w:kern w:val="1"/>
              </w:rPr>
            </w:pPr>
          </w:p>
        </w:tc>
        <w:tc>
          <w:tcPr>
            <w:tcW w:w="22" w:type="dxa"/>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b/>
                <w:kern w:val="1"/>
              </w:rPr>
            </w:pPr>
          </w:p>
        </w:tc>
        <w:tc>
          <w:tcPr>
            <w:tcW w:w="23" w:type="dxa"/>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b/>
                <w:kern w:val="1"/>
              </w:rPr>
            </w:pPr>
          </w:p>
        </w:tc>
        <w:tc>
          <w:tcPr>
            <w:tcW w:w="22" w:type="dxa"/>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b/>
                <w:kern w:val="1"/>
              </w:rPr>
            </w:pPr>
          </w:p>
        </w:tc>
      </w:tr>
    </w:tbl>
    <w:p w:rsidR="00915D9B" w:rsidRPr="00915D9B" w:rsidRDefault="009A392A" w:rsidP="00915D9B">
      <w:pPr>
        <w:spacing w:after="0" w:line="240" w:lineRule="auto"/>
        <w:rPr>
          <w:rFonts w:ascii="Times New Roman" w:eastAsia="Times New Roman" w:hAnsi="Times New Roman" w:cs="Times New Roman"/>
          <w:b/>
          <w:sz w:val="28"/>
          <w:szCs w:val="28"/>
          <w:lang w:eastAsia="fi-FI"/>
        </w:rPr>
      </w:pPr>
      <w:r w:rsidRPr="00915D9B">
        <w:rPr>
          <w:rFonts w:ascii="Arial" w:eastAsia="Arial Unicode MS" w:hAnsi="Arial" w:cs="Tahoma"/>
          <w:b/>
          <w:bCs/>
          <w:i/>
          <w:iCs/>
          <w:noProof/>
          <w:kern w:val="1"/>
          <w:sz w:val="24"/>
          <w:szCs w:val="24"/>
          <w:lang w:eastAsia="fi-FI"/>
        </w:rPr>
        <w:drawing>
          <wp:inline distT="0" distB="0" distL="0" distR="0" wp14:anchorId="48E4DBC2" wp14:editId="0ECF75D9">
            <wp:extent cx="673100" cy="714623"/>
            <wp:effectExtent l="0" t="0" r="0" b="9525"/>
            <wp:docPr id="11" name="Kuva 11" descr="C:\Program Files (x86)\Microsoft Office\MEDIA\CAGCAT10\j02341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Program Files (x86)\Microsoft Office\MEDIA\CAGCAT10\j0234131.wmf"/>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675545" cy="717218"/>
                    </a:xfrm>
                    <a:prstGeom prst="rect">
                      <a:avLst/>
                    </a:prstGeom>
                    <a:noFill/>
                    <a:ln>
                      <a:noFill/>
                    </a:ln>
                  </pic:spPr>
                </pic:pic>
              </a:graphicData>
            </a:graphic>
          </wp:inline>
        </w:drawing>
      </w:r>
      <w:r w:rsidR="005B0B3E">
        <w:rPr>
          <w:rFonts w:ascii="Times New Roman" w:eastAsia="Times New Roman" w:hAnsi="Times New Roman" w:cs="Times New Roman"/>
          <w:b/>
          <w:sz w:val="28"/>
          <w:szCs w:val="28"/>
          <w:lang w:eastAsia="fi-FI"/>
        </w:rPr>
        <w:t>Lukuvuosi aloitetaan 11.8.2016</w:t>
      </w:r>
      <w:r w:rsidR="00915D9B" w:rsidRPr="00915D9B">
        <w:rPr>
          <w:rFonts w:ascii="Times New Roman" w:eastAsia="Times New Roman" w:hAnsi="Times New Roman" w:cs="Times New Roman"/>
          <w:b/>
          <w:sz w:val="28"/>
          <w:szCs w:val="28"/>
          <w:lang w:eastAsia="fi-FI"/>
        </w:rPr>
        <w:t xml:space="preserve"> seuraavalla ohjelmalla:</w:t>
      </w:r>
    </w:p>
    <w:p w:rsidR="00915D9B" w:rsidRPr="00915D9B" w:rsidRDefault="00171E0A" w:rsidP="00915D9B">
      <w:pPr>
        <w:numPr>
          <w:ilvl w:val="0"/>
          <w:numId w:val="21"/>
        </w:numPr>
        <w:tabs>
          <w:tab w:val="num" w:pos="786"/>
        </w:tabs>
        <w:spacing w:after="0" w:line="240" w:lineRule="auto"/>
        <w:ind w:left="786"/>
        <w:rPr>
          <w:rFonts w:ascii="Times New Roman" w:eastAsia="Times New Roman" w:hAnsi="Times New Roman" w:cs="Times New Roman"/>
          <w:sz w:val="24"/>
          <w:szCs w:val="24"/>
          <w:lang w:eastAsia="fi-FI"/>
        </w:rPr>
      </w:pPr>
      <w:r>
        <w:rPr>
          <w:rFonts w:ascii="Times New Roman" w:eastAsia="Times New Roman" w:hAnsi="Times New Roman" w:cs="Times New Roman"/>
          <w:sz w:val="24"/>
          <w:szCs w:val="24"/>
          <w:lang w:eastAsia="fi-FI"/>
        </w:rPr>
        <w:t>Kello 9.00 – 11.</w:t>
      </w:r>
      <w:r w:rsidR="00B81E5F">
        <w:rPr>
          <w:rFonts w:ascii="Times New Roman" w:eastAsia="Times New Roman" w:hAnsi="Times New Roman" w:cs="Times New Roman"/>
          <w:sz w:val="24"/>
          <w:szCs w:val="24"/>
          <w:lang w:eastAsia="fi-FI"/>
        </w:rPr>
        <w:t>00</w:t>
      </w:r>
      <w:r w:rsidR="00915D9B" w:rsidRPr="00915D9B">
        <w:rPr>
          <w:rFonts w:ascii="Times New Roman" w:eastAsia="Times New Roman" w:hAnsi="Times New Roman" w:cs="Times New Roman"/>
          <w:sz w:val="24"/>
          <w:szCs w:val="24"/>
          <w:lang w:eastAsia="fi-FI"/>
        </w:rPr>
        <w:t xml:space="preserve"> Ryhmänohjaajan tunti</w:t>
      </w:r>
      <w:r w:rsidR="009A392A">
        <w:rPr>
          <w:rFonts w:ascii="Times New Roman" w:eastAsia="Times New Roman" w:hAnsi="Times New Roman" w:cs="Times New Roman"/>
          <w:sz w:val="24"/>
          <w:szCs w:val="24"/>
          <w:lang w:eastAsia="fi-FI"/>
        </w:rPr>
        <w:t xml:space="preserve"> 1a 204, 1b 205</w:t>
      </w:r>
      <w:r>
        <w:rPr>
          <w:rFonts w:ascii="Times New Roman" w:eastAsia="Times New Roman" w:hAnsi="Times New Roman" w:cs="Times New Roman"/>
          <w:sz w:val="24"/>
          <w:szCs w:val="24"/>
          <w:lang w:eastAsia="fi-FI"/>
        </w:rPr>
        <w:t>, 2a 302, 3a 306 ja 3b 301</w:t>
      </w:r>
    </w:p>
    <w:p w:rsidR="00915D9B" w:rsidRPr="00915D9B" w:rsidRDefault="00915D9B" w:rsidP="00915D9B">
      <w:pPr>
        <w:numPr>
          <w:ilvl w:val="0"/>
          <w:numId w:val="20"/>
        </w:numPr>
        <w:spacing w:after="0" w:line="240" w:lineRule="auto"/>
        <w:rPr>
          <w:rFonts w:ascii="Times New Roman" w:eastAsia="Times New Roman" w:hAnsi="Times New Roman" w:cs="Times New Roman"/>
          <w:sz w:val="24"/>
          <w:szCs w:val="24"/>
          <w:lang w:eastAsia="fi-FI"/>
        </w:rPr>
      </w:pPr>
      <w:r w:rsidRPr="00915D9B">
        <w:rPr>
          <w:rFonts w:ascii="Times New Roman" w:eastAsia="Times New Roman" w:hAnsi="Times New Roman" w:cs="Times New Roman"/>
          <w:sz w:val="24"/>
          <w:szCs w:val="24"/>
          <w:lang w:eastAsia="fi-FI"/>
        </w:rPr>
        <w:t>Tervetulotoivotukset, kuulumisten vaihdot, ajankohtaiset tiedotukset</w:t>
      </w:r>
    </w:p>
    <w:p w:rsidR="00915D9B" w:rsidRPr="00915D9B" w:rsidRDefault="00915D9B" w:rsidP="00915D9B">
      <w:pPr>
        <w:numPr>
          <w:ilvl w:val="0"/>
          <w:numId w:val="20"/>
        </w:numPr>
        <w:spacing w:after="0" w:line="240" w:lineRule="auto"/>
        <w:rPr>
          <w:rFonts w:ascii="Times New Roman" w:eastAsia="Times New Roman" w:hAnsi="Times New Roman" w:cs="Times New Roman"/>
          <w:sz w:val="24"/>
          <w:szCs w:val="24"/>
          <w:lang w:eastAsia="fi-FI"/>
        </w:rPr>
      </w:pPr>
      <w:r w:rsidRPr="00915D9B">
        <w:rPr>
          <w:rFonts w:ascii="Times New Roman" w:eastAsia="Times New Roman" w:hAnsi="Times New Roman" w:cs="Times New Roman"/>
          <w:sz w:val="24"/>
          <w:szCs w:val="24"/>
          <w:lang w:eastAsia="fi-FI"/>
        </w:rPr>
        <w:t xml:space="preserve">Käytännön asioiden kertaus (poissaolot, </w:t>
      </w:r>
      <w:proofErr w:type="spellStart"/>
      <w:r w:rsidRPr="00915D9B">
        <w:rPr>
          <w:rFonts w:ascii="Times New Roman" w:eastAsia="Times New Roman" w:hAnsi="Times New Roman" w:cs="Times New Roman"/>
          <w:sz w:val="24"/>
          <w:szCs w:val="24"/>
          <w:lang w:eastAsia="fi-FI"/>
        </w:rPr>
        <w:t>ro-tuokiot</w:t>
      </w:r>
      <w:proofErr w:type="spellEnd"/>
      <w:r w:rsidRPr="00915D9B">
        <w:rPr>
          <w:rFonts w:ascii="Times New Roman" w:eastAsia="Times New Roman" w:hAnsi="Times New Roman" w:cs="Times New Roman"/>
          <w:sz w:val="24"/>
          <w:szCs w:val="24"/>
          <w:lang w:eastAsia="fi-FI"/>
        </w:rPr>
        <w:t xml:space="preserve">, lukuvuoden ohjelma…), lukuvuoden painotukset ja tavoitteiden asettelu </w:t>
      </w:r>
    </w:p>
    <w:p w:rsidR="00915D9B" w:rsidRPr="00915D9B" w:rsidRDefault="00915D9B" w:rsidP="00915D9B">
      <w:pPr>
        <w:numPr>
          <w:ilvl w:val="0"/>
          <w:numId w:val="20"/>
        </w:numPr>
        <w:spacing w:after="0" w:line="240" w:lineRule="auto"/>
        <w:rPr>
          <w:rFonts w:ascii="Times New Roman" w:eastAsia="Times New Roman" w:hAnsi="Times New Roman" w:cs="Times New Roman"/>
          <w:sz w:val="24"/>
          <w:szCs w:val="24"/>
          <w:lang w:eastAsia="fi-FI"/>
        </w:rPr>
      </w:pPr>
      <w:r w:rsidRPr="00915D9B">
        <w:rPr>
          <w:rFonts w:ascii="Times New Roman" w:eastAsia="Times New Roman" w:hAnsi="Times New Roman" w:cs="Times New Roman"/>
          <w:sz w:val="24"/>
          <w:szCs w:val="24"/>
          <w:lang w:eastAsia="fi-FI"/>
        </w:rPr>
        <w:t>Kello 11.30 – 12.05 Ruokailu</w:t>
      </w:r>
    </w:p>
    <w:p w:rsidR="00915D9B" w:rsidRPr="00171E0A" w:rsidRDefault="00915D9B" w:rsidP="00171E0A">
      <w:pPr>
        <w:pStyle w:val="Luettelokappale"/>
        <w:numPr>
          <w:ilvl w:val="0"/>
          <w:numId w:val="21"/>
        </w:numPr>
        <w:rPr>
          <w:rFonts w:eastAsia="Times New Roman"/>
          <w:lang w:eastAsia="fi-FI"/>
        </w:rPr>
      </w:pPr>
      <w:r w:rsidRPr="00171E0A">
        <w:rPr>
          <w:rFonts w:eastAsia="Times New Roman"/>
          <w:lang w:eastAsia="fi-FI"/>
        </w:rPr>
        <w:t xml:space="preserve">Kello </w:t>
      </w:r>
      <w:proofErr w:type="gramStart"/>
      <w:r w:rsidRPr="00171E0A">
        <w:rPr>
          <w:rFonts w:eastAsia="Times New Roman"/>
          <w:lang w:eastAsia="fi-FI"/>
        </w:rPr>
        <w:t>12.05-14.45</w:t>
      </w:r>
      <w:proofErr w:type="gramEnd"/>
      <w:r w:rsidRPr="00171E0A">
        <w:rPr>
          <w:rFonts w:eastAsia="Times New Roman"/>
          <w:lang w:eastAsia="fi-FI"/>
        </w:rPr>
        <w:t xml:space="preserve"> Ykkösillä tutorien ensimmäiset tunnit (tutustumista sekä toiminnallista ohjelmaa -&gt; Puistola/liikuntasali) </w:t>
      </w:r>
    </w:p>
    <w:p w:rsidR="00915D9B" w:rsidRPr="00915D9B" w:rsidRDefault="00915D9B" w:rsidP="00171E0A">
      <w:pPr>
        <w:numPr>
          <w:ilvl w:val="0"/>
          <w:numId w:val="21"/>
        </w:numPr>
        <w:spacing w:after="0" w:line="240" w:lineRule="auto"/>
        <w:rPr>
          <w:rFonts w:ascii="Times New Roman" w:eastAsia="Times New Roman" w:hAnsi="Times New Roman" w:cs="Times New Roman"/>
          <w:sz w:val="24"/>
          <w:szCs w:val="24"/>
          <w:lang w:eastAsia="fi-FI"/>
        </w:rPr>
      </w:pPr>
      <w:r w:rsidRPr="00915D9B">
        <w:rPr>
          <w:rFonts w:ascii="Times New Roman" w:eastAsia="Times New Roman" w:hAnsi="Times New Roman" w:cs="Times New Roman"/>
          <w:sz w:val="24"/>
          <w:szCs w:val="24"/>
          <w:lang w:eastAsia="fi-FI"/>
        </w:rPr>
        <w:t>Kello 12.05 – 14.45 Kakkosilla ja kolmosilla opiskelua lukujärjestyksen mukaan</w:t>
      </w:r>
    </w:p>
    <w:p w:rsidR="00915D9B" w:rsidRPr="00420B36" w:rsidRDefault="00915D9B" w:rsidP="00420B36">
      <w:pPr>
        <w:numPr>
          <w:ilvl w:val="0"/>
          <w:numId w:val="20"/>
        </w:numPr>
        <w:spacing w:after="0" w:line="240" w:lineRule="auto"/>
        <w:rPr>
          <w:rFonts w:ascii="Times New Roman" w:eastAsia="Times New Roman" w:hAnsi="Times New Roman" w:cs="Times New Roman"/>
          <w:sz w:val="24"/>
          <w:szCs w:val="24"/>
          <w:lang w:eastAsia="fi-FI"/>
        </w:rPr>
      </w:pPr>
      <w:r w:rsidRPr="00915D9B">
        <w:rPr>
          <w:rFonts w:ascii="Times New Roman" w:eastAsia="Times New Roman" w:hAnsi="Times New Roman" w:cs="Times New Roman"/>
          <w:sz w:val="24"/>
          <w:szCs w:val="24"/>
          <w:lang w:eastAsia="fi-FI"/>
        </w:rPr>
        <w:t>Myös ykköset kokoontuvat lukujärjestyksen mukaisten luokkien eteen, joista tutorit noutavat heidät hoteisiinsa ko. oppitunnin pitäjän ohjauksessa.</w:t>
      </w:r>
    </w:p>
    <w:p w:rsidR="00915D9B" w:rsidRPr="00915D9B" w:rsidRDefault="00915D9B" w:rsidP="00915D9B">
      <w:pPr>
        <w:keepNext/>
        <w:widowControl w:val="0"/>
        <w:numPr>
          <w:ilvl w:val="2"/>
          <w:numId w:val="0"/>
        </w:numPr>
        <w:tabs>
          <w:tab w:val="num" w:pos="0"/>
        </w:tabs>
        <w:suppressAutoHyphens/>
        <w:spacing w:before="240" w:after="120" w:line="240" w:lineRule="auto"/>
        <w:outlineLvl w:val="2"/>
        <w:rPr>
          <w:rFonts w:ascii="Arial" w:eastAsia="Arial Unicode MS" w:hAnsi="Arial" w:cs="Tahoma"/>
          <w:bCs/>
          <w:kern w:val="1"/>
          <w:sz w:val="28"/>
          <w:szCs w:val="28"/>
        </w:rPr>
      </w:pPr>
      <w:r w:rsidRPr="00915D9B">
        <w:rPr>
          <w:rFonts w:ascii="Arial" w:eastAsia="Arial Unicode MS" w:hAnsi="Arial" w:cs="Tahoma"/>
          <w:bCs/>
          <w:kern w:val="1"/>
          <w:sz w:val="28"/>
          <w:szCs w:val="28"/>
        </w:rPr>
        <w:t>Elokuu</w:t>
      </w:r>
    </w:p>
    <w:p w:rsidR="00915D9B" w:rsidRPr="00915D9B" w:rsidRDefault="005B0B3E" w:rsidP="00915D9B">
      <w:pPr>
        <w:widowControl w:val="0"/>
        <w:suppressAutoHyphens/>
        <w:spacing w:after="120" w:line="240" w:lineRule="auto"/>
        <w:rPr>
          <w:rFonts w:ascii="Times New Roman" w:eastAsia="Arial Unicode MS" w:hAnsi="Times New Roman" w:cs="Times New Roman"/>
          <w:kern w:val="1"/>
          <w:sz w:val="24"/>
          <w:szCs w:val="24"/>
        </w:rPr>
      </w:pPr>
      <w:r>
        <w:rPr>
          <w:rFonts w:ascii="Times New Roman" w:eastAsia="Arial Unicode MS" w:hAnsi="Times New Roman" w:cs="Times New Roman"/>
          <w:i/>
          <w:kern w:val="1"/>
          <w:sz w:val="24"/>
          <w:szCs w:val="24"/>
        </w:rPr>
        <w:t xml:space="preserve">I jakso </w:t>
      </w:r>
      <w:proofErr w:type="gramStart"/>
      <w:r>
        <w:rPr>
          <w:rFonts w:ascii="Times New Roman" w:eastAsia="Arial Unicode MS" w:hAnsi="Times New Roman" w:cs="Times New Roman"/>
          <w:i/>
          <w:kern w:val="1"/>
          <w:sz w:val="24"/>
          <w:szCs w:val="24"/>
        </w:rPr>
        <w:t>11.8.-30.10.2016</w:t>
      </w:r>
      <w:proofErr w:type="gramEnd"/>
    </w:p>
    <w:p w:rsidR="00915D9B" w:rsidRPr="00915D9B" w:rsidRDefault="00E77F20" w:rsidP="00915D9B">
      <w:pPr>
        <w:widowControl w:val="0"/>
        <w:numPr>
          <w:ilvl w:val="0"/>
          <w:numId w:val="3"/>
        </w:numPr>
        <w:tabs>
          <w:tab w:val="left" w:pos="227"/>
        </w:tabs>
        <w:suppressAutoHyphens/>
        <w:spacing w:after="120" w:line="240" w:lineRule="auto"/>
        <w:rPr>
          <w:rFonts w:ascii="Times New Roman" w:eastAsia="Arial Unicode MS" w:hAnsi="Times New Roman" w:cs="Times New Roman"/>
          <w:kern w:val="1"/>
          <w:sz w:val="24"/>
          <w:szCs w:val="24"/>
        </w:rPr>
      </w:pPr>
      <w:r>
        <w:rPr>
          <w:rFonts w:ascii="Times New Roman" w:eastAsia="Arial Unicode MS" w:hAnsi="Times New Roman" w:cs="Times New Roman"/>
          <w:kern w:val="1"/>
          <w:sz w:val="24"/>
          <w:szCs w:val="24"/>
        </w:rPr>
        <w:t>pe12</w:t>
      </w:r>
      <w:r w:rsidR="00915D9B" w:rsidRPr="00915D9B">
        <w:rPr>
          <w:rFonts w:ascii="Times New Roman" w:eastAsia="Arial Unicode MS" w:hAnsi="Times New Roman" w:cs="Times New Roman"/>
          <w:kern w:val="1"/>
          <w:sz w:val="24"/>
          <w:szCs w:val="24"/>
        </w:rPr>
        <w:t>.8. kirjojen kierrätyspäivä luokassa 303</w:t>
      </w:r>
    </w:p>
    <w:p w:rsidR="00915D9B" w:rsidRPr="00915D9B" w:rsidRDefault="00E77F20" w:rsidP="00915D9B">
      <w:pPr>
        <w:widowControl w:val="0"/>
        <w:numPr>
          <w:ilvl w:val="0"/>
          <w:numId w:val="3"/>
        </w:numPr>
        <w:tabs>
          <w:tab w:val="left" w:pos="227"/>
        </w:tabs>
        <w:suppressAutoHyphens/>
        <w:spacing w:after="120" w:line="240" w:lineRule="auto"/>
        <w:rPr>
          <w:rFonts w:ascii="Times New Roman" w:eastAsia="Arial Unicode MS" w:hAnsi="Times New Roman" w:cs="Times New Roman"/>
          <w:kern w:val="1"/>
          <w:sz w:val="24"/>
          <w:szCs w:val="24"/>
        </w:rPr>
      </w:pPr>
      <w:r>
        <w:rPr>
          <w:rFonts w:ascii="Times New Roman" w:eastAsia="Times New Roman" w:hAnsi="Times New Roman" w:cs="Times New Roman"/>
          <w:sz w:val="24"/>
          <w:szCs w:val="24"/>
          <w:lang w:eastAsia="fi-FI"/>
        </w:rPr>
        <w:t xml:space="preserve">Lukuvuoden </w:t>
      </w:r>
      <w:proofErr w:type="gramStart"/>
      <w:r>
        <w:rPr>
          <w:rFonts w:ascii="Times New Roman" w:eastAsia="Times New Roman" w:hAnsi="Times New Roman" w:cs="Times New Roman"/>
          <w:sz w:val="24"/>
          <w:szCs w:val="24"/>
          <w:lang w:eastAsia="fi-FI"/>
        </w:rPr>
        <w:t>2015-16</w:t>
      </w:r>
      <w:proofErr w:type="gramEnd"/>
      <w:r w:rsidR="00915D9B" w:rsidRPr="00915D9B">
        <w:rPr>
          <w:rFonts w:ascii="Times New Roman" w:eastAsia="Times New Roman" w:hAnsi="Times New Roman" w:cs="Times New Roman"/>
          <w:sz w:val="24"/>
          <w:szCs w:val="24"/>
          <w:lang w:eastAsia="fi-FI"/>
        </w:rPr>
        <w:t xml:space="preserve"> 5. jakson uusinta/koro</w:t>
      </w:r>
      <w:r>
        <w:rPr>
          <w:rFonts w:ascii="Times New Roman" w:eastAsia="Times New Roman" w:hAnsi="Times New Roman" w:cs="Times New Roman"/>
          <w:sz w:val="24"/>
          <w:szCs w:val="24"/>
          <w:lang w:eastAsia="fi-FI"/>
        </w:rPr>
        <w:t>tuskoe järjestetään torstaina 18</w:t>
      </w:r>
      <w:r w:rsidR="00915D9B" w:rsidRPr="00915D9B">
        <w:rPr>
          <w:rFonts w:ascii="Times New Roman" w:eastAsia="Times New Roman" w:hAnsi="Times New Roman" w:cs="Times New Roman"/>
          <w:sz w:val="24"/>
          <w:szCs w:val="24"/>
          <w:lang w:eastAsia="fi-FI"/>
        </w:rPr>
        <w:t>.8. kello 15.00 luokissa 201 ja 202.  Opiskelijoiden on ilmoittauduttava tähän ko</w:t>
      </w:r>
      <w:r>
        <w:rPr>
          <w:rFonts w:ascii="Times New Roman" w:eastAsia="Times New Roman" w:hAnsi="Times New Roman" w:cs="Times New Roman"/>
          <w:sz w:val="24"/>
          <w:szCs w:val="24"/>
          <w:lang w:eastAsia="fi-FI"/>
        </w:rPr>
        <w:t>keeseen viimeistään tiistaina 16</w:t>
      </w:r>
      <w:r w:rsidR="00915D9B" w:rsidRPr="00915D9B">
        <w:rPr>
          <w:rFonts w:ascii="Times New Roman" w:eastAsia="Times New Roman" w:hAnsi="Times New Roman" w:cs="Times New Roman"/>
          <w:sz w:val="24"/>
          <w:szCs w:val="24"/>
          <w:lang w:eastAsia="fi-FI"/>
        </w:rPr>
        <w:t xml:space="preserve">.8. kello 13.30 mennessä.  </w:t>
      </w:r>
    </w:p>
    <w:p w:rsidR="00915D9B" w:rsidRPr="00420B36" w:rsidRDefault="00E77F20" w:rsidP="00420B36">
      <w:pPr>
        <w:widowControl w:val="0"/>
        <w:numPr>
          <w:ilvl w:val="0"/>
          <w:numId w:val="3"/>
        </w:numPr>
        <w:tabs>
          <w:tab w:val="left" w:pos="227"/>
        </w:tabs>
        <w:suppressAutoHyphens/>
        <w:spacing w:after="120" w:line="240" w:lineRule="auto"/>
        <w:rPr>
          <w:rFonts w:ascii="Times New Roman" w:eastAsia="Arial Unicode MS" w:hAnsi="Times New Roman" w:cs="Times New Roman"/>
          <w:i/>
          <w:kern w:val="1"/>
          <w:sz w:val="24"/>
          <w:szCs w:val="24"/>
        </w:rPr>
      </w:pPr>
      <w:r>
        <w:rPr>
          <w:rFonts w:ascii="Times New Roman" w:eastAsia="Arial Unicode MS" w:hAnsi="Times New Roman" w:cs="Times New Roman"/>
          <w:i/>
          <w:kern w:val="1"/>
          <w:sz w:val="24"/>
          <w:szCs w:val="24"/>
        </w:rPr>
        <w:t>ti 23</w:t>
      </w:r>
      <w:r w:rsidR="00915D9B" w:rsidRPr="00915D9B">
        <w:rPr>
          <w:rFonts w:ascii="Times New Roman" w:eastAsia="Arial Unicode MS" w:hAnsi="Times New Roman" w:cs="Times New Roman"/>
          <w:i/>
          <w:kern w:val="1"/>
          <w:sz w:val="24"/>
          <w:szCs w:val="24"/>
        </w:rPr>
        <w:t>.8. abien vanhempainilta</w:t>
      </w:r>
    </w:p>
    <w:p w:rsidR="00915D9B" w:rsidRPr="00915D9B" w:rsidRDefault="00915D9B" w:rsidP="00915D9B">
      <w:pPr>
        <w:keepNext/>
        <w:widowControl w:val="0"/>
        <w:suppressAutoHyphens/>
        <w:spacing w:before="240" w:after="120" w:line="240" w:lineRule="auto"/>
        <w:outlineLvl w:val="2"/>
        <w:rPr>
          <w:rFonts w:ascii="Arial" w:eastAsia="Arial Unicode MS" w:hAnsi="Arial" w:cs="Tahoma"/>
          <w:bCs/>
          <w:kern w:val="1"/>
          <w:sz w:val="28"/>
          <w:szCs w:val="28"/>
        </w:rPr>
      </w:pPr>
      <w:r w:rsidRPr="00915D9B">
        <w:rPr>
          <w:rFonts w:ascii="Arial" w:eastAsia="Arial Unicode MS" w:hAnsi="Arial" w:cs="Tahoma"/>
          <w:bCs/>
          <w:kern w:val="1"/>
          <w:sz w:val="28"/>
          <w:szCs w:val="28"/>
        </w:rPr>
        <w:t>Syyskuu</w:t>
      </w:r>
    </w:p>
    <w:p w:rsidR="00915D9B" w:rsidRPr="00915D9B" w:rsidRDefault="005E289D" w:rsidP="00915D9B">
      <w:pPr>
        <w:widowControl w:val="0"/>
        <w:numPr>
          <w:ilvl w:val="0"/>
          <w:numId w:val="3"/>
        </w:numPr>
        <w:tabs>
          <w:tab w:val="left" w:pos="227"/>
        </w:tabs>
        <w:suppressAutoHyphens/>
        <w:spacing w:after="120" w:line="240" w:lineRule="auto"/>
        <w:rPr>
          <w:rFonts w:ascii="Times New Roman" w:eastAsia="Arial Unicode MS" w:hAnsi="Times New Roman" w:cs="Times New Roman"/>
          <w:kern w:val="1"/>
          <w:sz w:val="24"/>
          <w:szCs w:val="24"/>
        </w:rPr>
      </w:pPr>
      <w:proofErr w:type="gramStart"/>
      <w:r>
        <w:rPr>
          <w:rFonts w:ascii="Times New Roman" w:eastAsia="Arial Unicode MS" w:hAnsi="Times New Roman" w:cs="Times New Roman"/>
          <w:kern w:val="1"/>
          <w:sz w:val="24"/>
          <w:szCs w:val="24"/>
        </w:rPr>
        <w:t>12</w:t>
      </w:r>
      <w:r w:rsidR="0079410C">
        <w:rPr>
          <w:rFonts w:ascii="Times New Roman" w:eastAsia="Arial Unicode MS" w:hAnsi="Times New Roman" w:cs="Times New Roman"/>
          <w:kern w:val="1"/>
          <w:sz w:val="24"/>
          <w:szCs w:val="24"/>
        </w:rPr>
        <w:t>.9-3.10</w:t>
      </w:r>
      <w:proofErr w:type="gramEnd"/>
      <w:r w:rsidR="00281083">
        <w:rPr>
          <w:rFonts w:ascii="Times New Roman" w:eastAsia="Arial Unicode MS" w:hAnsi="Times New Roman" w:cs="Times New Roman"/>
          <w:kern w:val="1"/>
          <w:sz w:val="24"/>
          <w:szCs w:val="24"/>
        </w:rPr>
        <w:t>. syksyn 2016</w:t>
      </w:r>
      <w:r w:rsidR="00915D9B" w:rsidRPr="00915D9B">
        <w:rPr>
          <w:rFonts w:ascii="Times New Roman" w:eastAsia="Arial Unicode MS" w:hAnsi="Times New Roman" w:cs="Times New Roman"/>
          <w:kern w:val="1"/>
          <w:sz w:val="24"/>
          <w:szCs w:val="24"/>
        </w:rPr>
        <w:t xml:space="preserve"> ylioppilaskokeet</w:t>
      </w:r>
    </w:p>
    <w:p w:rsidR="00915D9B" w:rsidRPr="00420B36" w:rsidRDefault="00E77F20" w:rsidP="00915D9B">
      <w:pPr>
        <w:widowControl w:val="0"/>
        <w:numPr>
          <w:ilvl w:val="0"/>
          <w:numId w:val="3"/>
        </w:numPr>
        <w:tabs>
          <w:tab w:val="left" w:pos="227"/>
        </w:tabs>
        <w:suppressAutoHyphens/>
        <w:spacing w:after="120" w:line="240" w:lineRule="auto"/>
        <w:rPr>
          <w:rFonts w:ascii="Times New Roman" w:eastAsia="Arial Unicode MS" w:hAnsi="Times New Roman" w:cs="Times New Roman"/>
          <w:kern w:val="1"/>
          <w:sz w:val="24"/>
          <w:szCs w:val="24"/>
        </w:rPr>
      </w:pPr>
      <w:proofErr w:type="gramStart"/>
      <w:r>
        <w:rPr>
          <w:rFonts w:ascii="Times New Roman" w:eastAsia="Arial Unicode MS" w:hAnsi="Times New Roman" w:cs="Times New Roman"/>
          <w:kern w:val="1"/>
          <w:sz w:val="24"/>
          <w:szCs w:val="24"/>
        </w:rPr>
        <w:t>26.9.-30.9</w:t>
      </w:r>
      <w:proofErr w:type="gramEnd"/>
      <w:r w:rsidR="00915D9B" w:rsidRPr="00915D9B">
        <w:rPr>
          <w:rFonts w:ascii="Times New Roman" w:eastAsia="Arial Unicode MS" w:hAnsi="Times New Roman" w:cs="Times New Roman"/>
          <w:kern w:val="1"/>
          <w:sz w:val="24"/>
          <w:szCs w:val="24"/>
        </w:rPr>
        <w:t xml:space="preserve">. I jakson koeviikko </w:t>
      </w:r>
    </w:p>
    <w:p w:rsidR="00915D9B" w:rsidRPr="00915D9B" w:rsidRDefault="00915D9B" w:rsidP="00915D9B">
      <w:pPr>
        <w:keepNext/>
        <w:widowControl w:val="0"/>
        <w:numPr>
          <w:ilvl w:val="2"/>
          <w:numId w:val="0"/>
        </w:numPr>
        <w:tabs>
          <w:tab w:val="left" w:pos="0"/>
        </w:tabs>
        <w:suppressAutoHyphens/>
        <w:spacing w:before="240" w:after="120" w:line="240" w:lineRule="auto"/>
        <w:outlineLvl w:val="2"/>
        <w:rPr>
          <w:rFonts w:ascii="Arial" w:eastAsia="Arial Unicode MS" w:hAnsi="Arial" w:cs="Tahoma"/>
          <w:bCs/>
          <w:kern w:val="1"/>
          <w:sz w:val="28"/>
          <w:szCs w:val="28"/>
        </w:rPr>
      </w:pPr>
      <w:r w:rsidRPr="00915D9B">
        <w:rPr>
          <w:rFonts w:ascii="Arial" w:eastAsia="Arial Unicode MS" w:hAnsi="Arial" w:cs="Tahoma"/>
          <w:bCs/>
          <w:kern w:val="1"/>
          <w:sz w:val="28"/>
          <w:szCs w:val="28"/>
        </w:rPr>
        <w:t>Lokakuu</w:t>
      </w:r>
    </w:p>
    <w:p w:rsidR="00915D9B" w:rsidRPr="00915D9B" w:rsidRDefault="00E77F20" w:rsidP="00915D9B">
      <w:pPr>
        <w:widowControl w:val="0"/>
        <w:suppressAutoHyphens/>
        <w:spacing w:after="120" w:line="240" w:lineRule="auto"/>
        <w:rPr>
          <w:rFonts w:ascii="Times New Roman" w:eastAsia="Arial Unicode MS" w:hAnsi="Times New Roman" w:cs="Times New Roman"/>
          <w:i/>
          <w:kern w:val="1"/>
          <w:sz w:val="24"/>
          <w:szCs w:val="24"/>
        </w:rPr>
      </w:pPr>
      <w:r>
        <w:rPr>
          <w:rFonts w:ascii="Times New Roman" w:eastAsia="Arial Unicode MS" w:hAnsi="Times New Roman" w:cs="Times New Roman"/>
          <w:i/>
          <w:kern w:val="1"/>
          <w:sz w:val="24"/>
          <w:szCs w:val="24"/>
        </w:rPr>
        <w:t xml:space="preserve">II jakso </w:t>
      </w:r>
      <w:proofErr w:type="gramStart"/>
      <w:r>
        <w:rPr>
          <w:rFonts w:ascii="Times New Roman" w:eastAsia="Arial Unicode MS" w:hAnsi="Times New Roman" w:cs="Times New Roman"/>
          <w:i/>
          <w:kern w:val="1"/>
          <w:sz w:val="24"/>
          <w:szCs w:val="24"/>
        </w:rPr>
        <w:t>3</w:t>
      </w:r>
      <w:r w:rsidR="00915D9B" w:rsidRPr="00915D9B">
        <w:rPr>
          <w:rFonts w:ascii="Times New Roman" w:eastAsia="Arial Unicode MS" w:hAnsi="Times New Roman" w:cs="Times New Roman"/>
          <w:i/>
          <w:kern w:val="1"/>
          <w:sz w:val="24"/>
          <w:szCs w:val="24"/>
        </w:rPr>
        <w:t>.10.-2</w:t>
      </w:r>
      <w:r>
        <w:rPr>
          <w:rFonts w:ascii="Times New Roman" w:eastAsia="Arial Unicode MS" w:hAnsi="Times New Roman" w:cs="Times New Roman"/>
          <w:i/>
          <w:kern w:val="1"/>
          <w:sz w:val="24"/>
          <w:szCs w:val="24"/>
        </w:rPr>
        <w:t>9.11.2016</w:t>
      </w:r>
      <w:proofErr w:type="gramEnd"/>
    </w:p>
    <w:p w:rsidR="00915D9B" w:rsidRPr="00915D9B" w:rsidRDefault="00915D9B" w:rsidP="00915D9B">
      <w:pPr>
        <w:widowControl w:val="0"/>
        <w:numPr>
          <w:ilvl w:val="0"/>
          <w:numId w:val="3"/>
        </w:numPr>
        <w:tabs>
          <w:tab w:val="left" w:pos="227"/>
        </w:tabs>
        <w:suppressAutoHyphens/>
        <w:spacing w:after="120" w:line="240" w:lineRule="auto"/>
        <w:rPr>
          <w:rFonts w:ascii="Times New Roman" w:eastAsia="Arial Unicode MS" w:hAnsi="Times New Roman" w:cs="Times New Roman"/>
          <w:kern w:val="1"/>
          <w:sz w:val="24"/>
          <w:szCs w:val="24"/>
        </w:rPr>
      </w:pPr>
      <w:r w:rsidRPr="00915D9B">
        <w:rPr>
          <w:rFonts w:ascii="Times New Roman" w:eastAsia="Arial Unicode MS" w:hAnsi="Times New Roman" w:cs="Times New Roman"/>
          <w:kern w:val="1"/>
          <w:sz w:val="24"/>
          <w:szCs w:val="24"/>
        </w:rPr>
        <w:t>koulukuvaus</w:t>
      </w:r>
    </w:p>
    <w:p w:rsidR="00915D9B" w:rsidRPr="00915D9B" w:rsidRDefault="00E77F20" w:rsidP="00915D9B">
      <w:pPr>
        <w:widowControl w:val="0"/>
        <w:numPr>
          <w:ilvl w:val="0"/>
          <w:numId w:val="3"/>
        </w:numPr>
        <w:tabs>
          <w:tab w:val="left" w:pos="227"/>
        </w:tabs>
        <w:suppressAutoHyphens/>
        <w:spacing w:after="120" w:line="240" w:lineRule="auto"/>
        <w:rPr>
          <w:rFonts w:ascii="Times New Roman" w:eastAsia="Arial Unicode MS" w:hAnsi="Times New Roman" w:cs="Times New Roman"/>
          <w:i/>
          <w:kern w:val="1"/>
          <w:sz w:val="24"/>
          <w:szCs w:val="24"/>
        </w:rPr>
      </w:pPr>
      <w:r>
        <w:rPr>
          <w:rFonts w:ascii="Times New Roman" w:eastAsia="Arial Unicode MS" w:hAnsi="Times New Roman" w:cs="Times New Roman"/>
          <w:i/>
          <w:kern w:val="1"/>
          <w:sz w:val="24"/>
          <w:szCs w:val="24"/>
        </w:rPr>
        <w:t>ti 11</w:t>
      </w:r>
      <w:r w:rsidR="00915D9B" w:rsidRPr="00915D9B">
        <w:rPr>
          <w:rFonts w:ascii="Times New Roman" w:eastAsia="Arial Unicode MS" w:hAnsi="Times New Roman" w:cs="Times New Roman"/>
          <w:i/>
          <w:kern w:val="1"/>
          <w:sz w:val="24"/>
          <w:szCs w:val="24"/>
        </w:rPr>
        <w:t>.10. 1. luokkien vanhempainilta</w:t>
      </w:r>
    </w:p>
    <w:p w:rsidR="00915D9B" w:rsidRPr="00915D9B" w:rsidRDefault="00E77F20" w:rsidP="00915D9B">
      <w:pPr>
        <w:widowControl w:val="0"/>
        <w:numPr>
          <w:ilvl w:val="0"/>
          <w:numId w:val="3"/>
        </w:numPr>
        <w:tabs>
          <w:tab w:val="left" w:pos="227"/>
        </w:tabs>
        <w:suppressAutoHyphens/>
        <w:spacing w:after="120" w:line="240" w:lineRule="auto"/>
        <w:rPr>
          <w:rFonts w:ascii="Times New Roman" w:eastAsia="Arial Unicode MS" w:hAnsi="Times New Roman" w:cs="Times New Roman"/>
          <w:kern w:val="1"/>
          <w:sz w:val="24"/>
          <w:szCs w:val="24"/>
        </w:rPr>
      </w:pPr>
      <w:r>
        <w:rPr>
          <w:rFonts w:ascii="Times New Roman" w:eastAsia="Arial Unicode MS" w:hAnsi="Times New Roman" w:cs="Times New Roman"/>
          <w:kern w:val="1"/>
          <w:sz w:val="24"/>
          <w:szCs w:val="24"/>
        </w:rPr>
        <w:t>ti 11</w:t>
      </w:r>
      <w:r w:rsidR="00915D9B" w:rsidRPr="00915D9B">
        <w:rPr>
          <w:rFonts w:ascii="Times New Roman" w:eastAsia="Arial Unicode MS" w:hAnsi="Times New Roman" w:cs="Times New Roman"/>
          <w:kern w:val="1"/>
          <w:sz w:val="24"/>
          <w:szCs w:val="24"/>
        </w:rPr>
        <w:t xml:space="preserve">.10. klo 13.30, uusintakokeeseen ilmoittautuminen </w:t>
      </w:r>
    </w:p>
    <w:p w:rsidR="00915D9B" w:rsidRPr="00915D9B" w:rsidRDefault="00E77F20" w:rsidP="00915D9B">
      <w:pPr>
        <w:widowControl w:val="0"/>
        <w:numPr>
          <w:ilvl w:val="0"/>
          <w:numId w:val="3"/>
        </w:numPr>
        <w:tabs>
          <w:tab w:val="left" w:pos="227"/>
        </w:tabs>
        <w:suppressAutoHyphens/>
        <w:spacing w:after="120" w:line="240" w:lineRule="auto"/>
        <w:rPr>
          <w:rFonts w:ascii="Times New Roman" w:eastAsia="Arial Unicode MS" w:hAnsi="Times New Roman" w:cs="Times New Roman"/>
          <w:kern w:val="1"/>
          <w:sz w:val="24"/>
          <w:szCs w:val="24"/>
        </w:rPr>
      </w:pPr>
      <w:r>
        <w:rPr>
          <w:rFonts w:ascii="Times New Roman" w:eastAsia="Arial Unicode MS" w:hAnsi="Times New Roman" w:cs="Times New Roman"/>
          <w:kern w:val="1"/>
          <w:sz w:val="24"/>
          <w:szCs w:val="24"/>
        </w:rPr>
        <w:t>to 13</w:t>
      </w:r>
      <w:r w:rsidR="00915D9B" w:rsidRPr="00915D9B">
        <w:rPr>
          <w:rFonts w:ascii="Times New Roman" w:eastAsia="Arial Unicode MS" w:hAnsi="Times New Roman" w:cs="Times New Roman"/>
          <w:kern w:val="1"/>
          <w:sz w:val="24"/>
          <w:szCs w:val="24"/>
        </w:rPr>
        <w:t>.10. I jakson uusintakoe</w:t>
      </w:r>
    </w:p>
    <w:p w:rsidR="00915D9B" w:rsidRPr="00915D9B" w:rsidRDefault="00915D9B" w:rsidP="00420B36">
      <w:pPr>
        <w:widowControl w:val="0"/>
        <w:numPr>
          <w:ilvl w:val="0"/>
          <w:numId w:val="3"/>
        </w:numPr>
        <w:suppressAutoHyphens/>
        <w:spacing w:after="0" w:line="240" w:lineRule="auto"/>
        <w:rPr>
          <w:rFonts w:ascii="Times New Roman" w:eastAsia="Arial Unicode MS" w:hAnsi="Times New Roman" w:cs="Times New Roman"/>
          <w:kern w:val="1"/>
          <w:sz w:val="24"/>
          <w:szCs w:val="24"/>
        </w:rPr>
      </w:pPr>
      <w:r w:rsidRPr="00915D9B">
        <w:rPr>
          <w:rFonts w:ascii="Times New Roman" w:eastAsia="Arial Unicode MS" w:hAnsi="Times New Roman" w:cs="Times New Roman"/>
          <w:kern w:val="1"/>
          <w:sz w:val="24"/>
          <w:szCs w:val="24"/>
        </w:rPr>
        <w:t xml:space="preserve">abit tutustumassa </w:t>
      </w:r>
      <w:proofErr w:type="spellStart"/>
      <w:r w:rsidRPr="00915D9B">
        <w:rPr>
          <w:rFonts w:ascii="Times New Roman" w:eastAsia="Arial Unicode MS" w:hAnsi="Times New Roman" w:cs="Times New Roman"/>
          <w:kern w:val="1"/>
          <w:sz w:val="24"/>
          <w:szCs w:val="24"/>
        </w:rPr>
        <w:t>MAMK:n</w:t>
      </w:r>
      <w:proofErr w:type="spellEnd"/>
      <w:r w:rsidRPr="00915D9B">
        <w:rPr>
          <w:rFonts w:ascii="Times New Roman" w:eastAsia="Arial Unicode MS" w:hAnsi="Times New Roman" w:cs="Times New Roman"/>
          <w:kern w:val="1"/>
          <w:sz w:val="24"/>
          <w:szCs w:val="24"/>
        </w:rPr>
        <w:t xml:space="preserve"> (ajankohta avoin)</w:t>
      </w:r>
    </w:p>
    <w:p w:rsidR="00915D9B" w:rsidRPr="00915D9B" w:rsidRDefault="00915D9B" w:rsidP="00420B36">
      <w:pPr>
        <w:widowControl w:val="0"/>
        <w:suppressAutoHyphens/>
        <w:spacing w:after="0" w:line="240" w:lineRule="auto"/>
        <w:ind w:left="227"/>
        <w:rPr>
          <w:rFonts w:ascii="Times New Roman" w:eastAsia="Arial Unicode MS" w:hAnsi="Times New Roman" w:cs="Times New Roman"/>
          <w:kern w:val="1"/>
          <w:sz w:val="24"/>
          <w:szCs w:val="24"/>
        </w:rPr>
      </w:pPr>
    </w:p>
    <w:p w:rsidR="00420B36" w:rsidRPr="00420B36" w:rsidRDefault="00E77F20" w:rsidP="00420B36">
      <w:pPr>
        <w:widowControl w:val="0"/>
        <w:numPr>
          <w:ilvl w:val="0"/>
          <w:numId w:val="3"/>
        </w:numPr>
        <w:tabs>
          <w:tab w:val="left" w:pos="227"/>
        </w:tabs>
        <w:suppressAutoHyphens/>
        <w:spacing w:after="120" w:line="240" w:lineRule="auto"/>
        <w:rPr>
          <w:rFonts w:ascii="Times New Roman" w:eastAsia="Arial Unicode MS" w:hAnsi="Times New Roman" w:cs="Times New Roman"/>
          <w:kern w:val="1"/>
          <w:sz w:val="24"/>
          <w:szCs w:val="24"/>
        </w:rPr>
      </w:pPr>
      <w:r>
        <w:rPr>
          <w:rFonts w:ascii="Times New Roman" w:eastAsia="Arial Unicode MS" w:hAnsi="Times New Roman" w:cs="Times New Roman"/>
          <w:kern w:val="1"/>
          <w:sz w:val="24"/>
          <w:szCs w:val="24"/>
        </w:rPr>
        <w:t>syysloma 24.10 - 30</w:t>
      </w:r>
      <w:r w:rsidR="00915D9B" w:rsidRPr="00915D9B">
        <w:rPr>
          <w:rFonts w:ascii="Times New Roman" w:eastAsia="Arial Unicode MS" w:hAnsi="Times New Roman" w:cs="Times New Roman"/>
          <w:kern w:val="1"/>
          <w:sz w:val="24"/>
          <w:szCs w:val="24"/>
        </w:rPr>
        <w:t>.10. (</w:t>
      </w:r>
      <w:proofErr w:type="spellStart"/>
      <w:r w:rsidR="00915D9B" w:rsidRPr="00915D9B">
        <w:rPr>
          <w:rFonts w:ascii="Times New Roman" w:eastAsia="Arial Unicode MS" w:hAnsi="Times New Roman" w:cs="Times New Roman"/>
          <w:kern w:val="1"/>
          <w:sz w:val="24"/>
          <w:szCs w:val="24"/>
        </w:rPr>
        <w:t>vko</w:t>
      </w:r>
      <w:proofErr w:type="spellEnd"/>
      <w:r w:rsidR="00915D9B" w:rsidRPr="00915D9B">
        <w:rPr>
          <w:rFonts w:ascii="Times New Roman" w:eastAsia="Arial Unicode MS" w:hAnsi="Times New Roman" w:cs="Times New Roman"/>
          <w:kern w:val="1"/>
          <w:sz w:val="24"/>
          <w:szCs w:val="24"/>
        </w:rPr>
        <w:t xml:space="preserve"> 43)</w:t>
      </w:r>
    </w:p>
    <w:p w:rsidR="00915D9B" w:rsidRPr="00915D9B" w:rsidRDefault="00915D9B" w:rsidP="00915D9B">
      <w:pPr>
        <w:keepNext/>
        <w:widowControl w:val="0"/>
        <w:numPr>
          <w:ilvl w:val="2"/>
          <w:numId w:val="0"/>
        </w:numPr>
        <w:tabs>
          <w:tab w:val="left" w:pos="0"/>
        </w:tabs>
        <w:suppressAutoHyphens/>
        <w:spacing w:before="240" w:after="120" w:line="240" w:lineRule="auto"/>
        <w:outlineLvl w:val="2"/>
        <w:rPr>
          <w:rFonts w:ascii="Arial" w:eastAsia="Arial Unicode MS" w:hAnsi="Arial" w:cs="Tahoma"/>
          <w:bCs/>
          <w:kern w:val="1"/>
          <w:sz w:val="28"/>
          <w:szCs w:val="28"/>
        </w:rPr>
      </w:pPr>
      <w:r w:rsidRPr="00915D9B">
        <w:rPr>
          <w:rFonts w:ascii="Arial" w:eastAsia="Arial Unicode MS" w:hAnsi="Arial" w:cs="Tahoma"/>
          <w:bCs/>
          <w:kern w:val="1"/>
          <w:sz w:val="28"/>
          <w:szCs w:val="28"/>
        </w:rPr>
        <w:t>Marraskuu</w:t>
      </w:r>
    </w:p>
    <w:p w:rsidR="00915D9B" w:rsidRPr="00915D9B" w:rsidRDefault="00915D9B" w:rsidP="00915D9B">
      <w:pPr>
        <w:widowControl w:val="0"/>
        <w:numPr>
          <w:ilvl w:val="0"/>
          <w:numId w:val="3"/>
        </w:numPr>
        <w:tabs>
          <w:tab w:val="left" w:pos="227"/>
        </w:tabs>
        <w:suppressAutoHyphens/>
        <w:spacing w:after="120" w:line="240" w:lineRule="auto"/>
        <w:rPr>
          <w:rFonts w:ascii="Times New Roman" w:eastAsia="Arial Unicode MS" w:hAnsi="Times New Roman" w:cs="Times New Roman"/>
          <w:kern w:val="1"/>
          <w:sz w:val="24"/>
          <w:szCs w:val="24"/>
        </w:rPr>
      </w:pPr>
      <w:r w:rsidRPr="00915D9B">
        <w:rPr>
          <w:rFonts w:ascii="Times New Roman" w:eastAsia="Arial Unicode MS" w:hAnsi="Times New Roman" w:cs="Times New Roman"/>
          <w:kern w:val="1"/>
          <w:sz w:val="24"/>
          <w:szCs w:val="24"/>
        </w:rPr>
        <w:t xml:space="preserve">abit ja kakkoset tutustumassa Kuopiossa Itä-Suomen yliopistoon ja </w:t>
      </w:r>
      <w:proofErr w:type="spellStart"/>
      <w:r w:rsidRPr="00915D9B">
        <w:rPr>
          <w:rFonts w:ascii="Times New Roman" w:eastAsia="Arial Unicode MS" w:hAnsi="Times New Roman" w:cs="Times New Roman"/>
          <w:kern w:val="1"/>
          <w:sz w:val="24"/>
          <w:szCs w:val="24"/>
        </w:rPr>
        <w:t>AMK:n</w:t>
      </w:r>
      <w:proofErr w:type="spellEnd"/>
    </w:p>
    <w:p w:rsidR="00915D9B" w:rsidRPr="00915D9B" w:rsidRDefault="00E77F20" w:rsidP="00915D9B">
      <w:pPr>
        <w:widowControl w:val="0"/>
        <w:numPr>
          <w:ilvl w:val="0"/>
          <w:numId w:val="3"/>
        </w:numPr>
        <w:tabs>
          <w:tab w:val="left" w:pos="227"/>
        </w:tabs>
        <w:suppressAutoHyphens/>
        <w:spacing w:after="120" w:line="240" w:lineRule="auto"/>
        <w:rPr>
          <w:rFonts w:ascii="Times New Roman" w:eastAsia="Arial Unicode MS" w:hAnsi="Times New Roman" w:cs="Times New Roman"/>
          <w:kern w:val="1"/>
          <w:sz w:val="24"/>
          <w:szCs w:val="24"/>
        </w:rPr>
      </w:pPr>
      <w:r>
        <w:rPr>
          <w:rFonts w:ascii="Times New Roman" w:eastAsia="Arial Unicode MS" w:hAnsi="Times New Roman" w:cs="Times New Roman"/>
          <w:kern w:val="1"/>
          <w:sz w:val="24"/>
          <w:szCs w:val="24"/>
        </w:rPr>
        <w:t>ti 1</w:t>
      </w:r>
      <w:r w:rsidR="00915D9B" w:rsidRPr="00915D9B">
        <w:rPr>
          <w:rFonts w:ascii="Times New Roman" w:eastAsia="Arial Unicode MS" w:hAnsi="Times New Roman" w:cs="Times New Roman"/>
          <w:kern w:val="1"/>
          <w:sz w:val="24"/>
          <w:szCs w:val="24"/>
        </w:rPr>
        <w:t xml:space="preserve">.11. 2. </w:t>
      </w:r>
      <w:r w:rsidR="00915D9B" w:rsidRPr="00915D9B">
        <w:rPr>
          <w:rFonts w:ascii="Times New Roman" w:eastAsia="Arial Unicode MS" w:hAnsi="Times New Roman" w:cs="Times New Roman"/>
          <w:i/>
          <w:kern w:val="1"/>
          <w:sz w:val="24"/>
          <w:szCs w:val="24"/>
        </w:rPr>
        <w:t>luokkien vanhempainilta</w:t>
      </w:r>
    </w:p>
    <w:p w:rsidR="00915D9B" w:rsidRPr="00915D9B" w:rsidRDefault="00420B36" w:rsidP="00915D9B">
      <w:pPr>
        <w:widowControl w:val="0"/>
        <w:numPr>
          <w:ilvl w:val="0"/>
          <w:numId w:val="3"/>
        </w:numPr>
        <w:tabs>
          <w:tab w:val="left" w:pos="227"/>
        </w:tabs>
        <w:suppressAutoHyphens/>
        <w:spacing w:after="120" w:line="240" w:lineRule="auto"/>
        <w:rPr>
          <w:rFonts w:ascii="Times New Roman" w:eastAsia="Arial Unicode MS" w:hAnsi="Times New Roman" w:cs="Times New Roman"/>
          <w:kern w:val="1"/>
          <w:sz w:val="24"/>
          <w:szCs w:val="24"/>
        </w:rPr>
      </w:pPr>
      <w:proofErr w:type="spellStart"/>
      <w:r>
        <w:rPr>
          <w:rFonts w:ascii="Times New Roman" w:eastAsia="Arial Unicode MS" w:hAnsi="Times New Roman" w:cs="Times New Roman"/>
          <w:kern w:val="1"/>
          <w:sz w:val="24"/>
          <w:szCs w:val="24"/>
        </w:rPr>
        <w:t>vko</w:t>
      </w:r>
      <w:proofErr w:type="spellEnd"/>
      <w:r>
        <w:rPr>
          <w:rFonts w:ascii="Times New Roman" w:eastAsia="Arial Unicode MS" w:hAnsi="Times New Roman" w:cs="Times New Roman"/>
          <w:kern w:val="1"/>
          <w:sz w:val="24"/>
          <w:szCs w:val="24"/>
        </w:rPr>
        <w:t xml:space="preserve"> 46</w:t>
      </w:r>
      <w:r w:rsidR="00915D9B" w:rsidRPr="00915D9B">
        <w:rPr>
          <w:rFonts w:ascii="Times New Roman" w:eastAsia="Arial Unicode MS" w:hAnsi="Times New Roman" w:cs="Times New Roman"/>
          <w:kern w:val="1"/>
          <w:sz w:val="24"/>
          <w:szCs w:val="24"/>
        </w:rPr>
        <w:t xml:space="preserve"> syksyn yo-tulokset saapuvat viimeistään</w:t>
      </w:r>
    </w:p>
    <w:p w:rsidR="00915D9B" w:rsidRPr="00915D9B" w:rsidRDefault="00420B36" w:rsidP="00915D9B">
      <w:pPr>
        <w:widowControl w:val="0"/>
        <w:numPr>
          <w:ilvl w:val="0"/>
          <w:numId w:val="3"/>
        </w:numPr>
        <w:tabs>
          <w:tab w:val="left" w:pos="227"/>
        </w:tabs>
        <w:suppressAutoHyphens/>
        <w:spacing w:after="120" w:line="240" w:lineRule="auto"/>
        <w:rPr>
          <w:rFonts w:ascii="Times New Roman" w:eastAsia="Arial Unicode MS" w:hAnsi="Times New Roman" w:cs="Times New Roman"/>
          <w:kern w:val="1"/>
          <w:sz w:val="24"/>
          <w:szCs w:val="24"/>
        </w:rPr>
      </w:pPr>
      <w:r>
        <w:rPr>
          <w:rFonts w:ascii="Times New Roman" w:eastAsia="Arial Unicode MS" w:hAnsi="Times New Roman" w:cs="Times New Roman"/>
          <w:kern w:val="1"/>
          <w:sz w:val="24"/>
          <w:szCs w:val="24"/>
        </w:rPr>
        <w:t>pe 25.11. kevään 2017</w:t>
      </w:r>
      <w:r w:rsidR="00915D9B" w:rsidRPr="00915D9B">
        <w:rPr>
          <w:rFonts w:ascii="Times New Roman" w:eastAsia="Arial Unicode MS" w:hAnsi="Times New Roman" w:cs="Times New Roman"/>
          <w:kern w:val="1"/>
          <w:sz w:val="24"/>
          <w:szCs w:val="24"/>
        </w:rPr>
        <w:t xml:space="preserve"> yo-kokeeseen ilmoittautuminen</w:t>
      </w:r>
    </w:p>
    <w:p w:rsidR="00E77F20" w:rsidRPr="00651BF8" w:rsidRDefault="00E77F20" w:rsidP="00651BF8">
      <w:pPr>
        <w:widowControl w:val="0"/>
        <w:numPr>
          <w:ilvl w:val="0"/>
          <w:numId w:val="3"/>
        </w:numPr>
        <w:tabs>
          <w:tab w:val="left" w:pos="227"/>
        </w:tabs>
        <w:suppressAutoHyphens/>
        <w:spacing w:after="120" w:line="240" w:lineRule="auto"/>
        <w:rPr>
          <w:rFonts w:ascii="Times New Roman" w:eastAsia="Arial Unicode MS" w:hAnsi="Times New Roman" w:cs="Times New Roman"/>
          <w:kern w:val="1"/>
          <w:sz w:val="24"/>
          <w:szCs w:val="24"/>
        </w:rPr>
      </w:pPr>
      <w:proofErr w:type="gramStart"/>
      <w:r>
        <w:rPr>
          <w:rFonts w:ascii="Times New Roman" w:eastAsia="Arial Unicode MS" w:hAnsi="Times New Roman" w:cs="Times New Roman"/>
          <w:kern w:val="1"/>
          <w:sz w:val="24"/>
          <w:szCs w:val="24"/>
        </w:rPr>
        <w:t>23</w:t>
      </w:r>
      <w:r w:rsidR="00915D9B" w:rsidRPr="00915D9B">
        <w:rPr>
          <w:rFonts w:ascii="Times New Roman" w:eastAsia="Arial Unicode MS" w:hAnsi="Times New Roman" w:cs="Times New Roman"/>
          <w:kern w:val="1"/>
          <w:sz w:val="24"/>
          <w:szCs w:val="24"/>
        </w:rPr>
        <w:t>.11.-2</w:t>
      </w:r>
      <w:r>
        <w:rPr>
          <w:rFonts w:ascii="Times New Roman" w:eastAsia="Arial Unicode MS" w:hAnsi="Times New Roman" w:cs="Times New Roman"/>
          <w:kern w:val="1"/>
          <w:sz w:val="24"/>
          <w:szCs w:val="24"/>
        </w:rPr>
        <w:t>9.11</w:t>
      </w:r>
      <w:proofErr w:type="gramEnd"/>
      <w:r w:rsidR="00915D9B" w:rsidRPr="00915D9B">
        <w:rPr>
          <w:rFonts w:ascii="Times New Roman" w:eastAsia="Arial Unicode MS" w:hAnsi="Times New Roman" w:cs="Times New Roman"/>
          <w:kern w:val="1"/>
          <w:sz w:val="24"/>
          <w:szCs w:val="24"/>
        </w:rPr>
        <w:t xml:space="preserve">. II jakson koeviikko </w:t>
      </w:r>
    </w:p>
    <w:p w:rsidR="00915D9B" w:rsidRPr="00915D9B" w:rsidRDefault="00915D9B" w:rsidP="00915D9B">
      <w:pPr>
        <w:widowControl w:val="0"/>
        <w:numPr>
          <w:ilvl w:val="0"/>
          <w:numId w:val="1"/>
        </w:numPr>
        <w:suppressAutoHyphens/>
        <w:spacing w:after="120" w:line="240" w:lineRule="auto"/>
        <w:rPr>
          <w:rFonts w:ascii="Times New Roman" w:eastAsia="Arial Unicode MS" w:hAnsi="Times New Roman" w:cs="Times New Roman"/>
          <w:kern w:val="1"/>
          <w:sz w:val="24"/>
          <w:szCs w:val="24"/>
        </w:rPr>
      </w:pPr>
      <w:r w:rsidRPr="00915D9B">
        <w:rPr>
          <w:rFonts w:ascii="Times New Roman" w:eastAsia="Arial Unicode MS" w:hAnsi="Times New Roman" w:cs="Times New Roman"/>
          <w:i/>
          <w:kern w:val="1"/>
          <w:sz w:val="24"/>
          <w:szCs w:val="24"/>
        </w:rPr>
        <w:t xml:space="preserve">III jakso </w:t>
      </w:r>
      <w:proofErr w:type="gramStart"/>
      <w:r w:rsidRPr="00915D9B">
        <w:rPr>
          <w:rFonts w:ascii="Times New Roman" w:eastAsia="Arial Unicode MS" w:hAnsi="Times New Roman" w:cs="Times New Roman"/>
          <w:i/>
          <w:kern w:val="1"/>
          <w:sz w:val="24"/>
          <w:szCs w:val="24"/>
        </w:rPr>
        <w:t>3</w:t>
      </w:r>
      <w:r w:rsidR="00E77F20">
        <w:rPr>
          <w:rFonts w:ascii="Times New Roman" w:eastAsia="Arial Unicode MS" w:hAnsi="Times New Roman" w:cs="Times New Roman"/>
          <w:i/>
          <w:kern w:val="1"/>
          <w:sz w:val="24"/>
          <w:szCs w:val="24"/>
        </w:rPr>
        <w:t>0</w:t>
      </w:r>
      <w:r w:rsidRPr="00915D9B">
        <w:rPr>
          <w:rFonts w:ascii="Times New Roman" w:eastAsia="Arial Unicode MS" w:hAnsi="Times New Roman" w:cs="Times New Roman"/>
          <w:i/>
          <w:kern w:val="1"/>
          <w:sz w:val="24"/>
          <w:szCs w:val="24"/>
        </w:rPr>
        <w:t>.</w:t>
      </w:r>
      <w:r w:rsidR="00E77F20">
        <w:rPr>
          <w:rFonts w:ascii="Times New Roman" w:eastAsia="Arial Unicode MS" w:hAnsi="Times New Roman" w:cs="Times New Roman"/>
          <w:i/>
          <w:kern w:val="1"/>
          <w:sz w:val="24"/>
          <w:szCs w:val="24"/>
        </w:rPr>
        <w:t>11.2016-7.2.2017</w:t>
      </w:r>
      <w:proofErr w:type="gramEnd"/>
    </w:p>
    <w:p w:rsidR="00915D9B" w:rsidRPr="00915D9B" w:rsidRDefault="00915D9B" w:rsidP="00915D9B">
      <w:pPr>
        <w:numPr>
          <w:ilvl w:val="0"/>
          <w:numId w:val="1"/>
        </w:numPr>
        <w:spacing w:before="100" w:beforeAutospacing="1" w:after="100" w:afterAutospacing="1" w:line="240" w:lineRule="auto"/>
        <w:rPr>
          <w:rFonts w:ascii="Times New Roman" w:eastAsia="Times New Roman" w:hAnsi="Times New Roman" w:cs="Times New Roman"/>
          <w:sz w:val="24"/>
          <w:szCs w:val="24"/>
          <w:lang w:eastAsia="fi-FI"/>
        </w:rPr>
      </w:pPr>
    </w:p>
    <w:p w:rsidR="00915D9B" w:rsidRPr="00915D9B" w:rsidRDefault="00915D9B" w:rsidP="00915D9B">
      <w:pPr>
        <w:numPr>
          <w:ilvl w:val="0"/>
          <w:numId w:val="1"/>
        </w:numPr>
        <w:tabs>
          <w:tab w:val="left" w:pos="0"/>
        </w:tabs>
        <w:spacing w:before="100" w:beforeAutospacing="1" w:after="100" w:afterAutospacing="1" w:line="240" w:lineRule="auto"/>
        <w:rPr>
          <w:rFonts w:ascii="Times New Roman" w:eastAsia="Arial Unicode MS" w:hAnsi="Times New Roman" w:cs="Times New Roman"/>
          <w:kern w:val="1"/>
          <w:sz w:val="24"/>
          <w:szCs w:val="24"/>
          <w:lang w:eastAsia="fi-FI"/>
        </w:rPr>
      </w:pPr>
      <w:r w:rsidRPr="00915D9B">
        <w:rPr>
          <w:rFonts w:ascii="Arial" w:eastAsia="Arial Unicode MS" w:hAnsi="Arial" w:cs="Tahoma"/>
          <w:bCs/>
          <w:kern w:val="1"/>
          <w:sz w:val="28"/>
          <w:szCs w:val="28"/>
          <w:lang w:eastAsia="fi-FI"/>
        </w:rPr>
        <w:t>Joulukuu</w:t>
      </w:r>
    </w:p>
    <w:p w:rsidR="00915D9B" w:rsidRPr="00915D9B" w:rsidRDefault="00E77F20" w:rsidP="00915D9B">
      <w:pPr>
        <w:widowControl w:val="0"/>
        <w:numPr>
          <w:ilvl w:val="0"/>
          <w:numId w:val="9"/>
        </w:numPr>
        <w:tabs>
          <w:tab w:val="left" w:pos="227"/>
        </w:tabs>
        <w:suppressAutoHyphens/>
        <w:spacing w:after="120" w:line="240" w:lineRule="auto"/>
        <w:rPr>
          <w:rFonts w:ascii="Times New Roman" w:eastAsia="Arial Unicode MS" w:hAnsi="Times New Roman" w:cs="Times New Roman"/>
          <w:kern w:val="1"/>
          <w:sz w:val="24"/>
          <w:szCs w:val="24"/>
        </w:rPr>
      </w:pPr>
      <w:r>
        <w:rPr>
          <w:rFonts w:ascii="Times New Roman" w:eastAsia="Arial Unicode MS" w:hAnsi="Times New Roman" w:cs="Times New Roman"/>
          <w:kern w:val="1"/>
          <w:sz w:val="24"/>
          <w:szCs w:val="24"/>
        </w:rPr>
        <w:t>ma 5</w:t>
      </w:r>
      <w:r w:rsidR="00915D9B" w:rsidRPr="00915D9B">
        <w:rPr>
          <w:rFonts w:ascii="Times New Roman" w:eastAsia="Arial Unicode MS" w:hAnsi="Times New Roman" w:cs="Times New Roman"/>
          <w:kern w:val="1"/>
          <w:sz w:val="24"/>
          <w:szCs w:val="24"/>
        </w:rPr>
        <w:t>.12. itsenäisyysjuhla ja syksyn ylioppilasjuhla</w:t>
      </w:r>
    </w:p>
    <w:p w:rsidR="00915D9B" w:rsidRPr="00915D9B" w:rsidRDefault="00E77F20" w:rsidP="00915D9B">
      <w:pPr>
        <w:widowControl w:val="0"/>
        <w:numPr>
          <w:ilvl w:val="0"/>
          <w:numId w:val="9"/>
        </w:numPr>
        <w:tabs>
          <w:tab w:val="left" w:pos="227"/>
        </w:tabs>
        <w:suppressAutoHyphens/>
        <w:spacing w:after="120" w:line="240" w:lineRule="auto"/>
        <w:rPr>
          <w:rFonts w:ascii="Times New Roman" w:eastAsia="Arial Unicode MS" w:hAnsi="Times New Roman" w:cs="Times New Roman"/>
          <w:kern w:val="1"/>
          <w:sz w:val="24"/>
          <w:szCs w:val="24"/>
        </w:rPr>
      </w:pPr>
      <w:r>
        <w:rPr>
          <w:rFonts w:ascii="Times New Roman" w:eastAsia="Arial Unicode MS" w:hAnsi="Times New Roman" w:cs="Times New Roman"/>
          <w:kern w:val="1"/>
          <w:sz w:val="24"/>
          <w:szCs w:val="24"/>
        </w:rPr>
        <w:t>ma 13</w:t>
      </w:r>
      <w:r w:rsidR="00915D9B" w:rsidRPr="00915D9B">
        <w:rPr>
          <w:rFonts w:ascii="Times New Roman" w:eastAsia="Arial Unicode MS" w:hAnsi="Times New Roman" w:cs="Times New Roman"/>
          <w:kern w:val="1"/>
          <w:sz w:val="24"/>
          <w:szCs w:val="24"/>
        </w:rPr>
        <w:t xml:space="preserve">.12. klo 13.30, uusintakokeeseen ilmoittautuminen </w:t>
      </w:r>
    </w:p>
    <w:p w:rsidR="00915D9B" w:rsidRPr="00915D9B" w:rsidRDefault="00814C49" w:rsidP="00915D9B">
      <w:pPr>
        <w:widowControl w:val="0"/>
        <w:numPr>
          <w:ilvl w:val="0"/>
          <w:numId w:val="3"/>
        </w:numPr>
        <w:tabs>
          <w:tab w:val="left" w:pos="227"/>
        </w:tabs>
        <w:suppressAutoHyphens/>
        <w:spacing w:after="120" w:line="240" w:lineRule="auto"/>
        <w:rPr>
          <w:rFonts w:ascii="Times New Roman" w:eastAsia="Arial Unicode MS" w:hAnsi="Times New Roman" w:cs="Times New Roman"/>
          <w:kern w:val="1"/>
          <w:sz w:val="24"/>
          <w:szCs w:val="24"/>
        </w:rPr>
      </w:pPr>
      <w:r>
        <w:rPr>
          <w:rFonts w:ascii="Times New Roman" w:eastAsia="Arial Unicode MS" w:hAnsi="Times New Roman" w:cs="Times New Roman"/>
          <w:kern w:val="1"/>
          <w:sz w:val="24"/>
          <w:szCs w:val="24"/>
        </w:rPr>
        <w:t>to 17.</w:t>
      </w:r>
      <w:proofErr w:type="gramStart"/>
      <w:r w:rsidR="00915D9B" w:rsidRPr="00915D9B">
        <w:rPr>
          <w:rFonts w:ascii="Times New Roman" w:eastAsia="Arial Unicode MS" w:hAnsi="Times New Roman" w:cs="Times New Roman"/>
          <w:kern w:val="1"/>
          <w:sz w:val="24"/>
          <w:szCs w:val="24"/>
        </w:rPr>
        <w:t>12  II</w:t>
      </w:r>
      <w:proofErr w:type="gramEnd"/>
      <w:r w:rsidR="00915D9B" w:rsidRPr="00915D9B">
        <w:rPr>
          <w:rFonts w:ascii="Times New Roman" w:eastAsia="Arial Unicode MS" w:hAnsi="Times New Roman" w:cs="Times New Roman"/>
          <w:kern w:val="1"/>
          <w:sz w:val="24"/>
          <w:szCs w:val="24"/>
        </w:rPr>
        <w:t xml:space="preserve"> jakson uusintakoe</w:t>
      </w:r>
    </w:p>
    <w:p w:rsidR="00915D9B" w:rsidRPr="00915D9B" w:rsidRDefault="00E77F20" w:rsidP="00915D9B">
      <w:pPr>
        <w:widowControl w:val="0"/>
        <w:numPr>
          <w:ilvl w:val="0"/>
          <w:numId w:val="3"/>
        </w:numPr>
        <w:tabs>
          <w:tab w:val="left" w:pos="227"/>
        </w:tabs>
        <w:suppressAutoHyphens/>
        <w:spacing w:after="120" w:line="240" w:lineRule="auto"/>
        <w:rPr>
          <w:rFonts w:ascii="Times New Roman" w:eastAsia="Arial Unicode MS" w:hAnsi="Times New Roman" w:cs="Times New Roman"/>
          <w:kern w:val="1"/>
          <w:sz w:val="24"/>
          <w:szCs w:val="24"/>
        </w:rPr>
      </w:pPr>
      <w:r>
        <w:rPr>
          <w:rFonts w:ascii="Times New Roman" w:eastAsia="Arial Unicode MS" w:hAnsi="Times New Roman" w:cs="Times New Roman"/>
          <w:kern w:val="1"/>
          <w:sz w:val="24"/>
          <w:szCs w:val="24"/>
        </w:rPr>
        <w:t>18.12.2016 – 1.1.2017</w:t>
      </w:r>
      <w:r w:rsidR="00915D9B" w:rsidRPr="00915D9B">
        <w:rPr>
          <w:rFonts w:ascii="Times New Roman" w:eastAsia="Arial Unicode MS" w:hAnsi="Times New Roman" w:cs="Times New Roman"/>
          <w:kern w:val="1"/>
          <w:sz w:val="24"/>
          <w:szCs w:val="24"/>
        </w:rPr>
        <w:t xml:space="preserve"> joululoma </w:t>
      </w:r>
    </w:p>
    <w:p w:rsidR="00915D9B" w:rsidRPr="00915D9B" w:rsidRDefault="00915D9B" w:rsidP="00915D9B">
      <w:pPr>
        <w:keepNext/>
        <w:widowControl w:val="0"/>
        <w:numPr>
          <w:ilvl w:val="2"/>
          <w:numId w:val="0"/>
        </w:numPr>
        <w:tabs>
          <w:tab w:val="left" w:pos="0"/>
        </w:tabs>
        <w:suppressAutoHyphens/>
        <w:spacing w:before="240" w:after="120" w:line="240" w:lineRule="auto"/>
        <w:outlineLvl w:val="2"/>
        <w:rPr>
          <w:rFonts w:ascii="Arial" w:eastAsia="Arial Unicode MS" w:hAnsi="Arial" w:cs="Tahoma"/>
          <w:bCs/>
          <w:kern w:val="1"/>
          <w:sz w:val="28"/>
          <w:szCs w:val="28"/>
        </w:rPr>
      </w:pPr>
      <w:r w:rsidRPr="00915D9B">
        <w:rPr>
          <w:rFonts w:ascii="Arial" w:eastAsia="Arial Unicode MS" w:hAnsi="Arial" w:cs="Tahoma"/>
          <w:bCs/>
          <w:kern w:val="1"/>
          <w:sz w:val="28"/>
          <w:szCs w:val="28"/>
        </w:rPr>
        <w:t>Tammikuu</w:t>
      </w:r>
    </w:p>
    <w:p w:rsidR="00915D9B" w:rsidRPr="00915D9B" w:rsidRDefault="00915D9B" w:rsidP="00915D9B">
      <w:pPr>
        <w:widowControl w:val="0"/>
        <w:numPr>
          <w:ilvl w:val="0"/>
          <w:numId w:val="10"/>
        </w:numPr>
        <w:tabs>
          <w:tab w:val="left" w:pos="227"/>
        </w:tabs>
        <w:suppressAutoHyphens/>
        <w:spacing w:after="120" w:line="240" w:lineRule="auto"/>
        <w:rPr>
          <w:rFonts w:ascii="Times New Roman" w:eastAsia="Arial Unicode MS" w:hAnsi="Times New Roman" w:cs="Times New Roman"/>
          <w:kern w:val="1"/>
          <w:sz w:val="24"/>
          <w:szCs w:val="24"/>
        </w:rPr>
      </w:pPr>
      <w:r w:rsidRPr="00915D9B">
        <w:rPr>
          <w:rFonts w:ascii="Times New Roman" w:eastAsia="Arial Unicode MS" w:hAnsi="Times New Roman" w:cs="Times New Roman"/>
          <w:kern w:val="1"/>
          <w:sz w:val="24"/>
          <w:szCs w:val="24"/>
        </w:rPr>
        <w:t xml:space="preserve">Abien jatko-opintomessut </w:t>
      </w:r>
    </w:p>
    <w:p w:rsidR="0079410C" w:rsidRDefault="0079410C" w:rsidP="00915D9B">
      <w:pPr>
        <w:widowControl w:val="0"/>
        <w:numPr>
          <w:ilvl w:val="0"/>
          <w:numId w:val="10"/>
        </w:numPr>
        <w:tabs>
          <w:tab w:val="left" w:pos="227"/>
        </w:tabs>
        <w:suppressAutoHyphens/>
        <w:spacing w:after="120" w:line="240" w:lineRule="auto"/>
        <w:rPr>
          <w:rFonts w:ascii="Times New Roman" w:eastAsia="Arial Unicode MS" w:hAnsi="Times New Roman" w:cs="Times New Roman"/>
          <w:kern w:val="1"/>
          <w:sz w:val="24"/>
          <w:szCs w:val="24"/>
        </w:rPr>
      </w:pPr>
      <w:r>
        <w:rPr>
          <w:rFonts w:ascii="Times New Roman" w:eastAsia="Arial Unicode MS" w:hAnsi="Times New Roman" w:cs="Times New Roman"/>
          <w:kern w:val="1"/>
          <w:sz w:val="24"/>
          <w:szCs w:val="24"/>
        </w:rPr>
        <w:t>pe 6.1. loppiainen vapaa</w:t>
      </w:r>
    </w:p>
    <w:p w:rsidR="00915D9B" w:rsidRPr="00915D9B" w:rsidRDefault="00915D9B" w:rsidP="00915D9B">
      <w:pPr>
        <w:widowControl w:val="0"/>
        <w:numPr>
          <w:ilvl w:val="0"/>
          <w:numId w:val="10"/>
        </w:numPr>
        <w:tabs>
          <w:tab w:val="left" w:pos="227"/>
        </w:tabs>
        <w:suppressAutoHyphens/>
        <w:spacing w:after="120" w:line="240" w:lineRule="auto"/>
        <w:rPr>
          <w:rFonts w:ascii="Times New Roman" w:eastAsia="Arial Unicode MS" w:hAnsi="Times New Roman" w:cs="Times New Roman"/>
          <w:kern w:val="1"/>
          <w:sz w:val="24"/>
          <w:szCs w:val="24"/>
        </w:rPr>
      </w:pPr>
      <w:r w:rsidRPr="00915D9B">
        <w:rPr>
          <w:rFonts w:ascii="Times New Roman" w:eastAsia="Arial Unicode MS" w:hAnsi="Times New Roman" w:cs="Times New Roman"/>
          <w:kern w:val="1"/>
          <w:sz w:val="24"/>
          <w:szCs w:val="24"/>
        </w:rPr>
        <w:t>lukioteatterin musikaali</w:t>
      </w:r>
    </w:p>
    <w:p w:rsidR="00915D9B" w:rsidRPr="00915D9B" w:rsidRDefault="00915D9B" w:rsidP="00915D9B">
      <w:pPr>
        <w:widowControl w:val="0"/>
        <w:numPr>
          <w:ilvl w:val="0"/>
          <w:numId w:val="3"/>
        </w:numPr>
        <w:tabs>
          <w:tab w:val="left" w:pos="227"/>
        </w:tabs>
        <w:suppressAutoHyphens/>
        <w:spacing w:after="120" w:line="240" w:lineRule="auto"/>
        <w:rPr>
          <w:rFonts w:ascii="Times New Roman" w:eastAsia="Arial Unicode MS" w:hAnsi="Times New Roman" w:cs="Times New Roman"/>
          <w:kern w:val="1"/>
          <w:sz w:val="24"/>
          <w:szCs w:val="24"/>
        </w:rPr>
        <w:sectPr w:rsidR="00915D9B" w:rsidRPr="00915D9B" w:rsidSect="00550024">
          <w:footerReference w:type="even" r:id="rId37"/>
          <w:footerReference w:type="default" r:id="rId38"/>
          <w:footerReference w:type="first" r:id="rId39"/>
          <w:footnotePr>
            <w:pos w:val="beneathText"/>
          </w:footnotePr>
          <w:type w:val="continuous"/>
          <w:pgSz w:w="11905" w:h="16837"/>
          <w:pgMar w:top="1134" w:right="1134" w:bottom="1700" w:left="1134" w:header="708" w:footer="1134" w:gutter="0"/>
          <w:cols w:space="708"/>
          <w:formProt w:val="0"/>
          <w:docGrid w:linePitch="360"/>
        </w:sectPr>
      </w:pPr>
      <w:r w:rsidRPr="00915D9B">
        <w:rPr>
          <w:rFonts w:ascii="Times New Roman" w:eastAsia="Arial Unicode MS" w:hAnsi="Times New Roman" w:cs="Times New Roman"/>
          <w:kern w:val="1"/>
          <w:sz w:val="24"/>
          <w:szCs w:val="24"/>
        </w:rPr>
        <w:t>preliminäärit abeilla</w:t>
      </w:r>
    </w:p>
    <w:p w:rsidR="00915D9B" w:rsidRPr="00915D9B" w:rsidRDefault="00915D9B" w:rsidP="00915D9B">
      <w:pPr>
        <w:keepNext/>
        <w:widowControl w:val="0"/>
        <w:suppressAutoHyphens/>
        <w:spacing w:before="240" w:after="120" w:line="240" w:lineRule="auto"/>
        <w:outlineLvl w:val="2"/>
        <w:rPr>
          <w:rFonts w:ascii="Arial" w:eastAsia="Arial Unicode MS" w:hAnsi="Arial" w:cs="Tahoma"/>
          <w:bCs/>
          <w:kern w:val="1"/>
          <w:sz w:val="28"/>
          <w:szCs w:val="28"/>
        </w:rPr>
      </w:pPr>
      <w:r w:rsidRPr="00915D9B">
        <w:rPr>
          <w:rFonts w:ascii="Arial" w:eastAsia="Arial Unicode MS" w:hAnsi="Arial" w:cs="Tahoma"/>
          <w:bCs/>
          <w:kern w:val="1"/>
          <w:sz w:val="28"/>
          <w:szCs w:val="28"/>
        </w:rPr>
        <w:t>Helmikuu</w:t>
      </w:r>
    </w:p>
    <w:p w:rsidR="00915D9B" w:rsidRPr="00915D9B" w:rsidRDefault="00E77F20" w:rsidP="00915D9B">
      <w:pPr>
        <w:widowControl w:val="0"/>
        <w:numPr>
          <w:ilvl w:val="0"/>
          <w:numId w:val="3"/>
        </w:numPr>
        <w:tabs>
          <w:tab w:val="left" w:pos="227"/>
        </w:tabs>
        <w:suppressAutoHyphens/>
        <w:spacing w:after="120" w:line="240" w:lineRule="auto"/>
        <w:rPr>
          <w:rFonts w:ascii="Times New Roman" w:eastAsia="Arial Unicode MS" w:hAnsi="Times New Roman" w:cs="Times New Roman"/>
          <w:kern w:val="1"/>
          <w:sz w:val="24"/>
          <w:szCs w:val="24"/>
        </w:rPr>
      </w:pPr>
      <w:r>
        <w:rPr>
          <w:rFonts w:ascii="Times New Roman" w:eastAsia="Arial Unicode MS" w:hAnsi="Times New Roman" w:cs="Times New Roman"/>
          <w:kern w:val="1"/>
          <w:sz w:val="24"/>
          <w:szCs w:val="24"/>
        </w:rPr>
        <w:t>1.-7</w:t>
      </w:r>
      <w:r w:rsidR="00915D9B" w:rsidRPr="00915D9B">
        <w:rPr>
          <w:rFonts w:ascii="Times New Roman" w:eastAsia="Arial Unicode MS" w:hAnsi="Times New Roman" w:cs="Times New Roman"/>
          <w:kern w:val="1"/>
          <w:sz w:val="24"/>
          <w:szCs w:val="24"/>
        </w:rPr>
        <w:t xml:space="preserve">.2. III jakson koeviikko </w:t>
      </w:r>
    </w:p>
    <w:p w:rsidR="00915D9B" w:rsidRPr="00915D9B" w:rsidRDefault="00E77F20" w:rsidP="00915D9B">
      <w:pPr>
        <w:widowControl w:val="0"/>
        <w:numPr>
          <w:ilvl w:val="0"/>
          <w:numId w:val="3"/>
        </w:numPr>
        <w:tabs>
          <w:tab w:val="left" w:pos="227"/>
        </w:tabs>
        <w:suppressAutoHyphens/>
        <w:spacing w:after="120" w:line="240" w:lineRule="auto"/>
        <w:rPr>
          <w:rFonts w:ascii="Times New Roman" w:eastAsia="Arial Unicode MS" w:hAnsi="Times New Roman" w:cs="Times New Roman"/>
          <w:kern w:val="1"/>
          <w:sz w:val="24"/>
          <w:szCs w:val="24"/>
        </w:rPr>
      </w:pPr>
      <w:r>
        <w:rPr>
          <w:rFonts w:ascii="Times New Roman" w:eastAsia="Arial Unicode MS" w:hAnsi="Times New Roman" w:cs="Times New Roman"/>
          <w:i/>
          <w:kern w:val="1"/>
          <w:sz w:val="24"/>
          <w:szCs w:val="24"/>
        </w:rPr>
        <w:t xml:space="preserve">IV jakso </w:t>
      </w:r>
      <w:proofErr w:type="gramStart"/>
      <w:r>
        <w:rPr>
          <w:rFonts w:ascii="Times New Roman" w:eastAsia="Arial Unicode MS" w:hAnsi="Times New Roman" w:cs="Times New Roman"/>
          <w:i/>
          <w:kern w:val="1"/>
          <w:sz w:val="24"/>
          <w:szCs w:val="24"/>
        </w:rPr>
        <w:t>8.2.-6.4.2017</w:t>
      </w:r>
      <w:proofErr w:type="gramEnd"/>
    </w:p>
    <w:p w:rsidR="00915D9B" w:rsidRPr="00915D9B" w:rsidRDefault="0079410C" w:rsidP="00915D9B">
      <w:pPr>
        <w:widowControl w:val="0"/>
        <w:numPr>
          <w:ilvl w:val="0"/>
          <w:numId w:val="11"/>
        </w:numPr>
        <w:tabs>
          <w:tab w:val="left" w:pos="227"/>
        </w:tabs>
        <w:suppressAutoHyphens/>
        <w:spacing w:after="120" w:line="240" w:lineRule="auto"/>
        <w:rPr>
          <w:rFonts w:ascii="Times New Roman" w:eastAsia="Arial Unicode MS" w:hAnsi="Times New Roman" w:cs="Times New Roman"/>
          <w:kern w:val="1"/>
          <w:sz w:val="24"/>
          <w:szCs w:val="24"/>
        </w:rPr>
      </w:pPr>
      <w:r>
        <w:rPr>
          <w:rFonts w:ascii="Times New Roman" w:eastAsia="Arial Unicode MS" w:hAnsi="Times New Roman" w:cs="Times New Roman"/>
          <w:kern w:val="1"/>
          <w:sz w:val="24"/>
          <w:szCs w:val="24"/>
        </w:rPr>
        <w:t>kevään yo-kokeet 10</w:t>
      </w:r>
      <w:r w:rsidR="00915D9B" w:rsidRPr="00915D9B">
        <w:rPr>
          <w:rFonts w:ascii="Times New Roman" w:eastAsia="Arial Unicode MS" w:hAnsi="Times New Roman" w:cs="Times New Roman"/>
          <w:kern w:val="1"/>
          <w:sz w:val="24"/>
          <w:szCs w:val="24"/>
        </w:rPr>
        <w:t>.2</w:t>
      </w:r>
      <w:r>
        <w:rPr>
          <w:rFonts w:ascii="Times New Roman" w:eastAsia="Arial Unicode MS" w:hAnsi="Times New Roman" w:cs="Times New Roman"/>
          <w:kern w:val="1"/>
          <w:sz w:val="24"/>
          <w:szCs w:val="24"/>
        </w:rPr>
        <w:t xml:space="preserve"> -15.2.2017</w:t>
      </w:r>
      <w:r w:rsidR="00915D9B" w:rsidRPr="00915D9B">
        <w:rPr>
          <w:rFonts w:ascii="Times New Roman" w:eastAsia="Arial Unicode MS" w:hAnsi="Times New Roman" w:cs="Times New Roman"/>
          <w:kern w:val="1"/>
          <w:sz w:val="24"/>
          <w:szCs w:val="24"/>
        </w:rPr>
        <w:t xml:space="preserve"> (äidinkieli ja kuuntelut)</w:t>
      </w:r>
    </w:p>
    <w:p w:rsidR="00915D9B" w:rsidRPr="00915D9B" w:rsidRDefault="00E77F20" w:rsidP="00915D9B">
      <w:pPr>
        <w:widowControl w:val="0"/>
        <w:numPr>
          <w:ilvl w:val="0"/>
          <w:numId w:val="11"/>
        </w:numPr>
        <w:tabs>
          <w:tab w:val="left" w:pos="227"/>
        </w:tabs>
        <w:suppressAutoHyphens/>
        <w:spacing w:after="120" w:line="240" w:lineRule="auto"/>
        <w:rPr>
          <w:rFonts w:ascii="Times New Roman" w:eastAsia="Arial Unicode MS" w:hAnsi="Times New Roman" w:cs="Times New Roman"/>
          <w:kern w:val="1"/>
          <w:sz w:val="24"/>
          <w:szCs w:val="24"/>
        </w:rPr>
      </w:pPr>
      <w:r>
        <w:rPr>
          <w:rFonts w:ascii="Times New Roman" w:eastAsia="Arial Unicode MS" w:hAnsi="Times New Roman" w:cs="Times New Roman"/>
          <w:kern w:val="1"/>
          <w:sz w:val="24"/>
          <w:szCs w:val="24"/>
        </w:rPr>
        <w:t>ke 15</w:t>
      </w:r>
      <w:r w:rsidR="00915D9B" w:rsidRPr="00915D9B">
        <w:rPr>
          <w:rFonts w:ascii="Times New Roman" w:eastAsia="Arial Unicode MS" w:hAnsi="Times New Roman" w:cs="Times New Roman"/>
          <w:kern w:val="1"/>
          <w:sz w:val="24"/>
          <w:szCs w:val="24"/>
        </w:rPr>
        <w:t xml:space="preserve">.2. </w:t>
      </w:r>
      <w:proofErr w:type="spellStart"/>
      <w:r w:rsidR="0079410C">
        <w:rPr>
          <w:rFonts w:ascii="Times New Roman" w:eastAsia="Arial Unicode MS" w:hAnsi="Times New Roman" w:cs="Times New Roman"/>
          <w:kern w:val="1"/>
          <w:sz w:val="24"/>
          <w:szCs w:val="24"/>
        </w:rPr>
        <w:t>potkukonva</w:t>
      </w:r>
      <w:proofErr w:type="spellEnd"/>
      <w:r w:rsidR="0079410C">
        <w:rPr>
          <w:rFonts w:ascii="Times New Roman" w:eastAsia="Arial Unicode MS" w:hAnsi="Times New Roman" w:cs="Times New Roman"/>
          <w:kern w:val="1"/>
          <w:sz w:val="24"/>
          <w:szCs w:val="24"/>
        </w:rPr>
        <w:t xml:space="preserve"> auditoriossa klo 18 alkaen</w:t>
      </w:r>
    </w:p>
    <w:p w:rsidR="00915D9B" w:rsidRPr="00915D9B" w:rsidRDefault="00E77F20" w:rsidP="00915D9B">
      <w:pPr>
        <w:widowControl w:val="0"/>
        <w:numPr>
          <w:ilvl w:val="0"/>
          <w:numId w:val="3"/>
        </w:numPr>
        <w:tabs>
          <w:tab w:val="left" w:pos="227"/>
        </w:tabs>
        <w:suppressAutoHyphens/>
        <w:spacing w:after="120" w:line="240" w:lineRule="auto"/>
        <w:rPr>
          <w:rFonts w:ascii="Times New Roman" w:eastAsia="Arial Unicode MS" w:hAnsi="Times New Roman" w:cs="Times New Roman"/>
          <w:kern w:val="1"/>
          <w:sz w:val="24"/>
          <w:szCs w:val="24"/>
        </w:rPr>
      </w:pPr>
      <w:r>
        <w:rPr>
          <w:rFonts w:ascii="Times New Roman" w:eastAsia="Arial Unicode MS" w:hAnsi="Times New Roman" w:cs="Times New Roman"/>
          <w:kern w:val="1"/>
          <w:sz w:val="24"/>
          <w:szCs w:val="24"/>
        </w:rPr>
        <w:t>to 16</w:t>
      </w:r>
      <w:r w:rsidR="00915D9B" w:rsidRPr="00915D9B">
        <w:rPr>
          <w:rFonts w:ascii="Times New Roman" w:eastAsia="Arial Unicode MS" w:hAnsi="Times New Roman" w:cs="Times New Roman"/>
          <w:kern w:val="1"/>
          <w:sz w:val="24"/>
          <w:szCs w:val="24"/>
        </w:rPr>
        <w:t xml:space="preserve">.2. Penkkarit </w:t>
      </w:r>
    </w:p>
    <w:p w:rsidR="00915D9B" w:rsidRPr="00915D9B" w:rsidRDefault="00E77F20" w:rsidP="00915D9B">
      <w:pPr>
        <w:widowControl w:val="0"/>
        <w:numPr>
          <w:ilvl w:val="0"/>
          <w:numId w:val="3"/>
        </w:numPr>
        <w:tabs>
          <w:tab w:val="left" w:pos="227"/>
        </w:tabs>
        <w:suppressAutoHyphens/>
        <w:spacing w:after="120" w:line="240" w:lineRule="auto"/>
        <w:rPr>
          <w:rFonts w:ascii="Times New Roman" w:eastAsia="Arial Unicode MS" w:hAnsi="Times New Roman" w:cs="Times New Roman"/>
          <w:kern w:val="1"/>
          <w:sz w:val="24"/>
          <w:szCs w:val="24"/>
        </w:rPr>
      </w:pPr>
      <w:r>
        <w:rPr>
          <w:rFonts w:ascii="Times New Roman" w:eastAsia="Arial Unicode MS" w:hAnsi="Times New Roman" w:cs="Times New Roman"/>
          <w:kern w:val="1"/>
          <w:sz w:val="24"/>
          <w:szCs w:val="24"/>
        </w:rPr>
        <w:t>pe 17</w:t>
      </w:r>
      <w:r w:rsidR="00915D9B" w:rsidRPr="00915D9B">
        <w:rPr>
          <w:rFonts w:ascii="Times New Roman" w:eastAsia="Arial Unicode MS" w:hAnsi="Times New Roman" w:cs="Times New Roman"/>
          <w:kern w:val="1"/>
          <w:sz w:val="24"/>
          <w:szCs w:val="24"/>
        </w:rPr>
        <w:t xml:space="preserve">.2. </w:t>
      </w:r>
      <w:proofErr w:type="gramStart"/>
      <w:r w:rsidR="00915D9B" w:rsidRPr="00915D9B">
        <w:rPr>
          <w:rFonts w:ascii="Times New Roman" w:eastAsia="Arial Unicode MS" w:hAnsi="Times New Roman" w:cs="Times New Roman"/>
          <w:kern w:val="1"/>
          <w:sz w:val="24"/>
          <w:szCs w:val="24"/>
        </w:rPr>
        <w:t xml:space="preserve">” </w:t>
      </w:r>
      <w:proofErr w:type="spellStart"/>
      <w:r w:rsidR="00915D9B" w:rsidRPr="00915D9B">
        <w:rPr>
          <w:rFonts w:ascii="Times New Roman" w:eastAsia="Arial Unicode MS" w:hAnsi="Times New Roman" w:cs="Times New Roman"/>
          <w:kern w:val="1"/>
          <w:sz w:val="24"/>
          <w:szCs w:val="24"/>
        </w:rPr>
        <w:t>Wanhojen</w:t>
      </w:r>
      <w:proofErr w:type="spellEnd"/>
      <w:proofErr w:type="gramEnd"/>
      <w:r w:rsidR="00915D9B" w:rsidRPr="00915D9B">
        <w:rPr>
          <w:rFonts w:ascii="Times New Roman" w:eastAsia="Arial Unicode MS" w:hAnsi="Times New Roman" w:cs="Times New Roman"/>
          <w:kern w:val="1"/>
          <w:sz w:val="24"/>
          <w:szCs w:val="24"/>
        </w:rPr>
        <w:t xml:space="preserve"> päivä” </w:t>
      </w:r>
    </w:p>
    <w:p w:rsidR="00915D9B" w:rsidRPr="00915D9B" w:rsidRDefault="00E77F20" w:rsidP="00915D9B">
      <w:pPr>
        <w:widowControl w:val="0"/>
        <w:numPr>
          <w:ilvl w:val="0"/>
          <w:numId w:val="3"/>
        </w:numPr>
        <w:suppressAutoHyphens/>
        <w:spacing w:after="120" w:line="240" w:lineRule="auto"/>
        <w:rPr>
          <w:rFonts w:ascii="Times New Roman" w:eastAsia="Arial Unicode MS" w:hAnsi="Times New Roman" w:cs="Times New Roman"/>
          <w:kern w:val="1"/>
          <w:sz w:val="24"/>
          <w:szCs w:val="24"/>
        </w:rPr>
      </w:pPr>
      <w:r>
        <w:rPr>
          <w:rFonts w:ascii="Times New Roman" w:eastAsia="Arial Unicode MS" w:hAnsi="Times New Roman" w:cs="Times New Roman"/>
          <w:kern w:val="1"/>
          <w:sz w:val="24"/>
          <w:szCs w:val="24"/>
        </w:rPr>
        <w:t>ti 21</w:t>
      </w:r>
      <w:r w:rsidR="00915D9B" w:rsidRPr="00915D9B">
        <w:rPr>
          <w:rFonts w:ascii="Times New Roman" w:eastAsia="Arial Unicode MS" w:hAnsi="Times New Roman" w:cs="Times New Roman"/>
          <w:kern w:val="1"/>
          <w:sz w:val="24"/>
          <w:szCs w:val="24"/>
        </w:rPr>
        <w:t xml:space="preserve">.2 klo 13.30, uusintakokeeseen ilmoittautuminen </w:t>
      </w:r>
    </w:p>
    <w:p w:rsidR="00915D9B" w:rsidRPr="00915D9B" w:rsidRDefault="00E77F20" w:rsidP="00915D9B">
      <w:pPr>
        <w:widowControl w:val="0"/>
        <w:numPr>
          <w:ilvl w:val="0"/>
          <w:numId w:val="3"/>
        </w:numPr>
        <w:tabs>
          <w:tab w:val="left" w:pos="227"/>
        </w:tabs>
        <w:suppressAutoHyphens/>
        <w:spacing w:after="120" w:line="240" w:lineRule="auto"/>
        <w:rPr>
          <w:rFonts w:ascii="Times New Roman" w:eastAsia="Arial Unicode MS" w:hAnsi="Times New Roman" w:cs="Times New Roman"/>
          <w:kern w:val="1"/>
          <w:sz w:val="24"/>
          <w:szCs w:val="24"/>
        </w:rPr>
      </w:pPr>
      <w:r>
        <w:rPr>
          <w:rFonts w:ascii="Times New Roman" w:eastAsia="Arial Unicode MS" w:hAnsi="Times New Roman" w:cs="Times New Roman"/>
          <w:kern w:val="1"/>
          <w:sz w:val="24"/>
          <w:szCs w:val="24"/>
        </w:rPr>
        <w:t>to 23</w:t>
      </w:r>
      <w:r w:rsidR="00915D9B" w:rsidRPr="00915D9B">
        <w:rPr>
          <w:rFonts w:ascii="Times New Roman" w:eastAsia="Arial Unicode MS" w:hAnsi="Times New Roman" w:cs="Times New Roman"/>
          <w:kern w:val="1"/>
          <w:sz w:val="24"/>
          <w:szCs w:val="24"/>
        </w:rPr>
        <w:t>.2. III jakson uusintakoe</w:t>
      </w:r>
    </w:p>
    <w:p w:rsidR="00915D9B" w:rsidRPr="00915D9B" w:rsidRDefault="00915D9B" w:rsidP="00915D9B">
      <w:pPr>
        <w:widowControl w:val="0"/>
        <w:numPr>
          <w:ilvl w:val="0"/>
          <w:numId w:val="3"/>
        </w:numPr>
        <w:tabs>
          <w:tab w:val="left" w:pos="227"/>
        </w:tabs>
        <w:suppressAutoHyphens/>
        <w:spacing w:after="120" w:line="240" w:lineRule="auto"/>
        <w:rPr>
          <w:rFonts w:ascii="Times New Roman" w:eastAsia="Arial Unicode MS" w:hAnsi="Times New Roman" w:cs="Times New Roman"/>
          <w:kern w:val="1"/>
          <w:sz w:val="24"/>
          <w:szCs w:val="24"/>
        </w:rPr>
      </w:pPr>
      <w:r w:rsidRPr="00915D9B">
        <w:rPr>
          <w:rFonts w:ascii="Times New Roman" w:eastAsia="Arial Unicode MS" w:hAnsi="Times New Roman" w:cs="Times New Roman"/>
          <w:kern w:val="1"/>
          <w:sz w:val="24"/>
          <w:szCs w:val="24"/>
        </w:rPr>
        <w:t xml:space="preserve">tentit alkavat (abit </w:t>
      </w:r>
      <w:proofErr w:type="spellStart"/>
      <w:r w:rsidRPr="00915D9B">
        <w:rPr>
          <w:rFonts w:ascii="Times New Roman" w:eastAsia="Arial Unicode MS" w:hAnsi="Times New Roman" w:cs="Times New Roman"/>
          <w:kern w:val="1"/>
          <w:sz w:val="24"/>
          <w:szCs w:val="24"/>
        </w:rPr>
        <w:t>vko</w:t>
      </w:r>
      <w:proofErr w:type="spellEnd"/>
      <w:r w:rsidRPr="00915D9B">
        <w:rPr>
          <w:rFonts w:ascii="Times New Roman" w:eastAsia="Arial Unicode MS" w:hAnsi="Times New Roman" w:cs="Times New Roman"/>
          <w:kern w:val="1"/>
          <w:sz w:val="24"/>
          <w:szCs w:val="24"/>
        </w:rPr>
        <w:t xml:space="preserve"> 8 ja 10)</w:t>
      </w:r>
    </w:p>
    <w:p w:rsidR="00420B36" w:rsidRDefault="0079410C" w:rsidP="00420B36">
      <w:pPr>
        <w:widowControl w:val="0"/>
        <w:numPr>
          <w:ilvl w:val="0"/>
          <w:numId w:val="3"/>
        </w:numPr>
        <w:tabs>
          <w:tab w:val="left" w:pos="227"/>
        </w:tabs>
        <w:suppressAutoHyphens/>
        <w:spacing w:after="120" w:line="240" w:lineRule="auto"/>
        <w:rPr>
          <w:rFonts w:ascii="Times New Roman" w:eastAsia="Arial Unicode MS" w:hAnsi="Times New Roman" w:cs="Times New Roman"/>
          <w:kern w:val="1"/>
          <w:sz w:val="24"/>
          <w:szCs w:val="24"/>
        </w:rPr>
      </w:pPr>
      <w:r>
        <w:rPr>
          <w:rFonts w:ascii="Times New Roman" w:eastAsia="Arial Unicode MS" w:hAnsi="Times New Roman" w:cs="Times New Roman"/>
          <w:kern w:val="1"/>
          <w:sz w:val="24"/>
          <w:szCs w:val="24"/>
        </w:rPr>
        <w:t>talviloma 27.2. – 5</w:t>
      </w:r>
      <w:r w:rsidR="00915D9B" w:rsidRPr="00915D9B">
        <w:rPr>
          <w:rFonts w:ascii="Times New Roman" w:eastAsia="Arial Unicode MS" w:hAnsi="Times New Roman" w:cs="Times New Roman"/>
          <w:kern w:val="1"/>
          <w:sz w:val="24"/>
          <w:szCs w:val="24"/>
        </w:rPr>
        <w:t>.3. (</w:t>
      </w:r>
      <w:proofErr w:type="spellStart"/>
      <w:r w:rsidR="00915D9B" w:rsidRPr="00915D9B">
        <w:rPr>
          <w:rFonts w:ascii="Times New Roman" w:eastAsia="Arial Unicode MS" w:hAnsi="Times New Roman" w:cs="Times New Roman"/>
          <w:kern w:val="1"/>
          <w:sz w:val="24"/>
          <w:szCs w:val="24"/>
        </w:rPr>
        <w:t>vko</w:t>
      </w:r>
      <w:proofErr w:type="spellEnd"/>
      <w:r w:rsidR="00915D9B" w:rsidRPr="00915D9B">
        <w:rPr>
          <w:rFonts w:ascii="Times New Roman" w:eastAsia="Arial Unicode MS" w:hAnsi="Times New Roman" w:cs="Times New Roman"/>
          <w:kern w:val="1"/>
          <w:sz w:val="24"/>
          <w:szCs w:val="24"/>
        </w:rPr>
        <w:t xml:space="preserve"> 9)</w:t>
      </w:r>
    </w:p>
    <w:p w:rsidR="00915D9B" w:rsidRPr="00420B36" w:rsidRDefault="00915D9B" w:rsidP="00420B36">
      <w:pPr>
        <w:widowControl w:val="0"/>
        <w:tabs>
          <w:tab w:val="left" w:pos="227"/>
        </w:tabs>
        <w:suppressAutoHyphens/>
        <w:spacing w:after="120" w:line="240" w:lineRule="auto"/>
        <w:ind w:left="227"/>
        <w:rPr>
          <w:rFonts w:ascii="Times New Roman" w:eastAsia="Arial Unicode MS" w:hAnsi="Times New Roman" w:cs="Times New Roman"/>
          <w:kern w:val="1"/>
          <w:sz w:val="24"/>
          <w:szCs w:val="24"/>
        </w:rPr>
      </w:pPr>
      <w:r w:rsidRPr="00420B36">
        <w:rPr>
          <w:rFonts w:ascii="Arial" w:eastAsia="Arial Unicode MS" w:hAnsi="Arial" w:cs="Tahoma"/>
          <w:bCs/>
          <w:kern w:val="1"/>
          <w:sz w:val="28"/>
          <w:szCs w:val="28"/>
        </w:rPr>
        <w:t>Maaliskuu</w:t>
      </w:r>
    </w:p>
    <w:p w:rsidR="00915D9B" w:rsidRPr="00915D9B" w:rsidRDefault="00651BF8" w:rsidP="00915D9B">
      <w:pPr>
        <w:widowControl w:val="0"/>
        <w:numPr>
          <w:ilvl w:val="0"/>
          <w:numId w:val="3"/>
        </w:numPr>
        <w:tabs>
          <w:tab w:val="left" w:pos="227"/>
        </w:tabs>
        <w:suppressAutoHyphens/>
        <w:spacing w:after="120" w:line="240" w:lineRule="auto"/>
        <w:rPr>
          <w:rFonts w:ascii="Times New Roman" w:eastAsia="Arial Unicode MS" w:hAnsi="Times New Roman" w:cs="Times New Roman"/>
          <w:kern w:val="1"/>
          <w:sz w:val="24"/>
          <w:szCs w:val="24"/>
        </w:rPr>
      </w:pPr>
      <w:r>
        <w:rPr>
          <w:rFonts w:ascii="Times New Roman" w:eastAsia="Arial Unicode MS" w:hAnsi="Times New Roman" w:cs="Times New Roman"/>
          <w:kern w:val="1"/>
          <w:sz w:val="24"/>
          <w:szCs w:val="24"/>
        </w:rPr>
        <w:t>kevään yo-kirjoitukset 13.3 -27.3.2011</w:t>
      </w:r>
    </w:p>
    <w:p w:rsidR="00915D9B" w:rsidRPr="00420B36" w:rsidRDefault="00651BF8" w:rsidP="00420B36">
      <w:pPr>
        <w:widowControl w:val="0"/>
        <w:numPr>
          <w:ilvl w:val="0"/>
          <w:numId w:val="3"/>
        </w:numPr>
        <w:suppressAutoHyphens/>
        <w:spacing w:after="120" w:line="240" w:lineRule="auto"/>
        <w:rPr>
          <w:rFonts w:ascii="Times New Roman" w:eastAsia="Arial Unicode MS" w:hAnsi="Times New Roman" w:cs="Times New Roman"/>
          <w:kern w:val="1"/>
          <w:sz w:val="24"/>
          <w:szCs w:val="24"/>
        </w:rPr>
      </w:pPr>
      <w:proofErr w:type="gramStart"/>
      <w:r>
        <w:rPr>
          <w:rFonts w:ascii="Times New Roman" w:eastAsia="Arial Unicode MS" w:hAnsi="Times New Roman" w:cs="Times New Roman"/>
          <w:kern w:val="1"/>
          <w:sz w:val="24"/>
          <w:szCs w:val="24"/>
        </w:rPr>
        <w:t>31.3.-6</w:t>
      </w:r>
      <w:r w:rsidRPr="00915D9B">
        <w:rPr>
          <w:rFonts w:ascii="Times New Roman" w:eastAsia="Arial Unicode MS" w:hAnsi="Times New Roman" w:cs="Times New Roman"/>
          <w:kern w:val="1"/>
          <w:sz w:val="24"/>
          <w:szCs w:val="24"/>
        </w:rPr>
        <w:t>.4</w:t>
      </w:r>
      <w:proofErr w:type="gramEnd"/>
      <w:r w:rsidRPr="00915D9B">
        <w:rPr>
          <w:rFonts w:ascii="Times New Roman" w:eastAsia="Arial Unicode MS" w:hAnsi="Times New Roman" w:cs="Times New Roman"/>
          <w:kern w:val="1"/>
          <w:sz w:val="24"/>
          <w:szCs w:val="24"/>
        </w:rPr>
        <w:t>. IV jakson koeviikko</w:t>
      </w:r>
    </w:p>
    <w:p w:rsidR="00915D9B" w:rsidRPr="00915D9B" w:rsidRDefault="00915D9B" w:rsidP="00915D9B">
      <w:pPr>
        <w:keepNext/>
        <w:widowControl w:val="0"/>
        <w:tabs>
          <w:tab w:val="left" w:pos="0"/>
        </w:tabs>
        <w:suppressAutoHyphens/>
        <w:spacing w:before="240" w:after="120" w:line="240" w:lineRule="auto"/>
        <w:outlineLvl w:val="2"/>
        <w:rPr>
          <w:rFonts w:ascii="Arial" w:eastAsia="Arial Unicode MS" w:hAnsi="Arial" w:cs="Tahoma"/>
          <w:bCs/>
          <w:kern w:val="1"/>
          <w:sz w:val="28"/>
          <w:szCs w:val="28"/>
        </w:rPr>
      </w:pPr>
      <w:r w:rsidRPr="00915D9B">
        <w:rPr>
          <w:rFonts w:ascii="Arial" w:eastAsia="Arial Unicode MS" w:hAnsi="Arial" w:cs="Tahoma"/>
          <w:bCs/>
          <w:kern w:val="1"/>
          <w:sz w:val="28"/>
          <w:szCs w:val="28"/>
        </w:rPr>
        <w:t>Huhtikuu</w:t>
      </w:r>
    </w:p>
    <w:p w:rsidR="00915D9B" w:rsidRPr="00915D9B" w:rsidRDefault="00915D9B" w:rsidP="00915D9B">
      <w:pPr>
        <w:widowControl w:val="0"/>
        <w:numPr>
          <w:ilvl w:val="0"/>
          <w:numId w:val="3"/>
        </w:numPr>
        <w:suppressAutoHyphens/>
        <w:spacing w:after="120" w:line="240" w:lineRule="auto"/>
        <w:rPr>
          <w:rFonts w:ascii="Times New Roman" w:eastAsia="Arial Unicode MS" w:hAnsi="Times New Roman" w:cs="Times New Roman"/>
          <w:kern w:val="1"/>
          <w:sz w:val="24"/>
          <w:szCs w:val="24"/>
        </w:rPr>
      </w:pPr>
      <w:r w:rsidRPr="00915D9B">
        <w:rPr>
          <w:rFonts w:ascii="Times New Roman" w:eastAsia="Arial Unicode MS" w:hAnsi="Times New Roman" w:cs="Times New Roman"/>
          <w:kern w:val="1"/>
          <w:sz w:val="24"/>
          <w:szCs w:val="24"/>
        </w:rPr>
        <w:t>5.-11.4. IV jakson koeviikko</w:t>
      </w:r>
    </w:p>
    <w:p w:rsidR="00915D9B" w:rsidRPr="00915D9B" w:rsidRDefault="00651BF8" w:rsidP="00915D9B">
      <w:pPr>
        <w:widowControl w:val="0"/>
        <w:numPr>
          <w:ilvl w:val="0"/>
          <w:numId w:val="3"/>
        </w:numPr>
        <w:suppressAutoHyphens/>
        <w:spacing w:after="120" w:line="240" w:lineRule="auto"/>
        <w:rPr>
          <w:rFonts w:ascii="Times New Roman" w:eastAsia="Arial Unicode MS" w:hAnsi="Times New Roman" w:cs="Times New Roman"/>
          <w:kern w:val="1"/>
          <w:sz w:val="24"/>
          <w:szCs w:val="24"/>
        </w:rPr>
      </w:pPr>
      <w:r>
        <w:rPr>
          <w:rFonts w:ascii="Times New Roman" w:eastAsia="Arial Unicode MS" w:hAnsi="Times New Roman" w:cs="Times New Roman"/>
          <w:kern w:val="1"/>
          <w:sz w:val="24"/>
          <w:szCs w:val="24"/>
        </w:rPr>
        <w:t>ti 4.4. abien, lukuvuoden 2016 – 2017</w:t>
      </w:r>
      <w:r w:rsidR="00915D9B" w:rsidRPr="00915D9B">
        <w:rPr>
          <w:rFonts w:ascii="Times New Roman" w:eastAsia="Arial Unicode MS" w:hAnsi="Times New Roman" w:cs="Times New Roman"/>
          <w:kern w:val="1"/>
          <w:sz w:val="24"/>
          <w:szCs w:val="24"/>
        </w:rPr>
        <w:t xml:space="preserve"> yksittäisten kurssien korotustentti </w:t>
      </w:r>
    </w:p>
    <w:p w:rsidR="00915D9B" w:rsidRPr="00915D9B" w:rsidRDefault="00651BF8" w:rsidP="00915D9B">
      <w:pPr>
        <w:widowControl w:val="0"/>
        <w:numPr>
          <w:ilvl w:val="0"/>
          <w:numId w:val="3"/>
        </w:numPr>
        <w:suppressAutoHyphens/>
        <w:spacing w:after="120" w:line="240" w:lineRule="auto"/>
        <w:rPr>
          <w:rFonts w:ascii="Times New Roman" w:eastAsia="Arial Unicode MS" w:hAnsi="Times New Roman" w:cs="Times New Roman"/>
          <w:kern w:val="1"/>
          <w:sz w:val="24"/>
          <w:szCs w:val="24"/>
        </w:rPr>
      </w:pPr>
      <w:r>
        <w:rPr>
          <w:rFonts w:ascii="Times New Roman" w:eastAsia="Arial Unicode MS" w:hAnsi="Times New Roman" w:cs="Times New Roman"/>
          <w:kern w:val="1"/>
          <w:sz w:val="24"/>
          <w:szCs w:val="24"/>
        </w:rPr>
        <w:t>to 6</w:t>
      </w:r>
      <w:r w:rsidR="00915D9B" w:rsidRPr="00915D9B">
        <w:rPr>
          <w:rFonts w:ascii="Times New Roman" w:eastAsia="Arial Unicode MS" w:hAnsi="Times New Roman" w:cs="Times New Roman"/>
          <w:kern w:val="1"/>
          <w:sz w:val="24"/>
          <w:szCs w:val="24"/>
        </w:rPr>
        <w:t xml:space="preserve">.4. abien koko aineen oppimäärän korotustentti </w:t>
      </w:r>
    </w:p>
    <w:p w:rsidR="00915D9B" w:rsidRDefault="00651BF8" w:rsidP="00915D9B">
      <w:pPr>
        <w:widowControl w:val="0"/>
        <w:suppressAutoHyphens/>
        <w:spacing w:after="120" w:line="240" w:lineRule="auto"/>
        <w:rPr>
          <w:rFonts w:ascii="Times New Roman" w:eastAsia="Arial Unicode MS" w:hAnsi="Times New Roman" w:cs="Times New Roman"/>
          <w:i/>
          <w:kern w:val="1"/>
          <w:sz w:val="24"/>
          <w:szCs w:val="24"/>
        </w:rPr>
      </w:pPr>
      <w:r>
        <w:rPr>
          <w:rFonts w:ascii="Times New Roman" w:eastAsia="Arial Unicode MS" w:hAnsi="Times New Roman" w:cs="Times New Roman"/>
          <w:i/>
          <w:kern w:val="1"/>
          <w:sz w:val="24"/>
          <w:szCs w:val="24"/>
        </w:rPr>
        <w:t xml:space="preserve">V jakso </w:t>
      </w:r>
      <w:proofErr w:type="gramStart"/>
      <w:r>
        <w:rPr>
          <w:rFonts w:ascii="Times New Roman" w:eastAsia="Arial Unicode MS" w:hAnsi="Times New Roman" w:cs="Times New Roman"/>
          <w:i/>
          <w:kern w:val="1"/>
          <w:sz w:val="24"/>
          <w:szCs w:val="24"/>
        </w:rPr>
        <w:t>7.4.-3.6.2017</w:t>
      </w:r>
      <w:proofErr w:type="gramEnd"/>
    </w:p>
    <w:p w:rsidR="00651BF8" w:rsidRPr="00651BF8" w:rsidRDefault="00651BF8" w:rsidP="00915D9B">
      <w:pPr>
        <w:widowControl w:val="0"/>
        <w:numPr>
          <w:ilvl w:val="0"/>
          <w:numId w:val="3"/>
        </w:numPr>
        <w:tabs>
          <w:tab w:val="left" w:pos="227"/>
        </w:tabs>
        <w:suppressAutoHyphens/>
        <w:spacing w:after="120" w:line="240" w:lineRule="auto"/>
        <w:rPr>
          <w:rFonts w:ascii="Times New Roman" w:eastAsia="Arial Unicode MS" w:hAnsi="Times New Roman" w:cs="Times New Roman"/>
          <w:kern w:val="1"/>
          <w:sz w:val="24"/>
          <w:szCs w:val="24"/>
        </w:rPr>
      </w:pPr>
      <w:proofErr w:type="gramStart"/>
      <w:r>
        <w:rPr>
          <w:rFonts w:ascii="Times New Roman" w:eastAsia="Arial Unicode MS" w:hAnsi="Times New Roman" w:cs="Times New Roman"/>
          <w:kern w:val="1"/>
          <w:sz w:val="24"/>
          <w:szCs w:val="24"/>
        </w:rPr>
        <w:t>14.4.-17.4</w:t>
      </w:r>
      <w:proofErr w:type="gramEnd"/>
      <w:r>
        <w:rPr>
          <w:rFonts w:ascii="Times New Roman" w:eastAsia="Arial Unicode MS" w:hAnsi="Times New Roman" w:cs="Times New Roman"/>
          <w:kern w:val="1"/>
          <w:sz w:val="24"/>
          <w:szCs w:val="24"/>
        </w:rPr>
        <w:t>. pääsiäisloma</w:t>
      </w:r>
    </w:p>
    <w:p w:rsidR="00915D9B" w:rsidRPr="00915D9B" w:rsidRDefault="00651BF8" w:rsidP="00915D9B">
      <w:pPr>
        <w:widowControl w:val="0"/>
        <w:numPr>
          <w:ilvl w:val="0"/>
          <w:numId w:val="3"/>
        </w:numPr>
        <w:tabs>
          <w:tab w:val="left" w:pos="227"/>
        </w:tabs>
        <w:suppressAutoHyphens/>
        <w:spacing w:after="120" w:line="240" w:lineRule="auto"/>
        <w:rPr>
          <w:rFonts w:ascii="Times New Roman" w:eastAsia="Arial Unicode MS" w:hAnsi="Times New Roman" w:cs="Times New Roman"/>
          <w:kern w:val="1"/>
          <w:sz w:val="24"/>
          <w:szCs w:val="24"/>
        </w:rPr>
      </w:pPr>
      <w:r>
        <w:rPr>
          <w:rFonts w:ascii="Times New Roman" w:eastAsia="Arial Unicode MS" w:hAnsi="Times New Roman" w:cs="Times New Roman"/>
          <w:kern w:val="1"/>
          <w:sz w:val="24"/>
          <w:szCs w:val="24"/>
        </w:rPr>
        <w:t>ti 18</w:t>
      </w:r>
      <w:r w:rsidR="00915D9B" w:rsidRPr="00915D9B">
        <w:rPr>
          <w:rFonts w:ascii="Times New Roman" w:eastAsia="Arial Unicode MS" w:hAnsi="Times New Roman" w:cs="Times New Roman"/>
          <w:kern w:val="1"/>
          <w:sz w:val="24"/>
          <w:szCs w:val="24"/>
        </w:rPr>
        <w:t xml:space="preserve">.4. klo 13.30, uusintakokeeseen ilmoittautuminen </w:t>
      </w:r>
    </w:p>
    <w:p w:rsidR="00915D9B" w:rsidRPr="00915D9B" w:rsidRDefault="00651BF8" w:rsidP="00915D9B">
      <w:pPr>
        <w:widowControl w:val="0"/>
        <w:numPr>
          <w:ilvl w:val="0"/>
          <w:numId w:val="3"/>
        </w:numPr>
        <w:tabs>
          <w:tab w:val="left" w:pos="227"/>
        </w:tabs>
        <w:suppressAutoHyphens/>
        <w:spacing w:after="120" w:line="240" w:lineRule="auto"/>
        <w:rPr>
          <w:rFonts w:ascii="Times New Roman" w:eastAsia="Arial Unicode MS" w:hAnsi="Times New Roman" w:cs="Times New Roman"/>
          <w:kern w:val="1"/>
          <w:sz w:val="24"/>
          <w:szCs w:val="24"/>
        </w:rPr>
      </w:pPr>
      <w:r>
        <w:rPr>
          <w:rFonts w:ascii="Times New Roman" w:eastAsia="Arial Unicode MS" w:hAnsi="Times New Roman" w:cs="Times New Roman"/>
          <w:kern w:val="1"/>
          <w:sz w:val="24"/>
          <w:szCs w:val="24"/>
        </w:rPr>
        <w:t>to 22</w:t>
      </w:r>
      <w:r w:rsidR="00915D9B" w:rsidRPr="00915D9B">
        <w:rPr>
          <w:rFonts w:ascii="Times New Roman" w:eastAsia="Arial Unicode MS" w:hAnsi="Times New Roman" w:cs="Times New Roman"/>
          <w:kern w:val="1"/>
          <w:sz w:val="24"/>
          <w:szCs w:val="24"/>
        </w:rPr>
        <w:t>.4. IV- jakson uusintakoe</w:t>
      </w:r>
    </w:p>
    <w:p w:rsidR="00915D9B" w:rsidRPr="00915D9B" w:rsidRDefault="00915D9B" w:rsidP="00915D9B">
      <w:pPr>
        <w:keepNext/>
        <w:widowControl w:val="0"/>
        <w:numPr>
          <w:ilvl w:val="2"/>
          <w:numId w:val="0"/>
        </w:numPr>
        <w:tabs>
          <w:tab w:val="left" w:pos="0"/>
        </w:tabs>
        <w:suppressAutoHyphens/>
        <w:spacing w:before="240" w:after="120" w:line="240" w:lineRule="auto"/>
        <w:outlineLvl w:val="2"/>
        <w:rPr>
          <w:rFonts w:ascii="Arial" w:eastAsia="Arial Unicode MS" w:hAnsi="Arial" w:cs="Tahoma"/>
          <w:bCs/>
          <w:kern w:val="1"/>
          <w:sz w:val="28"/>
          <w:szCs w:val="28"/>
        </w:rPr>
      </w:pPr>
      <w:r w:rsidRPr="00915D9B">
        <w:rPr>
          <w:rFonts w:ascii="Arial" w:eastAsia="Arial Unicode MS" w:hAnsi="Arial" w:cs="Tahoma"/>
          <w:bCs/>
          <w:kern w:val="1"/>
          <w:sz w:val="28"/>
          <w:szCs w:val="28"/>
        </w:rPr>
        <w:t>Toukokuu</w:t>
      </w:r>
    </w:p>
    <w:p w:rsidR="00651BF8" w:rsidRPr="00651BF8" w:rsidRDefault="00651BF8" w:rsidP="00651BF8">
      <w:pPr>
        <w:widowControl w:val="0"/>
        <w:numPr>
          <w:ilvl w:val="0"/>
          <w:numId w:val="14"/>
        </w:numPr>
        <w:tabs>
          <w:tab w:val="left" w:pos="227"/>
        </w:tabs>
        <w:suppressAutoHyphens/>
        <w:spacing w:after="120" w:line="240" w:lineRule="auto"/>
        <w:rPr>
          <w:rFonts w:ascii="Times New Roman" w:eastAsia="Arial Unicode MS" w:hAnsi="Times New Roman" w:cs="Times New Roman"/>
          <w:kern w:val="1"/>
          <w:sz w:val="24"/>
          <w:szCs w:val="24"/>
        </w:rPr>
      </w:pPr>
      <w:r w:rsidRPr="00651BF8">
        <w:rPr>
          <w:rFonts w:ascii="Times New Roman" w:eastAsia="Arial Unicode MS" w:hAnsi="Times New Roman" w:cs="Times New Roman"/>
          <w:kern w:val="1"/>
          <w:sz w:val="24"/>
          <w:szCs w:val="24"/>
        </w:rPr>
        <w:t>ma 1.5. Vappu vapaa</w:t>
      </w:r>
    </w:p>
    <w:p w:rsidR="00915D9B" w:rsidRDefault="00915D9B" w:rsidP="00915D9B">
      <w:pPr>
        <w:widowControl w:val="0"/>
        <w:numPr>
          <w:ilvl w:val="0"/>
          <w:numId w:val="14"/>
        </w:numPr>
        <w:tabs>
          <w:tab w:val="left" w:pos="227"/>
        </w:tabs>
        <w:suppressAutoHyphens/>
        <w:spacing w:after="120" w:line="240" w:lineRule="auto"/>
        <w:rPr>
          <w:rFonts w:ascii="Times New Roman" w:eastAsia="Arial Unicode MS" w:hAnsi="Times New Roman" w:cs="Times New Roman"/>
          <w:kern w:val="1"/>
          <w:sz w:val="24"/>
          <w:szCs w:val="24"/>
        </w:rPr>
      </w:pPr>
      <w:r w:rsidRPr="00915D9B">
        <w:rPr>
          <w:rFonts w:ascii="Times New Roman" w:eastAsia="Arial Unicode MS" w:hAnsi="Times New Roman" w:cs="Times New Roman"/>
          <w:kern w:val="1"/>
          <w:sz w:val="24"/>
          <w:szCs w:val="24"/>
        </w:rPr>
        <w:t>tutor-koulutus</w:t>
      </w:r>
    </w:p>
    <w:p w:rsidR="00651BF8" w:rsidRPr="00915D9B" w:rsidRDefault="00651BF8" w:rsidP="00915D9B">
      <w:pPr>
        <w:widowControl w:val="0"/>
        <w:numPr>
          <w:ilvl w:val="0"/>
          <w:numId w:val="14"/>
        </w:numPr>
        <w:tabs>
          <w:tab w:val="left" w:pos="227"/>
        </w:tabs>
        <w:suppressAutoHyphens/>
        <w:spacing w:after="120" w:line="240" w:lineRule="auto"/>
        <w:rPr>
          <w:rFonts w:ascii="Times New Roman" w:eastAsia="Arial Unicode MS" w:hAnsi="Times New Roman" w:cs="Times New Roman"/>
          <w:kern w:val="1"/>
          <w:sz w:val="24"/>
          <w:szCs w:val="24"/>
        </w:rPr>
      </w:pPr>
      <w:r>
        <w:rPr>
          <w:rFonts w:ascii="Times New Roman" w:eastAsia="Arial Unicode MS" w:hAnsi="Times New Roman" w:cs="Times New Roman"/>
          <w:kern w:val="1"/>
          <w:sz w:val="24"/>
          <w:szCs w:val="24"/>
        </w:rPr>
        <w:t>to 25.5. Helatorstai vapaa</w:t>
      </w:r>
    </w:p>
    <w:p w:rsidR="00915D9B" w:rsidRPr="00915D9B" w:rsidRDefault="00915D9B" w:rsidP="00915D9B">
      <w:pPr>
        <w:widowControl w:val="0"/>
        <w:numPr>
          <w:ilvl w:val="0"/>
          <w:numId w:val="3"/>
        </w:numPr>
        <w:tabs>
          <w:tab w:val="left" w:pos="227"/>
        </w:tabs>
        <w:suppressAutoHyphens/>
        <w:spacing w:after="120" w:line="240" w:lineRule="auto"/>
        <w:rPr>
          <w:rFonts w:ascii="Times New Roman" w:eastAsia="Arial Unicode MS" w:hAnsi="Times New Roman" w:cs="Times New Roman"/>
          <w:kern w:val="1"/>
          <w:sz w:val="24"/>
          <w:szCs w:val="24"/>
        </w:rPr>
      </w:pPr>
      <w:r w:rsidRPr="00915D9B">
        <w:rPr>
          <w:rFonts w:ascii="Times New Roman" w:eastAsia="Arial Unicode MS" w:hAnsi="Times New Roman" w:cs="Times New Roman"/>
          <w:kern w:val="1"/>
          <w:sz w:val="24"/>
          <w:szCs w:val="24"/>
        </w:rPr>
        <w:t xml:space="preserve">viikolla 21 kevään yo-kirjoitusten tulokset saapuvat viimeistään  </w:t>
      </w:r>
    </w:p>
    <w:p w:rsidR="00915D9B" w:rsidRPr="00915D9B" w:rsidRDefault="00915D9B" w:rsidP="00915D9B">
      <w:pPr>
        <w:widowControl w:val="0"/>
        <w:numPr>
          <w:ilvl w:val="0"/>
          <w:numId w:val="3"/>
        </w:numPr>
        <w:tabs>
          <w:tab w:val="left" w:pos="227"/>
        </w:tabs>
        <w:suppressAutoHyphens/>
        <w:spacing w:after="120" w:line="240" w:lineRule="auto"/>
        <w:rPr>
          <w:rFonts w:ascii="Times New Roman" w:eastAsia="Arial Unicode MS" w:hAnsi="Times New Roman" w:cs="Times New Roman"/>
          <w:kern w:val="1"/>
          <w:sz w:val="24"/>
          <w:szCs w:val="24"/>
        </w:rPr>
      </w:pPr>
      <w:proofErr w:type="gramStart"/>
      <w:r w:rsidRPr="00915D9B">
        <w:rPr>
          <w:rFonts w:ascii="Times New Roman" w:eastAsia="Arial Unicode MS" w:hAnsi="Times New Roman" w:cs="Times New Roman"/>
          <w:kern w:val="1"/>
          <w:sz w:val="24"/>
          <w:szCs w:val="24"/>
        </w:rPr>
        <w:t>26.5.-1.6</w:t>
      </w:r>
      <w:proofErr w:type="gramEnd"/>
      <w:r w:rsidRPr="00915D9B">
        <w:rPr>
          <w:rFonts w:ascii="Times New Roman" w:eastAsia="Arial Unicode MS" w:hAnsi="Times New Roman" w:cs="Times New Roman"/>
          <w:kern w:val="1"/>
          <w:sz w:val="24"/>
          <w:szCs w:val="24"/>
        </w:rPr>
        <w:t>. V jakson koeviikko</w:t>
      </w:r>
    </w:p>
    <w:p w:rsidR="00915D9B" w:rsidRPr="00915D9B" w:rsidRDefault="00915D9B" w:rsidP="00915D9B">
      <w:pPr>
        <w:keepNext/>
        <w:widowControl w:val="0"/>
        <w:numPr>
          <w:ilvl w:val="2"/>
          <w:numId w:val="0"/>
        </w:numPr>
        <w:tabs>
          <w:tab w:val="left" w:pos="0"/>
          <w:tab w:val="left" w:pos="227"/>
        </w:tabs>
        <w:suppressAutoHyphens/>
        <w:spacing w:before="240" w:after="120" w:line="240" w:lineRule="auto"/>
        <w:outlineLvl w:val="2"/>
        <w:rPr>
          <w:rFonts w:ascii="Arial" w:eastAsia="Arial Unicode MS" w:hAnsi="Arial" w:cs="Tahoma"/>
          <w:bCs/>
          <w:kern w:val="1"/>
          <w:sz w:val="28"/>
          <w:szCs w:val="28"/>
        </w:rPr>
      </w:pPr>
      <w:r w:rsidRPr="00915D9B">
        <w:rPr>
          <w:rFonts w:ascii="Arial" w:eastAsia="Arial Unicode MS" w:hAnsi="Arial" w:cs="Tahoma"/>
          <w:bCs/>
          <w:kern w:val="1"/>
          <w:sz w:val="28"/>
          <w:szCs w:val="28"/>
        </w:rPr>
        <w:t>Kesäkuu</w:t>
      </w:r>
    </w:p>
    <w:p w:rsidR="00915D9B" w:rsidRPr="00651BF8" w:rsidRDefault="00651BF8" w:rsidP="00651BF8">
      <w:pPr>
        <w:widowControl w:val="0"/>
        <w:numPr>
          <w:ilvl w:val="0"/>
          <w:numId w:val="3"/>
        </w:numPr>
        <w:tabs>
          <w:tab w:val="left" w:pos="227"/>
        </w:tabs>
        <w:suppressAutoHyphens/>
        <w:spacing w:after="120" w:line="240" w:lineRule="auto"/>
        <w:rPr>
          <w:rFonts w:ascii="Times New Roman" w:eastAsia="Arial Unicode MS" w:hAnsi="Times New Roman" w:cs="Times New Roman"/>
          <w:kern w:val="1"/>
          <w:sz w:val="24"/>
          <w:szCs w:val="24"/>
        </w:rPr>
      </w:pPr>
      <w:r>
        <w:rPr>
          <w:rFonts w:ascii="Times New Roman" w:eastAsia="Arial Unicode MS" w:hAnsi="Times New Roman" w:cs="Times New Roman"/>
          <w:kern w:val="1"/>
          <w:sz w:val="24"/>
          <w:szCs w:val="24"/>
        </w:rPr>
        <w:t>pe</w:t>
      </w:r>
      <w:r w:rsidR="00915D9B" w:rsidRPr="00915D9B">
        <w:rPr>
          <w:rFonts w:ascii="Times New Roman" w:eastAsia="Arial Unicode MS" w:hAnsi="Times New Roman" w:cs="Times New Roman"/>
          <w:kern w:val="1"/>
          <w:sz w:val="24"/>
          <w:szCs w:val="24"/>
        </w:rPr>
        <w:t xml:space="preserve"> 2.6. 1. ja 2.luokkien kevätjuhlaretki</w:t>
      </w:r>
    </w:p>
    <w:p w:rsidR="00915D9B" w:rsidRPr="00915D9B" w:rsidRDefault="00651BF8" w:rsidP="00915D9B">
      <w:pPr>
        <w:widowControl w:val="0"/>
        <w:numPr>
          <w:ilvl w:val="0"/>
          <w:numId w:val="3"/>
        </w:numPr>
        <w:tabs>
          <w:tab w:val="left" w:pos="227"/>
        </w:tabs>
        <w:suppressAutoHyphens/>
        <w:spacing w:after="120" w:line="240" w:lineRule="auto"/>
        <w:rPr>
          <w:rFonts w:ascii="Times New Roman" w:eastAsia="Arial Unicode MS" w:hAnsi="Times New Roman" w:cs="Times New Roman"/>
          <w:kern w:val="1"/>
          <w:sz w:val="24"/>
          <w:szCs w:val="24"/>
        </w:rPr>
      </w:pPr>
      <w:r>
        <w:rPr>
          <w:rFonts w:ascii="Times New Roman" w:eastAsia="Arial Unicode MS" w:hAnsi="Times New Roman" w:cs="Times New Roman"/>
          <w:kern w:val="1"/>
          <w:sz w:val="24"/>
          <w:szCs w:val="24"/>
        </w:rPr>
        <w:t>pe 2.6. ilmoittautuminen syksyn 2017</w:t>
      </w:r>
      <w:r w:rsidR="00915D9B" w:rsidRPr="00915D9B">
        <w:rPr>
          <w:rFonts w:ascii="Times New Roman" w:eastAsia="Arial Unicode MS" w:hAnsi="Times New Roman" w:cs="Times New Roman"/>
          <w:kern w:val="1"/>
          <w:sz w:val="24"/>
          <w:szCs w:val="24"/>
        </w:rPr>
        <w:t xml:space="preserve"> yo- kokeisiin (viimeistään)  </w:t>
      </w:r>
    </w:p>
    <w:p w:rsidR="00915D9B" w:rsidRPr="00915D9B" w:rsidRDefault="00651BF8" w:rsidP="00915D9B">
      <w:pPr>
        <w:widowControl w:val="0"/>
        <w:numPr>
          <w:ilvl w:val="0"/>
          <w:numId w:val="3"/>
        </w:numPr>
        <w:tabs>
          <w:tab w:val="left" w:pos="227"/>
        </w:tabs>
        <w:suppressAutoHyphens/>
        <w:spacing w:after="120" w:line="240" w:lineRule="auto"/>
        <w:rPr>
          <w:rFonts w:ascii="Times New Roman" w:eastAsia="Arial Unicode MS" w:hAnsi="Times New Roman" w:cs="Times New Roman"/>
          <w:kern w:val="1"/>
          <w:sz w:val="24"/>
          <w:szCs w:val="24"/>
        </w:rPr>
      </w:pPr>
      <w:r>
        <w:rPr>
          <w:rFonts w:ascii="Times New Roman" w:eastAsia="Arial Unicode MS" w:hAnsi="Times New Roman" w:cs="Times New Roman"/>
          <w:kern w:val="1"/>
          <w:sz w:val="24"/>
          <w:szCs w:val="24"/>
        </w:rPr>
        <w:t>pe 2</w:t>
      </w:r>
      <w:r w:rsidR="00915D9B" w:rsidRPr="00915D9B">
        <w:rPr>
          <w:rFonts w:ascii="Times New Roman" w:eastAsia="Arial Unicode MS" w:hAnsi="Times New Roman" w:cs="Times New Roman"/>
          <w:kern w:val="1"/>
          <w:sz w:val="24"/>
          <w:szCs w:val="24"/>
        </w:rPr>
        <w:t>.6. yo–juhlan harjoitukset klo 15</w:t>
      </w:r>
    </w:p>
    <w:p w:rsidR="00420B36" w:rsidRPr="00915D9B" w:rsidRDefault="00651BF8" w:rsidP="00420B36">
      <w:pPr>
        <w:widowControl w:val="0"/>
        <w:numPr>
          <w:ilvl w:val="0"/>
          <w:numId w:val="3"/>
        </w:numPr>
        <w:tabs>
          <w:tab w:val="left" w:pos="227"/>
        </w:tabs>
        <w:suppressAutoHyphens/>
        <w:spacing w:after="120" w:line="240" w:lineRule="auto"/>
        <w:rPr>
          <w:rFonts w:ascii="Times New Roman" w:eastAsia="Arial Unicode MS" w:hAnsi="Times New Roman" w:cs="Times New Roman"/>
          <w:kern w:val="1"/>
          <w:sz w:val="24"/>
          <w:szCs w:val="24"/>
        </w:rPr>
      </w:pPr>
      <w:r>
        <w:rPr>
          <w:rFonts w:ascii="Times New Roman" w:eastAsia="Arial Unicode MS" w:hAnsi="Times New Roman" w:cs="Times New Roman"/>
          <w:kern w:val="1"/>
          <w:sz w:val="24"/>
          <w:szCs w:val="24"/>
        </w:rPr>
        <w:t>la 3</w:t>
      </w:r>
      <w:r w:rsidR="00915D9B" w:rsidRPr="00915D9B">
        <w:rPr>
          <w:rFonts w:ascii="Times New Roman" w:eastAsia="Arial Unicode MS" w:hAnsi="Times New Roman" w:cs="Times New Roman"/>
          <w:kern w:val="1"/>
          <w:sz w:val="24"/>
          <w:szCs w:val="24"/>
        </w:rPr>
        <w:t>.6. 1. ja 2. luokkien todistusten jako</w:t>
      </w:r>
      <w:r w:rsidR="00420B36">
        <w:rPr>
          <w:rFonts w:ascii="Times New Roman" w:eastAsia="Arial Unicode MS" w:hAnsi="Times New Roman" w:cs="Times New Roman"/>
          <w:kern w:val="1"/>
          <w:sz w:val="24"/>
          <w:szCs w:val="24"/>
        </w:rPr>
        <w:t xml:space="preserve"> ja</w:t>
      </w:r>
      <w:r w:rsidR="00420B36" w:rsidRPr="00420B36">
        <w:rPr>
          <w:rFonts w:ascii="Times New Roman" w:eastAsia="Arial Unicode MS" w:hAnsi="Times New Roman" w:cs="Times New Roman"/>
          <w:kern w:val="1"/>
          <w:sz w:val="24"/>
          <w:szCs w:val="24"/>
        </w:rPr>
        <w:t xml:space="preserve"> </w:t>
      </w:r>
      <w:r w:rsidR="00420B36">
        <w:rPr>
          <w:rFonts w:ascii="Times New Roman" w:eastAsia="Arial Unicode MS" w:hAnsi="Times New Roman" w:cs="Times New Roman"/>
          <w:kern w:val="1"/>
          <w:sz w:val="24"/>
          <w:szCs w:val="24"/>
        </w:rPr>
        <w:t>la 3</w:t>
      </w:r>
      <w:r w:rsidR="00420B36" w:rsidRPr="00915D9B">
        <w:rPr>
          <w:rFonts w:ascii="Times New Roman" w:eastAsia="Arial Unicode MS" w:hAnsi="Times New Roman" w:cs="Times New Roman"/>
          <w:kern w:val="1"/>
          <w:sz w:val="24"/>
          <w:szCs w:val="24"/>
        </w:rPr>
        <w:t xml:space="preserve">.6 kevään yo-juhla  </w:t>
      </w:r>
    </w:p>
    <w:p w:rsidR="00915D9B" w:rsidRDefault="00171E0A" w:rsidP="00915D9B">
      <w:pPr>
        <w:widowControl w:val="0"/>
        <w:suppressAutoHyphens/>
        <w:spacing w:after="120" w:line="240" w:lineRule="auto"/>
        <w:rPr>
          <w:rFonts w:ascii="Times New Roman" w:eastAsia="Arial Unicode MS" w:hAnsi="Times New Roman" w:cs="Times New Roman"/>
          <w:b/>
          <w:kern w:val="1"/>
          <w:sz w:val="32"/>
          <w:szCs w:val="32"/>
        </w:rPr>
      </w:pPr>
      <w:r w:rsidRPr="00171E0A">
        <w:rPr>
          <w:rFonts w:ascii="Times New Roman" w:eastAsia="Arial Unicode MS" w:hAnsi="Times New Roman" w:cs="Times New Roman"/>
          <w:b/>
          <w:kern w:val="1"/>
          <w:sz w:val="32"/>
          <w:szCs w:val="32"/>
        </w:rPr>
        <w:t>Syksyn 2016 koepäivät</w:t>
      </w:r>
    </w:p>
    <w:p w:rsidR="00171E0A" w:rsidRPr="00171E0A" w:rsidRDefault="00171E0A" w:rsidP="00915D9B">
      <w:pPr>
        <w:widowControl w:val="0"/>
        <w:suppressAutoHyphens/>
        <w:spacing w:after="120" w:line="240" w:lineRule="auto"/>
        <w:rPr>
          <w:rFonts w:ascii="Times New Roman" w:eastAsia="Arial Unicode MS" w:hAnsi="Times New Roman" w:cs="Times New Roman"/>
          <w:b/>
          <w:kern w:val="1"/>
          <w:sz w:val="32"/>
          <w:szCs w:val="32"/>
        </w:rPr>
      </w:pPr>
      <w:r>
        <w:rPr>
          <w:rFonts w:ascii="Times New Roman" w:eastAsia="Arial Unicode MS" w:hAnsi="Times New Roman" w:cs="Times New Roman"/>
          <w:b/>
          <w:kern w:val="1"/>
          <w:sz w:val="32"/>
          <w:szCs w:val="32"/>
        </w:rPr>
        <w:t>Kuulunymmärtämiskokeet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9"/>
        <w:gridCol w:w="4481"/>
      </w:tblGrid>
      <w:tr w:rsidR="00171E0A" w:rsidRPr="00171E0A" w:rsidTr="00171E0A">
        <w:trPr>
          <w:tblCellSpacing w:w="15" w:type="dxa"/>
        </w:trPr>
        <w:tc>
          <w:tcPr>
            <w:tcW w:w="0" w:type="auto"/>
            <w:vAlign w:val="center"/>
            <w:hideMark/>
          </w:tcPr>
          <w:p w:rsidR="00171E0A" w:rsidRDefault="00171E0A" w:rsidP="00171E0A">
            <w:pPr>
              <w:spacing w:after="0" w:line="240" w:lineRule="auto"/>
              <w:rPr>
                <w:rFonts w:ascii="Times New Roman" w:eastAsia="Times New Roman" w:hAnsi="Times New Roman" w:cs="Times New Roman"/>
                <w:sz w:val="24"/>
                <w:szCs w:val="24"/>
                <w:lang w:eastAsia="fi-FI"/>
              </w:rPr>
            </w:pPr>
            <w:bookmarkStart w:id="75" w:name="_Toc264463089"/>
          </w:p>
          <w:p w:rsidR="00171E0A" w:rsidRPr="00171E0A" w:rsidRDefault="00171E0A" w:rsidP="00171E0A">
            <w:pPr>
              <w:spacing w:after="0" w:line="240" w:lineRule="auto"/>
              <w:rPr>
                <w:rFonts w:ascii="Times New Roman" w:eastAsia="Times New Roman" w:hAnsi="Times New Roman" w:cs="Times New Roman"/>
                <w:sz w:val="24"/>
                <w:szCs w:val="24"/>
                <w:lang w:eastAsia="fi-FI"/>
              </w:rPr>
            </w:pPr>
            <w:r w:rsidRPr="00171E0A">
              <w:rPr>
                <w:rFonts w:ascii="Times New Roman" w:eastAsia="Times New Roman" w:hAnsi="Times New Roman" w:cs="Times New Roman"/>
                <w:sz w:val="24"/>
                <w:szCs w:val="24"/>
                <w:lang w:eastAsia="fi-FI"/>
              </w:rPr>
              <w:t>ma 12.9.</w:t>
            </w:r>
          </w:p>
        </w:tc>
        <w:tc>
          <w:tcPr>
            <w:tcW w:w="0" w:type="auto"/>
            <w:vAlign w:val="center"/>
            <w:hideMark/>
          </w:tcPr>
          <w:p w:rsidR="00171E0A" w:rsidRDefault="00171E0A" w:rsidP="00171E0A">
            <w:pPr>
              <w:spacing w:after="0" w:line="240" w:lineRule="auto"/>
              <w:rPr>
                <w:rFonts w:ascii="Times New Roman" w:eastAsia="Times New Roman" w:hAnsi="Times New Roman" w:cs="Times New Roman"/>
                <w:sz w:val="24"/>
                <w:szCs w:val="24"/>
                <w:lang w:eastAsia="fi-FI"/>
              </w:rPr>
            </w:pPr>
          </w:p>
          <w:p w:rsidR="00171E0A" w:rsidRPr="00171E0A" w:rsidRDefault="00171E0A" w:rsidP="00171E0A">
            <w:pPr>
              <w:spacing w:after="0" w:line="240" w:lineRule="auto"/>
              <w:rPr>
                <w:rFonts w:ascii="Times New Roman" w:eastAsia="Times New Roman" w:hAnsi="Times New Roman" w:cs="Times New Roman"/>
                <w:sz w:val="24"/>
                <w:szCs w:val="24"/>
                <w:lang w:eastAsia="fi-FI"/>
              </w:rPr>
            </w:pPr>
            <w:r w:rsidRPr="00171E0A">
              <w:rPr>
                <w:rFonts w:ascii="Times New Roman" w:eastAsia="Times New Roman" w:hAnsi="Times New Roman" w:cs="Times New Roman"/>
                <w:sz w:val="24"/>
                <w:szCs w:val="24"/>
                <w:lang w:eastAsia="fi-FI"/>
              </w:rPr>
              <w:t>vieras kieli, pitkä oppimäärä</w:t>
            </w:r>
            <w:r w:rsidRPr="00171E0A">
              <w:rPr>
                <w:rFonts w:ascii="Times New Roman" w:eastAsia="Times New Roman" w:hAnsi="Times New Roman" w:cs="Times New Roman"/>
                <w:sz w:val="24"/>
                <w:szCs w:val="24"/>
                <w:lang w:eastAsia="fi-FI"/>
              </w:rPr>
              <w:br/>
              <w:t>englanti</w:t>
            </w:r>
            <w:r w:rsidRPr="00171E0A">
              <w:rPr>
                <w:rFonts w:ascii="Times New Roman" w:eastAsia="Times New Roman" w:hAnsi="Times New Roman" w:cs="Times New Roman"/>
                <w:sz w:val="24"/>
                <w:szCs w:val="24"/>
                <w:lang w:eastAsia="fi-FI"/>
              </w:rPr>
              <w:br/>
            </w:r>
          </w:p>
        </w:tc>
      </w:tr>
      <w:tr w:rsidR="00171E0A" w:rsidRPr="00171E0A" w:rsidTr="00171E0A">
        <w:trPr>
          <w:tblCellSpacing w:w="15" w:type="dxa"/>
        </w:trPr>
        <w:tc>
          <w:tcPr>
            <w:tcW w:w="0" w:type="auto"/>
            <w:vAlign w:val="center"/>
            <w:hideMark/>
          </w:tcPr>
          <w:p w:rsidR="00171E0A" w:rsidRPr="00171E0A" w:rsidRDefault="00171E0A" w:rsidP="00171E0A">
            <w:pPr>
              <w:spacing w:after="0" w:line="240" w:lineRule="auto"/>
              <w:rPr>
                <w:rFonts w:ascii="Times New Roman" w:eastAsia="Times New Roman" w:hAnsi="Times New Roman" w:cs="Times New Roman"/>
                <w:sz w:val="24"/>
                <w:szCs w:val="24"/>
                <w:lang w:eastAsia="fi-FI"/>
              </w:rPr>
            </w:pPr>
            <w:r w:rsidRPr="00171E0A">
              <w:rPr>
                <w:rFonts w:ascii="Times New Roman" w:eastAsia="Times New Roman" w:hAnsi="Times New Roman" w:cs="Times New Roman"/>
                <w:sz w:val="24"/>
                <w:szCs w:val="24"/>
                <w:lang w:eastAsia="fi-FI"/>
              </w:rPr>
              <w:t>ti 13.9.</w:t>
            </w:r>
          </w:p>
        </w:tc>
        <w:tc>
          <w:tcPr>
            <w:tcW w:w="0" w:type="auto"/>
            <w:vAlign w:val="center"/>
            <w:hideMark/>
          </w:tcPr>
          <w:p w:rsidR="00171E0A" w:rsidRPr="00171E0A" w:rsidRDefault="00171E0A" w:rsidP="00171E0A">
            <w:pPr>
              <w:spacing w:before="100" w:beforeAutospacing="1" w:after="100" w:afterAutospacing="1" w:line="240" w:lineRule="auto"/>
              <w:rPr>
                <w:rFonts w:ascii="Times New Roman" w:eastAsia="Times New Roman" w:hAnsi="Times New Roman" w:cs="Times New Roman"/>
                <w:sz w:val="24"/>
                <w:szCs w:val="24"/>
                <w:lang w:eastAsia="fi-FI"/>
              </w:rPr>
            </w:pPr>
            <w:r w:rsidRPr="00171E0A">
              <w:rPr>
                <w:rFonts w:ascii="Times New Roman" w:eastAsia="Times New Roman" w:hAnsi="Times New Roman" w:cs="Times New Roman"/>
                <w:sz w:val="24"/>
                <w:szCs w:val="24"/>
                <w:lang w:eastAsia="fi-FI"/>
              </w:rPr>
              <w:t>toinen kotimainen kieli, kes</w:t>
            </w:r>
            <w:r>
              <w:rPr>
                <w:rFonts w:ascii="Times New Roman" w:eastAsia="Times New Roman" w:hAnsi="Times New Roman" w:cs="Times New Roman"/>
                <w:sz w:val="24"/>
                <w:szCs w:val="24"/>
                <w:lang w:eastAsia="fi-FI"/>
              </w:rPr>
              <w:t>kipitkä oppimäärä</w:t>
            </w:r>
            <w:r>
              <w:rPr>
                <w:rFonts w:ascii="Times New Roman" w:eastAsia="Times New Roman" w:hAnsi="Times New Roman" w:cs="Times New Roman"/>
                <w:sz w:val="24"/>
                <w:szCs w:val="24"/>
                <w:lang w:eastAsia="fi-FI"/>
              </w:rPr>
              <w:br/>
              <w:t>ruotsi,</w:t>
            </w:r>
            <w:r w:rsidRPr="00171E0A">
              <w:rPr>
                <w:rFonts w:ascii="Times New Roman" w:eastAsia="Times New Roman" w:hAnsi="Times New Roman" w:cs="Times New Roman"/>
                <w:sz w:val="24"/>
                <w:szCs w:val="24"/>
                <w:lang w:eastAsia="fi-FI"/>
              </w:rPr>
              <w:br/>
            </w:r>
          </w:p>
        </w:tc>
      </w:tr>
      <w:tr w:rsidR="00171E0A" w:rsidRPr="00171E0A" w:rsidTr="00171E0A">
        <w:trPr>
          <w:tblCellSpacing w:w="15" w:type="dxa"/>
        </w:trPr>
        <w:tc>
          <w:tcPr>
            <w:tcW w:w="0" w:type="auto"/>
            <w:vAlign w:val="center"/>
            <w:hideMark/>
          </w:tcPr>
          <w:p w:rsidR="00171E0A" w:rsidRPr="00171E0A" w:rsidRDefault="00171E0A" w:rsidP="00171E0A">
            <w:pPr>
              <w:spacing w:after="0" w:line="240" w:lineRule="auto"/>
              <w:rPr>
                <w:rFonts w:ascii="Times New Roman" w:eastAsia="Times New Roman" w:hAnsi="Times New Roman" w:cs="Times New Roman"/>
                <w:sz w:val="24"/>
                <w:szCs w:val="24"/>
                <w:lang w:eastAsia="fi-FI"/>
              </w:rPr>
            </w:pPr>
            <w:r w:rsidRPr="00171E0A">
              <w:rPr>
                <w:rFonts w:ascii="Times New Roman" w:eastAsia="Times New Roman" w:hAnsi="Times New Roman" w:cs="Times New Roman"/>
                <w:sz w:val="24"/>
                <w:szCs w:val="24"/>
                <w:lang w:eastAsia="fi-FI"/>
              </w:rPr>
              <w:t>ke 14.9.</w:t>
            </w:r>
          </w:p>
        </w:tc>
        <w:tc>
          <w:tcPr>
            <w:tcW w:w="0" w:type="auto"/>
            <w:vAlign w:val="center"/>
            <w:hideMark/>
          </w:tcPr>
          <w:p w:rsidR="00171E0A" w:rsidRPr="00171E0A" w:rsidRDefault="00171E0A" w:rsidP="00171E0A">
            <w:pPr>
              <w:spacing w:after="0" w:line="240" w:lineRule="auto"/>
              <w:rPr>
                <w:rFonts w:ascii="Times New Roman" w:eastAsia="Times New Roman" w:hAnsi="Times New Roman" w:cs="Times New Roman"/>
                <w:sz w:val="24"/>
                <w:szCs w:val="24"/>
                <w:lang w:eastAsia="fi-FI"/>
              </w:rPr>
            </w:pPr>
            <w:r w:rsidRPr="00171E0A">
              <w:rPr>
                <w:rFonts w:ascii="Times New Roman" w:eastAsia="Times New Roman" w:hAnsi="Times New Roman" w:cs="Times New Roman"/>
                <w:sz w:val="24"/>
                <w:szCs w:val="24"/>
                <w:lang w:eastAsia="fi-FI"/>
              </w:rPr>
              <w:t>vieras kieli, lyhyt oppimäärä</w:t>
            </w:r>
            <w:r w:rsidRPr="00171E0A">
              <w:rPr>
                <w:rFonts w:ascii="Times New Roman" w:eastAsia="Times New Roman" w:hAnsi="Times New Roman" w:cs="Times New Roman"/>
                <w:sz w:val="24"/>
                <w:szCs w:val="24"/>
                <w:lang w:eastAsia="fi-FI"/>
              </w:rPr>
              <w:br/>
              <w:t>englanti</w:t>
            </w:r>
            <w:r w:rsidRPr="00171E0A">
              <w:rPr>
                <w:rFonts w:ascii="Times New Roman" w:eastAsia="Times New Roman" w:hAnsi="Times New Roman" w:cs="Times New Roman"/>
                <w:sz w:val="24"/>
                <w:szCs w:val="24"/>
                <w:lang w:eastAsia="fi-FI"/>
              </w:rPr>
              <w:br/>
            </w:r>
          </w:p>
        </w:tc>
      </w:tr>
    </w:tbl>
    <w:p w:rsidR="00171E0A" w:rsidRPr="00171E0A" w:rsidRDefault="00171E0A" w:rsidP="00171E0A">
      <w:pPr>
        <w:spacing w:before="100" w:beforeAutospacing="1" w:after="100" w:afterAutospacing="1" w:line="240" w:lineRule="auto"/>
        <w:rPr>
          <w:rFonts w:ascii="Times New Roman" w:eastAsia="Times New Roman" w:hAnsi="Times New Roman" w:cs="Times New Roman"/>
          <w:sz w:val="24"/>
          <w:szCs w:val="24"/>
          <w:lang w:eastAsia="fi-FI"/>
        </w:rPr>
      </w:pPr>
      <w:r w:rsidRPr="00171E0A">
        <w:rPr>
          <w:rFonts w:ascii="Times New Roman" w:eastAsia="Times New Roman" w:hAnsi="Times New Roman" w:cs="Times New Roman"/>
          <w:sz w:val="24"/>
          <w:szCs w:val="24"/>
          <w:lang w:eastAsia="fi-FI"/>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448"/>
        <w:gridCol w:w="6288"/>
      </w:tblGrid>
      <w:tr w:rsidR="00171E0A" w:rsidRPr="00171E0A" w:rsidTr="00171E0A">
        <w:trPr>
          <w:tblCellSpacing w:w="15" w:type="dxa"/>
        </w:trPr>
        <w:tc>
          <w:tcPr>
            <w:tcW w:w="0" w:type="auto"/>
            <w:vAlign w:val="center"/>
            <w:hideMark/>
          </w:tcPr>
          <w:p w:rsidR="00171E0A" w:rsidRPr="00171E0A" w:rsidRDefault="00171E0A" w:rsidP="00171E0A">
            <w:pPr>
              <w:spacing w:after="0" w:line="240" w:lineRule="auto"/>
              <w:jc w:val="center"/>
              <w:rPr>
                <w:rFonts w:ascii="Times New Roman" w:eastAsia="Times New Roman" w:hAnsi="Times New Roman" w:cs="Times New Roman"/>
                <w:b/>
                <w:bCs/>
                <w:sz w:val="32"/>
                <w:szCs w:val="32"/>
                <w:lang w:eastAsia="fi-FI"/>
              </w:rPr>
            </w:pPr>
            <w:r w:rsidRPr="00171E0A">
              <w:rPr>
                <w:rFonts w:ascii="Times New Roman" w:eastAsia="Times New Roman" w:hAnsi="Times New Roman" w:cs="Times New Roman"/>
                <w:b/>
                <w:bCs/>
                <w:sz w:val="32"/>
                <w:szCs w:val="32"/>
                <w:lang w:eastAsia="fi-FI"/>
              </w:rPr>
              <w:t>Kirjalliset kokeet</w:t>
            </w:r>
          </w:p>
        </w:tc>
        <w:tc>
          <w:tcPr>
            <w:tcW w:w="0" w:type="auto"/>
            <w:vAlign w:val="center"/>
            <w:hideMark/>
          </w:tcPr>
          <w:p w:rsidR="00171E0A" w:rsidRPr="00171E0A" w:rsidRDefault="00171E0A" w:rsidP="00171E0A">
            <w:pPr>
              <w:spacing w:after="0" w:line="240" w:lineRule="auto"/>
              <w:jc w:val="center"/>
              <w:rPr>
                <w:rFonts w:ascii="Times New Roman" w:eastAsia="Times New Roman" w:hAnsi="Times New Roman" w:cs="Times New Roman"/>
                <w:b/>
                <w:bCs/>
                <w:sz w:val="32"/>
                <w:szCs w:val="32"/>
                <w:lang w:eastAsia="fi-FI"/>
              </w:rPr>
            </w:pPr>
            <w:r w:rsidRPr="00171E0A">
              <w:rPr>
                <w:rFonts w:ascii="Times New Roman" w:eastAsia="Times New Roman" w:hAnsi="Times New Roman" w:cs="Times New Roman"/>
                <w:b/>
                <w:bCs/>
                <w:sz w:val="32"/>
                <w:szCs w:val="32"/>
                <w:lang w:eastAsia="fi-FI"/>
              </w:rPr>
              <w:t> </w:t>
            </w:r>
          </w:p>
        </w:tc>
      </w:tr>
      <w:tr w:rsidR="00171E0A" w:rsidRPr="00171E0A" w:rsidTr="00171E0A">
        <w:trPr>
          <w:tblCellSpacing w:w="15" w:type="dxa"/>
        </w:trPr>
        <w:tc>
          <w:tcPr>
            <w:tcW w:w="0" w:type="auto"/>
            <w:vAlign w:val="center"/>
            <w:hideMark/>
          </w:tcPr>
          <w:p w:rsidR="00171E0A" w:rsidRPr="00171E0A" w:rsidRDefault="00171E0A" w:rsidP="00171E0A">
            <w:pPr>
              <w:spacing w:after="0" w:line="240" w:lineRule="auto"/>
              <w:rPr>
                <w:rFonts w:ascii="Times New Roman" w:eastAsia="Times New Roman" w:hAnsi="Times New Roman" w:cs="Times New Roman"/>
                <w:sz w:val="24"/>
                <w:szCs w:val="24"/>
                <w:lang w:eastAsia="fi-FI"/>
              </w:rPr>
            </w:pPr>
            <w:r w:rsidRPr="00171E0A">
              <w:rPr>
                <w:rFonts w:ascii="Times New Roman" w:eastAsia="Times New Roman" w:hAnsi="Times New Roman" w:cs="Times New Roman"/>
                <w:sz w:val="24"/>
                <w:szCs w:val="24"/>
                <w:lang w:eastAsia="fi-FI"/>
              </w:rPr>
              <w:t>pe 16.9.</w:t>
            </w:r>
          </w:p>
        </w:tc>
        <w:tc>
          <w:tcPr>
            <w:tcW w:w="0" w:type="auto"/>
            <w:vAlign w:val="center"/>
            <w:hideMark/>
          </w:tcPr>
          <w:p w:rsidR="00171E0A" w:rsidRDefault="00171E0A" w:rsidP="00171E0A">
            <w:pPr>
              <w:spacing w:after="0" w:line="240" w:lineRule="auto"/>
              <w:rPr>
                <w:rFonts w:ascii="Times New Roman" w:eastAsia="Times New Roman" w:hAnsi="Times New Roman" w:cs="Times New Roman"/>
                <w:sz w:val="24"/>
                <w:szCs w:val="24"/>
                <w:lang w:eastAsia="fi-FI"/>
              </w:rPr>
            </w:pPr>
          </w:p>
          <w:p w:rsidR="00171E0A" w:rsidRDefault="00171E0A" w:rsidP="00171E0A">
            <w:pPr>
              <w:spacing w:after="0" w:line="240" w:lineRule="auto"/>
              <w:rPr>
                <w:rFonts w:ascii="Times New Roman" w:eastAsia="Times New Roman" w:hAnsi="Times New Roman" w:cs="Times New Roman"/>
                <w:sz w:val="24"/>
                <w:szCs w:val="24"/>
                <w:lang w:eastAsia="fi-FI"/>
              </w:rPr>
            </w:pPr>
            <w:r w:rsidRPr="00171E0A">
              <w:rPr>
                <w:rFonts w:ascii="Times New Roman" w:eastAsia="Times New Roman" w:hAnsi="Times New Roman" w:cs="Times New Roman"/>
                <w:sz w:val="24"/>
                <w:szCs w:val="24"/>
                <w:lang w:eastAsia="fi-FI"/>
              </w:rPr>
              <w:t>äidinkieli, suomi ja ruotsi, tekstitaidon koe</w:t>
            </w:r>
          </w:p>
          <w:p w:rsidR="00171E0A" w:rsidRPr="00171E0A" w:rsidRDefault="00171E0A" w:rsidP="00171E0A">
            <w:pPr>
              <w:spacing w:after="0" w:line="240" w:lineRule="auto"/>
              <w:rPr>
                <w:rFonts w:ascii="Times New Roman" w:eastAsia="Times New Roman" w:hAnsi="Times New Roman" w:cs="Times New Roman"/>
                <w:sz w:val="24"/>
                <w:szCs w:val="24"/>
                <w:lang w:eastAsia="fi-FI"/>
              </w:rPr>
            </w:pPr>
          </w:p>
        </w:tc>
      </w:tr>
      <w:tr w:rsidR="00171E0A" w:rsidRPr="00171E0A" w:rsidTr="00171E0A">
        <w:trPr>
          <w:tblCellSpacing w:w="15" w:type="dxa"/>
        </w:trPr>
        <w:tc>
          <w:tcPr>
            <w:tcW w:w="0" w:type="auto"/>
            <w:vAlign w:val="center"/>
            <w:hideMark/>
          </w:tcPr>
          <w:p w:rsidR="00171E0A" w:rsidRPr="00171E0A" w:rsidRDefault="00171E0A" w:rsidP="00171E0A">
            <w:pPr>
              <w:spacing w:after="0" w:line="240" w:lineRule="auto"/>
              <w:rPr>
                <w:rFonts w:ascii="Times New Roman" w:eastAsia="Times New Roman" w:hAnsi="Times New Roman" w:cs="Times New Roman"/>
                <w:sz w:val="24"/>
                <w:szCs w:val="24"/>
                <w:lang w:eastAsia="fi-FI"/>
              </w:rPr>
            </w:pPr>
            <w:r w:rsidRPr="00171E0A">
              <w:rPr>
                <w:rFonts w:ascii="Times New Roman" w:eastAsia="Times New Roman" w:hAnsi="Times New Roman" w:cs="Times New Roman"/>
                <w:sz w:val="24"/>
                <w:szCs w:val="24"/>
                <w:lang w:eastAsia="fi-FI"/>
              </w:rPr>
              <w:t>ma 19.9.</w:t>
            </w:r>
          </w:p>
        </w:tc>
        <w:tc>
          <w:tcPr>
            <w:tcW w:w="0" w:type="auto"/>
            <w:vAlign w:val="center"/>
            <w:hideMark/>
          </w:tcPr>
          <w:p w:rsidR="00171E0A" w:rsidRPr="00171E0A" w:rsidRDefault="00171E0A" w:rsidP="00171E0A">
            <w:pPr>
              <w:spacing w:after="0" w:line="240" w:lineRule="auto"/>
              <w:rPr>
                <w:rFonts w:ascii="Times New Roman" w:eastAsia="Times New Roman" w:hAnsi="Times New Roman" w:cs="Times New Roman"/>
                <w:sz w:val="24"/>
                <w:szCs w:val="24"/>
                <w:lang w:eastAsia="fi-FI"/>
              </w:rPr>
            </w:pPr>
            <w:r w:rsidRPr="00171E0A">
              <w:rPr>
                <w:rFonts w:ascii="Times New Roman" w:eastAsia="Times New Roman" w:hAnsi="Times New Roman" w:cs="Times New Roman"/>
                <w:sz w:val="24"/>
                <w:szCs w:val="24"/>
                <w:lang w:eastAsia="fi-FI"/>
              </w:rPr>
              <w:t>uskonto, elämänkatsomustieto, yhteiskuntaoppi, kemia,</w:t>
            </w:r>
            <w:r w:rsidRPr="00171E0A">
              <w:rPr>
                <w:rFonts w:ascii="Times New Roman" w:eastAsia="Times New Roman" w:hAnsi="Times New Roman" w:cs="Times New Roman"/>
                <w:sz w:val="24"/>
                <w:szCs w:val="24"/>
                <w:lang w:eastAsia="fi-FI"/>
              </w:rPr>
              <w:br/>
              <w:t>maantiede (sähköinen koe), terveystieto</w:t>
            </w:r>
          </w:p>
        </w:tc>
      </w:tr>
      <w:tr w:rsidR="00171E0A" w:rsidRPr="00171E0A" w:rsidTr="00171E0A">
        <w:trPr>
          <w:tblCellSpacing w:w="15" w:type="dxa"/>
        </w:trPr>
        <w:tc>
          <w:tcPr>
            <w:tcW w:w="0" w:type="auto"/>
            <w:vAlign w:val="center"/>
            <w:hideMark/>
          </w:tcPr>
          <w:p w:rsidR="00171E0A" w:rsidRPr="00171E0A" w:rsidRDefault="00171E0A" w:rsidP="00171E0A">
            <w:pPr>
              <w:spacing w:after="0" w:line="240" w:lineRule="auto"/>
              <w:rPr>
                <w:rFonts w:ascii="Times New Roman" w:eastAsia="Times New Roman" w:hAnsi="Times New Roman" w:cs="Times New Roman"/>
                <w:sz w:val="24"/>
                <w:szCs w:val="24"/>
                <w:lang w:eastAsia="fi-FI"/>
              </w:rPr>
            </w:pPr>
            <w:r w:rsidRPr="00171E0A">
              <w:rPr>
                <w:rFonts w:ascii="Times New Roman" w:eastAsia="Times New Roman" w:hAnsi="Times New Roman" w:cs="Times New Roman"/>
                <w:sz w:val="24"/>
                <w:szCs w:val="24"/>
                <w:lang w:eastAsia="fi-FI"/>
              </w:rPr>
              <w:t>ke 21.9.</w:t>
            </w:r>
          </w:p>
        </w:tc>
        <w:tc>
          <w:tcPr>
            <w:tcW w:w="0" w:type="auto"/>
            <w:vAlign w:val="center"/>
            <w:hideMark/>
          </w:tcPr>
          <w:p w:rsidR="00171E0A" w:rsidRDefault="00171E0A" w:rsidP="00171E0A">
            <w:pPr>
              <w:spacing w:after="0" w:line="240" w:lineRule="auto"/>
              <w:rPr>
                <w:rFonts w:ascii="Times New Roman" w:eastAsia="Times New Roman" w:hAnsi="Times New Roman" w:cs="Times New Roman"/>
                <w:sz w:val="24"/>
                <w:szCs w:val="24"/>
                <w:lang w:eastAsia="fi-FI"/>
              </w:rPr>
            </w:pPr>
          </w:p>
          <w:p w:rsidR="00171E0A" w:rsidRPr="00171E0A" w:rsidRDefault="00171E0A" w:rsidP="00171E0A">
            <w:pPr>
              <w:spacing w:after="0" w:line="240" w:lineRule="auto"/>
              <w:rPr>
                <w:rFonts w:ascii="Times New Roman" w:eastAsia="Times New Roman" w:hAnsi="Times New Roman" w:cs="Times New Roman"/>
                <w:sz w:val="24"/>
                <w:szCs w:val="24"/>
                <w:lang w:eastAsia="fi-FI"/>
              </w:rPr>
            </w:pPr>
            <w:r w:rsidRPr="00171E0A">
              <w:rPr>
                <w:rFonts w:ascii="Times New Roman" w:eastAsia="Times New Roman" w:hAnsi="Times New Roman" w:cs="Times New Roman"/>
                <w:sz w:val="24"/>
                <w:szCs w:val="24"/>
                <w:lang w:eastAsia="fi-FI"/>
              </w:rPr>
              <w:t>vieras kieli, pitkä oppimäärä</w:t>
            </w:r>
            <w:r w:rsidRPr="00171E0A">
              <w:rPr>
                <w:rFonts w:ascii="Times New Roman" w:eastAsia="Times New Roman" w:hAnsi="Times New Roman" w:cs="Times New Roman"/>
                <w:sz w:val="24"/>
                <w:szCs w:val="24"/>
                <w:lang w:eastAsia="fi-FI"/>
              </w:rPr>
              <w:br/>
              <w:t>englanti</w:t>
            </w:r>
            <w:r w:rsidRPr="00171E0A">
              <w:rPr>
                <w:rFonts w:ascii="Times New Roman" w:eastAsia="Times New Roman" w:hAnsi="Times New Roman" w:cs="Times New Roman"/>
                <w:sz w:val="24"/>
                <w:szCs w:val="24"/>
                <w:lang w:eastAsia="fi-FI"/>
              </w:rPr>
              <w:br/>
            </w:r>
          </w:p>
        </w:tc>
      </w:tr>
      <w:tr w:rsidR="00171E0A" w:rsidRPr="00171E0A" w:rsidTr="00171E0A">
        <w:trPr>
          <w:tblCellSpacing w:w="15" w:type="dxa"/>
        </w:trPr>
        <w:tc>
          <w:tcPr>
            <w:tcW w:w="0" w:type="auto"/>
            <w:vAlign w:val="center"/>
            <w:hideMark/>
          </w:tcPr>
          <w:p w:rsidR="00171E0A" w:rsidRPr="00171E0A" w:rsidRDefault="00171E0A" w:rsidP="00171E0A">
            <w:pPr>
              <w:spacing w:after="0" w:line="240" w:lineRule="auto"/>
              <w:rPr>
                <w:rFonts w:ascii="Times New Roman" w:eastAsia="Times New Roman" w:hAnsi="Times New Roman" w:cs="Times New Roman"/>
                <w:sz w:val="24"/>
                <w:szCs w:val="24"/>
                <w:lang w:eastAsia="fi-FI"/>
              </w:rPr>
            </w:pPr>
            <w:r w:rsidRPr="00171E0A">
              <w:rPr>
                <w:rFonts w:ascii="Times New Roman" w:eastAsia="Times New Roman" w:hAnsi="Times New Roman" w:cs="Times New Roman"/>
                <w:sz w:val="24"/>
                <w:szCs w:val="24"/>
                <w:lang w:eastAsia="fi-FI"/>
              </w:rPr>
              <w:t>pe 23.9.</w:t>
            </w:r>
          </w:p>
        </w:tc>
        <w:tc>
          <w:tcPr>
            <w:tcW w:w="0" w:type="auto"/>
            <w:vAlign w:val="center"/>
            <w:hideMark/>
          </w:tcPr>
          <w:p w:rsidR="00171E0A" w:rsidRDefault="00171E0A" w:rsidP="00171E0A">
            <w:pPr>
              <w:spacing w:after="0" w:line="240" w:lineRule="auto"/>
              <w:rPr>
                <w:rFonts w:ascii="Times New Roman" w:eastAsia="Times New Roman" w:hAnsi="Times New Roman" w:cs="Times New Roman"/>
                <w:sz w:val="24"/>
                <w:szCs w:val="24"/>
                <w:lang w:eastAsia="fi-FI"/>
              </w:rPr>
            </w:pPr>
            <w:r w:rsidRPr="00171E0A">
              <w:rPr>
                <w:rFonts w:ascii="Times New Roman" w:eastAsia="Times New Roman" w:hAnsi="Times New Roman" w:cs="Times New Roman"/>
                <w:sz w:val="24"/>
                <w:szCs w:val="24"/>
                <w:lang w:eastAsia="fi-FI"/>
              </w:rPr>
              <w:t>toinen kotimainen kieli, keskipitkä oppimäärä</w:t>
            </w:r>
            <w:r>
              <w:rPr>
                <w:rFonts w:ascii="Times New Roman" w:eastAsia="Times New Roman" w:hAnsi="Times New Roman" w:cs="Times New Roman"/>
                <w:sz w:val="24"/>
                <w:szCs w:val="24"/>
                <w:lang w:eastAsia="fi-FI"/>
              </w:rPr>
              <w:t>, ruotsi</w:t>
            </w:r>
          </w:p>
          <w:p w:rsidR="00171E0A" w:rsidRPr="00171E0A" w:rsidRDefault="00171E0A" w:rsidP="00171E0A">
            <w:pPr>
              <w:spacing w:after="0" w:line="240" w:lineRule="auto"/>
              <w:rPr>
                <w:rFonts w:ascii="Times New Roman" w:eastAsia="Times New Roman" w:hAnsi="Times New Roman" w:cs="Times New Roman"/>
                <w:sz w:val="24"/>
                <w:szCs w:val="24"/>
                <w:lang w:eastAsia="fi-FI"/>
              </w:rPr>
            </w:pPr>
          </w:p>
        </w:tc>
      </w:tr>
      <w:tr w:rsidR="00171E0A" w:rsidRPr="00171E0A" w:rsidTr="00171E0A">
        <w:trPr>
          <w:tblCellSpacing w:w="15" w:type="dxa"/>
        </w:trPr>
        <w:tc>
          <w:tcPr>
            <w:tcW w:w="0" w:type="auto"/>
            <w:vAlign w:val="center"/>
            <w:hideMark/>
          </w:tcPr>
          <w:p w:rsidR="00171E0A" w:rsidRPr="00171E0A" w:rsidRDefault="00171E0A" w:rsidP="00171E0A">
            <w:pPr>
              <w:spacing w:after="0" w:line="240" w:lineRule="auto"/>
              <w:rPr>
                <w:rFonts w:ascii="Times New Roman" w:eastAsia="Times New Roman" w:hAnsi="Times New Roman" w:cs="Times New Roman"/>
                <w:sz w:val="24"/>
                <w:szCs w:val="24"/>
                <w:lang w:eastAsia="fi-FI"/>
              </w:rPr>
            </w:pPr>
            <w:r w:rsidRPr="00171E0A">
              <w:rPr>
                <w:rFonts w:ascii="Times New Roman" w:eastAsia="Times New Roman" w:hAnsi="Times New Roman" w:cs="Times New Roman"/>
                <w:sz w:val="24"/>
                <w:szCs w:val="24"/>
                <w:lang w:eastAsia="fi-FI"/>
              </w:rPr>
              <w:t>ma 26.9.</w:t>
            </w:r>
          </w:p>
        </w:tc>
        <w:tc>
          <w:tcPr>
            <w:tcW w:w="0" w:type="auto"/>
            <w:vAlign w:val="center"/>
            <w:hideMark/>
          </w:tcPr>
          <w:p w:rsidR="00171E0A" w:rsidRPr="00171E0A" w:rsidRDefault="00171E0A" w:rsidP="00171E0A">
            <w:pPr>
              <w:spacing w:after="0" w:line="240" w:lineRule="auto"/>
              <w:rPr>
                <w:rFonts w:ascii="Times New Roman" w:eastAsia="Times New Roman" w:hAnsi="Times New Roman" w:cs="Times New Roman"/>
                <w:sz w:val="24"/>
                <w:szCs w:val="24"/>
                <w:lang w:eastAsia="fi-FI"/>
              </w:rPr>
            </w:pPr>
            <w:r>
              <w:rPr>
                <w:rFonts w:ascii="Times New Roman" w:eastAsia="Times New Roman" w:hAnsi="Times New Roman" w:cs="Times New Roman"/>
                <w:sz w:val="24"/>
                <w:szCs w:val="24"/>
                <w:lang w:eastAsia="fi-FI"/>
              </w:rPr>
              <w:t>äidinkieli esseekoe</w:t>
            </w:r>
            <w:r>
              <w:rPr>
                <w:rFonts w:ascii="Times New Roman" w:eastAsia="Times New Roman" w:hAnsi="Times New Roman" w:cs="Times New Roman"/>
                <w:sz w:val="24"/>
                <w:szCs w:val="24"/>
                <w:lang w:eastAsia="fi-FI"/>
              </w:rPr>
              <w:br/>
            </w:r>
          </w:p>
        </w:tc>
      </w:tr>
      <w:tr w:rsidR="00171E0A" w:rsidRPr="00171E0A" w:rsidTr="00171E0A">
        <w:trPr>
          <w:tblCellSpacing w:w="15" w:type="dxa"/>
        </w:trPr>
        <w:tc>
          <w:tcPr>
            <w:tcW w:w="0" w:type="auto"/>
            <w:vAlign w:val="center"/>
            <w:hideMark/>
          </w:tcPr>
          <w:p w:rsidR="00171E0A" w:rsidRPr="00171E0A" w:rsidRDefault="00171E0A" w:rsidP="00171E0A">
            <w:pPr>
              <w:spacing w:after="0" w:line="240" w:lineRule="auto"/>
              <w:rPr>
                <w:rFonts w:ascii="Times New Roman" w:eastAsia="Times New Roman" w:hAnsi="Times New Roman" w:cs="Times New Roman"/>
                <w:sz w:val="24"/>
                <w:szCs w:val="24"/>
                <w:lang w:eastAsia="fi-FI"/>
              </w:rPr>
            </w:pPr>
            <w:r w:rsidRPr="00171E0A">
              <w:rPr>
                <w:rFonts w:ascii="Times New Roman" w:eastAsia="Times New Roman" w:hAnsi="Times New Roman" w:cs="Times New Roman"/>
                <w:sz w:val="24"/>
                <w:szCs w:val="24"/>
                <w:lang w:eastAsia="fi-FI"/>
              </w:rPr>
              <w:t>ke 28.9.</w:t>
            </w:r>
          </w:p>
        </w:tc>
        <w:tc>
          <w:tcPr>
            <w:tcW w:w="0" w:type="auto"/>
            <w:vAlign w:val="center"/>
            <w:hideMark/>
          </w:tcPr>
          <w:p w:rsidR="00171E0A" w:rsidRDefault="00171E0A" w:rsidP="00171E0A">
            <w:pPr>
              <w:spacing w:after="0" w:line="240" w:lineRule="auto"/>
              <w:rPr>
                <w:rFonts w:ascii="Times New Roman" w:eastAsia="Times New Roman" w:hAnsi="Times New Roman" w:cs="Times New Roman"/>
                <w:sz w:val="24"/>
                <w:szCs w:val="24"/>
                <w:lang w:eastAsia="fi-FI"/>
              </w:rPr>
            </w:pPr>
            <w:r w:rsidRPr="00171E0A">
              <w:rPr>
                <w:rFonts w:ascii="Times New Roman" w:eastAsia="Times New Roman" w:hAnsi="Times New Roman" w:cs="Times New Roman"/>
                <w:sz w:val="24"/>
                <w:szCs w:val="24"/>
                <w:lang w:eastAsia="fi-FI"/>
              </w:rPr>
              <w:t>matematiikka, pitkä ja lyhyt oppimäärä</w:t>
            </w:r>
          </w:p>
          <w:p w:rsidR="00171E0A" w:rsidRPr="00171E0A" w:rsidRDefault="00171E0A" w:rsidP="00171E0A">
            <w:pPr>
              <w:spacing w:after="0" w:line="240" w:lineRule="auto"/>
              <w:rPr>
                <w:rFonts w:ascii="Times New Roman" w:eastAsia="Times New Roman" w:hAnsi="Times New Roman" w:cs="Times New Roman"/>
                <w:sz w:val="24"/>
                <w:szCs w:val="24"/>
                <w:lang w:eastAsia="fi-FI"/>
              </w:rPr>
            </w:pPr>
          </w:p>
        </w:tc>
      </w:tr>
      <w:tr w:rsidR="00171E0A" w:rsidRPr="00171E0A" w:rsidTr="00171E0A">
        <w:trPr>
          <w:tblCellSpacing w:w="15" w:type="dxa"/>
        </w:trPr>
        <w:tc>
          <w:tcPr>
            <w:tcW w:w="0" w:type="auto"/>
            <w:vAlign w:val="center"/>
            <w:hideMark/>
          </w:tcPr>
          <w:p w:rsidR="00171E0A" w:rsidRPr="00171E0A" w:rsidRDefault="00171E0A" w:rsidP="00171E0A">
            <w:pPr>
              <w:spacing w:after="0" w:line="240" w:lineRule="auto"/>
              <w:rPr>
                <w:rFonts w:ascii="Times New Roman" w:eastAsia="Times New Roman" w:hAnsi="Times New Roman" w:cs="Times New Roman"/>
                <w:sz w:val="24"/>
                <w:szCs w:val="24"/>
                <w:lang w:eastAsia="fi-FI"/>
              </w:rPr>
            </w:pPr>
            <w:r w:rsidRPr="00171E0A">
              <w:rPr>
                <w:rFonts w:ascii="Times New Roman" w:eastAsia="Times New Roman" w:hAnsi="Times New Roman" w:cs="Times New Roman"/>
                <w:sz w:val="24"/>
                <w:szCs w:val="24"/>
                <w:lang w:eastAsia="fi-FI"/>
              </w:rPr>
              <w:t>pe 30.9.</w:t>
            </w:r>
          </w:p>
        </w:tc>
        <w:tc>
          <w:tcPr>
            <w:tcW w:w="0" w:type="auto"/>
            <w:vAlign w:val="center"/>
            <w:hideMark/>
          </w:tcPr>
          <w:p w:rsidR="00171E0A" w:rsidRPr="00171E0A" w:rsidRDefault="00171E0A" w:rsidP="00171E0A">
            <w:pPr>
              <w:spacing w:after="0" w:line="240" w:lineRule="auto"/>
              <w:rPr>
                <w:rFonts w:ascii="Times New Roman" w:eastAsia="Times New Roman" w:hAnsi="Times New Roman" w:cs="Times New Roman"/>
                <w:sz w:val="24"/>
                <w:szCs w:val="24"/>
                <w:lang w:eastAsia="fi-FI"/>
              </w:rPr>
            </w:pPr>
            <w:r w:rsidRPr="00171E0A">
              <w:rPr>
                <w:rFonts w:ascii="Times New Roman" w:eastAsia="Times New Roman" w:hAnsi="Times New Roman" w:cs="Times New Roman"/>
                <w:sz w:val="24"/>
                <w:szCs w:val="24"/>
                <w:lang w:eastAsia="fi-FI"/>
              </w:rPr>
              <w:t>psykologia, filosofia (sähköinen koe), historia, fysiikka, biologia</w:t>
            </w:r>
          </w:p>
        </w:tc>
      </w:tr>
      <w:tr w:rsidR="00171E0A" w:rsidRPr="00171E0A" w:rsidTr="00171E0A">
        <w:trPr>
          <w:tblCellSpacing w:w="15" w:type="dxa"/>
        </w:trPr>
        <w:tc>
          <w:tcPr>
            <w:tcW w:w="0" w:type="auto"/>
            <w:vAlign w:val="center"/>
            <w:hideMark/>
          </w:tcPr>
          <w:p w:rsidR="00171E0A" w:rsidRPr="00171E0A" w:rsidRDefault="00171E0A" w:rsidP="00171E0A">
            <w:pPr>
              <w:spacing w:after="0" w:line="240" w:lineRule="auto"/>
              <w:rPr>
                <w:rFonts w:ascii="Times New Roman" w:eastAsia="Times New Roman" w:hAnsi="Times New Roman" w:cs="Times New Roman"/>
                <w:sz w:val="24"/>
                <w:szCs w:val="24"/>
                <w:lang w:eastAsia="fi-FI"/>
              </w:rPr>
            </w:pPr>
            <w:r w:rsidRPr="00171E0A">
              <w:rPr>
                <w:rFonts w:ascii="Times New Roman" w:eastAsia="Times New Roman" w:hAnsi="Times New Roman" w:cs="Times New Roman"/>
                <w:sz w:val="24"/>
                <w:szCs w:val="24"/>
                <w:lang w:eastAsia="fi-FI"/>
              </w:rPr>
              <w:t>ma 3.10.</w:t>
            </w:r>
          </w:p>
        </w:tc>
        <w:tc>
          <w:tcPr>
            <w:tcW w:w="0" w:type="auto"/>
            <w:vAlign w:val="center"/>
            <w:hideMark/>
          </w:tcPr>
          <w:p w:rsidR="00171E0A" w:rsidRDefault="00171E0A" w:rsidP="00171E0A">
            <w:pPr>
              <w:spacing w:after="0" w:line="240" w:lineRule="auto"/>
              <w:rPr>
                <w:rFonts w:ascii="Times New Roman" w:eastAsia="Times New Roman" w:hAnsi="Times New Roman" w:cs="Times New Roman"/>
                <w:sz w:val="24"/>
                <w:szCs w:val="24"/>
                <w:lang w:eastAsia="fi-FI"/>
              </w:rPr>
            </w:pPr>
          </w:p>
          <w:p w:rsidR="00171E0A" w:rsidRPr="00171E0A" w:rsidRDefault="00171E0A" w:rsidP="00171E0A">
            <w:pPr>
              <w:spacing w:after="0" w:line="240" w:lineRule="auto"/>
              <w:rPr>
                <w:rFonts w:ascii="Times New Roman" w:eastAsia="Times New Roman" w:hAnsi="Times New Roman" w:cs="Times New Roman"/>
                <w:sz w:val="24"/>
                <w:szCs w:val="24"/>
                <w:lang w:eastAsia="fi-FI"/>
              </w:rPr>
            </w:pPr>
            <w:r w:rsidRPr="00171E0A">
              <w:rPr>
                <w:rFonts w:ascii="Times New Roman" w:eastAsia="Times New Roman" w:hAnsi="Times New Roman" w:cs="Times New Roman"/>
                <w:sz w:val="24"/>
                <w:szCs w:val="24"/>
                <w:lang w:eastAsia="fi-FI"/>
              </w:rPr>
              <w:t>vieras kieli, lyhyt oppimäärä</w:t>
            </w:r>
            <w:r w:rsidRPr="00171E0A">
              <w:rPr>
                <w:rFonts w:ascii="Times New Roman" w:eastAsia="Times New Roman" w:hAnsi="Times New Roman" w:cs="Times New Roman"/>
                <w:sz w:val="24"/>
                <w:szCs w:val="24"/>
                <w:lang w:eastAsia="fi-FI"/>
              </w:rPr>
              <w:br/>
              <w:t>englanti</w:t>
            </w:r>
            <w:r w:rsidRPr="00171E0A">
              <w:rPr>
                <w:rFonts w:ascii="Times New Roman" w:eastAsia="Times New Roman" w:hAnsi="Times New Roman" w:cs="Times New Roman"/>
                <w:sz w:val="24"/>
                <w:szCs w:val="24"/>
                <w:lang w:eastAsia="fi-FI"/>
              </w:rPr>
              <w:br/>
            </w:r>
          </w:p>
        </w:tc>
      </w:tr>
    </w:tbl>
    <w:p w:rsidR="00915D9B" w:rsidRDefault="00915D9B" w:rsidP="00915D9B">
      <w:pPr>
        <w:spacing w:before="100" w:beforeAutospacing="1" w:after="100" w:afterAutospacing="1" w:line="240" w:lineRule="auto"/>
        <w:rPr>
          <w:rFonts w:ascii="Times New Roman" w:eastAsia="Times New Roman" w:hAnsi="Times New Roman" w:cs="Times New Roman"/>
          <w:b/>
          <w:bCs/>
          <w:sz w:val="28"/>
          <w:szCs w:val="28"/>
          <w:lang w:eastAsia="fi-FI"/>
        </w:rPr>
      </w:pPr>
    </w:p>
    <w:p w:rsidR="00F4751A" w:rsidRPr="00915D9B" w:rsidRDefault="00F4751A" w:rsidP="00915D9B">
      <w:pPr>
        <w:spacing w:before="100" w:beforeAutospacing="1" w:after="100" w:afterAutospacing="1" w:line="240" w:lineRule="auto"/>
        <w:rPr>
          <w:rFonts w:ascii="Times New Roman" w:eastAsia="Times New Roman" w:hAnsi="Times New Roman" w:cs="Times New Roman"/>
          <w:b/>
          <w:bCs/>
          <w:sz w:val="28"/>
          <w:szCs w:val="28"/>
          <w:lang w:eastAsia="fi-FI"/>
        </w:rPr>
      </w:pPr>
    </w:p>
    <w:p w:rsidR="00F4751A" w:rsidRDefault="00F4751A" w:rsidP="00F4751A">
      <w:pPr>
        <w:widowControl w:val="0"/>
        <w:suppressAutoHyphens/>
        <w:spacing w:after="120" w:line="240" w:lineRule="auto"/>
        <w:rPr>
          <w:rFonts w:ascii="Times New Roman" w:eastAsia="Arial Unicode MS" w:hAnsi="Times New Roman" w:cs="Times New Roman"/>
          <w:b/>
          <w:kern w:val="1"/>
          <w:sz w:val="32"/>
          <w:szCs w:val="32"/>
        </w:rPr>
      </w:pPr>
      <w:bookmarkStart w:id="76" w:name="_Toc264463091"/>
      <w:bookmarkEnd w:id="75"/>
    </w:p>
    <w:p w:rsidR="00F4751A" w:rsidRDefault="00F4751A" w:rsidP="00F4751A">
      <w:pPr>
        <w:widowControl w:val="0"/>
        <w:suppressAutoHyphens/>
        <w:spacing w:after="120" w:line="240" w:lineRule="auto"/>
        <w:rPr>
          <w:rFonts w:ascii="Times New Roman" w:eastAsia="Arial Unicode MS" w:hAnsi="Times New Roman" w:cs="Times New Roman"/>
          <w:b/>
          <w:kern w:val="1"/>
          <w:sz w:val="32"/>
          <w:szCs w:val="32"/>
        </w:rPr>
      </w:pPr>
    </w:p>
    <w:p w:rsidR="00F4751A" w:rsidRDefault="00F4751A" w:rsidP="00F4751A">
      <w:pPr>
        <w:widowControl w:val="0"/>
        <w:suppressAutoHyphens/>
        <w:spacing w:after="120" w:line="240" w:lineRule="auto"/>
        <w:rPr>
          <w:rFonts w:ascii="Times New Roman" w:eastAsia="Arial Unicode MS" w:hAnsi="Times New Roman" w:cs="Times New Roman"/>
          <w:b/>
          <w:kern w:val="1"/>
          <w:sz w:val="32"/>
          <w:szCs w:val="32"/>
        </w:rPr>
      </w:pPr>
      <w:r>
        <w:rPr>
          <w:rFonts w:ascii="Times New Roman" w:eastAsia="Arial Unicode MS" w:hAnsi="Times New Roman" w:cs="Times New Roman"/>
          <w:b/>
          <w:kern w:val="1"/>
          <w:sz w:val="32"/>
          <w:szCs w:val="32"/>
        </w:rPr>
        <w:t>Kevään 2017</w:t>
      </w:r>
      <w:r w:rsidRPr="00171E0A">
        <w:rPr>
          <w:rFonts w:ascii="Times New Roman" w:eastAsia="Arial Unicode MS" w:hAnsi="Times New Roman" w:cs="Times New Roman"/>
          <w:b/>
          <w:kern w:val="1"/>
          <w:sz w:val="32"/>
          <w:szCs w:val="32"/>
        </w:rPr>
        <w:t xml:space="preserve"> koepäivät</w:t>
      </w:r>
    </w:p>
    <w:p w:rsidR="00F4751A" w:rsidRDefault="00F4751A" w:rsidP="00F4751A">
      <w:pPr>
        <w:widowControl w:val="0"/>
        <w:suppressAutoHyphens/>
        <w:spacing w:after="120" w:line="240" w:lineRule="auto"/>
        <w:rPr>
          <w:rFonts w:ascii="Times New Roman" w:eastAsia="Arial Unicode MS" w:hAnsi="Times New Roman" w:cs="Times New Roman"/>
          <w:b/>
          <w:kern w:val="1"/>
          <w:sz w:val="32"/>
          <w:szCs w:val="32"/>
        </w:rPr>
      </w:pPr>
      <w:r>
        <w:rPr>
          <w:rFonts w:ascii="Times New Roman" w:eastAsia="Arial Unicode MS" w:hAnsi="Times New Roman" w:cs="Times New Roman"/>
          <w:b/>
          <w:kern w:val="1"/>
          <w:sz w:val="32"/>
          <w:szCs w:val="32"/>
        </w:rPr>
        <w:t>Kuulunymmärtämiskokeet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9"/>
        <w:gridCol w:w="4481"/>
      </w:tblGrid>
      <w:tr w:rsidR="00F4751A" w:rsidRPr="00F4751A" w:rsidTr="00F4751A">
        <w:trPr>
          <w:tblCellSpacing w:w="15" w:type="dxa"/>
        </w:trPr>
        <w:tc>
          <w:tcPr>
            <w:tcW w:w="0" w:type="auto"/>
            <w:vAlign w:val="center"/>
            <w:hideMark/>
          </w:tcPr>
          <w:p w:rsidR="00F4751A" w:rsidRPr="00F4751A" w:rsidRDefault="00F4751A" w:rsidP="00F4751A">
            <w:pPr>
              <w:spacing w:after="0" w:line="240" w:lineRule="auto"/>
              <w:rPr>
                <w:rFonts w:ascii="Times New Roman" w:eastAsia="Times New Roman" w:hAnsi="Times New Roman" w:cs="Times New Roman"/>
                <w:sz w:val="24"/>
                <w:szCs w:val="24"/>
                <w:lang w:eastAsia="fi-FI"/>
              </w:rPr>
            </w:pPr>
            <w:r w:rsidRPr="00F4751A">
              <w:rPr>
                <w:rFonts w:ascii="Times New Roman" w:eastAsia="Times New Roman" w:hAnsi="Times New Roman" w:cs="Times New Roman"/>
                <w:sz w:val="24"/>
                <w:szCs w:val="24"/>
                <w:lang w:eastAsia="fi-FI"/>
              </w:rPr>
              <w:t>ma 13.2.</w:t>
            </w:r>
          </w:p>
        </w:tc>
        <w:tc>
          <w:tcPr>
            <w:tcW w:w="0" w:type="auto"/>
            <w:vAlign w:val="center"/>
            <w:hideMark/>
          </w:tcPr>
          <w:p w:rsidR="00F4751A" w:rsidRDefault="00F4751A" w:rsidP="00F4751A">
            <w:pPr>
              <w:spacing w:after="0" w:line="240" w:lineRule="auto"/>
              <w:rPr>
                <w:rFonts w:ascii="Times New Roman" w:eastAsia="Times New Roman" w:hAnsi="Times New Roman" w:cs="Times New Roman"/>
                <w:sz w:val="24"/>
                <w:szCs w:val="24"/>
                <w:lang w:eastAsia="fi-FI"/>
              </w:rPr>
            </w:pPr>
          </w:p>
          <w:p w:rsidR="00F4751A" w:rsidRDefault="00F4751A" w:rsidP="00F4751A">
            <w:pPr>
              <w:spacing w:after="0" w:line="240" w:lineRule="auto"/>
              <w:rPr>
                <w:rFonts w:ascii="Times New Roman" w:eastAsia="Times New Roman" w:hAnsi="Times New Roman" w:cs="Times New Roman"/>
                <w:sz w:val="24"/>
                <w:szCs w:val="24"/>
                <w:lang w:eastAsia="fi-FI"/>
              </w:rPr>
            </w:pPr>
            <w:r w:rsidRPr="00F4751A">
              <w:rPr>
                <w:rFonts w:ascii="Times New Roman" w:eastAsia="Times New Roman" w:hAnsi="Times New Roman" w:cs="Times New Roman"/>
                <w:sz w:val="24"/>
                <w:szCs w:val="24"/>
                <w:lang w:eastAsia="fi-FI"/>
              </w:rPr>
              <w:t>toinen kotimainen kieli, keskipitk</w:t>
            </w:r>
            <w:r>
              <w:rPr>
                <w:rFonts w:ascii="Times New Roman" w:eastAsia="Times New Roman" w:hAnsi="Times New Roman" w:cs="Times New Roman"/>
                <w:sz w:val="24"/>
                <w:szCs w:val="24"/>
                <w:lang w:eastAsia="fi-FI"/>
              </w:rPr>
              <w:t>ä oppimäärä</w:t>
            </w:r>
            <w:r>
              <w:rPr>
                <w:rFonts w:ascii="Times New Roman" w:eastAsia="Times New Roman" w:hAnsi="Times New Roman" w:cs="Times New Roman"/>
                <w:sz w:val="24"/>
                <w:szCs w:val="24"/>
                <w:lang w:eastAsia="fi-FI"/>
              </w:rPr>
              <w:br/>
              <w:t>ruotsi</w:t>
            </w:r>
          </w:p>
          <w:p w:rsidR="00F4751A" w:rsidRPr="00F4751A" w:rsidRDefault="00F4751A" w:rsidP="00F4751A">
            <w:pPr>
              <w:spacing w:after="0" w:line="240" w:lineRule="auto"/>
              <w:rPr>
                <w:rFonts w:ascii="Times New Roman" w:eastAsia="Times New Roman" w:hAnsi="Times New Roman" w:cs="Times New Roman"/>
                <w:sz w:val="24"/>
                <w:szCs w:val="24"/>
                <w:lang w:eastAsia="fi-FI"/>
              </w:rPr>
            </w:pPr>
          </w:p>
        </w:tc>
      </w:tr>
      <w:tr w:rsidR="00F4751A" w:rsidRPr="00F4751A" w:rsidTr="00F4751A">
        <w:trPr>
          <w:tblCellSpacing w:w="15" w:type="dxa"/>
        </w:trPr>
        <w:tc>
          <w:tcPr>
            <w:tcW w:w="0" w:type="auto"/>
            <w:vAlign w:val="center"/>
            <w:hideMark/>
          </w:tcPr>
          <w:p w:rsidR="00F4751A" w:rsidRPr="00F4751A" w:rsidRDefault="00F4751A" w:rsidP="00F4751A">
            <w:pPr>
              <w:spacing w:after="0" w:line="240" w:lineRule="auto"/>
              <w:rPr>
                <w:rFonts w:ascii="Times New Roman" w:eastAsia="Times New Roman" w:hAnsi="Times New Roman" w:cs="Times New Roman"/>
                <w:sz w:val="24"/>
                <w:szCs w:val="24"/>
                <w:lang w:eastAsia="fi-FI"/>
              </w:rPr>
            </w:pPr>
            <w:r w:rsidRPr="00F4751A">
              <w:rPr>
                <w:rFonts w:ascii="Times New Roman" w:eastAsia="Times New Roman" w:hAnsi="Times New Roman" w:cs="Times New Roman"/>
                <w:sz w:val="24"/>
                <w:szCs w:val="24"/>
                <w:lang w:eastAsia="fi-FI"/>
              </w:rPr>
              <w:t>ti 14.2.</w:t>
            </w:r>
          </w:p>
        </w:tc>
        <w:tc>
          <w:tcPr>
            <w:tcW w:w="0" w:type="auto"/>
            <w:vAlign w:val="center"/>
            <w:hideMark/>
          </w:tcPr>
          <w:p w:rsidR="00F4751A" w:rsidRPr="00F4751A" w:rsidRDefault="00F4751A" w:rsidP="00F4751A">
            <w:pPr>
              <w:spacing w:before="100" w:beforeAutospacing="1" w:after="100" w:afterAutospacing="1" w:line="240" w:lineRule="auto"/>
              <w:rPr>
                <w:rFonts w:ascii="Times New Roman" w:eastAsia="Times New Roman" w:hAnsi="Times New Roman" w:cs="Times New Roman"/>
                <w:sz w:val="24"/>
                <w:szCs w:val="24"/>
                <w:lang w:eastAsia="fi-FI"/>
              </w:rPr>
            </w:pPr>
            <w:r w:rsidRPr="00F4751A">
              <w:rPr>
                <w:rFonts w:ascii="Times New Roman" w:eastAsia="Times New Roman" w:hAnsi="Times New Roman" w:cs="Times New Roman"/>
                <w:sz w:val="24"/>
                <w:szCs w:val="24"/>
                <w:lang w:eastAsia="fi-FI"/>
              </w:rPr>
              <w:t>vieras kieli, pitkä oppimäärä</w:t>
            </w:r>
            <w:r w:rsidRPr="00F4751A">
              <w:rPr>
                <w:rFonts w:ascii="Times New Roman" w:eastAsia="Times New Roman" w:hAnsi="Times New Roman" w:cs="Times New Roman"/>
                <w:sz w:val="24"/>
                <w:szCs w:val="24"/>
                <w:lang w:eastAsia="fi-FI"/>
              </w:rPr>
              <w:br/>
              <w:t>englanti</w:t>
            </w:r>
            <w:r w:rsidRPr="00F4751A">
              <w:rPr>
                <w:rFonts w:ascii="Times New Roman" w:eastAsia="Times New Roman" w:hAnsi="Times New Roman" w:cs="Times New Roman"/>
                <w:sz w:val="24"/>
                <w:szCs w:val="24"/>
                <w:lang w:eastAsia="fi-FI"/>
              </w:rPr>
              <w:br/>
            </w:r>
          </w:p>
        </w:tc>
      </w:tr>
      <w:tr w:rsidR="00F4751A" w:rsidRPr="00F4751A" w:rsidTr="00F4751A">
        <w:trPr>
          <w:tblCellSpacing w:w="15" w:type="dxa"/>
        </w:trPr>
        <w:tc>
          <w:tcPr>
            <w:tcW w:w="0" w:type="auto"/>
            <w:vAlign w:val="center"/>
            <w:hideMark/>
          </w:tcPr>
          <w:p w:rsidR="00F4751A" w:rsidRPr="00F4751A" w:rsidRDefault="00F4751A" w:rsidP="00F4751A">
            <w:pPr>
              <w:spacing w:after="0" w:line="240" w:lineRule="auto"/>
              <w:rPr>
                <w:rFonts w:ascii="Times New Roman" w:eastAsia="Times New Roman" w:hAnsi="Times New Roman" w:cs="Times New Roman"/>
                <w:sz w:val="24"/>
                <w:szCs w:val="24"/>
                <w:lang w:eastAsia="fi-FI"/>
              </w:rPr>
            </w:pPr>
            <w:r w:rsidRPr="00F4751A">
              <w:rPr>
                <w:rFonts w:ascii="Times New Roman" w:eastAsia="Times New Roman" w:hAnsi="Times New Roman" w:cs="Times New Roman"/>
                <w:sz w:val="24"/>
                <w:szCs w:val="24"/>
                <w:lang w:eastAsia="fi-FI"/>
              </w:rPr>
              <w:t>ke 15.2.</w:t>
            </w:r>
          </w:p>
        </w:tc>
        <w:tc>
          <w:tcPr>
            <w:tcW w:w="0" w:type="auto"/>
            <w:vAlign w:val="center"/>
            <w:hideMark/>
          </w:tcPr>
          <w:p w:rsidR="00F4751A" w:rsidRPr="00F4751A" w:rsidRDefault="00F4751A" w:rsidP="00F4751A">
            <w:pPr>
              <w:spacing w:after="0" w:line="240" w:lineRule="auto"/>
              <w:rPr>
                <w:rFonts w:ascii="Times New Roman" w:eastAsia="Times New Roman" w:hAnsi="Times New Roman" w:cs="Times New Roman"/>
                <w:sz w:val="24"/>
                <w:szCs w:val="24"/>
                <w:lang w:eastAsia="fi-FI"/>
              </w:rPr>
            </w:pPr>
            <w:r w:rsidRPr="00F4751A">
              <w:rPr>
                <w:rFonts w:ascii="Times New Roman" w:eastAsia="Times New Roman" w:hAnsi="Times New Roman" w:cs="Times New Roman"/>
                <w:sz w:val="24"/>
                <w:szCs w:val="24"/>
                <w:lang w:eastAsia="fi-FI"/>
              </w:rPr>
              <w:t>vieras kieli, lyhyt oppimäärä</w:t>
            </w:r>
            <w:r w:rsidRPr="00F4751A">
              <w:rPr>
                <w:rFonts w:ascii="Times New Roman" w:eastAsia="Times New Roman" w:hAnsi="Times New Roman" w:cs="Times New Roman"/>
                <w:sz w:val="24"/>
                <w:szCs w:val="24"/>
                <w:lang w:eastAsia="fi-FI"/>
              </w:rPr>
              <w:br/>
              <w:t>englanti</w:t>
            </w:r>
            <w:r w:rsidRPr="00F4751A">
              <w:rPr>
                <w:rFonts w:ascii="Times New Roman" w:eastAsia="Times New Roman" w:hAnsi="Times New Roman" w:cs="Times New Roman"/>
                <w:sz w:val="24"/>
                <w:szCs w:val="24"/>
                <w:lang w:eastAsia="fi-FI"/>
              </w:rPr>
              <w:br/>
              <w:t>venäjä</w:t>
            </w:r>
            <w:r w:rsidRPr="00F4751A">
              <w:rPr>
                <w:rFonts w:ascii="Times New Roman" w:eastAsia="Times New Roman" w:hAnsi="Times New Roman" w:cs="Times New Roman"/>
                <w:sz w:val="24"/>
                <w:szCs w:val="24"/>
                <w:lang w:eastAsia="fi-FI"/>
              </w:rPr>
              <w:br/>
            </w:r>
          </w:p>
        </w:tc>
      </w:tr>
    </w:tbl>
    <w:p w:rsidR="00F4751A" w:rsidRPr="00F4751A" w:rsidRDefault="00F4751A" w:rsidP="00F4751A">
      <w:pPr>
        <w:spacing w:before="100" w:beforeAutospacing="1" w:after="100" w:afterAutospacing="1" w:line="240" w:lineRule="auto"/>
        <w:rPr>
          <w:rFonts w:ascii="Times New Roman" w:eastAsia="Times New Roman" w:hAnsi="Times New Roman" w:cs="Times New Roman"/>
          <w:sz w:val="24"/>
          <w:szCs w:val="24"/>
          <w:lang w:eastAsia="fi-FI"/>
        </w:rPr>
      </w:pPr>
      <w:r w:rsidRPr="00F4751A">
        <w:rPr>
          <w:rFonts w:ascii="Times New Roman" w:eastAsia="Times New Roman" w:hAnsi="Times New Roman" w:cs="Times New Roman"/>
          <w:sz w:val="24"/>
          <w:szCs w:val="24"/>
          <w:lang w:eastAsia="fi-FI"/>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328"/>
        <w:gridCol w:w="7400"/>
      </w:tblGrid>
      <w:tr w:rsidR="00F4751A" w:rsidRPr="00F4751A" w:rsidTr="00F4751A">
        <w:trPr>
          <w:tblCellSpacing w:w="15" w:type="dxa"/>
        </w:trPr>
        <w:tc>
          <w:tcPr>
            <w:tcW w:w="0" w:type="auto"/>
            <w:vAlign w:val="center"/>
            <w:hideMark/>
          </w:tcPr>
          <w:p w:rsidR="00F4751A" w:rsidRPr="00F4751A" w:rsidRDefault="00F4751A" w:rsidP="00F4751A">
            <w:pPr>
              <w:spacing w:after="0" w:line="240" w:lineRule="auto"/>
              <w:rPr>
                <w:rFonts w:ascii="Times New Roman" w:eastAsia="Times New Roman" w:hAnsi="Times New Roman" w:cs="Times New Roman"/>
                <w:b/>
                <w:bCs/>
                <w:sz w:val="32"/>
                <w:szCs w:val="32"/>
                <w:lang w:eastAsia="fi-FI"/>
              </w:rPr>
            </w:pPr>
            <w:r w:rsidRPr="00F4751A">
              <w:rPr>
                <w:rFonts w:ascii="Times New Roman" w:eastAsia="Times New Roman" w:hAnsi="Times New Roman" w:cs="Times New Roman"/>
                <w:b/>
                <w:bCs/>
                <w:sz w:val="32"/>
                <w:szCs w:val="32"/>
                <w:lang w:eastAsia="fi-FI"/>
              </w:rPr>
              <w:t>Kirjalliset kokeet</w:t>
            </w:r>
          </w:p>
        </w:tc>
        <w:tc>
          <w:tcPr>
            <w:tcW w:w="0" w:type="auto"/>
            <w:vAlign w:val="center"/>
            <w:hideMark/>
          </w:tcPr>
          <w:p w:rsidR="00F4751A" w:rsidRPr="00F4751A" w:rsidRDefault="00F4751A" w:rsidP="00F4751A">
            <w:pPr>
              <w:spacing w:after="0" w:line="240" w:lineRule="auto"/>
              <w:jc w:val="center"/>
              <w:rPr>
                <w:rFonts w:ascii="Times New Roman" w:eastAsia="Times New Roman" w:hAnsi="Times New Roman" w:cs="Times New Roman"/>
                <w:b/>
                <w:bCs/>
                <w:sz w:val="24"/>
                <w:szCs w:val="24"/>
                <w:lang w:eastAsia="fi-FI"/>
              </w:rPr>
            </w:pPr>
            <w:r w:rsidRPr="00F4751A">
              <w:rPr>
                <w:rFonts w:ascii="Times New Roman" w:eastAsia="Times New Roman" w:hAnsi="Times New Roman" w:cs="Times New Roman"/>
                <w:b/>
                <w:bCs/>
                <w:sz w:val="24"/>
                <w:szCs w:val="24"/>
                <w:lang w:eastAsia="fi-FI"/>
              </w:rPr>
              <w:t> </w:t>
            </w:r>
          </w:p>
        </w:tc>
      </w:tr>
      <w:tr w:rsidR="00F4751A" w:rsidRPr="00F4751A" w:rsidTr="00F4751A">
        <w:trPr>
          <w:tblCellSpacing w:w="15" w:type="dxa"/>
        </w:trPr>
        <w:tc>
          <w:tcPr>
            <w:tcW w:w="0" w:type="auto"/>
            <w:vAlign w:val="center"/>
            <w:hideMark/>
          </w:tcPr>
          <w:p w:rsidR="00F4751A" w:rsidRPr="00F4751A" w:rsidRDefault="00F4751A" w:rsidP="00F4751A">
            <w:pPr>
              <w:spacing w:after="0" w:line="240" w:lineRule="auto"/>
              <w:rPr>
                <w:rFonts w:ascii="Times New Roman" w:eastAsia="Times New Roman" w:hAnsi="Times New Roman" w:cs="Times New Roman"/>
                <w:sz w:val="24"/>
                <w:szCs w:val="24"/>
                <w:lang w:eastAsia="fi-FI"/>
              </w:rPr>
            </w:pPr>
            <w:r w:rsidRPr="00F4751A">
              <w:rPr>
                <w:rFonts w:ascii="Times New Roman" w:eastAsia="Times New Roman" w:hAnsi="Times New Roman" w:cs="Times New Roman"/>
                <w:sz w:val="24"/>
                <w:szCs w:val="24"/>
                <w:lang w:eastAsia="fi-FI"/>
              </w:rPr>
              <w:t>pe 10.2.</w:t>
            </w:r>
          </w:p>
        </w:tc>
        <w:tc>
          <w:tcPr>
            <w:tcW w:w="0" w:type="auto"/>
            <w:vAlign w:val="center"/>
            <w:hideMark/>
          </w:tcPr>
          <w:p w:rsidR="00F4751A" w:rsidRDefault="00F4751A" w:rsidP="00F4751A">
            <w:pPr>
              <w:spacing w:after="0" w:line="240" w:lineRule="auto"/>
              <w:rPr>
                <w:rFonts w:ascii="Times New Roman" w:eastAsia="Times New Roman" w:hAnsi="Times New Roman" w:cs="Times New Roman"/>
                <w:sz w:val="24"/>
                <w:szCs w:val="24"/>
                <w:lang w:eastAsia="fi-FI"/>
              </w:rPr>
            </w:pPr>
            <w:proofErr w:type="gramStart"/>
            <w:r>
              <w:rPr>
                <w:rFonts w:ascii="Times New Roman" w:eastAsia="Times New Roman" w:hAnsi="Times New Roman" w:cs="Times New Roman"/>
                <w:sz w:val="24"/>
                <w:szCs w:val="24"/>
                <w:lang w:eastAsia="fi-FI"/>
              </w:rPr>
              <w:t xml:space="preserve">äidinkieli, </w:t>
            </w:r>
            <w:r w:rsidRPr="00F4751A">
              <w:rPr>
                <w:rFonts w:ascii="Times New Roman" w:eastAsia="Times New Roman" w:hAnsi="Times New Roman" w:cs="Times New Roman"/>
                <w:sz w:val="24"/>
                <w:szCs w:val="24"/>
                <w:lang w:eastAsia="fi-FI"/>
              </w:rPr>
              <w:t xml:space="preserve"> tekstitaidon</w:t>
            </w:r>
            <w:proofErr w:type="gramEnd"/>
            <w:r w:rsidRPr="00F4751A">
              <w:rPr>
                <w:rFonts w:ascii="Times New Roman" w:eastAsia="Times New Roman" w:hAnsi="Times New Roman" w:cs="Times New Roman"/>
                <w:sz w:val="24"/>
                <w:szCs w:val="24"/>
                <w:lang w:eastAsia="fi-FI"/>
              </w:rPr>
              <w:t xml:space="preserve"> koe</w:t>
            </w:r>
          </w:p>
          <w:p w:rsidR="00F4751A" w:rsidRPr="00F4751A" w:rsidRDefault="00F4751A" w:rsidP="00F4751A">
            <w:pPr>
              <w:spacing w:after="0" w:line="240" w:lineRule="auto"/>
              <w:rPr>
                <w:rFonts w:ascii="Times New Roman" w:eastAsia="Times New Roman" w:hAnsi="Times New Roman" w:cs="Times New Roman"/>
                <w:sz w:val="24"/>
                <w:szCs w:val="24"/>
                <w:lang w:eastAsia="fi-FI"/>
              </w:rPr>
            </w:pPr>
          </w:p>
        </w:tc>
      </w:tr>
      <w:tr w:rsidR="00F4751A" w:rsidRPr="00F4751A" w:rsidTr="00F4751A">
        <w:trPr>
          <w:tblCellSpacing w:w="15" w:type="dxa"/>
        </w:trPr>
        <w:tc>
          <w:tcPr>
            <w:tcW w:w="0" w:type="auto"/>
            <w:vAlign w:val="center"/>
            <w:hideMark/>
          </w:tcPr>
          <w:p w:rsidR="00F4751A" w:rsidRPr="00F4751A" w:rsidRDefault="00F4751A" w:rsidP="00F4751A">
            <w:pPr>
              <w:spacing w:after="0" w:line="240" w:lineRule="auto"/>
              <w:rPr>
                <w:rFonts w:ascii="Times New Roman" w:eastAsia="Times New Roman" w:hAnsi="Times New Roman" w:cs="Times New Roman"/>
                <w:sz w:val="24"/>
                <w:szCs w:val="24"/>
                <w:lang w:eastAsia="fi-FI"/>
              </w:rPr>
            </w:pPr>
            <w:r w:rsidRPr="00F4751A">
              <w:rPr>
                <w:rFonts w:ascii="Times New Roman" w:eastAsia="Times New Roman" w:hAnsi="Times New Roman" w:cs="Times New Roman"/>
                <w:sz w:val="24"/>
                <w:szCs w:val="24"/>
                <w:lang w:eastAsia="fi-FI"/>
              </w:rPr>
              <w:t>ma 13.3.</w:t>
            </w:r>
          </w:p>
        </w:tc>
        <w:tc>
          <w:tcPr>
            <w:tcW w:w="0" w:type="auto"/>
            <w:vAlign w:val="center"/>
            <w:hideMark/>
          </w:tcPr>
          <w:p w:rsidR="00F4751A" w:rsidRDefault="00F4751A" w:rsidP="00F4751A">
            <w:pPr>
              <w:spacing w:after="0" w:line="240" w:lineRule="auto"/>
              <w:rPr>
                <w:rFonts w:ascii="Times New Roman" w:eastAsia="Times New Roman" w:hAnsi="Times New Roman" w:cs="Times New Roman"/>
                <w:sz w:val="24"/>
                <w:szCs w:val="24"/>
                <w:lang w:eastAsia="fi-FI"/>
              </w:rPr>
            </w:pPr>
          </w:p>
          <w:p w:rsidR="00F4751A" w:rsidRPr="00F4751A" w:rsidRDefault="00F4751A" w:rsidP="00F4751A">
            <w:pPr>
              <w:spacing w:after="0" w:line="240" w:lineRule="auto"/>
              <w:rPr>
                <w:rFonts w:ascii="Times New Roman" w:eastAsia="Times New Roman" w:hAnsi="Times New Roman" w:cs="Times New Roman"/>
                <w:sz w:val="24"/>
                <w:szCs w:val="24"/>
                <w:lang w:eastAsia="fi-FI"/>
              </w:rPr>
            </w:pPr>
            <w:r>
              <w:rPr>
                <w:rFonts w:ascii="Times New Roman" w:eastAsia="Times New Roman" w:hAnsi="Times New Roman" w:cs="Times New Roman"/>
                <w:sz w:val="24"/>
                <w:szCs w:val="24"/>
                <w:lang w:eastAsia="fi-FI"/>
              </w:rPr>
              <w:t>äidinkieli,</w:t>
            </w:r>
            <w:r w:rsidRPr="00F4751A">
              <w:rPr>
                <w:rFonts w:ascii="Times New Roman" w:eastAsia="Times New Roman" w:hAnsi="Times New Roman" w:cs="Times New Roman"/>
                <w:sz w:val="24"/>
                <w:szCs w:val="24"/>
                <w:lang w:eastAsia="fi-FI"/>
              </w:rPr>
              <w:t xml:space="preserve"> esseekoe</w:t>
            </w:r>
            <w:r w:rsidRPr="00F4751A">
              <w:rPr>
                <w:rFonts w:ascii="Times New Roman" w:eastAsia="Times New Roman" w:hAnsi="Times New Roman" w:cs="Times New Roman"/>
                <w:sz w:val="24"/>
                <w:szCs w:val="24"/>
                <w:lang w:eastAsia="fi-FI"/>
              </w:rPr>
              <w:br/>
            </w:r>
          </w:p>
        </w:tc>
      </w:tr>
      <w:tr w:rsidR="00F4751A" w:rsidRPr="00F4751A" w:rsidTr="00F4751A">
        <w:trPr>
          <w:tblCellSpacing w:w="15" w:type="dxa"/>
        </w:trPr>
        <w:tc>
          <w:tcPr>
            <w:tcW w:w="0" w:type="auto"/>
            <w:vAlign w:val="center"/>
            <w:hideMark/>
          </w:tcPr>
          <w:p w:rsidR="00F4751A" w:rsidRPr="00F4751A" w:rsidRDefault="00F4751A" w:rsidP="00F4751A">
            <w:pPr>
              <w:spacing w:after="0" w:line="240" w:lineRule="auto"/>
              <w:rPr>
                <w:rFonts w:ascii="Times New Roman" w:eastAsia="Times New Roman" w:hAnsi="Times New Roman" w:cs="Times New Roman"/>
                <w:sz w:val="24"/>
                <w:szCs w:val="24"/>
                <w:lang w:eastAsia="fi-FI"/>
              </w:rPr>
            </w:pPr>
            <w:r w:rsidRPr="00F4751A">
              <w:rPr>
                <w:rFonts w:ascii="Times New Roman" w:eastAsia="Times New Roman" w:hAnsi="Times New Roman" w:cs="Times New Roman"/>
                <w:sz w:val="24"/>
                <w:szCs w:val="24"/>
                <w:lang w:eastAsia="fi-FI"/>
              </w:rPr>
              <w:t>ke 15.3.</w:t>
            </w:r>
          </w:p>
        </w:tc>
        <w:tc>
          <w:tcPr>
            <w:tcW w:w="0" w:type="auto"/>
            <w:vAlign w:val="center"/>
            <w:hideMark/>
          </w:tcPr>
          <w:p w:rsidR="00F4751A" w:rsidRPr="00F4751A" w:rsidRDefault="00F4751A" w:rsidP="00F4751A">
            <w:pPr>
              <w:spacing w:after="0" w:line="240" w:lineRule="auto"/>
              <w:rPr>
                <w:rFonts w:ascii="Times New Roman" w:eastAsia="Times New Roman" w:hAnsi="Times New Roman" w:cs="Times New Roman"/>
                <w:sz w:val="24"/>
                <w:szCs w:val="24"/>
                <w:lang w:eastAsia="fi-FI"/>
              </w:rPr>
            </w:pPr>
            <w:r w:rsidRPr="00F4751A">
              <w:rPr>
                <w:rFonts w:ascii="Times New Roman" w:eastAsia="Times New Roman" w:hAnsi="Times New Roman" w:cs="Times New Roman"/>
                <w:sz w:val="24"/>
                <w:szCs w:val="24"/>
                <w:lang w:eastAsia="fi-FI"/>
              </w:rPr>
              <w:t>psykologia (sähköinen koe), filosofia (sähköinen koe), historia, fysiikka, biologia    </w:t>
            </w:r>
          </w:p>
        </w:tc>
      </w:tr>
      <w:tr w:rsidR="00F4751A" w:rsidRPr="00F4751A" w:rsidTr="00F4751A">
        <w:trPr>
          <w:tblCellSpacing w:w="15" w:type="dxa"/>
        </w:trPr>
        <w:tc>
          <w:tcPr>
            <w:tcW w:w="0" w:type="auto"/>
            <w:vAlign w:val="center"/>
            <w:hideMark/>
          </w:tcPr>
          <w:p w:rsidR="00F4751A" w:rsidRPr="00F4751A" w:rsidRDefault="00F4751A" w:rsidP="00F4751A">
            <w:pPr>
              <w:spacing w:after="0" w:line="240" w:lineRule="auto"/>
              <w:rPr>
                <w:rFonts w:ascii="Times New Roman" w:eastAsia="Times New Roman" w:hAnsi="Times New Roman" w:cs="Times New Roman"/>
                <w:sz w:val="24"/>
                <w:szCs w:val="24"/>
                <w:lang w:eastAsia="fi-FI"/>
              </w:rPr>
            </w:pPr>
            <w:r w:rsidRPr="00F4751A">
              <w:rPr>
                <w:rFonts w:ascii="Times New Roman" w:eastAsia="Times New Roman" w:hAnsi="Times New Roman" w:cs="Times New Roman"/>
                <w:sz w:val="24"/>
                <w:szCs w:val="24"/>
                <w:lang w:eastAsia="fi-FI"/>
              </w:rPr>
              <w:t>pe 17.3.</w:t>
            </w:r>
          </w:p>
        </w:tc>
        <w:tc>
          <w:tcPr>
            <w:tcW w:w="0" w:type="auto"/>
            <w:vAlign w:val="center"/>
            <w:hideMark/>
          </w:tcPr>
          <w:p w:rsidR="00F4751A" w:rsidRDefault="00F4751A" w:rsidP="00F4751A">
            <w:pPr>
              <w:spacing w:after="0" w:line="240" w:lineRule="auto"/>
              <w:rPr>
                <w:rFonts w:ascii="Times New Roman" w:eastAsia="Times New Roman" w:hAnsi="Times New Roman" w:cs="Times New Roman"/>
                <w:sz w:val="24"/>
                <w:szCs w:val="24"/>
                <w:lang w:eastAsia="fi-FI"/>
              </w:rPr>
            </w:pPr>
          </w:p>
          <w:p w:rsidR="00F4751A" w:rsidRPr="00F4751A" w:rsidRDefault="00F4751A" w:rsidP="00F4751A">
            <w:pPr>
              <w:spacing w:after="0" w:line="240" w:lineRule="auto"/>
              <w:rPr>
                <w:rFonts w:ascii="Times New Roman" w:eastAsia="Times New Roman" w:hAnsi="Times New Roman" w:cs="Times New Roman"/>
                <w:sz w:val="24"/>
                <w:szCs w:val="24"/>
                <w:lang w:eastAsia="fi-FI"/>
              </w:rPr>
            </w:pPr>
            <w:r w:rsidRPr="00F4751A">
              <w:rPr>
                <w:rFonts w:ascii="Times New Roman" w:eastAsia="Times New Roman" w:hAnsi="Times New Roman" w:cs="Times New Roman"/>
                <w:sz w:val="24"/>
                <w:szCs w:val="24"/>
                <w:lang w:eastAsia="fi-FI"/>
              </w:rPr>
              <w:t>vieras kieli, pitkä oppimäärä</w:t>
            </w:r>
            <w:r>
              <w:rPr>
                <w:rFonts w:ascii="Times New Roman" w:eastAsia="Times New Roman" w:hAnsi="Times New Roman" w:cs="Times New Roman"/>
                <w:sz w:val="24"/>
                <w:szCs w:val="24"/>
                <w:lang w:eastAsia="fi-FI"/>
              </w:rPr>
              <w:br/>
              <w:t>englanti</w:t>
            </w:r>
            <w:r>
              <w:rPr>
                <w:rFonts w:ascii="Times New Roman" w:eastAsia="Times New Roman" w:hAnsi="Times New Roman" w:cs="Times New Roman"/>
                <w:sz w:val="24"/>
                <w:szCs w:val="24"/>
                <w:lang w:eastAsia="fi-FI"/>
              </w:rPr>
              <w:br/>
            </w:r>
          </w:p>
        </w:tc>
      </w:tr>
      <w:tr w:rsidR="00F4751A" w:rsidRPr="00F4751A" w:rsidTr="00F4751A">
        <w:trPr>
          <w:tblCellSpacing w:w="15" w:type="dxa"/>
        </w:trPr>
        <w:tc>
          <w:tcPr>
            <w:tcW w:w="0" w:type="auto"/>
            <w:vAlign w:val="center"/>
            <w:hideMark/>
          </w:tcPr>
          <w:p w:rsidR="00F4751A" w:rsidRPr="00F4751A" w:rsidRDefault="00F4751A" w:rsidP="00F4751A">
            <w:pPr>
              <w:spacing w:after="0" w:line="240" w:lineRule="auto"/>
              <w:rPr>
                <w:rFonts w:ascii="Times New Roman" w:eastAsia="Times New Roman" w:hAnsi="Times New Roman" w:cs="Times New Roman"/>
                <w:sz w:val="24"/>
                <w:szCs w:val="24"/>
                <w:lang w:eastAsia="fi-FI"/>
              </w:rPr>
            </w:pPr>
            <w:r w:rsidRPr="00F4751A">
              <w:rPr>
                <w:rFonts w:ascii="Times New Roman" w:eastAsia="Times New Roman" w:hAnsi="Times New Roman" w:cs="Times New Roman"/>
                <w:sz w:val="24"/>
                <w:szCs w:val="24"/>
                <w:lang w:eastAsia="fi-FI"/>
              </w:rPr>
              <w:t>ma 20.3.</w:t>
            </w:r>
          </w:p>
        </w:tc>
        <w:tc>
          <w:tcPr>
            <w:tcW w:w="0" w:type="auto"/>
            <w:vAlign w:val="center"/>
            <w:hideMark/>
          </w:tcPr>
          <w:p w:rsidR="00F4751A" w:rsidRDefault="00F4751A" w:rsidP="00F4751A">
            <w:pPr>
              <w:spacing w:after="0" w:line="240" w:lineRule="auto"/>
              <w:rPr>
                <w:rFonts w:ascii="Times New Roman" w:eastAsia="Times New Roman" w:hAnsi="Times New Roman" w:cs="Times New Roman"/>
                <w:sz w:val="24"/>
                <w:szCs w:val="24"/>
                <w:lang w:eastAsia="fi-FI"/>
              </w:rPr>
            </w:pPr>
          </w:p>
          <w:p w:rsidR="00F4751A" w:rsidRDefault="00F4751A" w:rsidP="00F4751A">
            <w:pPr>
              <w:spacing w:after="0" w:line="240" w:lineRule="auto"/>
              <w:rPr>
                <w:rFonts w:ascii="Times New Roman" w:eastAsia="Times New Roman" w:hAnsi="Times New Roman" w:cs="Times New Roman"/>
                <w:sz w:val="24"/>
                <w:szCs w:val="24"/>
                <w:lang w:eastAsia="fi-FI"/>
              </w:rPr>
            </w:pPr>
            <w:r w:rsidRPr="00F4751A">
              <w:rPr>
                <w:rFonts w:ascii="Times New Roman" w:eastAsia="Times New Roman" w:hAnsi="Times New Roman" w:cs="Times New Roman"/>
                <w:sz w:val="24"/>
                <w:szCs w:val="24"/>
                <w:lang w:eastAsia="fi-FI"/>
              </w:rPr>
              <w:t>toinen kotim</w:t>
            </w:r>
            <w:r>
              <w:rPr>
                <w:rFonts w:ascii="Times New Roman" w:eastAsia="Times New Roman" w:hAnsi="Times New Roman" w:cs="Times New Roman"/>
                <w:sz w:val="24"/>
                <w:szCs w:val="24"/>
                <w:lang w:eastAsia="fi-FI"/>
              </w:rPr>
              <w:t>ainen kieli, ruotsi</w:t>
            </w:r>
            <w:r w:rsidRPr="00F4751A">
              <w:rPr>
                <w:rFonts w:ascii="Times New Roman" w:eastAsia="Times New Roman" w:hAnsi="Times New Roman" w:cs="Times New Roman"/>
                <w:sz w:val="24"/>
                <w:szCs w:val="24"/>
                <w:lang w:eastAsia="fi-FI"/>
              </w:rPr>
              <w:t xml:space="preserve"> keskipitkä oppimäärä</w:t>
            </w:r>
          </w:p>
          <w:p w:rsidR="00F4751A" w:rsidRPr="00F4751A" w:rsidRDefault="00F4751A" w:rsidP="00F4751A">
            <w:pPr>
              <w:spacing w:after="0" w:line="240" w:lineRule="auto"/>
              <w:rPr>
                <w:rFonts w:ascii="Times New Roman" w:eastAsia="Times New Roman" w:hAnsi="Times New Roman" w:cs="Times New Roman"/>
                <w:sz w:val="24"/>
                <w:szCs w:val="24"/>
                <w:lang w:eastAsia="fi-FI"/>
              </w:rPr>
            </w:pPr>
          </w:p>
        </w:tc>
      </w:tr>
      <w:tr w:rsidR="00F4751A" w:rsidRPr="00F4751A" w:rsidTr="00F4751A">
        <w:trPr>
          <w:tblCellSpacing w:w="15" w:type="dxa"/>
        </w:trPr>
        <w:tc>
          <w:tcPr>
            <w:tcW w:w="0" w:type="auto"/>
            <w:vAlign w:val="center"/>
            <w:hideMark/>
          </w:tcPr>
          <w:p w:rsidR="00F4751A" w:rsidRPr="00F4751A" w:rsidRDefault="00F4751A" w:rsidP="00F4751A">
            <w:pPr>
              <w:spacing w:after="0" w:line="240" w:lineRule="auto"/>
              <w:rPr>
                <w:rFonts w:ascii="Times New Roman" w:eastAsia="Times New Roman" w:hAnsi="Times New Roman" w:cs="Times New Roman"/>
                <w:sz w:val="24"/>
                <w:szCs w:val="24"/>
                <w:lang w:eastAsia="fi-FI"/>
              </w:rPr>
            </w:pPr>
            <w:r w:rsidRPr="00F4751A">
              <w:rPr>
                <w:rFonts w:ascii="Times New Roman" w:eastAsia="Times New Roman" w:hAnsi="Times New Roman" w:cs="Times New Roman"/>
                <w:sz w:val="24"/>
                <w:szCs w:val="24"/>
                <w:lang w:eastAsia="fi-FI"/>
              </w:rPr>
              <w:t>ke 22.3.</w:t>
            </w:r>
          </w:p>
        </w:tc>
        <w:tc>
          <w:tcPr>
            <w:tcW w:w="0" w:type="auto"/>
            <w:vAlign w:val="center"/>
            <w:hideMark/>
          </w:tcPr>
          <w:p w:rsidR="00F4751A" w:rsidRDefault="00F4751A" w:rsidP="00F4751A">
            <w:pPr>
              <w:spacing w:after="0" w:line="240" w:lineRule="auto"/>
              <w:rPr>
                <w:rFonts w:ascii="Times New Roman" w:eastAsia="Times New Roman" w:hAnsi="Times New Roman" w:cs="Times New Roman"/>
                <w:sz w:val="24"/>
                <w:szCs w:val="24"/>
                <w:lang w:eastAsia="fi-FI"/>
              </w:rPr>
            </w:pPr>
            <w:r w:rsidRPr="00F4751A">
              <w:rPr>
                <w:rFonts w:ascii="Times New Roman" w:eastAsia="Times New Roman" w:hAnsi="Times New Roman" w:cs="Times New Roman"/>
                <w:sz w:val="24"/>
                <w:szCs w:val="24"/>
                <w:lang w:eastAsia="fi-FI"/>
              </w:rPr>
              <w:t>matematiikka, pitkä ja lyhyt oppimäärä</w:t>
            </w:r>
          </w:p>
          <w:p w:rsidR="00F4751A" w:rsidRPr="00F4751A" w:rsidRDefault="00F4751A" w:rsidP="00F4751A">
            <w:pPr>
              <w:spacing w:after="0" w:line="240" w:lineRule="auto"/>
              <w:rPr>
                <w:rFonts w:ascii="Times New Roman" w:eastAsia="Times New Roman" w:hAnsi="Times New Roman" w:cs="Times New Roman"/>
                <w:sz w:val="24"/>
                <w:szCs w:val="24"/>
                <w:lang w:eastAsia="fi-FI"/>
              </w:rPr>
            </w:pPr>
          </w:p>
        </w:tc>
      </w:tr>
      <w:tr w:rsidR="00F4751A" w:rsidRPr="00F4751A" w:rsidTr="00F4751A">
        <w:trPr>
          <w:tblCellSpacing w:w="15" w:type="dxa"/>
        </w:trPr>
        <w:tc>
          <w:tcPr>
            <w:tcW w:w="0" w:type="auto"/>
            <w:vAlign w:val="center"/>
            <w:hideMark/>
          </w:tcPr>
          <w:p w:rsidR="00F4751A" w:rsidRPr="00F4751A" w:rsidRDefault="00F4751A" w:rsidP="00F4751A">
            <w:pPr>
              <w:spacing w:after="0" w:line="240" w:lineRule="auto"/>
              <w:rPr>
                <w:rFonts w:ascii="Times New Roman" w:eastAsia="Times New Roman" w:hAnsi="Times New Roman" w:cs="Times New Roman"/>
                <w:sz w:val="24"/>
                <w:szCs w:val="24"/>
                <w:lang w:eastAsia="fi-FI"/>
              </w:rPr>
            </w:pPr>
            <w:r w:rsidRPr="00F4751A">
              <w:rPr>
                <w:rFonts w:ascii="Times New Roman" w:eastAsia="Times New Roman" w:hAnsi="Times New Roman" w:cs="Times New Roman"/>
                <w:sz w:val="24"/>
                <w:szCs w:val="24"/>
                <w:lang w:eastAsia="fi-FI"/>
              </w:rPr>
              <w:t>pe 24.3.</w:t>
            </w:r>
          </w:p>
        </w:tc>
        <w:tc>
          <w:tcPr>
            <w:tcW w:w="0" w:type="auto"/>
            <w:vAlign w:val="center"/>
            <w:hideMark/>
          </w:tcPr>
          <w:p w:rsidR="00F4751A" w:rsidRPr="00F4751A" w:rsidRDefault="00F4751A" w:rsidP="00F4751A">
            <w:pPr>
              <w:spacing w:after="0" w:line="240" w:lineRule="auto"/>
              <w:rPr>
                <w:rFonts w:ascii="Times New Roman" w:eastAsia="Times New Roman" w:hAnsi="Times New Roman" w:cs="Times New Roman"/>
                <w:sz w:val="24"/>
                <w:szCs w:val="24"/>
                <w:lang w:eastAsia="fi-FI"/>
              </w:rPr>
            </w:pPr>
            <w:r w:rsidRPr="00F4751A">
              <w:rPr>
                <w:rFonts w:ascii="Times New Roman" w:eastAsia="Times New Roman" w:hAnsi="Times New Roman" w:cs="Times New Roman"/>
                <w:sz w:val="24"/>
                <w:szCs w:val="24"/>
                <w:lang w:eastAsia="fi-FI"/>
              </w:rPr>
              <w:t xml:space="preserve">uskonto, elämänkatsomustieto, yhteiskuntaoppi (sähköinen koe), kemia </w:t>
            </w:r>
            <w:r w:rsidRPr="00F4751A">
              <w:rPr>
                <w:rFonts w:ascii="Times New Roman" w:eastAsia="Times New Roman" w:hAnsi="Times New Roman" w:cs="Times New Roman"/>
                <w:sz w:val="24"/>
                <w:szCs w:val="24"/>
                <w:lang w:eastAsia="fi-FI"/>
              </w:rPr>
              <w:br/>
              <w:t>maantiede (sähköinen koe), terveystieto</w:t>
            </w:r>
          </w:p>
        </w:tc>
      </w:tr>
      <w:tr w:rsidR="00F4751A" w:rsidRPr="00F4751A" w:rsidTr="00F4751A">
        <w:trPr>
          <w:tblCellSpacing w:w="15" w:type="dxa"/>
        </w:trPr>
        <w:tc>
          <w:tcPr>
            <w:tcW w:w="0" w:type="auto"/>
            <w:vAlign w:val="center"/>
            <w:hideMark/>
          </w:tcPr>
          <w:p w:rsidR="00F4751A" w:rsidRPr="00F4751A" w:rsidRDefault="00F4751A" w:rsidP="00F4751A">
            <w:pPr>
              <w:spacing w:after="0" w:line="240" w:lineRule="auto"/>
              <w:rPr>
                <w:rFonts w:ascii="Times New Roman" w:eastAsia="Times New Roman" w:hAnsi="Times New Roman" w:cs="Times New Roman"/>
                <w:sz w:val="24"/>
                <w:szCs w:val="24"/>
                <w:lang w:eastAsia="fi-FI"/>
              </w:rPr>
            </w:pPr>
            <w:r w:rsidRPr="00F4751A">
              <w:rPr>
                <w:rFonts w:ascii="Times New Roman" w:eastAsia="Times New Roman" w:hAnsi="Times New Roman" w:cs="Times New Roman"/>
                <w:sz w:val="24"/>
                <w:szCs w:val="24"/>
                <w:lang w:eastAsia="fi-FI"/>
              </w:rPr>
              <w:t>ma 27.3.</w:t>
            </w:r>
          </w:p>
        </w:tc>
        <w:tc>
          <w:tcPr>
            <w:tcW w:w="0" w:type="auto"/>
            <w:vAlign w:val="center"/>
            <w:hideMark/>
          </w:tcPr>
          <w:p w:rsidR="00F4751A" w:rsidRDefault="00F4751A" w:rsidP="00F4751A">
            <w:pPr>
              <w:spacing w:after="0" w:line="240" w:lineRule="auto"/>
              <w:rPr>
                <w:rFonts w:ascii="Times New Roman" w:eastAsia="Times New Roman" w:hAnsi="Times New Roman" w:cs="Times New Roman"/>
                <w:sz w:val="24"/>
                <w:szCs w:val="24"/>
                <w:lang w:eastAsia="fi-FI"/>
              </w:rPr>
            </w:pPr>
          </w:p>
          <w:p w:rsidR="00F4751A" w:rsidRPr="00F4751A" w:rsidRDefault="00F4751A" w:rsidP="00F4751A">
            <w:pPr>
              <w:spacing w:after="0" w:line="240" w:lineRule="auto"/>
              <w:rPr>
                <w:rFonts w:ascii="Times New Roman" w:eastAsia="Times New Roman" w:hAnsi="Times New Roman" w:cs="Times New Roman"/>
                <w:sz w:val="24"/>
                <w:szCs w:val="24"/>
                <w:lang w:eastAsia="fi-FI"/>
              </w:rPr>
            </w:pPr>
            <w:r w:rsidRPr="00F4751A">
              <w:rPr>
                <w:rFonts w:ascii="Times New Roman" w:eastAsia="Times New Roman" w:hAnsi="Times New Roman" w:cs="Times New Roman"/>
                <w:sz w:val="24"/>
                <w:szCs w:val="24"/>
                <w:lang w:eastAsia="fi-FI"/>
              </w:rPr>
              <w:t>vieras kieli, lyhyt oppimäärä</w:t>
            </w:r>
            <w:r>
              <w:rPr>
                <w:rFonts w:ascii="Times New Roman" w:eastAsia="Times New Roman" w:hAnsi="Times New Roman" w:cs="Times New Roman"/>
                <w:sz w:val="24"/>
                <w:szCs w:val="24"/>
                <w:lang w:eastAsia="fi-FI"/>
              </w:rPr>
              <w:br/>
              <w:t>englanti</w:t>
            </w:r>
            <w:r w:rsidRPr="00F4751A">
              <w:rPr>
                <w:rFonts w:ascii="Times New Roman" w:eastAsia="Times New Roman" w:hAnsi="Times New Roman" w:cs="Times New Roman"/>
                <w:sz w:val="24"/>
                <w:szCs w:val="24"/>
                <w:lang w:eastAsia="fi-FI"/>
              </w:rPr>
              <w:br/>
              <w:t>saksa (sähköinen koe)</w:t>
            </w:r>
            <w:r w:rsidRPr="00F4751A">
              <w:rPr>
                <w:rFonts w:ascii="Times New Roman" w:eastAsia="Times New Roman" w:hAnsi="Times New Roman" w:cs="Times New Roman"/>
                <w:sz w:val="24"/>
                <w:szCs w:val="24"/>
                <w:lang w:eastAsia="fi-FI"/>
              </w:rPr>
              <w:br/>
              <w:t>venä</w:t>
            </w:r>
            <w:r>
              <w:rPr>
                <w:rFonts w:ascii="Times New Roman" w:eastAsia="Times New Roman" w:hAnsi="Times New Roman" w:cs="Times New Roman"/>
                <w:sz w:val="24"/>
                <w:szCs w:val="24"/>
                <w:lang w:eastAsia="fi-FI"/>
              </w:rPr>
              <w:t>jä</w:t>
            </w:r>
          </w:p>
        </w:tc>
      </w:tr>
    </w:tbl>
    <w:p w:rsidR="00915D9B" w:rsidRPr="00915D9B" w:rsidRDefault="00915D9B" w:rsidP="00915D9B">
      <w:pPr>
        <w:keepNext/>
        <w:widowControl w:val="0"/>
        <w:tabs>
          <w:tab w:val="left" w:pos="0"/>
        </w:tabs>
        <w:suppressAutoHyphens/>
        <w:spacing w:before="240" w:after="120" w:line="240" w:lineRule="auto"/>
        <w:outlineLvl w:val="0"/>
        <w:rPr>
          <w:rFonts w:ascii="Arial" w:eastAsia="Arial Unicode MS" w:hAnsi="Arial" w:cs="Times New Roman"/>
          <w:b/>
          <w:kern w:val="1"/>
          <w:sz w:val="32"/>
          <w:szCs w:val="20"/>
        </w:rPr>
      </w:pPr>
      <w:r w:rsidRPr="00915D9B">
        <w:rPr>
          <w:rFonts w:ascii="Arial" w:eastAsia="Arial Unicode MS" w:hAnsi="Arial" w:cs="Times New Roman"/>
          <w:b/>
          <w:kern w:val="1"/>
          <w:sz w:val="32"/>
          <w:szCs w:val="20"/>
        </w:rPr>
        <w:t>Juvan lukion työaika</w:t>
      </w:r>
      <w:bookmarkEnd w:id="76"/>
    </w:p>
    <w:p w:rsidR="00915D9B" w:rsidRPr="00915D9B" w:rsidRDefault="00915D9B" w:rsidP="00915D9B">
      <w:pPr>
        <w:keepNext/>
        <w:widowControl w:val="0"/>
        <w:tabs>
          <w:tab w:val="left" w:pos="0"/>
        </w:tabs>
        <w:suppressAutoHyphens/>
        <w:spacing w:before="240" w:after="120" w:line="240" w:lineRule="auto"/>
        <w:outlineLvl w:val="0"/>
        <w:rPr>
          <w:rFonts w:ascii="Arial" w:eastAsia="Arial Unicode MS" w:hAnsi="Arial" w:cs="Times New Roman"/>
          <w:b/>
          <w:kern w:val="1"/>
        </w:rPr>
      </w:pPr>
    </w:p>
    <w:p w:rsidR="00915D9B" w:rsidRPr="00915D9B" w:rsidRDefault="00915D9B" w:rsidP="00915D9B">
      <w:pPr>
        <w:keepNext/>
        <w:widowControl w:val="0"/>
        <w:tabs>
          <w:tab w:val="left" w:pos="0"/>
        </w:tabs>
        <w:suppressAutoHyphens/>
        <w:spacing w:before="240" w:after="120" w:line="240" w:lineRule="auto"/>
        <w:outlineLvl w:val="0"/>
        <w:rPr>
          <w:rFonts w:ascii="Arial" w:eastAsia="Arial Unicode MS" w:hAnsi="Arial" w:cs="Times New Roman"/>
          <w:b/>
          <w:kern w:val="1"/>
          <w:sz w:val="32"/>
          <w:szCs w:val="20"/>
        </w:rPr>
      </w:pPr>
    </w:p>
    <w:p w:rsidR="00915D9B" w:rsidRPr="00915D9B" w:rsidRDefault="00915D9B" w:rsidP="00915D9B">
      <w:pPr>
        <w:keepNext/>
        <w:widowControl w:val="0"/>
        <w:tabs>
          <w:tab w:val="left" w:pos="0"/>
        </w:tabs>
        <w:suppressAutoHyphens/>
        <w:spacing w:before="240" w:after="120" w:line="240" w:lineRule="auto"/>
        <w:outlineLvl w:val="0"/>
        <w:rPr>
          <w:rFonts w:ascii="Arial" w:eastAsia="Arial Unicode MS" w:hAnsi="Arial" w:cs="Times New Roman"/>
          <w:b/>
          <w:kern w:val="1"/>
          <w:sz w:val="32"/>
          <w:szCs w:val="20"/>
        </w:rPr>
      </w:pPr>
    </w:p>
    <w:p w:rsidR="00915D9B" w:rsidRPr="00915D9B" w:rsidRDefault="00915D9B" w:rsidP="00915D9B">
      <w:pPr>
        <w:keepNext/>
        <w:widowControl w:val="0"/>
        <w:tabs>
          <w:tab w:val="left" w:pos="0"/>
        </w:tabs>
        <w:suppressAutoHyphens/>
        <w:spacing w:before="240" w:after="120" w:line="240" w:lineRule="auto"/>
        <w:outlineLvl w:val="0"/>
        <w:rPr>
          <w:rFonts w:ascii="Arial" w:eastAsia="Arial Unicode MS" w:hAnsi="Arial" w:cs="Times New Roman"/>
          <w:b/>
          <w:kern w:val="1"/>
          <w:sz w:val="32"/>
          <w:szCs w:val="20"/>
        </w:rPr>
      </w:pPr>
    </w:p>
    <w:p w:rsidR="00915D9B" w:rsidRPr="00915D9B" w:rsidRDefault="00915D9B" w:rsidP="00915D9B">
      <w:pPr>
        <w:keepNext/>
        <w:widowControl w:val="0"/>
        <w:tabs>
          <w:tab w:val="left" w:pos="0"/>
        </w:tabs>
        <w:suppressAutoHyphens/>
        <w:spacing w:before="240" w:after="120" w:line="240" w:lineRule="auto"/>
        <w:outlineLvl w:val="0"/>
        <w:rPr>
          <w:rFonts w:ascii="Arial" w:eastAsia="Arial Unicode MS" w:hAnsi="Arial" w:cs="Times New Roman"/>
          <w:b/>
          <w:kern w:val="1"/>
          <w:sz w:val="32"/>
          <w:szCs w:val="20"/>
        </w:rPr>
      </w:pPr>
    </w:p>
    <w:p w:rsidR="00915D9B" w:rsidRPr="00915D9B" w:rsidRDefault="00915D9B" w:rsidP="00915D9B">
      <w:pPr>
        <w:keepNext/>
        <w:widowControl w:val="0"/>
        <w:tabs>
          <w:tab w:val="left" w:pos="0"/>
        </w:tabs>
        <w:suppressAutoHyphens/>
        <w:spacing w:before="240" w:after="120" w:line="240" w:lineRule="auto"/>
        <w:outlineLvl w:val="0"/>
        <w:rPr>
          <w:rFonts w:ascii="Arial" w:eastAsia="Arial Unicode MS" w:hAnsi="Arial" w:cs="Times New Roman"/>
          <w:b/>
          <w:kern w:val="1"/>
          <w:sz w:val="32"/>
          <w:szCs w:val="20"/>
        </w:rPr>
      </w:pPr>
    </w:p>
    <w:p w:rsidR="00915D9B" w:rsidRPr="00915D9B" w:rsidRDefault="00915D9B" w:rsidP="00915D9B">
      <w:pPr>
        <w:keepNext/>
        <w:widowControl w:val="0"/>
        <w:tabs>
          <w:tab w:val="left" w:pos="0"/>
        </w:tabs>
        <w:suppressAutoHyphens/>
        <w:spacing w:before="240" w:after="120" w:line="240" w:lineRule="auto"/>
        <w:outlineLvl w:val="0"/>
        <w:rPr>
          <w:rFonts w:ascii="Arial" w:eastAsia="Arial Unicode MS" w:hAnsi="Arial" w:cs="Times New Roman"/>
          <w:b/>
          <w:kern w:val="1"/>
          <w:sz w:val="32"/>
          <w:szCs w:val="20"/>
        </w:rPr>
      </w:pPr>
    </w:p>
    <w:p w:rsidR="00915D9B" w:rsidRPr="00915D9B" w:rsidRDefault="00915D9B" w:rsidP="00915D9B">
      <w:pPr>
        <w:keepNext/>
        <w:widowControl w:val="0"/>
        <w:tabs>
          <w:tab w:val="left" w:pos="0"/>
        </w:tabs>
        <w:suppressAutoHyphens/>
        <w:spacing w:before="240" w:after="120" w:line="240" w:lineRule="auto"/>
        <w:outlineLvl w:val="0"/>
        <w:rPr>
          <w:rFonts w:ascii="Arial" w:eastAsia="Arial Unicode MS" w:hAnsi="Arial" w:cs="Times New Roman"/>
          <w:b/>
          <w:kern w:val="1"/>
          <w:sz w:val="32"/>
          <w:szCs w:val="20"/>
        </w:rPr>
      </w:pPr>
    </w:p>
    <w:p w:rsidR="00915D9B" w:rsidRPr="00915D9B" w:rsidRDefault="00915D9B" w:rsidP="00915D9B">
      <w:pPr>
        <w:keepNext/>
        <w:widowControl w:val="0"/>
        <w:tabs>
          <w:tab w:val="left" w:pos="0"/>
        </w:tabs>
        <w:suppressAutoHyphens/>
        <w:spacing w:before="240" w:after="120" w:line="240" w:lineRule="auto"/>
        <w:outlineLvl w:val="0"/>
        <w:rPr>
          <w:rFonts w:ascii="Arial" w:eastAsia="Arial Unicode MS" w:hAnsi="Arial" w:cs="Times New Roman"/>
          <w:b/>
          <w:kern w:val="1"/>
          <w:sz w:val="32"/>
          <w:szCs w:val="20"/>
        </w:rPr>
      </w:pPr>
    </w:p>
    <w:p w:rsidR="00915D9B" w:rsidRPr="00915D9B" w:rsidRDefault="00915D9B" w:rsidP="00915D9B">
      <w:pPr>
        <w:keepNext/>
        <w:widowControl w:val="0"/>
        <w:tabs>
          <w:tab w:val="left" w:pos="0"/>
        </w:tabs>
        <w:suppressAutoHyphens/>
        <w:spacing w:before="240" w:after="120" w:line="240" w:lineRule="auto"/>
        <w:outlineLvl w:val="0"/>
        <w:rPr>
          <w:rFonts w:ascii="Arial" w:eastAsia="Arial Unicode MS" w:hAnsi="Arial" w:cs="Times New Roman"/>
          <w:b/>
          <w:kern w:val="1"/>
          <w:sz w:val="32"/>
          <w:szCs w:val="20"/>
        </w:rPr>
      </w:pPr>
    </w:p>
    <w:p w:rsidR="00915D9B" w:rsidRPr="00915D9B" w:rsidRDefault="00915D9B" w:rsidP="00915D9B">
      <w:pPr>
        <w:keepNext/>
        <w:widowControl w:val="0"/>
        <w:tabs>
          <w:tab w:val="left" w:pos="0"/>
        </w:tabs>
        <w:suppressAutoHyphens/>
        <w:spacing w:before="240" w:after="120" w:line="240" w:lineRule="auto"/>
        <w:outlineLvl w:val="0"/>
        <w:rPr>
          <w:rFonts w:ascii="Arial" w:eastAsia="Arial Unicode MS" w:hAnsi="Arial" w:cs="Times New Roman"/>
          <w:b/>
          <w:kern w:val="1"/>
          <w:sz w:val="32"/>
          <w:szCs w:val="20"/>
        </w:rPr>
      </w:pPr>
    </w:p>
    <w:p w:rsidR="00915D9B" w:rsidRPr="00915D9B" w:rsidRDefault="00915D9B" w:rsidP="00915D9B">
      <w:pPr>
        <w:keepNext/>
        <w:widowControl w:val="0"/>
        <w:tabs>
          <w:tab w:val="left" w:pos="0"/>
        </w:tabs>
        <w:suppressAutoHyphens/>
        <w:spacing w:before="240" w:after="120" w:line="240" w:lineRule="auto"/>
        <w:outlineLvl w:val="0"/>
        <w:rPr>
          <w:rFonts w:ascii="Arial" w:eastAsia="Arial Unicode MS" w:hAnsi="Arial" w:cs="Times New Roman"/>
          <w:b/>
          <w:kern w:val="1"/>
          <w:sz w:val="32"/>
          <w:szCs w:val="20"/>
        </w:rPr>
      </w:pPr>
    </w:p>
    <w:p w:rsidR="00915D9B" w:rsidRPr="00915D9B" w:rsidRDefault="00915D9B" w:rsidP="00915D9B">
      <w:pPr>
        <w:keepNext/>
        <w:widowControl w:val="0"/>
        <w:tabs>
          <w:tab w:val="left" w:pos="0"/>
        </w:tabs>
        <w:suppressAutoHyphens/>
        <w:spacing w:before="240" w:after="120" w:line="240" w:lineRule="auto"/>
        <w:outlineLvl w:val="0"/>
        <w:rPr>
          <w:rFonts w:ascii="Arial" w:eastAsia="Arial Unicode MS" w:hAnsi="Arial" w:cs="Times New Roman"/>
          <w:b/>
          <w:kern w:val="1"/>
          <w:sz w:val="32"/>
          <w:szCs w:val="20"/>
        </w:rPr>
      </w:pPr>
    </w:p>
    <w:p w:rsidR="00915D9B" w:rsidRPr="00915D9B" w:rsidRDefault="00915D9B" w:rsidP="00915D9B">
      <w:pPr>
        <w:keepNext/>
        <w:widowControl w:val="0"/>
        <w:tabs>
          <w:tab w:val="left" w:pos="0"/>
        </w:tabs>
        <w:suppressAutoHyphens/>
        <w:spacing w:before="240" w:after="120" w:line="240" w:lineRule="auto"/>
        <w:outlineLvl w:val="0"/>
        <w:rPr>
          <w:rFonts w:ascii="Arial" w:eastAsia="Arial Unicode MS" w:hAnsi="Arial" w:cs="Times New Roman"/>
          <w:b/>
          <w:kern w:val="1"/>
          <w:sz w:val="32"/>
          <w:szCs w:val="20"/>
        </w:rPr>
      </w:pPr>
    </w:p>
    <w:p w:rsidR="00915D9B" w:rsidRPr="00915D9B" w:rsidRDefault="00915D9B" w:rsidP="00915D9B">
      <w:pPr>
        <w:keepNext/>
        <w:widowControl w:val="0"/>
        <w:tabs>
          <w:tab w:val="left" w:pos="0"/>
        </w:tabs>
        <w:suppressAutoHyphens/>
        <w:spacing w:before="240" w:after="120" w:line="240" w:lineRule="auto"/>
        <w:outlineLvl w:val="0"/>
        <w:rPr>
          <w:rFonts w:ascii="Arial" w:eastAsia="Arial Unicode MS" w:hAnsi="Arial" w:cs="Times New Roman"/>
          <w:b/>
          <w:kern w:val="1"/>
          <w:sz w:val="32"/>
          <w:szCs w:val="20"/>
        </w:rPr>
      </w:pPr>
    </w:p>
    <w:p w:rsidR="00915D9B" w:rsidRPr="00915D9B" w:rsidRDefault="00915D9B" w:rsidP="00915D9B">
      <w:pPr>
        <w:keepNext/>
        <w:widowControl w:val="0"/>
        <w:tabs>
          <w:tab w:val="left" w:pos="0"/>
        </w:tabs>
        <w:suppressAutoHyphens/>
        <w:spacing w:before="240" w:after="120" w:line="240" w:lineRule="auto"/>
        <w:outlineLvl w:val="0"/>
        <w:rPr>
          <w:rFonts w:ascii="Arial" w:eastAsia="Arial Unicode MS" w:hAnsi="Arial" w:cs="Times New Roman"/>
          <w:b/>
          <w:kern w:val="1"/>
          <w:sz w:val="32"/>
          <w:szCs w:val="20"/>
        </w:rPr>
      </w:pPr>
    </w:p>
    <w:p w:rsidR="00915D9B" w:rsidRPr="00915D9B" w:rsidRDefault="00915D9B" w:rsidP="00915D9B">
      <w:pPr>
        <w:keepNext/>
        <w:widowControl w:val="0"/>
        <w:tabs>
          <w:tab w:val="left" w:pos="0"/>
        </w:tabs>
        <w:suppressAutoHyphens/>
        <w:spacing w:before="240" w:after="120" w:line="240" w:lineRule="auto"/>
        <w:outlineLvl w:val="0"/>
        <w:rPr>
          <w:rFonts w:ascii="Arial" w:eastAsia="Arial Unicode MS" w:hAnsi="Arial" w:cs="Times New Roman"/>
          <w:b/>
          <w:kern w:val="1"/>
          <w:sz w:val="32"/>
          <w:szCs w:val="20"/>
        </w:rPr>
      </w:pPr>
    </w:p>
    <w:p w:rsidR="00915D9B" w:rsidRPr="00915D9B" w:rsidRDefault="00915D9B" w:rsidP="00915D9B">
      <w:pPr>
        <w:keepNext/>
        <w:widowControl w:val="0"/>
        <w:tabs>
          <w:tab w:val="left" w:pos="0"/>
        </w:tabs>
        <w:suppressAutoHyphens/>
        <w:spacing w:before="240" w:after="120" w:line="240" w:lineRule="auto"/>
        <w:outlineLvl w:val="0"/>
        <w:rPr>
          <w:rFonts w:ascii="Arial" w:eastAsia="Arial Unicode MS" w:hAnsi="Arial" w:cs="Times New Roman"/>
          <w:b/>
          <w:kern w:val="1"/>
          <w:sz w:val="32"/>
          <w:szCs w:val="20"/>
        </w:rPr>
      </w:pPr>
    </w:p>
    <w:p w:rsidR="00915D9B" w:rsidRPr="00915D9B" w:rsidRDefault="00915D9B" w:rsidP="00915D9B">
      <w:pPr>
        <w:keepNext/>
        <w:pageBreakBefore/>
        <w:widowControl w:val="0"/>
        <w:tabs>
          <w:tab w:val="left" w:pos="0"/>
        </w:tabs>
        <w:suppressAutoHyphens/>
        <w:spacing w:before="240" w:after="120" w:line="240" w:lineRule="auto"/>
        <w:outlineLvl w:val="0"/>
        <w:rPr>
          <w:rFonts w:ascii="Arial" w:eastAsia="Arial Unicode MS" w:hAnsi="Arial" w:cs="Times New Roman"/>
          <w:b/>
          <w:kern w:val="1"/>
          <w:sz w:val="32"/>
          <w:szCs w:val="20"/>
        </w:rPr>
      </w:pPr>
      <w:bookmarkStart w:id="77" w:name="_Toc264463092"/>
      <w:r w:rsidRPr="00915D9B">
        <w:rPr>
          <w:rFonts w:ascii="Arial" w:eastAsia="Arial Unicode MS" w:hAnsi="Arial" w:cs="Times New Roman"/>
          <w:b/>
          <w:kern w:val="1"/>
          <w:sz w:val="32"/>
          <w:szCs w:val="20"/>
        </w:rPr>
        <w:t>Lukion opinto-ohjelman valintakortti</w:t>
      </w:r>
      <w:bookmarkEnd w:id="77"/>
    </w:p>
    <w:p w:rsidR="00915D9B" w:rsidRPr="00915D9B" w:rsidRDefault="00915D9B" w:rsidP="00915D9B">
      <w:pPr>
        <w:keepNext/>
        <w:widowControl w:val="0"/>
        <w:tabs>
          <w:tab w:val="left" w:pos="0"/>
        </w:tabs>
        <w:suppressAutoHyphens/>
        <w:spacing w:before="240" w:after="120" w:line="240" w:lineRule="auto"/>
        <w:outlineLvl w:val="0"/>
        <w:rPr>
          <w:rFonts w:ascii="Arial" w:eastAsia="Arial Unicode MS" w:hAnsi="Arial" w:cs="Times New Roman"/>
          <w:b/>
          <w:kern w:val="1"/>
          <w:sz w:val="32"/>
          <w:szCs w:val="20"/>
        </w:rPr>
      </w:pPr>
    </w:p>
    <w:p w:rsidR="00915D9B" w:rsidRPr="00915D9B" w:rsidRDefault="00915D9B" w:rsidP="00915D9B">
      <w:pPr>
        <w:keepNext/>
        <w:widowControl w:val="0"/>
        <w:numPr>
          <w:ilvl w:val="2"/>
          <w:numId w:val="0"/>
        </w:numPr>
        <w:tabs>
          <w:tab w:val="left" w:pos="0"/>
        </w:tabs>
        <w:suppressAutoHyphens/>
        <w:spacing w:before="240" w:after="120" w:line="240" w:lineRule="auto"/>
        <w:outlineLvl w:val="2"/>
        <w:rPr>
          <w:rFonts w:ascii="Arial" w:eastAsia="Arial Unicode MS" w:hAnsi="Arial" w:cs="Tahoma"/>
          <w:bCs/>
          <w:kern w:val="1"/>
          <w:sz w:val="28"/>
          <w:szCs w:val="28"/>
        </w:rPr>
      </w:pPr>
    </w:p>
    <w:p w:rsidR="00915D9B" w:rsidRPr="00915D9B" w:rsidRDefault="00915D9B" w:rsidP="00915D9B">
      <w:pPr>
        <w:keepNext/>
        <w:widowControl w:val="0"/>
        <w:numPr>
          <w:ilvl w:val="2"/>
          <w:numId w:val="0"/>
        </w:numPr>
        <w:tabs>
          <w:tab w:val="left" w:pos="0"/>
        </w:tabs>
        <w:suppressAutoHyphens/>
        <w:spacing w:before="240" w:after="120" w:line="240" w:lineRule="auto"/>
        <w:outlineLvl w:val="2"/>
        <w:rPr>
          <w:rFonts w:ascii="Arial" w:eastAsia="Arial Unicode MS" w:hAnsi="Arial" w:cs="Tahoma"/>
          <w:bCs/>
          <w:kern w:val="1"/>
          <w:sz w:val="28"/>
          <w:szCs w:val="28"/>
        </w:rPr>
      </w:pPr>
    </w:p>
    <w:p w:rsidR="00915D9B" w:rsidRPr="00915D9B" w:rsidRDefault="00915D9B" w:rsidP="00915D9B">
      <w:pPr>
        <w:keepNext/>
        <w:widowControl w:val="0"/>
        <w:numPr>
          <w:ilvl w:val="2"/>
          <w:numId w:val="0"/>
        </w:numPr>
        <w:tabs>
          <w:tab w:val="left" w:pos="0"/>
        </w:tabs>
        <w:suppressAutoHyphens/>
        <w:spacing w:before="240" w:after="120" w:line="240" w:lineRule="auto"/>
        <w:outlineLvl w:val="2"/>
        <w:rPr>
          <w:rFonts w:ascii="Arial" w:eastAsia="Arial Unicode MS" w:hAnsi="Arial" w:cs="Tahoma"/>
          <w:bCs/>
          <w:kern w:val="1"/>
          <w:sz w:val="28"/>
          <w:szCs w:val="28"/>
        </w:rPr>
      </w:pPr>
    </w:p>
    <w:p w:rsidR="00915D9B" w:rsidRPr="00915D9B" w:rsidRDefault="00915D9B" w:rsidP="00915D9B">
      <w:pPr>
        <w:keepNext/>
        <w:widowControl w:val="0"/>
        <w:numPr>
          <w:ilvl w:val="2"/>
          <w:numId w:val="0"/>
        </w:numPr>
        <w:tabs>
          <w:tab w:val="left" w:pos="0"/>
        </w:tabs>
        <w:suppressAutoHyphens/>
        <w:spacing w:before="240" w:after="120" w:line="240" w:lineRule="auto"/>
        <w:outlineLvl w:val="2"/>
        <w:rPr>
          <w:rFonts w:ascii="Arial" w:eastAsia="Arial Unicode MS" w:hAnsi="Arial" w:cs="Tahoma"/>
          <w:bCs/>
          <w:kern w:val="1"/>
          <w:sz w:val="28"/>
          <w:szCs w:val="28"/>
        </w:rPr>
      </w:pPr>
    </w:p>
    <w:p w:rsidR="00915D9B" w:rsidRPr="00915D9B" w:rsidRDefault="00915D9B" w:rsidP="00915D9B">
      <w:pPr>
        <w:keepNext/>
        <w:widowControl w:val="0"/>
        <w:numPr>
          <w:ilvl w:val="2"/>
          <w:numId w:val="0"/>
        </w:numPr>
        <w:tabs>
          <w:tab w:val="left" w:pos="0"/>
        </w:tabs>
        <w:suppressAutoHyphens/>
        <w:spacing w:before="240" w:after="120" w:line="240" w:lineRule="auto"/>
        <w:outlineLvl w:val="2"/>
        <w:rPr>
          <w:rFonts w:ascii="Arial" w:eastAsia="Arial Unicode MS" w:hAnsi="Arial" w:cs="Tahoma"/>
          <w:bCs/>
          <w:kern w:val="1"/>
          <w:sz w:val="28"/>
          <w:szCs w:val="28"/>
        </w:rPr>
      </w:pPr>
    </w:p>
    <w:p w:rsidR="00915D9B" w:rsidRPr="00915D9B" w:rsidRDefault="00915D9B" w:rsidP="00915D9B">
      <w:pPr>
        <w:keepNext/>
        <w:widowControl w:val="0"/>
        <w:numPr>
          <w:ilvl w:val="2"/>
          <w:numId w:val="0"/>
        </w:numPr>
        <w:tabs>
          <w:tab w:val="left" w:pos="0"/>
        </w:tabs>
        <w:suppressAutoHyphens/>
        <w:spacing w:before="240" w:after="120" w:line="240" w:lineRule="auto"/>
        <w:outlineLvl w:val="2"/>
        <w:rPr>
          <w:rFonts w:ascii="Arial" w:eastAsia="Arial Unicode MS" w:hAnsi="Arial" w:cs="Tahoma"/>
          <w:bCs/>
          <w:kern w:val="1"/>
          <w:sz w:val="28"/>
          <w:szCs w:val="28"/>
        </w:rPr>
      </w:pPr>
    </w:p>
    <w:p w:rsidR="00915D9B" w:rsidRPr="00915D9B" w:rsidRDefault="00915D9B" w:rsidP="00915D9B">
      <w:pPr>
        <w:keepNext/>
        <w:widowControl w:val="0"/>
        <w:numPr>
          <w:ilvl w:val="2"/>
          <w:numId w:val="0"/>
        </w:numPr>
        <w:tabs>
          <w:tab w:val="left" w:pos="0"/>
        </w:tabs>
        <w:suppressAutoHyphens/>
        <w:spacing w:before="240" w:after="120" w:line="240" w:lineRule="auto"/>
        <w:outlineLvl w:val="2"/>
        <w:rPr>
          <w:rFonts w:ascii="Arial" w:eastAsia="Arial Unicode MS" w:hAnsi="Arial" w:cs="Tahoma"/>
          <w:bCs/>
          <w:kern w:val="1"/>
          <w:sz w:val="28"/>
          <w:szCs w:val="28"/>
        </w:rPr>
      </w:pPr>
    </w:p>
    <w:p w:rsidR="00915D9B" w:rsidRPr="00915D9B" w:rsidRDefault="00915D9B" w:rsidP="00915D9B">
      <w:pPr>
        <w:keepNext/>
        <w:widowControl w:val="0"/>
        <w:numPr>
          <w:ilvl w:val="2"/>
          <w:numId w:val="0"/>
        </w:numPr>
        <w:tabs>
          <w:tab w:val="left" w:pos="0"/>
        </w:tabs>
        <w:suppressAutoHyphens/>
        <w:spacing w:before="240" w:after="120" w:line="240" w:lineRule="auto"/>
        <w:outlineLvl w:val="2"/>
        <w:rPr>
          <w:rFonts w:ascii="Arial" w:eastAsia="Arial Unicode MS" w:hAnsi="Arial" w:cs="Tahoma"/>
          <w:bCs/>
          <w:kern w:val="1"/>
          <w:sz w:val="28"/>
          <w:szCs w:val="28"/>
        </w:rPr>
      </w:pPr>
    </w:p>
    <w:p w:rsidR="00915D9B" w:rsidRPr="00915D9B" w:rsidRDefault="00915D9B" w:rsidP="00915D9B">
      <w:pPr>
        <w:keepNext/>
        <w:widowControl w:val="0"/>
        <w:numPr>
          <w:ilvl w:val="2"/>
          <w:numId w:val="0"/>
        </w:numPr>
        <w:tabs>
          <w:tab w:val="left" w:pos="0"/>
        </w:tabs>
        <w:suppressAutoHyphens/>
        <w:spacing w:before="240" w:after="120" w:line="240" w:lineRule="auto"/>
        <w:outlineLvl w:val="2"/>
        <w:rPr>
          <w:rFonts w:ascii="Arial" w:eastAsia="Arial Unicode MS" w:hAnsi="Arial" w:cs="Tahoma"/>
          <w:bCs/>
          <w:kern w:val="1"/>
          <w:sz w:val="28"/>
          <w:szCs w:val="28"/>
        </w:rPr>
      </w:pPr>
    </w:p>
    <w:p w:rsidR="00915D9B" w:rsidRPr="00915D9B" w:rsidRDefault="00915D9B" w:rsidP="00915D9B">
      <w:pPr>
        <w:keepNext/>
        <w:widowControl w:val="0"/>
        <w:numPr>
          <w:ilvl w:val="2"/>
          <w:numId w:val="0"/>
        </w:numPr>
        <w:tabs>
          <w:tab w:val="left" w:pos="0"/>
        </w:tabs>
        <w:suppressAutoHyphens/>
        <w:spacing w:before="240" w:after="120" w:line="240" w:lineRule="auto"/>
        <w:outlineLvl w:val="2"/>
        <w:rPr>
          <w:rFonts w:ascii="Arial" w:eastAsia="Arial Unicode MS" w:hAnsi="Arial" w:cs="Tahoma"/>
          <w:bCs/>
          <w:kern w:val="1"/>
          <w:sz w:val="28"/>
          <w:szCs w:val="28"/>
        </w:rPr>
      </w:pPr>
    </w:p>
    <w:p w:rsidR="00915D9B" w:rsidRPr="00915D9B" w:rsidRDefault="00915D9B" w:rsidP="00915D9B">
      <w:pPr>
        <w:keepNext/>
        <w:widowControl w:val="0"/>
        <w:numPr>
          <w:ilvl w:val="2"/>
          <w:numId w:val="0"/>
        </w:numPr>
        <w:tabs>
          <w:tab w:val="left" w:pos="0"/>
        </w:tabs>
        <w:suppressAutoHyphens/>
        <w:spacing w:before="240" w:after="120" w:line="240" w:lineRule="auto"/>
        <w:outlineLvl w:val="2"/>
        <w:rPr>
          <w:rFonts w:ascii="Arial" w:eastAsia="Arial Unicode MS" w:hAnsi="Arial" w:cs="Tahoma"/>
          <w:bCs/>
          <w:kern w:val="1"/>
          <w:sz w:val="28"/>
          <w:szCs w:val="28"/>
        </w:rPr>
      </w:pPr>
    </w:p>
    <w:p w:rsidR="00915D9B" w:rsidRPr="00915D9B" w:rsidRDefault="00915D9B" w:rsidP="00915D9B">
      <w:pPr>
        <w:keepNext/>
        <w:widowControl w:val="0"/>
        <w:numPr>
          <w:ilvl w:val="2"/>
          <w:numId w:val="0"/>
        </w:numPr>
        <w:tabs>
          <w:tab w:val="left" w:pos="0"/>
        </w:tabs>
        <w:suppressAutoHyphens/>
        <w:spacing w:before="240" w:after="120" w:line="240" w:lineRule="auto"/>
        <w:outlineLvl w:val="2"/>
        <w:rPr>
          <w:rFonts w:ascii="Arial" w:eastAsia="Arial Unicode MS" w:hAnsi="Arial" w:cs="Tahoma"/>
          <w:bCs/>
          <w:kern w:val="1"/>
          <w:sz w:val="28"/>
          <w:szCs w:val="28"/>
        </w:rPr>
      </w:pPr>
    </w:p>
    <w:p w:rsidR="00915D9B" w:rsidRPr="00915D9B" w:rsidRDefault="00915D9B" w:rsidP="00915D9B">
      <w:pPr>
        <w:keepNext/>
        <w:widowControl w:val="0"/>
        <w:numPr>
          <w:ilvl w:val="2"/>
          <w:numId w:val="0"/>
        </w:numPr>
        <w:tabs>
          <w:tab w:val="left" w:pos="0"/>
        </w:tabs>
        <w:suppressAutoHyphens/>
        <w:spacing w:before="240" w:after="120" w:line="240" w:lineRule="auto"/>
        <w:outlineLvl w:val="2"/>
        <w:rPr>
          <w:rFonts w:ascii="Arial" w:eastAsia="Arial Unicode MS" w:hAnsi="Arial" w:cs="Tahoma"/>
          <w:bCs/>
          <w:kern w:val="1"/>
          <w:sz w:val="28"/>
          <w:szCs w:val="28"/>
        </w:rPr>
      </w:pPr>
    </w:p>
    <w:p w:rsidR="00915D9B" w:rsidRPr="00915D9B" w:rsidRDefault="00915D9B" w:rsidP="00915D9B">
      <w:pPr>
        <w:keepNext/>
        <w:widowControl w:val="0"/>
        <w:numPr>
          <w:ilvl w:val="2"/>
          <w:numId w:val="0"/>
        </w:numPr>
        <w:tabs>
          <w:tab w:val="left" w:pos="0"/>
        </w:tabs>
        <w:suppressAutoHyphens/>
        <w:spacing w:before="240" w:after="120" w:line="240" w:lineRule="auto"/>
        <w:outlineLvl w:val="2"/>
        <w:rPr>
          <w:rFonts w:ascii="Arial" w:eastAsia="Arial Unicode MS" w:hAnsi="Arial" w:cs="Tahoma"/>
          <w:bCs/>
          <w:kern w:val="1"/>
          <w:sz w:val="28"/>
          <w:szCs w:val="28"/>
        </w:rPr>
      </w:pPr>
    </w:p>
    <w:p w:rsidR="00915D9B" w:rsidRPr="00915D9B" w:rsidRDefault="00915D9B" w:rsidP="00915D9B">
      <w:pPr>
        <w:keepNext/>
        <w:widowControl w:val="0"/>
        <w:numPr>
          <w:ilvl w:val="2"/>
          <w:numId w:val="0"/>
        </w:numPr>
        <w:tabs>
          <w:tab w:val="left" w:pos="0"/>
        </w:tabs>
        <w:suppressAutoHyphens/>
        <w:spacing w:before="240" w:after="120" w:line="240" w:lineRule="auto"/>
        <w:outlineLvl w:val="2"/>
        <w:rPr>
          <w:rFonts w:ascii="Arial" w:eastAsia="Arial Unicode MS" w:hAnsi="Arial" w:cs="Tahoma"/>
          <w:bCs/>
          <w:kern w:val="1"/>
          <w:sz w:val="28"/>
          <w:szCs w:val="28"/>
        </w:rPr>
      </w:pPr>
    </w:p>
    <w:p w:rsidR="00915D9B" w:rsidRPr="00915D9B" w:rsidRDefault="00915D9B" w:rsidP="00915D9B">
      <w:pPr>
        <w:keepNext/>
        <w:widowControl w:val="0"/>
        <w:numPr>
          <w:ilvl w:val="2"/>
          <w:numId w:val="0"/>
        </w:numPr>
        <w:tabs>
          <w:tab w:val="left" w:pos="0"/>
        </w:tabs>
        <w:suppressAutoHyphens/>
        <w:spacing w:before="240" w:after="120" w:line="240" w:lineRule="auto"/>
        <w:outlineLvl w:val="2"/>
        <w:rPr>
          <w:rFonts w:ascii="Arial" w:eastAsia="Arial Unicode MS" w:hAnsi="Arial" w:cs="Tahoma"/>
          <w:bCs/>
          <w:kern w:val="1"/>
          <w:sz w:val="28"/>
          <w:szCs w:val="28"/>
        </w:rPr>
      </w:pPr>
    </w:p>
    <w:p w:rsidR="00915D9B" w:rsidRPr="00915D9B" w:rsidRDefault="00915D9B" w:rsidP="00915D9B">
      <w:pPr>
        <w:keepNext/>
        <w:widowControl w:val="0"/>
        <w:numPr>
          <w:ilvl w:val="2"/>
          <w:numId w:val="0"/>
        </w:numPr>
        <w:tabs>
          <w:tab w:val="left" w:pos="0"/>
        </w:tabs>
        <w:suppressAutoHyphens/>
        <w:spacing w:before="240" w:after="120" w:line="240" w:lineRule="auto"/>
        <w:outlineLvl w:val="2"/>
        <w:rPr>
          <w:rFonts w:ascii="Arial" w:eastAsia="Arial Unicode MS" w:hAnsi="Arial" w:cs="Tahoma"/>
          <w:bCs/>
          <w:kern w:val="1"/>
          <w:sz w:val="28"/>
          <w:szCs w:val="28"/>
        </w:rPr>
      </w:pPr>
    </w:p>
    <w:p w:rsidR="00915D9B" w:rsidRPr="00915D9B" w:rsidRDefault="00915D9B" w:rsidP="00915D9B">
      <w:pPr>
        <w:keepNext/>
        <w:widowControl w:val="0"/>
        <w:suppressAutoHyphens/>
        <w:spacing w:before="240" w:after="120" w:line="240" w:lineRule="auto"/>
        <w:outlineLvl w:val="2"/>
        <w:rPr>
          <w:rFonts w:ascii="Arial" w:eastAsia="Arial Unicode MS" w:hAnsi="Arial" w:cs="Tahoma"/>
          <w:bCs/>
          <w:kern w:val="1"/>
          <w:sz w:val="28"/>
          <w:szCs w:val="28"/>
        </w:rPr>
      </w:pPr>
    </w:p>
    <w:p w:rsidR="00915D9B" w:rsidRPr="00915D9B" w:rsidRDefault="00915D9B" w:rsidP="00915D9B">
      <w:pPr>
        <w:widowControl w:val="0"/>
        <w:suppressAutoHyphens/>
        <w:spacing w:after="120" w:line="240" w:lineRule="auto"/>
        <w:rPr>
          <w:rFonts w:ascii="Times New Roman" w:eastAsia="Arial Unicode MS" w:hAnsi="Times New Roman" w:cs="Times New Roman"/>
          <w:kern w:val="1"/>
          <w:sz w:val="24"/>
          <w:szCs w:val="24"/>
        </w:rPr>
      </w:pPr>
    </w:p>
    <w:p w:rsidR="00915D9B" w:rsidRPr="00915D9B" w:rsidRDefault="00915D9B" w:rsidP="00915D9B">
      <w:pPr>
        <w:widowControl w:val="0"/>
        <w:suppressAutoHyphens/>
        <w:spacing w:after="120" w:line="240" w:lineRule="auto"/>
        <w:rPr>
          <w:rFonts w:ascii="Times New Roman" w:eastAsia="Arial Unicode MS" w:hAnsi="Times New Roman" w:cs="Times New Roman"/>
          <w:kern w:val="1"/>
          <w:sz w:val="24"/>
          <w:szCs w:val="24"/>
        </w:rPr>
      </w:pPr>
    </w:p>
    <w:p w:rsidR="00915D9B" w:rsidRPr="00915D9B" w:rsidRDefault="00915D9B" w:rsidP="00915D9B">
      <w:pPr>
        <w:widowControl w:val="0"/>
        <w:suppressAutoHyphens/>
        <w:spacing w:after="120" w:line="240" w:lineRule="auto"/>
        <w:rPr>
          <w:rFonts w:ascii="Times New Roman" w:eastAsia="Arial Unicode MS" w:hAnsi="Times New Roman" w:cs="Times New Roman"/>
          <w:kern w:val="1"/>
          <w:sz w:val="24"/>
          <w:szCs w:val="24"/>
        </w:rPr>
      </w:pPr>
    </w:p>
    <w:p w:rsidR="00915D9B" w:rsidRPr="00915D9B" w:rsidRDefault="00915D9B" w:rsidP="00915D9B">
      <w:pPr>
        <w:widowControl w:val="0"/>
        <w:suppressAutoHyphens/>
        <w:spacing w:after="120" w:line="240" w:lineRule="auto"/>
        <w:rPr>
          <w:rFonts w:ascii="Times New Roman" w:eastAsia="Arial Unicode MS" w:hAnsi="Times New Roman" w:cs="Times New Roman"/>
          <w:kern w:val="1"/>
          <w:sz w:val="24"/>
          <w:szCs w:val="24"/>
        </w:rPr>
      </w:pPr>
    </w:p>
    <w:p w:rsidR="00915D9B" w:rsidRPr="00915D9B" w:rsidRDefault="00915D9B" w:rsidP="00915D9B">
      <w:pPr>
        <w:widowControl w:val="0"/>
        <w:suppressAutoHyphens/>
        <w:spacing w:after="120" w:line="240" w:lineRule="auto"/>
        <w:rPr>
          <w:rFonts w:ascii="Times New Roman" w:eastAsia="Arial Unicode MS" w:hAnsi="Times New Roman" w:cs="Times New Roman"/>
          <w:kern w:val="1"/>
          <w:sz w:val="24"/>
          <w:szCs w:val="24"/>
        </w:rPr>
      </w:pPr>
    </w:p>
    <w:p w:rsidR="00915D9B" w:rsidRPr="00915D9B" w:rsidRDefault="00915D9B" w:rsidP="00915D9B">
      <w:pPr>
        <w:keepNext/>
        <w:widowControl w:val="0"/>
        <w:numPr>
          <w:ilvl w:val="2"/>
          <w:numId w:val="0"/>
        </w:numPr>
        <w:tabs>
          <w:tab w:val="left" w:pos="0"/>
        </w:tabs>
        <w:suppressAutoHyphens/>
        <w:spacing w:before="240" w:after="120" w:line="240" w:lineRule="auto"/>
        <w:outlineLvl w:val="2"/>
        <w:rPr>
          <w:rFonts w:ascii="Arial" w:eastAsia="Arial Unicode MS" w:hAnsi="Arial" w:cs="Tahoma"/>
          <w:bCs/>
          <w:kern w:val="1"/>
          <w:sz w:val="28"/>
          <w:szCs w:val="28"/>
        </w:rPr>
      </w:pPr>
      <w:r w:rsidRPr="00915D9B">
        <w:rPr>
          <w:rFonts w:ascii="Arial" w:eastAsia="Arial Unicode MS" w:hAnsi="Arial" w:cs="Tahoma"/>
          <w:bCs/>
          <w:kern w:val="1"/>
          <w:sz w:val="28"/>
          <w:szCs w:val="28"/>
        </w:rPr>
        <w:t>Selvitykset poissaoloista</w:t>
      </w:r>
    </w:p>
    <w:p w:rsidR="00915D9B" w:rsidRPr="00915D9B" w:rsidRDefault="00D50B17" w:rsidP="00915D9B">
      <w:pPr>
        <w:widowControl w:val="0"/>
        <w:suppressAutoHyphens/>
        <w:spacing w:after="120" w:line="240" w:lineRule="auto"/>
        <w:rPr>
          <w:rFonts w:ascii="Times New Roman" w:eastAsia="Arial Unicode MS" w:hAnsi="Times New Roman" w:cs="Times New Roman"/>
          <w:kern w:val="1"/>
          <w:sz w:val="24"/>
          <w:szCs w:val="24"/>
        </w:rPr>
      </w:pPr>
      <w:r>
        <w:rPr>
          <w:rFonts w:ascii="Times New Roman" w:eastAsia="Arial Unicode MS" w:hAnsi="Times New Roman" w:cs="Times New Roman"/>
          <w:kern w:val="1"/>
          <w:sz w:val="24"/>
          <w:szCs w:val="24"/>
        </w:rPr>
        <w:t xml:space="preserve">1. jakso </w:t>
      </w:r>
      <w:proofErr w:type="gramStart"/>
      <w:r>
        <w:rPr>
          <w:rFonts w:ascii="Times New Roman" w:eastAsia="Arial Unicode MS" w:hAnsi="Times New Roman" w:cs="Times New Roman"/>
          <w:kern w:val="1"/>
          <w:sz w:val="24"/>
          <w:szCs w:val="24"/>
        </w:rPr>
        <w:t>11.8.-30.9.2016</w:t>
      </w:r>
      <w:proofErr w:type="gramEnd"/>
    </w:p>
    <w:p w:rsidR="00915D9B" w:rsidRPr="00915D9B" w:rsidRDefault="00915D9B" w:rsidP="00915D9B">
      <w:pPr>
        <w:widowControl w:val="0"/>
        <w:suppressAutoHyphens/>
        <w:spacing w:after="120" w:line="240" w:lineRule="auto"/>
        <w:rPr>
          <w:rFonts w:ascii="Times New Roman" w:eastAsia="Arial Unicode MS" w:hAnsi="Times New Roman" w:cs="Times New Roman"/>
          <w:kern w:val="1"/>
          <w:sz w:val="24"/>
          <w:szCs w:val="24"/>
        </w:rPr>
      </w:pPr>
      <w:r w:rsidRPr="00915D9B">
        <w:rPr>
          <w:rFonts w:ascii="Times New Roman" w:eastAsia="Arial Unicode MS" w:hAnsi="Times New Roman" w:cs="Times New Roman"/>
          <w:kern w:val="1"/>
          <w:sz w:val="24"/>
          <w:szCs w:val="24"/>
        </w:rPr>
        <w:t>Nimi:____________________________________</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59"/>
        <w:gridCol w:w="368"/>
        <w:gridCol w:w="348"/>
        <w:gridCol w:w="316"/>
        <w:gridCol w:w="372"/>
        <w:gridCol w:w="367"/>
        <w:gridCol w:w="301"/>
        <w:gridCol w:w="2724"/>
        <w:gridCol w:w="2801"/>
        <w:gridCol w:w="1078"/>
      </w:tblGrid>
      <w:tr w:rsidR="00915D9B" w:rsidRPr="00915D9B" w:rsidTr="00550024">
        <w:tc>
          <w:tcPr>
            <w:tcW w:w="959" w:type="dxa"/>
            <w:tcBorders>
              <w:top w:val="single" w:sz="1" w:space="0" w:color="000000"/>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r w:rsidRPr="00915D9B">
              <w:rPr>
                <w:rFonts w:ascii="Times New Roman" w:eastAsia="Arial Unicode MS" w:hAnsi="Times New Roman" w:cs="Times New Roman"/>
                <w:kern w:val="1"/>
                <w:sz w:val="24"/>
                <w:szCs w:val="24"/>
              </w:rPr>
              <w:t>Päiväys</w:t>
            </w:r>
          </w:p>
        </w:tc>
        <w:tc>
          <w:tcPr>
            <w:tcW w:w="368" w:type="dxa"/>
            <w:tcBorders>
              <w:top w:val="single" w:sz="1" w:space="0" w:color="000000"/>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r w:rsidRPr="00915D9B">
              <w:rPr>
                <w:rFonts w:ascii="Times New Roman" w:eastAsia="Arial Unicode MS" w:hAnsi="Times New Roman" w:cs="Times New Roman"/>
                <w:kern w:val="1"/>
                <w:sz w:val="24"/>
                <w:szCs w:val="24"/>
              </w:rPr>
              <w:t xml:space="preserve"> 1 </w:t>
            </w:r>
          </w:p>
        </w:tc>
        <w:tc>
          <w:tcPr>
            <w:tcW w:w="348" w:type="dxa"/>
            <w:tcBorders>
              <w:top w:val="single" w:sz="1" w:space="0" w:color="000000"/>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r w:rsidRPr="00915D9B">
              <w:rPr>
                <w:rFonts w:ascii="Times New Roman" w:eastAsia="Arial Unicode MS" w:hAnsi="Times New Roman" w:cs="Times New Roman"/>
                <w:kern w:val="1"/>
                <w:sz w:val="24"/>
                <w:szCs w:val="24"/>
              </w:rPr>
              <w:t xml:space="preserve"> 2 </w:t>
            </w:r>
          </w:p>
        </w:tc>
        <w:tc>
          <w:tcPr>
            <w:tcW w:w="316" w:type="dxa"/>
            <w:tcBorders>
              <w:top w:val="single" w:sz="1" w:space="0" w:color="000000"/>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r w:rsidRPr="00915D9B">
              <w:rPr>
                <w:rFonts w:ascii="Times New Roman" w:eastAsia="Arial Unicode MS" w:hAnsi="Times New Roman" w:cs="Times New Roman"/>
                <w:kern w:val="1"/>
                <w:sz w:val="24"/>
                <w:szCs w:val="24"/>
              </w:rPr>
              <w:t xml:space="preserve"> 3 </w:t>
            </w:r>
          </w:p>
        </w:tc>
        <w:tc>
          <w:tcPr>
            <w:tcW w:w="372" w:type="dxa"/>
            <w:tcBorders>
              <w:top w:val="single" w:sz="1" w:space="0" w:color="000000"/>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r w:rsidRPr="00915D9B">
              <w:rPr>
                <w:rFonts w:ascii="Times New Roman" w:eastAsia="Arial Unicode MS" w:hAnsi="Times New Roman" w:cs="Times New Roman"/>
                <w:kern w:val="1"/>
                <w:sz w:val="24"/>
                <w:szCs w:val="24"/>
              </w:rPr>
              <w:t xml:space="preserve"> 4 </w:t>
            </w:r>
          </w:p>
        </w:tc>
        <w:tc>
          <w:tcPr>
            <w:tcW w:w="367" w:type="dxa"/>
            <w:tcBorders>
              <w:top w:val="single" w:sz="1" w:space="0" w:color="000000"/>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r w:rsidRPr="00915D9B">
              <w:rPr>
                <w:rFonts w:ascii="Times New Roman" w:eastAsia="Arial Unicode MS" w:hAnsi="Times New Roman" w:cs="Times New Roman"/>
                <w:kern w:val="1"/>
                <w:sz w:val="24"/>
                <w:szCs w:val="24"/>
              </w:rPr>
              <w:t xml:space="preserve"> 5 </w:t>
            </w:r>
          </w:p>
        </w:tc>
        <w:tc>
          <w:tcPr>
            <w:tcW w:w="301" w:type="dxa"/>
            <w:tcBorders>
              <w:top w:val="single" w:sz="1" w:space="0" w:color="000000"/>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r w:rsidRPr="00915D9B">
              <w:rPr>
                <w:rFonts w:ascii="Times New Roman" w:eastAsia="Arial Unicode MS" w:hAnsi="Times New Roman" w:cs="Times New Roman"/>
                <w:kern w:val="1"/>
                <w:sz w:val="24"/>
                <w:szCs w:val="24"/>
              </w:rPr>
              <w:t xml:space="preserve"> 6 </w:t>
            </w:r>
          </w:p>
        </w:tc>
        <w:tc>
          <w:tcPr>
            <w:tcW w:w="2724" w:type="dxa"/>
            <w:tcBorders>
              <w:top w:val="single" w:sz="1" w:space="0" w:color="000000"/>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r w:rsidRPr="00915D9B">
              <w:rPr>
                <w:rFonts w:ascii="Times New Roman" w:eastAsia="Arial Unicode MS" w:hAnsi="Times New Roman" w:cs="Times New Roman"/>
                <w:kern w:val="1"/>
                <w:sz w:val="24"/>
                <w:szCs w:val="24"/>
              </w:rPr>
              <w:t>Syy</w:t>
            </w:r>
          </w:p>
        </w:tc>
        <w:tc>
          <w:tcPr>
            <w:tcW w:w="2801" w:type="dxa"/>
            <w:tcBorders>
              <w:top w:val="single" w:sz="1" w:space="0" w:color="000000"/>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r w:rsidRPr="00915D9B">
              <w:rPr>
                <w:rFonts w:ascii="Times New Roman" w:eastAsia="Arial Unicode MS" w:hAnsi="Times New Roman" w:cs="Times New Roman"/>
                <w:kern w:val="1"/>
                <w:sz w:val="24"/>
                <w:szCs w:val="24"/>
              </w:rPr>
              <w:t>Huoltajan allekirjoitus</w:t>
            </w:r>
          </w:p>
        </w:tc>
        <w:tc>
          <w:tcPr>
            <w:tcW w:w="1078" w:type="dxa"/>
            <w:tcBorders>
              <w:top w:val="single" w:sz="1" w:space="0" w:color="000000"/>
              <w:left w:val="single" w:sz="1" w:space="0" w:color="000000"/>
              <w:bottom w:val="single" w:sz="1" w:space="0" w:color="000000"/>
              <w:right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r w:rsidRPr="00915D9B">
              <w:rPr>
                <w:rFonts w:ascii="Times New Roman" w:eastAsia="Arial Unicode MS" w:hAnsi="Times New Roman" w:cs="Times New Roman"/>
                <w:kern w:val="1"/>
                <w:sz w:val="24"/>
                <w:szCs w:val="24"/>
              </w:rPr>
              <w:t>Tarkistus</w:t>
            </w:r>
          </w:p>
        </w:tc>
      </w:tr>
      <w:tr w:rsidR="00915D9B" w:rsidRPr="00915D9B" w:rsidTr="00550024">
        <w:trPr>
          <w:trHeight w:val="498"/>
        </w:trPr>
        <w:tc>
          <w:tcPr>
            <w:tcW w:w="959"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p w:rsidR="00915D9B" w:rsidRPr="00915D9B" w:rsidRDefault="00915D9B" w:rsidP="00915D9B">
            <w:pPr>
              <w:widowControl w:val="0"/>
              <w:suppressLineNumbers/>
              <w:suppressAutoHyphens/>
              <w:spacing w:after="0" w:line="240" w:lineRule="auto"/>
              <w:rPr>
                <w:rFonts w:ascii="Times New Roman" w:eastAsia="Arial Unicode MS" w:hAnsi="Times New Roman" w:cs="Times New Roman"/>
                <w:kern w:val="1"/>
                <w:sz w:val="24"/>
                <w:szCs w:val="24"/>
              </w:rPr>
            </w:pPr>
          </w:p>
        </w:tc>
        <w:tc>
          <w:tcPr>
            <w:tcW w:w="368"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348"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316"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372"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367"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301"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2724"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2801"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1078" w:type="dxa"/>
            <w:tcBorders>
              <w:left w:val="single" w:sz="1" w:space="0" w:color="000000"/>
              <w:bottom w:val="single" w:sz="1" w:space="0" w:color="000000"/>
              <w:right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r>
      <w:tr w:rsidR="00915D9B" w:rsidRPr="00915D9B" w:rsidTr="00550024">
        <w:trPr>
          <w:trHeight w:val="405"/>
        </w:trPr>
        <w:tc>
          <w:tcPr>
            <w:tcW w:w="959"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p w:rsidR="00915D9B" w:rsidRPr="00915D9B" w:rsidRDefault="00915D9B" w:rsidP="00915D9B">
            <w:pPr>
              <w:widowControl w:val="0"/>
              <w:suppressLineNumbers/>
              <w:suppressAutoHyphens/>
              <w:spacing w:after="0" w:line="240" w:lineRule="auto"/>
              <w:rPr>
                <w:rFonts w:ascii="Times New Roman" w:eastAsia="Arial Unicode MS" w:hAnsi="Times New Roman" w:cs="Times New Roman"/>
                <w:kern w:val="1"/>
                <w:sz w:val="24"/>
                <w:szCs w:val="24"/>
              </w:rPr>
            </w:pPr>
          </w:p>
        </w:tc>
        <w:tc>
          <w:tcPr>
            <w:tcW w:w="368"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348"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316"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372"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367"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301"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2724"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2801"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1078" w:type="dxa"/>
            <w:tcBorders>
              <w:left w:val="single" w:sz="1" w:space="0" w:color="000000"/>
              <w:bottom w:val="single" w:sz="1" w:space="0" w:color="000000"/>
              <w:right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r>
      <w:tr w:rsidR="00915D9B" w:rsidRPr="00915D9B" w:rsidTr="00550024">
        <w:tc>
          <w:tcPr>
            <w:tcW w:w="959"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p w:rsidR="00915D9B" w:rsidRPr="00915D9B" w:rsidRDefault="00915D9B" w:rsidP="00915D9B">
            <w:pPr>
              <w:widowControl w:val="0"/>
              <w:suppressLineNumbers/>
              <w:suppressAutoHyphens/>
              <w:spacing w:after="0" w:line="240" w:lineRule="auto"/>
              <w:rPr>
                <w:rFonts w:ascii="Times New Roman" w:eastAsia="Arial Unicode MS" w:hAnsi="Times New Roman" w:cs="Times New Roman"/>
                <w:kern w:val="1"/>
                <w:sz w:val="24"/>
                <w:szCs w:val="24"/>
              </w:rPr>
            </w:pPr>
          </w:p>
        </w:tc>
        <w:tc>
          <w:tcPr>
            <w:tcW w:w="368"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348"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316"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372"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367"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301"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2724"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2801"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1078" w:type="dxa"/>
            <w:tcBorders>
              <w:left w:val="single" w:sz="1" w:space="0" w:color="000000"/>
              <w:bottom w:val="single" w:sz="1" w:space="0" w:color="000000"/>
              <w:right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r>
      <w:tr w:rsidR="00915D9B" w:rsidRPr="00915D9B" w:rsidTr="00550024">
        <w:tc>
          <w:tcPr>
            <w:tcW w:w="959"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p w:rsidR="00915D9B" w:rsidRPr="00915D9B" w:rsidRDefault="00915D9B" w:rsidP="00915D9B">
            <w:pPr>
              <w:widowControl w:val="0"/>
              <w:suppressLineNumbers/>
              <w:suppressAutoHyphens/>
              <w:spacing w:after="0" w:line="240" w:lineRule="auto"/>
              <w:rPr>
                <w:rFonts w:ascii="Times New Roman" w:eastAsia="Arial Unicode MS" w:hAnsi="Times New Roman" w:cs="Times New Roman"/>
                <w:kern w:val="1"/>
                <w:sz w:val="24"/>
                <w:szCs w:val="24"/>
              </w:rPr>
            </w:pPr>
          </w:p>
        </w:tc>
        <w:tc>
          <w:tcPr>
            <w:tcW w:w="368"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348"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316"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372"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367"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301"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2724"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2801"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1078" w:type="dxa"/>
            <w:tcBorders>
              <w:left w:val="single" w:sz="1" w:space="0" w:color="000000"/>
              <w:bottom w:val="single" w:sz="1" w:space="0" w:color="000000"/>
              <w:right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r>
      <w:tr w:rsidR="00915D9B" w:rsidRPr="00915D9B" w:rsidTr="00550024">
        <w:tc>
          <w:tcPr>
            <w:tcW w:w="959"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p w:rsidR="00915D9B" w:rsidRPr="00915D9B" w:rsidRDefault="00915D9B" w:rsidP="00915D9B">
            <w:pPr>
              <w:widowControl w:val="0"/>
              <w:suppressLineNumbers/>
              <w:suppressAutoHyphens/>
              <w:spacing w:after="0" w:line="240" w:lineRule="auto"/>
              <w:rPr>
                <w:rFonts w:ascii="Times New Roman" w:eastAsia="Arial Unicode MS" w:hAnsi="Times New Roman" w:cs="Times New Roman"/>
                <w:kern w:val="1"/>
                <w:sz w:val="24"/>
                <w:szCs w:val="24"/>
              </w:rPr>
            </w:pPr>
          </w:p>
        </w:tc>
        <w:tc>
          <w:tcPr>
            <w:tcW w:w="368"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348"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316"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372"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367"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301"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2724"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2801"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1078" w:type="dxa"/>
            <w:tcBorders>
              <w:left w:val="single" w:sz="1" w:space="0" w:color="000000"/>
              <w:bottom w:val="single" w:sz="1" w:space="0" w:color="000000"/>
              <w:right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r>
      <w:tr w:rsidR="00915D9B" w:rsidRPr="00915D9B" w:rsidTr="00550024">
        <w:tc>
          <w:tcPr>
            <w:tcW w:w="959"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p w:rsidR="00915D9B" w:rsidRPr="00915D9B" w:rsidRDefault="00915D9B" w:rsidP="00915D9B">
            <w:pPr>
              <w:widowControl w:val="0"/>
              <w:suppressLineNumbers/>
              <w:suppressAutoHyphens/>
              <w:spacing w:after="0" w:line="240" w:lineRule="auto"/>
              <w:rPr>
                <w:rFonts w:ascii="Times New Roman" w:eastAsia="Arial Unicode MS" w:hAnsi="Times New Roman" w:cs="Times New Roman"/>
                <w:kern w:val="1"/>
                <w:sz w:val="24"/>
                <w:szCs w:val="24"/>
              </w:rPr>
            </w:pPr>
          </w:p>
        </w:tc>
        <w:tc>
          <w:tcPr>
            <w:tcW w:w="368"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348"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316"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372"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367"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301"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2724"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2801"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1078" w:type="dxa"/>
            <w:tcBorders>
              <w:left w:val="single" w:sz="1" w:space="0" w:color="000000"/>
              <w:bottom w:val="single" w:sz="1" w:space="0" w:color="000000"/>
              <w:right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r>
      <w:tr w:rsidR="00915D9B" w:rsidRPr="00915D9B" w:rsidTr="00550024">
        <w:tc>
          <w:tcPr>
            <w:tcW w:w="959"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p w:rsidR="00915D9B" w:rsidRPr="00915D9B" w:rsidRDefault="00915D9B" w:rsidP="00915D9B">
            <w:pPr>
              <w:widowControl w:val="0"/>
              <w:suppressLineNumbers/>
              <w:suppressAutoHyphens/>
              <w:spacing w:after="0" w:line="240" w:lineRule="auto"/>
              <w:rPr>
                <w:rFonts w:ascii="Times New Roman" w:eastAsia="Arial Unicode MS" w:hAnsi="Times New Roman" w:cs="Times New Roman"/>
                <w:kern w:val="1"/>
                <w:sz w:val="24"/>
                <w:szCs w:val="24"/>
              </w:rPr>
            </w:pPr>
          </w:p>
        </w:tc>
        <w:tc>
          <w:tcPr>
            <w:tcW w:w="368"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348"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316"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372"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367"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301"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2724"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2801"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1078" w:type="dxa"/>
            <w:tcBorders>
              <w:left w:val="single" w:sz="1" w:space="0" w:color="000000"/>
              <w:bottom w:val="single" w:sz="1" w:space="0" w:color="000000"/>
              <w:right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r>
      <w:tr w:rsidR="00915D9B" w:rsidRPr="00915D9B" w:rsidTr="00550024">
        <w:tc>
          <w:tcPr>
            <w:tcW w:w="959"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p w:rsidR="00915D9B" w:rsidRPr="00915D9B" w:rsidRDefault="00915D9B" w:rsidP="00915D9B">
            <w:pPr>
              <w:widowControl w:val="0"/>
              <w:suppressLineNumbers/>
              <w:suppressAutoHyphens/>
              <w:spacing w:after="0" w:line="240" w:lineRule="auto"/>
              <w:rPr>
                <w:rFonts w:ascii="Times New Roman" w:eastAsia="Arial Unicode MS" w:hAnsi="Times New Roman" w:cs="Times New Roman"/>
                <w:kern w:val="1"/>
                <w:sz w:val="24"/>
                <w:szCs w:val="24"/>
              </w:rPr>
            </w:pPr>
          </w:p>
        </w:tc>
        <w:tc>
          <w:tcPr>
            <w:tcW w:w="368"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348"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316"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372"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367"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301"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2724"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2801"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1078" w:type="dxa"/>
            <w:tcBorders>
              <w:left w:val="single" w:sz="1" w:space="0" w:color="000000"/>
              <w:bottom w:val="single" w:sz="1" w:space="0" w:color="000000"/>
              <w:right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r>
      <w:tr w:rsidR="00915D9B" w:rsidRPr="00915D9B" w:rsidTr="00550024">
        <w:tc>
          <w:tcPr>
            <w:tcW w:w="959"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p w:rsidR="00915D9B" w:rsidRPr="00915D9B" w:rsidRDefault="00915D9B" w:rsidP="00915D9B">
            <w:pPr>
              <w:widowControl w:val="0"/>
              <w:suppressLineNumbers/>
              <w:suppressAutoHyphens/>
              <w:spacing w:after="0" w:line="240" w:lineRule="auto"/>
              <w:rPr>
                <w:rFonts w:ascii="Times New Roman" w:eastAsia="Arial Unicode MS" w:hAnsi="Times New Roman" w:cs="Times New Roman"/>
                <w:kern w:val="1"/>
                <w:sz w:val="24"/>
                <w:szCs w:val="24"/>
              </w:rPr>
            </w:pPr>
          </w:p>
        </w:tc>
        <w:tc>
          <w:tcPr>
            <w:tcW w:w="368"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348"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316"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372"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367"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301"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2724"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2801"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1078" w:type="dxa"/>
            <w:tcBorders>
              <w:left w:val="single" w:sz="1" w:space="0" w:color="000000"/>
              <w:bottom w:val="single" w:sz="1" w:space="0" w:color="000000"/>
              <w:right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r>
      <w:tr w:rsidR="00915D9B" w:rsidRPr="00915D9B" w:rsidTr="00550024">
        <w:tc>
          <w:tcPr>
            <w:tcW w:w="959"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p w:rsidR="00915D9B" w:rsidRPr="00915D9B" w:rsidRDefault="00915D9B" w:rsidP="00915D9B">
            <w:pPr>
              <w:widowControl w:val="0"/>
              <w:suppressLineNumbers/>
              <w:suppressAutoHyphens/>
              <w:spacing w:after="0" w:line="240" w:lineRule="auto"/>
              <w:rPr>
                <w:rFonts w:ascii="Times New Roman" w:eastAsia="Arial Unicode MS" w:hAnsi="Times New Roman" w:cs="Times New Roman"/>
                <w:kern w:val="1"/>
                <w:sz w:val="24"/>
                <w:szCs w:val="24"/>
              </w:rPr>
            </w:pPr>
          </w:p>
        </w:tc>
        <w:tc>
          <w:tcPr>
            <w:tcW w:w="368"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348"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316"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372"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367"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301"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2724"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2801"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1078" w:type="dxa"/>
            <w:tcBorders>
              <w:left w:val="single" w:sz="1" w:space="0" w:color="000000"/>
              <w:bottom w:val="single" w:sz="1" w:space="0" w:color="000000"/>
              <w:right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r>
      <w:tr w:rsidR="00915D9B" w:rsidRPr="00915D9B" w:rsidTr="00550024">
        <w:tc>
          <w:tcPr>
            <w:tcW w:w="959"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p w:rsidR="00915D9B" w:rsidRPr="00915D9B" w:rsidRDefault="00915D9B" w:rsidP="00915D9B">
            <w:pPr>
              <w:widowControl w:val="0"/>
              <w:suppressLineNumbers/>
              <w:suppressAutoHyphens/>
              <w:spacing w:after="0" w:line="240" w:lineRule="auto"/>
              <w:rPr>
                <w:rFonts w:ascii="Times New Roman" w:eastAsia="Arial Unicode MS" w:hAnsi="Times New Roman" w:cs="Times New Roman"/>
                <w:kern w:val="1"/>
                <w:sz w:val="24"/>
                <w:szCs w:val="24"/>
              </w:rPr>
            </w:pPr>
          </w:p>
        </w:tc>
        <w:tc>
          <w:tcPr>
            <w:tcW w:w="368"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348"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316"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372"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367"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301"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2724"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2801"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1078" w:type="dxa"/>
            <w:tcBorders>
              <w:left w:val="single" w:sz="1" w:space="0" w:color="000000"/>
              <w:bottom w:val="single" w:sz="1" w:space="0" w:color="000000"/>
              <w:right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r>
      <w:tr w:rsidR="00915D9B" w:rsidRPr="00915D9B" w:rsidTr="00550024">
        <w:tc>
          <w:tcPr>
            <w:tcW w:w="959"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p w:rsidR="00915D9B" w:rsidRPr="00915D9B" w:rsidRDefault="00915D9B" w:rsidP="00915D9B">
            <w:pPr>
              <w:widowControl w:val="0"/>
              <w:suppressLineNumbers/>
              <w:suppressAutoHyphens/>
              <w:spacing w:after="0" w:line="240" w:lineRule="auto"/>
              <w:rPr>
                <w:rFonts w:ascii="Times New Roman" w:eastAsia="Arial Unicode MS" w:hAnsi="Times New Roman" w:cs="Times New Roman"/>
                <w:kern w:val="1"/>
                <w:sz w:val="24"/>
                <w:szCs w:val="24"/>
              </w:rPr>
            </w:pPr>
          </w:p>
        </w:tc>
        <w:tc>
          <w:tcPr>
            <w:tcW w:w="368"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348"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316"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372"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367"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301"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2724"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2801"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1078" w:type="dxa"/>
            <w:tcBorders>
              <w:left w:val="single" w:sz="1" w:space="0" w:color="000000"/>
              <w:bottom w:val="single" w:sz="1" w:space="0" w:color="000000"/>
              <w:right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r>
      <w:tr w:rsidR="00915D9B" w:rsidRPr="00915D9B" w:rsidTr="00550024">
        <w:tc>
          <w:tcPr>
            <w:tcW w:w="959"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p w:rsidR="00915D9B" w:rsidRPr="00915D9B" w:rsidRDefault="00915D9B" w:rsidP="00915D9B">
            <w:pPr>
              <w:widowControl w:val="0"/>
              <w:suppressLineNumbers/>
              <w:suppressAutoHyphens/>
              <w:spacing w:after="0" w:line="240" w:lineRule="auto"/>
              <w:rPr>
                <w:rFonts w:ascii="Times New Roman" w:eastAsia="Arial Unicode MS" w:hAnsi="Times New Roman" w:cs="Times New Roman"/>
                <w:kern w:val="1"/>
                <w:sz w:val="24"/>
                <w:szCs w:val="24"/>
              </w:rPr>
            </w:pPr>
          </w:p>
        </w:tc>
        <w:tc>
          <w:tcPr>
            <w:tcW w:w="368"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348"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316"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372"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367"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301"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2724"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2801"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1078" w:type="dxa"/>
            <w:tcBorders>
              <w:left w:val="single" w:sz="1" w:space="0" w:color="000000"/>
              <w:bottom w:val="single" w:sz="1" w:space="0" w:color="000000"/>
              <w:right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r>
      <w:tr w:rsidR="00915D9B" w:rsidRPr="00915D9B" w:rsidTr="00550024">
        <w:tc>
          <w:tcPr>
            <w:tcW w:w="959"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p w:rsidR="00915D9B" w:rsidRPr="00915D9B" w:rsidRDefault="00915D9B" w:rsidP="00915D9B">
            <w:pPr>
              <w:widowControl w:val="0"/>
              <w:suppressLineNumbers/>
              <w:suppressAutoHyphens/>
              <w:spacing w:after="0" w:line="240" w:lineRule="auto"/>
              <w:rPr>
                <w:rFonts w:ascii="Times New Roman" w:eastAsia="Arial Unicode MS" w:hAnsi="Times New Roman" w:cs="Times New Roman"/>
                <w:kern w:val="1"/>
                <w:sz w:val="24"/>
                <w:szCs w:val="24"/>
              </w:rPr>
            </w:pPr>
          </w:p>
        </w:tc>
        <w:tc>
          <w:tcPr>
            <w:tcW w:w="368"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348"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316"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372"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367"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301"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2724"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2801"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1078" w:type="dxa"/>
            <w:tcBorders>
              <w:left w:val="single" w:sz="1" w:space="0" w:color="000000"/>
              <w:bottom w:val="single" w:sz="1" w:space="0" w:color="000000"/>
              <w:right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r>
      <w:tr w:rsidR="00915D9B" w:rsidRPr="00915D9B" w:rsidTr="00550024">
        <w:tc>
          <w:tcPr>
            <w:tcW w:w="959"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p w:rsidR="00915D9B" w:rsidRPr="00915D9B" w:rsidRDefault="00915D9B" w:rsidP="00915D9B">
            <w:pPr>
              <w:widowControl w:val="0"/>
              <w:suppressLineNumbers/>
              <w:suppressAutoHyphens/>
              <w:spacing w:after="0" w:line="240" w:lineRule="auto"/>
              <w:rPr>
                <w:rFonts w:ascii="Times New Roman" w:eastAsia="Arial Unicode MS" w:hAnsi="Times New Roman" w:cs="Times New Roman"/>
                <w:kern w:val="1"/>
                <w:sz w:val="24"/>
                <w:szCs w:val="24"/>
              </w:rPr>
            </w:pPr>
          </w:p>
        </w:tc>
        <w:tc>
          <w:tcPr>
            <w:tcW w:w="368"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348"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316"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372"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367"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301"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2724"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2801"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1078" w:type="dxa"/>
            <w:tcBorders>
              <w:left w:val="single" w:sz="1" w:space="0" w:color="000000"/>
              <w:bottom w:val="single" w:sz="1" w:space="0" w:color="000000"/>
              <w:right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r>
      <w:tr w:rsidR="00915D9B" w:rsidRPr="00915D9B" w:rsidTr="00550024">
        <w:tc>
          <w:tcPr>
            <w:tcW w:w="959"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p w:rsidR="00915D9B" w:rsidRPr="00915D9B" w:rsidRDefault="00915D9B" w:rsidP="00915D9B">
            <w:pPr>
              <w:widowControl w:val="0"/>
              <w:suppressLineNumbers/>
              <w:suppressAutoHyphens/>
              <w:spacing w:after="0" w:line="240" w:lineRule="auto"/>
              <w:rPr>
                <w:rFonts w:ascii="Times New Roman" w:eastAsia="Arial Unicode MS" w:hAnsi="Times New Roman" w:cs="Times New Roman"/>
                <w:kern w:val="1"/>
                <w:sz w:val="24"/>
                <w:szCs w:val="24"/>
              </w:rPr>
            </w:pPr>
          </w:p>
        </w:tc>
        <w:tc>
          <w:tcPr>
            <w:tcW w:w="368"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348"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316"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372"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367"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301"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2724"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2801"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1078" w:type="dxa"/>
            <w:tcBorders>
              <w:left w:val="single" w:sz="1" w:space="0" w:color="000000"/>
              <w:bottom w:val="single" w:sz="1" w:space="0" w:color="000000"/>
              <w:right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r>
      <w:tr w:rsidR="00915D9B" w:rsidRPr="00915D9B" w:rsidTr="00550024">
        <w:tc>
          <w:tcPr>
            <w:tcW w:w="959"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p w:rsidR="00915D9B" w:rsidRPr="00915D9B" w:rsidRDefault="00915D9B" w:rsidP="00915D9B">
            <w:pPr>
              <w:widowControl w:val="0"/>
              <w:suppressLineNumbers/>
              <w:suppressAutoHyphens/>
              <w:spacing w:after="0" w:line="240" w:lineRule="auto"/>
              <w:rPr>
                <w:rFonts w:ascii="Times New Roman" w:eastAsia="Arial Unicode MS" w:hAnsi="Times New Roman" w:cs="Times New Roman"/>
                <w:kern w:val="1"/>
                <w:sz w:val="24"/>
                <w:szCs w:val="24"/>
              </w:rPr>
            </w:pPr>
          </w:p>
        </w:tc>
        <w:tc>
          <w:tcPr>
            <w:tcW w:w="368"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348"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316"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372"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367"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301"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2724"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2801"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1078" w:type="dxa"/>
            <w:tcBorders>
              <w:left w:val="single" w:sz="1" w:space="0" w:color="000000"/>
              <w:bottom w:val="single" w:sz="1" w:space="0" w:color="000000"/>
              <w:right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r>
    </w:tbl>
    <w:p w:rsidR="00915D9B" w:rsidRPr="00915D9B" w:rsidRDefault="00915D9B" w:rsidP="00915D9B">
      <w:pPr>
        <w:keepNext/>
        <w:widowControl w:val="0"/>
        <w:numPr>
          <w:ilvl w:val="2"/>
          <w:numId w:val="0"/>
        </w:numPr>
        <w:tabs>
          <w:tab w:val="left" w:pos="0"/>
        </w:tabs>
        <w:suppressAutoHyphens/>
        <w:spacing w:before="240" w:after="120" w:line="240" w:lineRule="auto"/>
        <w:outlineLvl w:val="2"/>
        <w:rPr>
          <w:rFonts w:ascii="Arial" w:eastAsia="Arial Unicode MS" w:hAnsi="Arial" w:cs="Tahoma"/>
          <w:bCs/>
          <w:kern w:val="1"/>
          <w:sz w:val="28"/>
          <w:szCs w:val="28"/>
        </w:rPr>
      </w:pPr>
    </w:p>
    <w:p w:rsidR="00915D9B" w:rsidRPr="00915D9B" w:rsidRDefault="00915D9B" w:rsidP="00915D9B">
      <w:pPr>
        <w:keepNext/>
        <w:widowControl w:val="0"/>
        <w:numPr>
          <w:ilvl w:val="2"/>
          <w:numId w:val="0"/>
        </w:numPr>
        <w:tabs>
          <w:tab w:val="left" w:pos="0"/>
        </w:tabs>
        <w:suppressAutoHyphens/>
        <w:spacing w:before="240" w:after="120" w:line="240" w:lineRule="auto"/>
        <w:outlineLvl w:val="2"/>
        <w:rPr>
          <w:rFonts w:ascii="Arial" w:eastAsia="Arial Unicode MS" w:hAnsi="Arial" w:cs="Tahoma"/>
          <w:bCs/>
          <w:kern w:val="1"/>
          <w:sz w:val="28"/>
          <w:szCs w:val="28"/>
        </w:rPr>
      </w:pPr>
      <w:r w:rsidRPr="00915D9B">
        <w:rPr>
          <w:rFonts w:ascii="Arial" w:eastAsia="Arial Unicode MS" w:hAnsi="Arial" w:cs="Tahoma"/>
          <w:bCs/>
          <w:kern w:val="1"/>
          <w:sz w:val="28"/>
          <w:szCs w:val="28"/>
        </w:rPr>
        <w:t>Selvitykset poissaoloista</w:t>
      </w:r>
    </w:p>
    <w:p w:rsidR="00915D9B" w:rsidRPr="00915D9B" w:rsidRDefault="00D50B17" w:rsidP="00915D9B">
      <w:pPr>
        <w:widowControl w:val="0"/>
        <w:suppressAutoHyphens/>
        <w:spacing w:after="120" w:line="240" w:lineRule="auto"/>
        <w:rPr>
          <w:rFonts w:ascii="Times New Roman" w:eastAsia="Arial Unicode MS" w:hAnsi="Times New Roman" w:cs="Times New Roman"/>
          <w:kern w:val="1"/>
          <w:sz w:val="24"/>
          <w:szCs w:val="24"/>
        </w:rPr>
      </w:pPr>
      <w:r>
        <w:rPr>
          <w:rFonts w:ascii="Times New Roman" w:eastAsia="Arial Unicode MS" w:hAnsi="Times New Roman" w:cs="Times New Roman"/>
          <w:kern w:val="1"/>
          <w:sz w:val="24"/>
          <w:szCs w:val="24"/>
        </w:rPr>
        <w:t xml:space="preserve">2. jakso </w:t>
      </w:r>
      <w:proofErr w:type="gramStart"/>
      <w:r>
        <w:rPr>
          <w:rFonts w:ascii="Times New Roman" w:eastAsia="Arial Unicode MS" w:hAnsi="Times New Roman" w:cs="Times New Roman"/>
          <w:kern w:val="1"/>
          <w:sz w:val="24"/>
          <w:szCs w:val="24"/>
        </w:rPr>
        <w:t>3.10.-29.11.2016</w:t>
      </w:r>
      <w:proofErr w:type="gramEnd"/>
    </w:p>
    <w:p w:rsidR="00915D9B" w:rsidRPr="00915D9B" w:rsidRDefault="00915D9B" w:rsidP="00915D9B">
      <w:pPr>
        <w:widowControl w:val="0"/>
        <w:suppressAutoHyphens/>
        <w:spacing w:after="120" w:line="240" w:lineRule="auto"/>
        <w:rPr>
          <w:rFonts w:ascii="Times New Roman" w:eastAsia="Arial Unicode MS" w:hAnsi="Times New Roman" w:cs="Times New Roman"/>
          <w:kern w:val="1"/>
          <w:sz w:val="24"/>
          <w:szCs w:val="24"/>
        </w:rPr>
      </w:pPr>
      <w:r w:rsidRPr="00915D9B">
        <w:rPr>
          <w:rFonts w:ascii="Times New Roman" w:eastAsia="Arial Unicode MS" w:hAnsi="Times New Roman" w:cs="Times New Roman"/>
          <w:kern w:val="1"/>
          <w:sz w:val="24"/>
          <w:szCs w:val="24"/>
        </w:rPr>
        <w:t>Nimi:____________________________________</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59"/>
        <w:gridCol w:w="368"/>
        <w:gridCol w:w="348"/>
        <w:gridCol w:w="316"/>
        <w:gridCol w:w="372"/>
        <w:gridCol w:w="367"/>
        <w:gridCol w:w="301"/>
        <w:gridCol w:w="2724"/>
        <w:gridCol w:w="2726"/>
        <w:gridCol w:w="1153"/>
      </w:tblGrid>
      <w:tr w:rsidR="00915D9B" w:rsidRPr="00915D9B" w:rsidTr="00550024">
        <w:tc>
          <w:tcPr>
            <w:tcW w:w="959" w:type="dxa"/>
            <w:tcBorders>
              <w:top w:val="single" w:sz="1" w:space="0" w:color="000000"/>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r w:rsidRPr="00915D9B">
              <w:rPr>
                <w:rFonts w:ascii="Times New Roman" w:eastAsia="Arial Unicode MS" w:hAnsi="Times New Roman" w:cs="Times New Roman"/>
                <w:kern w:val="1"/>
                <w:sz w:val="24"/>
                <w:szCs w:val="24"/>
              </w:rPr>
              <w:t>Päiväys</w:t>
            </w:r>
          </w:p>
        </w:tc>
        <w:tc>
          <w:tcPr>
            <w:tcW w:w="368" w:type="dxa"/>
            <w:tcBorders>
              <w:top w:val="single" w:sz="1" w:space="0" w:color="000000"/>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r w:rsidRPr="00915D9B">
              <w:rPr>
                <w:rFonts w:ascii="Times New Roman" w:eastAsia="Arial Unicode MS" w:hAnsi="Times New Roman" w:cs="Times New Roman"/>
                <w:kern w:val="1"/>
                <w:sz w:val="24"/>
                <w:szCs w:val="24"/>
              </w:rPr>
              <w:t xml:space="preserve"> 1 </w:t>
            </w:r>
          </w:p>
        </w:tc>
        <w:tc>
          <w:tcPr>
            <w:tcW w:w="348" w:type="dxa"/>
            <w:tcBorders>
              <w:top w:val="single" w:sz="1" w:space="0" w:color="000000"/>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r w:rsidRPr="00915D9B">
              <w:rPr>
                <w:rFonts w:ascii="Times New Roman" w:eastAsia="Arial Unicode MS" w:hAnsi="Times New Roman" w:cs="Times New Roman"/>
                <w:kern w:val="1"/>
                <w:sz w:val="24"/>
                <w:szCs w:val="24"/>
              </w:rPr>
              <w:t xml:space="preserve"> 2 </w:t>
            </w:r>
          </w:p>
        </w:tc>
        <w:tc>
          <w:tcPr>
            <w:tcW w:w="316" w:type="dxa"/>
            <w:tcBorders>
              <w:top w:val="single" w:sz="1" w:space="0" w:color="000000"/>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r w:rsidRPr="00915D9B">
              <w:rPr>
                <w:rFonts w:ascii="Times New Roman" w:eastAsia="Arial Unicode MS" w:hAnsi="Times New Roman" w:cs="Times New Roman"/>
                <w:kern w:val="1"/>
                <w:sz w:val="24"/>
                <w:szCs w:val="24"/>
              </w:rPr>
              <w:t xml:space="preserve"> 3 </w:t>
            </w:r>
          </w:p>
        </w:tc>
        <w:tc>
          <w:tcPr>
            <w:tcW w:w="372" w:type="dxa"/>
            <w:tcBorders>
              <w:top w:val="single" w:sz="1" w:space="0" w:color="000000"/>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r w:rsidRPr="00915D9B">
              <w:rPr>
                <w:rFonts w:ascii="Times New Roman" w:eastAsia="Arial Unicode MS" w:hAnsi="Times New Roman" w:cs="Times New Roman"/>
                <w:kern w:val="1"/>
                <w:sz w:val="24"/>
                <w:szCs w:val="24"/>
              </w:rPr>
              <w:t xml:space="preserve"> 4 </w:t>
            </w:r>
          </w:p>
        </w:tc>
        <w:tc>
          <w:tcPr>
            <w:tcW w:w="367" w:type="dxa"/>
            <w:tcBorders>
              <w:top w:val="single" w:sz="1" w:space="0" w:color="000000"/>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r w:rsidRPr="00915D9B">
              <w:rPr>
                <w:rFonts w:ascii="Times New Roman" w:eastAsia="Arial Unicode MS" w:hAnsi="Times New Roman" w:cs="Times New Roman"/>
                <w:kern w:val="1"/>
                <w:sz w:val="24"/>
                <w:szCs w:val="24"/>
              </w:rPr>
              <w:t xml:space="preserve"> 5 </w:t>
            </w:r>
          </w:p>
        </w:tc>
        <w:tc>
          <w:tcPr>
            <w:tcW w:w="301" w:type="dxa"/>
            <w:tcBorders>
              <w:top w:val="single" w:sz="1" w:space="0" w:color="000000"/>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r w:rsidRPr="00915D9B">
              <w:rPr>
                <w:rFonts w:ascii="Times New Roman" w:eastAsia="Arial Unicode MS" w:hAnsi="Times New Roman" w:cs="Times New Roman"/>
                <w:kern w:val="1"/>
                <w:sz w:val="24"/>
                <w:szCs w:val="24"/>
              </w:rPr>
              <w:t xml:space="preserve"> 6 </w:t>
            </w:r>
          </w:p>
        </w:tc>
        <w:tc>
          <w:tcPr>
            <w:tcW w:w="2724" w:type="dxa"/>
            <w:tcBorders>
              <w:top w:val="single" w:sz="1" w:space="0" w:color="000000"/>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r w:rsidRPr="00915D9B">
              <w:rPr>
                <w:rFonts w:ascii="Times New Roman" w:eastAsia="Arial Unicode MS" w:hAnsi="Times New Roman" w:cs="Times New Roman"/>
                <w:kern w:val="1"/>
                <w:sz w:val="24"/>
                <w:szCs w:val="24"/>
              </w:rPr>
              <w:t>Syy</w:t>
            </w:r>
          </w:p>
        </w:tc>
        <w:tc>
          <w:tcPr>
            <w:tcW w:w="2726" w:type="dxa"/>
            <w:tcBorders>
              <w:top w:val="single" w:sz="1" w:space="0" w:color="000000"/>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r w:rsidRPr="00915D9B">
              <w:rPr>
                <w:rFonts w:ascii="Times New Roman" w:eastAsia="Arial Unicode MS" w:hAnsi="Times New Roman" w:cs="Times New Roman"/>
                <w:kern w:val="1"/>
                <w:sz w:val="24"/>
                <w:szCs w:val="24"/>
              </w:rPr>
              <w:t>Huoltajan allekirjoitus</w:t>
            </w:r>
          </w:p>
        </w:tc>
        <w:tc>
          <w:tcPr>
            <w:tcW w:w="1153" w:type="dxa"/>
            <w:tcBorders>
              <w:top w:val="single" w:sz="1" w:space="0" w:color="000000"/>
              <w:left w:val="single" w:sz="1" w:space="0" w:color="000000"/>
              <w:bottom w:val="single" w:sz="1" w:space="0" w:color="000000"/>
              <w:right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r w:rsidRPr="00915D9B">
              <w:rPr>
                <w:rFonts w:ascii="Times New Roman" w:eastAsia="Arial Unicode MS" w:hAnsi="Times New Roman" w:cs="Times New Roman"/>
                <w:kern w:val="1"/>
                <w:sz w:val="24"/>
                <w:szCs w:val="24"/>
              </w:rPr>
              <w:t>Tarkistus</w:t>
            </w:r>
          </w:p>
        </w:tc>
      </w:tr>
      <w:tr w:rsidR="00915D9B" w:rsidRPr="00915D9B" w:rsidTr="00550024">
        <w:trPr>
          <w:trHeight w:val="498"/>
        </w:trPr>
        <w:tc>
          <w:tcPr>
            <w:tcW w:w="959"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p w:rsidR="00915D9B" w:rsidRPr="00915D9B" w:rsidRDefault="00915D9B" w:rsidP="00915D9B">
            <w:pPr>
              <w:widowControl w:val="0"/>
              <w:suppressLineNumbers/>
              <w:suppressAutoHyphens/>
              <w:spacing w:after="0" w:line="240" w:lineRule="auto"/>
              <w:rPr>
                <w:rFonts w:ascii="Times New Roman" w:eastAsia="Arial Unicode MS" w:hAnsi="Times New Roman" w:cs="Times New Roman"/>
                <w:kern w:val="1"/>
                <w:sz w:val="24"/>
                <w:szCs w:val="24"/>
              </w:rPr>
            </w:pPr>
          </w:p>
        </w:tc>
        <w:tc>
          <w:tcPr>
            <w:tcW w:w="368"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348"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316"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372"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367"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301"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2724"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2726"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1153" w:type="dxa"/>
            <w:tcBorders>
              <w:left w:val="single" w:sz="1" w:space="0" w:color="000000"/>
              <w:bottom w:val="single" w:sz="1" w:space="0" w:color="000000"/>
              <w:right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r>
      <w:tr w:rsidR="00915D9B" w:rsidRPr="00915D9B" w:rsidTr="00550024">
        <w:tc>
          <w:tcPr>
            <w:tcW w:w="959"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p w:rsidR="00915D9B" w:rsidRPr="00915D9B" w:rsidRDefault="00915D9B" w:rsidP="00915D9B">
            <w:pPr>
              <w:widowControl w:val="0"/>
              <w:suppressLineNumbers/>
              <w:suppressAutoHyphens/>
              <w:spacing w:after="0" w:line="240" w:lineRule="auto"/>
              <w:rPr>
                <w:rFonts w:ascii="Times New Roman" w:eastAsia="Arial Unicode MS" w:hAnsi="Times New Roman" w:cs="Times New Roman"/>
                <w:kern w:val="1"/>
                <w:sz w:val="24"/>
                <w:szCs w:val="24"/>
              </w:rPr>
            </w:pPr>
          </w:p>
        </w:tc>
        <w:tc>
          <w:tcPr>
            <w:tcW w:w="368"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348"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316"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372"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367"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301"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2724"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2726"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1153" w:type="dxa"/>
            <w:tcBorders>
              <w:left w:val="single" w:sz="1" w:space="0" w:color="000000"/>
              <w:bottom w:val="single" w:sz="1" w:space="0" w:color="000000"/>
              <w:right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r>
      <w:tr w:rsidR="00915D9B" w:rsidRPr="00915D9B" w:rsidTr="00550024">
        <w:tc>
          <w:tcPr>
            <w:tcW w:w="959"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p w:rsidR="00915D9B" w:rsidRPr="00915D9B" w:rsidRDefault="00915D9B" w:rsidP="00915D9B">
            <w:pPr>
              <w:widowControl w:val="0"/>
              <w:suppressLineNumbers/>
              <w:suppressAutoHyphens/>
              <w:spacing w:after="0" w:line="240" w:lineRule="auto"/>
              <w:rPr>
                <w:rFonts w:ascii="Times New Roman" w:eastAsia="Arial Unicode MS" w:hAnsi="Times New Roman" w:cs="Times New Roman"/>
                <w:kern w:val="1"/>
                <w:sz w:val="24"/>
                <w:szCs w:val="24"/>
              </w:rPr>
            </w:pPr>
          </w:p>
        </w:tc>
        <w:tc>
          <w:tcPr>
            <w:tcW w:w="368"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348"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316"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372"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367"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301"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2724"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2726"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1153" w:type="dxa"/>
            <w:tcBorders>
              <w:left w:val="single" w:sz="1" w:space="0" w:color="000000"/>
              <w:bottom w:val="single" w:sz="1" w:space="0" w:color="000000"/>
              <w:right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r>
      <w:tr w:rsidR="00915D9B" w:rsidRPr="00915D9B" w:rsidTr="00550024">
        <w:tc>
          <w:tcPr>
            <w:tcW w:w="959"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p w:rsidR="00915D9B" w:rsidRPr="00915D9B" w:rsidRDefault="00915D9B" w:rsidP="00915D9B">
            <w:pPr>
              <w:widowControl w:val="0"/>
              <w:suppressLineNumbers/>
              <w:suppressAutoHyphens/>
              <w:spacing w:after="0" w:line="240" w:lineRule="auto"/>
              <w:rPr>
                <w:rFonts w:ascii="Times New Roman" w:eastAsia="Arial Unicode MS" w:hAnsi="Times New Roman" w:cs="Times New Roman"/>
                <w:kern w:val="1"/>
                <w:sz w:val="24"/>
                <w:szCs w:val="24"/>
              </w:rPr>
            </w:pPr>
          </w:p>
        </w:tc>
        <w:tc>
          <w:tcPr>
            <w:tcW w:w="368"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348"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316"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372"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367"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301"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2724"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2726"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1153" w:type="dxa"/>
            <w:tcBorders>
              <w:left w:val="single" w:sz="1" w:space="0" w:color="000000"/>
              <w:bottom w:val="single" w:sz="1" w:space="0" w:color="000000"/>
              <w:right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r>
      <w:tr w:rsidR="00915D9B" w:rsidRPr="00915D9B" w:rsidTr="00550024">
        <w:tc>
          <w:tcPr>
            <w:tcW w:w="959"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p w:rsidR="00915D9B" w:rsidRPr="00915D9B" w:rsidRDefault="00915D9B" w:rsidP="00915D9B">
            <w:pPr>
              <w:widowControl w:val="0"/>
              <w:suppressLineNumbers/>
              <w:suppressAutoHyphens/>
              <w:spacing w:after="0" w:line="240" w:lineRule="auto"/>
              <w:rPr>
                <w:rFonts w:ascii="Times New Roman" w:eastAsia="Arial Unicode MS" w:hAnsi="Times New Roman" w:cs="Times New Roman"/>
                <w:kern w:val="1"/>
                <w:sz w:val="24"/>
                <w:szCs w:val="24"/>
              </w:rPr>
            </w:pPr>
          </w:p>
        </w:tc>
        <w:tc>
          <w:tcPr>
            <w:tcW w:w="368"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348"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316"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372"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367"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301"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2724"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2726"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1153" w:type="dxa"/>
            <w:tcBorders>
              <w:left w:val="single" w:sz="1" w:space="0" w:color="000000"/>
              <w:bottom w:val="single" w:sz="1" w:space="0" w:color="000000"/>
              <w:right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r>
      <w:tr w:rsidR="00915D9B" w:rsidRPr="00915D9B" w:rsidTr="00550024">
        <w:tc>
          <w:tcPr>
            <w:tcW w:w="959"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p w:rsidR="00915D9B" w:rsidRPr="00915D9B" w:rsidRDefault="00915D9B" w:rsidP="00915D9B">
            <w:pPr>
              <w:widowControl w:val="0"/>
              <w:suppressLineNumbers/>
              <w:suppressAutoHyphens/>
              <w:spacing w:after="0" w:line="240" w:lineRule="auto"/>
              <w:rPr>
                <w:rFonts w:ascii="Times New Roman" w:eastAsia="Arial Unicode MS" w:hAnsi="Times New Roman" w:cs="Times New Roman"/>
                <w:kern w:val="1"/>
                <w:sz w:val="24"/>
                <w:szCs w:val="24"/>
              </w:rPr>
            </w:pPr>
          </w:p>
        </w:tc>
        <w:tc>
          <w:tcPr>
            <w:tcW w:w="368"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348"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316"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372"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367"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301"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2724"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2726"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1153" w:type="dxa"/>
            <w:tcBorders>
              <w:left w:val="single" w:sz="1" w:space="0" w:color="000000"/>
              <w:bottom w:val="single" w:sz="1" w:space="0" w:color="000000"/>
              <w:right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r>
      <w:tr w:rsidR="00915D9B" w:rsidRPr="00915D9B" w:rsidTr="00550024">
        <w:tc>
          <w:tcPr>
            <w:tcW w:w="959"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p w:rsidR="00915D9B" w:rsidRPr="00915D9B" w:rsidRDefault="00915D9B" w:rsidP="00915D9B">
            <w:pPr>
              <w:widowControl w:val="0"/>
              <w:suppressLineNumbers/>
              <w:suppressAutoHyphens/>
              <w:spacing w:after="0" w:line="240" w:lineRule="auto"/>
              <w:rPr>
                <w:rFonts w:ascii="Times New Roman" w:eastAsia="Arial Unicode MS" w:hAnsi="Times New Roman" w:cs="Times New Roman"/>
                <w:kern w:val="1"/>
                <w:sz w:val="24"/>
                <w:szCs w:val="24"/>
              </w:rPr>
            </w:pPr>
          </w:p>
        </w:tc>
        <w:tc>
          <w:tcPr>
            <w:tcW w:w="368"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348"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316"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372"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367"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301"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2724"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2726"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1153" w:type="dxa"/>
            <w:tcBorders>
              <w:left w:val="single" w:sz="1" w:space="0" w:color="000000"/>
              <w:bottom w:val="single" w:sz="1" w:space="0" w:color="000000"/>
              <w:right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r>
      <w:tr w:rsidR="00915D9B" w:rsidRPr="00915D9B" w:rsidTr="00550024">
        <w:tc>
          <w:tcPr>
            <w:tcW w:w="959"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p w:rsidR="00915D9B" w:rsidRPr="00915D9B" w:rsidRDefault="00915D9B" w:rsidP="00915D9B">
            <w:pPr>
              <w:widowControl w:val="0"/>
              <w:suppressLineNumbers/>
              <w:suppressAutoHyphens/>
              <w:spacing w:after="0" w:line="240" w:lineRule="auto"/>
              <w:rPr>
                <w:rFonts w:ascii="Times New Roman" w:eastAsia="Arial Unicode MS" w:hAnsi="Times New Roman" w:cs="Times New Roman"/>
                <w:kern w:val="1"/>
                <w:sz w:val="24"/>
                <w:szCs w:val="24"/>
              </w:rPr>
            </w:pPr>
          </w:p>
        </w:tc>
        <w:tc>
          <w:tcPr>
            <w:tcW w:w="368"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348"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316"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372"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367"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301"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2724"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2726"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1153" w:type="dxa"/>
            <w:tcBorders>
              <w:left w:val="single" w:sz="1" w:space="0" w:color="000000"/>
              <w:bottom w:val="single" w:sz="1" w:space="0" w:color="000000"/>
              <w:right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r>
      <w:tr w:rsidR="00915D9B" w:rsidRPr="00915D9B" w:rsidTr="00550024">
        <w:tc>
          <w:tcPr>
            <w:tcW w:w="959"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p w:rsidR="00915D9B" w:rsidRPr="00915D9B" w:rsidRDefault="00915D9B" w:rsidP="00915D9B">
            <w:pPr>
              <w:widowControl w:val="0"/>
              <w:suppressLineNumbers/>
              <w:suppressAutoHyphens/>
              <w:spacing w:after="0" w:line="240" w:lineRule="auto"/>
              <w:rPr>
                <w:rFonts w:ascii="Times New Roman" w:eastAsia="Arial Unicode MS" w:hAnsi="Times New Roman" w:cs="Times New Roman"/>
                <w:kern w:val="1"/>
                <w:sz w:val="24"/>
                <w:szCs w:val="24"/>
              </w:rPr>
            </w:pPr>
          </w:p>
        </w:tc>
        <w:tc>
          <w:tcPr>
            <w:tcW w:w="368"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348"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316"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372"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367"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301"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2724"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2726"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1153" w:type="dxa"/>
            <w:tcBorders>
              <w:left w:val="single" w:sz="1" w:space="0" w:color="000000"/>
              <w:bottom w:val="single" w:sz="1" w:space="0" w:color="000000"/>
              <w:right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r>
      <w:tr w:rsidR="00915D9B" w:rsidRPr="00915D9B" w:rsidTr="00550024">
        <w:tc>
          <w:tcPr>
            <w:tcW w:w="959"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p w:rsidR="00915D9B" w:rsidRPr="00915D9B" w:rsidRDefault="00915D9B" w:rsidP="00915D9B">
            <w:pPr>
              <w:widowControl w:val="0"/>
              <w:suppressLineNumbers/>
              <w:suppressAutoHyphens/>
              <w:spacing w:after="0" w:line="240" w:lineRule="auto"/>
              <w:rPr>
                <w:rFonts w:ascii="Times New Roman" w:eastAsia="Arial Unicode MS" w:hAnsi="Times New Roman" w:cs="Times New Roman"/>
                <w:kern w:val="1"/>
                <w:sz w:val="24"/>
                <w:szCs w:val="24"/>
              </w:rPr>
            </w:pPr>
          </w:p>
        </w:tc>
        <w:tc>
          <w:tcPr>
            <w:tcW w:w="368"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348"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316"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372"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367"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301"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2724"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2726"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1153" w:type="dxa"/>
            <w:tcBorders>
              <w:left w:val="single" w:sz="1" w:space="0" w:color="000000"/>
              <w:bottom w:val="single" w:sz="1" w:space="0" w:color="000000"/>
              <w:right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r>
      <w:tr w:rsidR="00915D9B" w:rsidRPr="00915D9B" w:rsidTr="00550024">
        <w:tc>
          <w:tcPr>
            <w:tcW w:w="959"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p w:rsidR="00915D9B" w:rsidRPr="00915D9B" w:rsidRDefault="00915D9B" w:rsidP="00915D9B">
            <w:pPr>
              <w:widowControl w:val="0"/>
              <w:suppressLineNumbers/>
              <w:suppressAutoHyphens/>
              <w:spacing w:after="0" w:line="240" w:lineRule="auto"/>
              <w:rPr>
                <w:rFonts w:ascii="Times New Roman" w:eastAsia="Arial Unicode MS" w:hAnsi="Times New Roman" w:cs="Times New Roman"/>
                <w:kern w:val="1"/>
                <w:sz w:val="24"/>
                <w:szCs w:val="24"/>
              </w:rPr>
            </w:pPr>
          </w:p>
        </w:tc>
        <w:tc>
          <w:tcPr>
            <w:tcW w:w="368"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348"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316"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372"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367"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301"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2724"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2726"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1153" w:type="dxa"/>
            <w:tcBorders>
              <w:left w:val="single" w:sz="1" w:space="0" w:color="000000"/>
              <w:bottom w:val="single" w:sz="1" w:space="0" w:color="000000"/>
              <w:right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r>
      <w:tr w:rsidR="00915D9B" w:rsidRPr="00915D9B" w:rsidTr="00550024">
        <w:tc>
          <w:tcPr>
            <w:tcW w:w="959"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p w:rsidR="00915D9B" w:rsidRPr="00915D9B" w:rsidRDefault="00915D9B" w:rsidP="00915D9B">
            <w:pPr>
              <w:widowControl w:val="0"/>
              <w:suppressLineNumbers/>
              <w:suppressAutoHyphens/>
              <w:spacing w:after="0" w:line="240" w:lineRule="auto"/>
              <w:rPr>
                <w:rFonts w:ascii="Times New Roman" w:eastAsia="Arial Unicode MS" w:hAnsi="Times New Roman" w:cs="Times New Roman"/>
                <w:kern w:val="1"/>
                <w:sz w:val="24"/>
                <w:szCs w:val="24"/>
              </w:rPr>
            </w:pPr>
          </w:p>
        </w:tc>
        <w:tc>
          <w:tcPr>
            <w:tcW w:w="368"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348"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316"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372"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367"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301"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2724"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2726"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1153" w:type="dxa"/>
            <w:tcBorders>
              <w:left w:val="single" w:sz="1" w:space="0" w:color="000000"/>
              <w:bottom w:val="single" w:sz="1" w:space="0" w:color="000000"/>
              <w:right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r>
      <w:tr w:rsidR="00915D9B" w:rsidRPr="00915D9B" w:rsidTr="00550024">
        <w:tc>
          <w:tcPr>
            <w:tcW w:w="959"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p w:rsidR="00915D9B" w:rsidRPr="00915D9B" w:rsidRDefault="00915D9B" w:rsidP="00915D9B">
            <w:pPr>
              <w:widowControl w:val="0"/>
              <w:suppressLineNumbers/>
              <w:suppressAutoHyphens/>
              <w:spacing w:after="0" w:line="240" w:lineRule="auto"/>
              <w:rPr>
                <w:rFonts w:ascii="Times New Roman" w:eastAsia="Arial Unicode MS" w:hAnsi="Times New Roman" w:cs="Times New Roman"/>
                <w:kern w:val="1"/>
                <w:sz w:val="24"/>
                <w:szCs w:val="24"/>
              </w:rPr>
            </w:pPr>
          </w:p>
        </w:tc>
        <w:tc>
          <w:tcPr>
            <w:tcW w:w="368"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348"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316"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372"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367"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301"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2724"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2726"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1153" w:type="dxa"/>
            <w:tcBorders>
              <w:left w:val="single" w:sz="1" w:space="0" w:color="000000"/>
              <w:bottom w:val="single" w:sz="1" w:space="0" w:color="000000"/>
              <w:right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r>
      <w:tr w:rsidR="00915D9B" w:rsidRPr="00915D9B" w:rsidTr="00550024">
        <w:tc>
          <w:tcPr>
            <w:tcW w:w="959"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p w:rsidR="00915D9B" w:rsidRPr="00915D9B" w:rsidRDefault="00915D9B" w:rsidP="00915D9B">
            <w:pPr>
              <w:widowControl w:val="0"/>
              <w:suppressLineNumbers/>
              <w:suppressAutoHyphens/>
              <w:spacing w:after="0" w:line="240" w:lineRule="auto"/>
              <w:rPr>
                <w:rFonts w:ascii="Times New Roman" w:eastAsia="Arial Unicode MS" w:hAnsi="Times New Roman" w:cs="Times New Roman"/>
                <w:kern w:val="1"/>
                <w:sz w:val="24"/>
                <w:szCs w:val="24"/>
              </w:rPr>
            </w:pPr>
          </w:p>
        </w:tc>
        <w:tc>
          <w:tcPr>
            <w:tcW w:w="368"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348"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316"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372"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367"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301"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2724"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2726"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1153" w:type="dxa"/>
            <w:tcBorders>
              <w:left w:val="single" w:sz="1" w:space="0" w:color="000000"/>
              <w:bottom w:val="single" w:sz="1" w:space="0" w:color="000000"/>
              <w:right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r>
      <w:tr w:rsidR="00915D9B" w:rsidRPr="00915D9B" w:rsidTr="00550024">
        <w:tc>
          <w:tcPr>
            <w:tcW w:w="959"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p w:rsidR="00915D9B" w:rsidRPr="00915D9B" w:rsidRDefault="00915D9B" w:rsidP="00915D9B">
            <w:pPr>
              <w:widowControl w:val="0"/>
              <w:suppressLineNumbers/>
              <w:suppressAutoHyphens/>
              <w:spacing w:after="0" w:line="240" w:lineRule="auto"/>
              <w:rPr>
                <w:rFonts w:ascii="Times New Roman" w:eastAsia="Arial Unicode MS" w:hAnsi="Times New Roman" w:cs="Times New Roman"/>
                <w:kern w:val="1"/>
                <w:sz w:val="24"/>
                <w:szCs w:val="24"/>
              </w:rPr>
            </w:pPr>
          </w:p>
        </w:tc>
        <w:tc>
          <w:tcPr>
            <w:tcW w:w="368"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348"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316"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372"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367"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301"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2724"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2726"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1153" w:type="dxa"/>
            <w:tcBorders>
              <w:left w:val="single" w:sz="1" w:space="0" w:color="000000"/>
              <w:bottom w:val="single" w:sz="1" w:space="0" w:color="000000"/>
              <w:right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r>
      <w:tr w:rsidR="00915D9B" w:rsidRPr="00915D9B" w:rsidTr="00550024">
        <w:tc>
          <w:tcPr>
            <w:tcW w:w="959"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368"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348"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316"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372"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367"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301"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2724"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p w:rsidR="00915D9B" w:rsidRPr="00915D9B" w:rsidRDefault="00915D9B" w:rsidP="00915D9B">
            <w:pPr>
              <w:widowControl w:val="0"/>
              <w:suppressLineNumbers/>
              <w:suppressAutoHyphens/>
              <w:spacing w:after="0" w:line="240" w:lineRule="auto"/>
              <w:rPr>
                <w:rFonts w:ascii="Times New Roman" w:eastAsia="Arial Unicode MS" w:hAnsi="Times New Roman" w:cs="Times New Roman"/>
                <w:kern w:val="1"/>
                <w:sz w:val="24"/>
                <w:szCs w:val="24"/>
              </w:rPr>
            </w:pPr>
          </w:p>
        </w:tc>
        <w:tc>
          <w:tcPr>
            <w:tcW w:w="2726"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1153" w:type="dxa"/>
            <w:tcBorders>
              <w:left w:val="single" w:sz="1" w:space="0" w:color="000000"/>
              <w:bottom w:val="single" w:sz="1" w:space="0" w:color="000000"/>
              <w:right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r>
      <w:tr w:rsidR="00915D9B" w:rsidRPr="00915D9B" w:rsidTr="00550024">
        <w:tc>
          <w:tcPr>
            <w:tcW w:w="959"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368"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348"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316"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372"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367"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301"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2724"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p w:rsidR="00915D9B" w:rsidRPr="00915D9B" w:rsidRDefault="00915D9B" w:rsidP="00915D9B">
            <w:pPr>
              <w:widowControl w:val="0"/>
              <w:suppressLineNumbers/>
              <w:suppressAutoHyphens/>
              <w:spacing w:after="0" w:line="240" w:lineRule="auto"/>
              <w:rPr>
                <w:rFonts w:ascii="Times New Roman" w:eastAsia="Arial Unicode MS" w:hAnsi="Times New Roman" w:cs="Times New Roman"/>
                <w:kern w:val="1"/>
                <w:sz w:val="24"/>
                <w:szCs w:val="24"/>
              </w:rPr>
            </w:pPr>
          </w:p>
        </w:tc>
        <w:tc>
          <w:tcPr>
            <w:tcW w:w="2726"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1153" w:type="dxa"/>
            <w:tcBorders>
              <w:left w:val="single" w:sz="1" w:space="0" w:color="000000"/>
              <w:bottom w:val="single" w:sz="1" w:space="0" w:color="000000"/>
              <w:right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r>
    </w:tbl>
    <w:p w:rsidR="00915D9B" w:rsidRPr="00915D9B" w:rsidRDefault="00915D9B" w:rsidP="00915D9B">
      <w:pPr>
        <w:keepNext/>
        <w:pageBreakBefore/>
        <w:widowControl w:val="0"/>
        <w:numPr>
          <w:ilvl w:val="2"/>
          <w:numId w:val="0"/>
        </w:numPr>
        <w:tabs>
          <w:tab w:val="left" w:pos="0"/>
        </w:tabs>
        <w:suppressAutoHyphens/>
        <w:spacing w:before="240" w:after="120" w:line="240" w:lineRule="auto"/>
        <w:outlineLvl w:val="2"/>
        <w:rPr>
          <w:rFonts w:ascii="Arial" w:eastAsia="Arial Unicode MS" w:hAnsi="Arial" w:cs="Tahoma"/>
          <w:bCs/>
          <w:kern w:val="1"/>
          <w:sz w:val="28"/>
          <w:szCs w:val="28"/>
        </w:rPr>
      </w:pPr>
      <w:r w:rsidRPr="00915D9B">
        <w:rPr>
          <w:rFonts w:ascii="Arial" w:eastAsia="Arial Unicode MS" w:hAnsi="Arial" w:cs="Tahoma"/>
          <w:bCs/>
          <w:kern w:val="1"/>
          <w:sz w:val="28"/>
          <w:szCs w:val="28"/>
        </w:rPr>
        <w:t>Selvitykset poissaoloista</w:t>
      </w:r>
    </w:p>
    <w:p w:rsidR="00915D9B" w:rsidRPr="00915D9B" w:rsidRDefault="00915D9B" w:rsidP="00915D9B">
      <w:pPr>
        <w:widowControl w:val="0"/>
        <w:suppressAutoHyphens/>
        <w:spacing w:after="120" w:line="240" w:lineRule="auto"/>
        <w:rPr>
          <w:rFonts w:ascii="Times New Roman" w:eastAsia="Arial Unicode MS" w:hAnsi="Times New Roman" w:cs="Times New Roman"/>
          <w:kern w:val="1"/>
          <w:sz w:val="24"/>
          <w:szCs w:val="24"/>
        </w:rPr>
      </w:pPr>
      <w:r w:rsidRPr="00915D9B">
        <w:rPr>
          <w:rFonts w:ascii="Times New Roman" w:eastAsia="Arial Unicode MS" w:hAnsi="Times New Roman" w:cs="Times New Roman"/>
          <w:kern w:val="1"/>
          <w:sz w:val="24"/>
          <w:szCs w:val="24"/>
        </w:rPr>
        <w:t xml:space="preserve">3. jakso </w:t>
      </w:r>
      <w:proofErr w:type="gramStart"/>
      <w:r w:rsidRPr="00915D9B">
        <w:rPr>
          <w:rFonts w:ascii="Times New Roman" w:eastAsia="Arial Unicode MS" w:hAnsi="Times New Roman" w:cs="Times New Roman"/>
          <w:kern w:val="1"/>
          <w:sz w:val="24"/>
          <w:szCs w:val="24"/>
        </w:rPr>
        <w:t>3</w:t>
      </w:r>
      <w:r w:rsidR="00D50B17">
        <w:rPr>
          <w:rFonts w:ascii="Times New Roman" w:eastAsia="Arial Unicode MS" w:hAnsi="Times New Roman" w:cs="Times New Roman"/>
          <w:kern w:val="1"/>
          <w:sz w:val="24"/>
          <w:szCs w:val="24"/>
        </w:rPr>
        <w:t>0.11.2016</w:t>
      </w:r>
      <w:r w:rsidR="001A1250">
        <w:rPr>
          <w:rFonts w:ascii="Times New Roman" w:eastAsia="Arial Unicode MS" w:hAnsi="Times New Roman" w:cs="Times New Roman"/>
          <w:kern w:val="1"/>
          <w:sz w:val="24"/>
          <w:szCs w:val="24"/>
        </w:rPr>
        <w:t>-7.2.2017</w:t>
      </w:r>
      <w:proofErr w:type="gramEnd"/>
    </w:p>
    <w:p w:rsidR="00915D9B" w:rsidRPr="00915D9B" w:rsidRDefault="00915D9B" w:rsidP="00915D9B">
      <w:pPr>
        <w:widowControl w:val="0"/>
        <w:suppressAutoHyphens/>
        <w:spacing w:after="120" w:line="240" w:lineRule="auto"/>
        <w:rPr>
          <w:rFonts w:ascii="Times New Roman" w:eastAsia="Arial Unicode MS" w:hAnsi="Times New Roman" w:cs="Times New Roman"/>
          <w:kern w:val="1"/>
          <w:sz w:val="24"/>
          <w:szCs w:val="24"/>
        </w:rPr>
      </w:pPr>
      <w:r w:rsidRPr="00915D9B">
        <w:rPr>
          <w:rFonts w:ascii="Times New Roman" w:eastAsia="Arial Unicode MS" w:hAnsi="Times New Roman" w:cs="Times New Roman"/>
          <w:kern w:val="1"/>
          <w:sz w:val="24"/>
          <w:szCs w:val="24"/>
        </w:rPr>
        <w:t>Nimi:____________________________________</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59"/>
        <w:gridCol w:w="368"/>
        <w:gridCol w:w="348"/>
        <w:gridCol w:w="316"/>
        <w:gridCol w:w="372"/>
        <w:gridCol w:w="367"/>
        <w:gridCol w:w="301"/>
        <w:gridCol w:w="2724"/>
        <w:gridCol w:w="2816"/>
        <w:gridCol w:w="1063"/>
      </w:tblGrid>
      <w:tr w:rsidR="00915D9B" w:rsidRPr="00915D9B" w:rsidTr="00550024">
        <w:tc>
          <w:tcPr>
            <w:tcW w:w="959" w:type="dxa"/>
            <w:tcBorders>
              <w:top w:val="single" w:sz="1" w:space="0" w:color="000000"/>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r w:rsidRPr="00915D9B">
              <w:rPr>
                <w:rFonts w:ascii="Times New Roman" w:eastAsia="Arial Unicode MS" w:hAnsi="Times New Roman" w:cs="Times New Roman"/>
                <w:kern w:val="1"/>
                <w:sz w:val="24"/>
                <w:szCs w:val="24"/>
              </w:rPr>
              <w:t>Päiväys</w:t>
            </w:r>
          </w:p>
        </w:tc>
        <w:tc>
          <w:tcPr>
            <w:tcW w:w="368" w:type="dxa"/>
            <w:tcBorders>
              <w:top w:val="single" w:sz="1" w:space="0" w:color="000000"/>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r w:rsidRPr="00915D9B">
              <w:rPr>
                <w:rFonts w:ascii="Times New Roman" w:eastAsia="Arial Unicode MS" w:hAnsi="Times New Roman" w:cs="Times New Roman"/>
                <w:kern w:val="1"/>
                <w:sz w:val="24"/>
                <w:szCs w:val="24"/>
              </w:rPr>
              <w:t xml:space="preserve"> 1 </w:t>
            </w:r>
          </w:p>
        </w:tc>
        <w:tc>
          <w:tcPr>
            <w:tcW w:w="348" w:type="dxa"/>
            <w:tcBorders>
              <w:top w:val="single" w:sz="1" w:space="0" w:color="000000"/>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r w:rsidRPr="00915D9B">
              <w:rPr>
                <w:rFonts w:ascii="Times New Roman" w:eastAsia="Arial Unicode MS" w:hAnsi="Times New Roman" w:cs="Times New Roman"/>
                <w:kern w:val="1"/>
                <w:sz w:val="24"/>
                <w:szCs w:val="24"/>
              </w:rPr>
              <w:t xml:space="preserve"> 2 </w:t>
            </w:r>
          </w:p>
        </w:tc>
        <w:tc>
          <w:tcPr>
            <w:tcW w:w="316" w:type="dxa"/>
            <w:tcBorders>
              <w:top w:val="single" w:sz="1" w:space="0" w:color="000000"/>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r w:rsidRPr="00915D9B">
              <w:rPr>
                <w:rFonts w:ascii="Times New Roman" w:eastAsia="Arial Unicode MS" w:hAnsi="Times New Roman" w:cs="Times New Roman"/>
                <w:kern w:val="1"/>
                <w:sz w:val="24"/>
                <w:szCs w:val="24"/>
              </w:rPr>
              <w:t xml:space="preserve"> 3 </w:t>
            </w:r>
          </w:p>
        </w:tc>
        <w:tc>
          <w:tcPr>
            <w:tcW w:w="372" w:type="dxa"/>
            <w:tcBorders>
              <w:top w:val="single" w:sz="1" w:space="0" w:color="000000"/>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r w:rsidRPr="00915D9B">
              <w:rPr>
                <w:rFonts w:ascii="Times New Roman" w:eastAsia="Arial Unicode MS" w:hAnsi="Times New Roman" w:cs="Times New Roman"/>
                <w:kern w:val="1"/>
                <w:sz w:val="24"/>
                <w:szCs w:val="24"/>
              </w:rPr>
              <w:t xml:space="preserve"> 4 </w:t>
            </w:r>
          </w:p>
        </w:tc>
        <w:tc>
          <w:tcPr>
            <w:tcW w:w="367" w:type="dxa"/>
            <w:tcBorders>
              <w:top w:val="single" w:sz="1" w:space="0" w:color="000000"/>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r w:rsidRPr="00915D9B">
              <w:rPr>
                <w:rFonts w:ascii="Times New Roman" w:eastAsia="Arial Unicode MS" w:hAnsi="Times New Roman" w:cs="Times New Roman"/>
                <w:kern w:val="1"/>
                <w:sz w:val="24"/>
                <w:szCs w:val="24"/>
              </w:rPr>
              <w:t xml:space="preserve"> 5 </w:t>
            </w:r>
          </w:p>
        </w:tc>
        <w:tc>
          <w:tcPr>
            <w:tcW w:w="301" w:type="dxa"/>
            <w:tcBorders>
              <w:top w:val="single" w:sz="1" w:space="0" w:color="000000"/>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r w:rsidRPr="00915D9B">
              <w:rPr>
                <w:rFonts w:ascii="Times New Roman" w:eastAsia="Arial Unicode MS" w:hAnsi="Times New Roman" w:cs="Times New Roman"/>
                <w:kern w:val="1"/>
                <w:sz w:val="24"/>
                <w:szCs w:val="24"/>
              </w:rPr>
              <w:t xml:space="preserve"> 6 </w:t>
            </w:r>
          </w:p>
        </w:tc>
        <w:tc>
          <w:tcPr>
            <w:tcW w:w="2724" w:type="dxa"/>
            <w:tcBorders>
              <w:top w:val="single" w:sz="1" w:space="0" w:color="000000"/>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r w:rsidRPr="00915D9B">
              <w:rPr>
                <w:rFonts w:ascii="Times New Roman" w:eastAsia="Arial Unicode MS" w:hAnsi="Times New Roman" w:cs="Times New Roman"/>
                <w:kern w:val="1"/>
                <w:sz w:val="24"/>
                <w:szCs w:val="24"/>
              </w:rPr>
              <w:t>Syy</w:t>
            </w:r>
          </w:p>
        </w:tc>
        <w:tc>
          <w:tcPr>
            <w:tcW w:w="2816" w:type="dxa"/>
            <w:tcBorders>
              <w:top w:val="single" w:sz="1" w:space="0" w:color="000000"/>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r w:rsidRPr="00915D9B">
              <w:rPr>
                <w:rFonts w:ascii="Times New Roman" w:eastAsia="Arial Unicode MS" w:hAnsi="Times New Roman" w:cs="Times New Roman"/>
                <w:kern w:val="1"/>
                <w:sz w:val="24"/>
                <w:szCs w:val="24"/>
              </w:rPr>
              <w:t>Huoltajan allekirjoitus</w:t>
            </w:r>
          </w:p>
        </w:tc>
        <w:tc>
          <w:tcPr>
            <w:tcW w:w="1063" w:type="dxa"/>
            <w:tcBorders>
              <w:top w:val="single" w:sz="1" w:space="0" w:color="000000"/>
              <w:left w:val="single" w:sz="1" w:space="0" w:color="000000"/>
              <w:bottom w:val="single" w:sz="1" w:space="0" w:color="000000"/>
              <w:right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r w:rsidRPr="00915D9B">
              <w:rPr>
                <w:rFonts w:ascii="Times New Roman" w:eastAsia="Arial Unicode MS" w:hAnsi="Times New Roman" w:cs="Times New Roman"/>
                <w:kern w:val="1"/>
                <w:sz w:val="24"/>
                <w:szCs w:val="24"/>
              </w:rPr>
              <w:t>Tarkistus</w:t>
            </w:r>
          </w:p>
        </w:tc>
      </w:tr>
      <w:tr w:rsidR="00915D9B" w:rsidRPr="00915D9B" w:rsidTr="00550024">
        <w:trPr>
          <w:trHeight w:val="498"/>
        </w:trPr>
        <w:tc>
          <w:tcPr>
            <w:tcW w:w="959"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p w:rsidR="00915D9B" w:rsidRPr="00915D9B" w:rsidRDefault="00915D9B" w:rsidP="00915D9B">
            <w:pPr>
              <w:widowControl w:val="0"/>
              <w:suppressLineNumbers/>
              <w:suppressAutoHyphens/>
              <w:spacing w:after="0" w:line="240" w:lineRule="auto"/>
              <w:rPr>
                <w:rFonts w:ascii="Times New Roman" w:eastAsia="Arial Unicode MS" w:hAnsi="Times New Roman" w:cs="Times New Roman"/>
                <w:kern w:val="1"/>
                <w:sz w:val="24"/>
                <w:szCs w:val="24"/>
              </w:rPr>
            </w:pPr>
          </w:p>
        </w:tc>
        <w:tc>
          <w:tcPr>
            <w:tcW w:w="368"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348"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316"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372"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367"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301"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2724"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2816"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1063" w:type="dxa"/>
            <w:tcBorders>
              <w:left w:val="single" w:sz="1" w:space="0" w:color="000000"/>
              <w:bottom w:val="single" w:sz="1" w:space="0" w:color="000000"/>
              <w:right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r>
      <w:tr w:rsidR="00915D9B" w:rsidRPr="00915D9B" w:rsidTr="00550024">
        <w:trPr>
          <w:trHeight w:val="405"/>
        </w:trPr>
        <w:tc>
          <w:tcPr>
            <w:tcW w:w="959"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p w:rsidR="00915D9B" w:rsidRPr="00915D9B" w:rsidRDefault="00915D9B" w:rsidP="00915D9B">
            <w:pPr>
              <w:widowControl w:val="0"/>
              <w:suppressLineNumbers/>
              <w:suppressAutoHyphens/>
              <w:spacing w:after="0" w:line="240" w:lineRule="auto"/>
              <w:rPr>
                <w:rFonts w:ascii="Times New Roman" w:eastAsia="Arial Unicode MS" w:hAnsi="Times New Roman" w:cs="Times New Roman"/>
                <w:kern w:val="1"/>
                <w:sz w:val="24"/>
                <w:szCs w:val="24"/>
              </w:rPr>
            </w:pPr>
          </w:p>
        </w:tc>
        <w:tc>
          <w:tcPr>
            <w:tcW w:w="368"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348"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316"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372"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367"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301"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2724"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2816"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1063" w:type="dxa"/>
            <w:tcBorders>
              <w:left w:val="single" w:sz="1" w:space="0" w:color="000000"/>
              <w:bottom w:val="single" w:sz="1" w:space="0" w:color="000000"/>
              <w:right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r>
      <w:tr w:rsidR="00915D9B" w:rsidRPr="00915D9B" w:rsidTr="00550024">
        <w:tc>
          <w:tcPr>
            <w:tcW w:w="959"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p w:rsidR="00915D9B" w:rsidRPr="00915D9B" w:rsidRDefault="00915D9B" w:rsidP="00915D9B">
            <w:pPr>
              <w:widowControl w:val="0"/>
              <w:suppressLineNumbers/>
              <w:suppressAutoHyphens/>
              <w:spacing w:after="0" w:line="240" w:lineRule="auto"/>
              <w:rPr>
                <w:rFonts w:ascii="Times New Roman" w:eastAsia="Arial Unicode MS" w:hAnsi="Times New Roman" w:cs="Times New Roman"/>
                <w:kern w:val="1"/>
                <w:sz w:val="24"/>
                <w:szCs w:val="24"/>
              </w:rPr>
            </w:pPr>
          </w:p>
        </w:tc>
        <w:tc>
          <w:tcPr>
            <w:tcW w:w="368"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348"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316"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372"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367"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301"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2724"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2816"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1063" w:type="dxa"/>
            <w:tcBorders>
              <w:left w:val="single" w:sz="1" w:space="0" w:color="000000"/>
              <w:bottom w:val="single" w:sz="1" w:space="0" w:color="000000"/>
              <w:right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r>
      <w:tr w:rsidR="00915D9B" w:rsidRPr="00915D9B" w:rsidTr="00550024">
        <w:tc>
          <w:tcPr>
            <w:tcW w:w="959"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p w:rsidR="00915D9B" w:rsidRPr="00915D9B" w:rsidRDefault="00915D9B" w:rsidP="00915D9B">
            <w:pPr>
              <w:widowControl w:val="0"/>
              <w:suppressLineNumbers/>
              <w:suppressAutoHyphens/>
              <w:spacing w:after="0" w:line="240" w:lineRule="auto"/>
              <w:rPr>
                <w:rFonts w:ascii="Times New Roman" w:eastAsia="Arial Unicode MS" w:hAnsi="Times New Roman" w:cs="Times New Roman"/>
                <w:kern w:val="1"/>
                <w:sz w:val="24"/>
                <w:szCs w:val="24"/>
              </w:rPr>
            </w:pPr>
          </w:p>
        </w:tc>
        <w:tc>
          <w:tcPr>
            <w:tcW w:w="368"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348"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316"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372"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367"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301"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2724"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2816"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1063" w:type="dxa"/>
            <w:tcBorders>
              <w:left w:val="single" w:sz="1" w:space="0" w:color="000000"/>
              <w:bottom w:val="single" w:sz="1" w:space="0" w:color="000000"/>
              <w:right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r>
      <w:tr w:rsidR="00915D9B" w:rsidRPr="00915D9B" w:rsidTr="00550024">
        <w:tc>
          <w:tcPr>
            <w:tcW w:w="959"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p w:rsidR="00915D9B" w:rsidRPr="00915D9B" w:rsidRDefault="00915D9B" w:rsidP="00915D9B">
            <w:pPr>
              <w:widowControl w:val="0"/>
              <w:suppressLineNumbers/>
              <w:suppressAutoHyphens/>
              <w:spacing w:after="0" w:line="240" w:lineRule="auto"/>
              <w:rPr>
                <w:rFonts w:ascii="Times New Roman" w:eastAsia="Arial Unicode MS" w:hAnsi="Times New Roman" w:cs="Times New Roman"/>
                <w:kern w:val="1"/>
                <w:sz w:val="24"/>
                <w:szCs w:val="24"/>
              </w:rPr>
            </w:pPr>
          </w:p>
        </w:tc>
        <w:tc>
          <w:tcPr>
            <w:tcW w:w="368"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348"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316"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372"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367"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301"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2724"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2816"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1063" w:type="dxa"/>
            <w:tcBorders>
              <w:left w:val="single" w:sz="1" w:space="0" w:color="000000"/>
              <w:bottom w:val="single" w:sz="1" w:space="0" w:color="000000"/>
              <w:right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r>
      <w:tr w:rsidR="00915D9B" w:rsidRPr="00915D9B" w:rsidTr="00550024">
        <w:tc>
          <w:tcPr>
            <w:tcW w:w="959"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p w:rsidR="00915D9B" w:rsidRPr="00915D9B" w:rsidRDefault="00915D9B" w:rsidP="00915D9B">
            <w:pPr>
              <w:widowControl w:val="0"/>
              <w:suppressLineNumbers/>
              <w:suppressAutoHyphens/>
              <w:spacing w:after="0" w:line="240" w:lineRule="auto"/>
              <w:rPr>
                <w:rFonts w:ascii="Times New Roman" w:eastAsia="Arial Unicode MS" w:hAnsi="Times New Roman" w:cs="Times New Roman"/>
                <w:kern w:val="1"/>
                <w:sz w:val="24"/>
                <w:szCs w:val="24"/>
              </w:rPr>
            </w:pPr>
          </w:p>
        </w:tc>
        <w:tc>
          <w:tcPr>
            <w:tcW w:w="368"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348"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316"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372"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367"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301"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2724"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2816"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1063" w:type="dxa"/>
            <w:tcBorders>
              <w:left w:val="single" w:sz="1" w:space="0" w:color="000000"/>
              <w:bottom w:val="single" w:sz="1" w:space="0" w:color="000000"/>
              <w:right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r>
      <w:tr w:rsidR="00915D9B" w:rsidRPr="00915D9B" w:rsidTr="00550024">
        <w:tc>
          <w:tcPr>
            <w:tcW w:w="959"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p w:rsidR="00915D9B" w:rsidRPr="00915D9B" w:rsidRDefault="00915D9B" w:rsidP="00915D9B">
            <w:pPr>
              <w:widowControl w:val="0"/>
              <w:suppressLineNumbers/>
              <w:suppressAutoHyphens/>
              <w:spacing w:after="0" w:line="240" w:lineRule="auto"/>
              <w:rPr>
                <w:rFonts w:ascii="Times New Roman" w:eastAsia="Arial Unicode MS" w:hAnsi="Times New Roman" w:cs="Times New Roman"/>
                <w:kern w:val="1"/>
                <w:sz w:val="24"/>
                <w:szCs w:val="24"/>
              </w:rPr>
            </w:pPr>
          </w:p>
        </w:tc>
        <w:tc>
          <w:tcPr>
            <w:tcW w:w="368"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348"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316"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372"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367"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301"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2724"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2816"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1063" w:type="dxa"/>
            <w:tcBorders>
              <w:left w:val="single" w:sz="1" w:space="0" w:color="000000"/>
              <w:bottom w:val="single" w:sz="1" w:space="0" w:color="000000"/>
              <w:right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r>
      <w:tr w:rsidR="00915D9B" w:rsidRPr="00915D9B" w:rsidTr="00550024">
        <w:tc>
          <w:tcPr>
            <w:tcW w:w="959"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p w:rsidR="00915D9B" w:rsidRPr="00915D9B" w:rsidRDefault="00915D9B" w:rsidP="00915D9B">
            <w:pPr>
              <w:widowControl w:val="0"/>
              <w:suppressLineNumbers/>
              <w:suppressAutoHyphens/>
              <w:spacing w:after="0" w:line="240" w:lineRule="auto"/>
              <w:rPr>
                <w:rFonts w:ascii="Times New Roman" w:eastAsia="Arial Unicode MS" w:hAnsi="Times New Roman" w:cs="Times New Roman"/>
                <w:kern w:val="1"/>
                <w:sz w:val="24"/>
                <w:szCs w:val="24"/>
              </w:rPr>
            </w:pPr>
          </w:p>
        </w:tc>
        <w:tc>
          <w:tcPr>
            <w:tcW w:w="368"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348"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316"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372"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367"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301"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2724"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2816"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1063" w:type="dxa"/>
            <w:tcBorders>
              <w:left w:val="single" w:sz="1" w:space="0" w:color="000000"/>
              <w:bottom w:val="single" w:sz="1" w:space="0" w:color="000000"/>
              <w:right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r>
      <w:tr w:rsidR="00915D9B" w:rsidRPr="00915D9B" w:rsidTr="00550024">
        <w:tc>
          <w:tcPr>
            <w:tcW w:w="959"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p w:rsidR="00915D9B" w:rsidRPr="00915D9B" w:rsidRDefault="00915D9B" w:rsidP="00915D9B">
            <w:pPr>
              <w:widowControl w:val="0"/>
              <w:suppressLineNumbers/>
              <w:suppressAutoHyphens/>
              <w:spacing w:after="0" w:line="240" w:lineRule="auto"/>
              <w:rPr>
                <w:rFonts w:ascii="Times New Roman" w:eastAsia="Arial Unicode MS" w:hAnsi="Times New Roman" w:cs="Times New Roman"/>
                <w:kern w:val="1"/>
                <w:sz w:val="24"/>
                <w:szCs w:val="24"/>
              </w:rPr>
            </w:pPr>
          </w:p>
        </w:tc>
        <w:tc>
          <w:tcPr>
            <w:tcW w:w="368"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348"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316"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372"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367"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301"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2724"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2816"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1063" w:type="dxa"/>
            <w:tcBorders>
              <w:left w:val="single" w:sz="1" w:space="0" w:color="000000"/>
              <w:bottom w:val="single" w:sz="1" w:space="0" w:color="000000"/>
              <w:right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r>
      <w:tr w:rsidR="00915D9B" w:rsidRPr="00915D9B" w:rsidTr="00550024">
        <w:tc>
          <w:tcPr>
            <w:tcW w:w="959"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p w:rsidR="00915D9B" w:rsidRPr="00915D9B" w:rsidRDefault="00915D9B" w:rsidP="00915D9B">
            <w:pPr>
              <w:widowControl w:val="0"/>
              <w:suppressLineNumbers/>
              <w:suppressAutoHyphens/>
              <w:spacing w:after="0" w:line="240" w:lineRule="auto"/>
              <w:rPr>
                <w:rFonts w:ascii="Times New Roman" w:eastAsia="Arial Unicode MS" w:hAnsi="Times New Roman" w:cs="Times New Roman"/>
                <w:kern w:val="1"/>
                <w:sz w:val="24"/>
                <w:szCs w:val="24"/>
              </w:rPr>
            </w:pPr>
          </w:p>
        </w:tc>
        <w:tc>
          <w:tcPr>
            <w:tcW w:w="368"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348"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316"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372"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367"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301"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2724"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2816"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1063" w:type="dxa"/>
            <w:tcBorders>
              <w:left w:val="single" w:sz="1" w:space="0" w:color="000000"/>
              <w:bottom w:val="single" w:sz="1" w:space="0" w:color="000000"/>
              <w:right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r>
      <w:tr w:rsidR="00915D9B" w:rsidRPr="00915D9B" w:rsidTr="00550024">
        <w:tc>
          <w:tcPr>
            <w:tcW w:w="959"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p w:rsidR="00915D9B" w:rsidRPr="00915D9B" w:rsidRDefault="00915D9B" w:rsidP="00915D9B">
            <w:pPr>
              <w:widowControl w:val="0"/>
              <w:suppressLineNumbers/>
              <w:suppressAutoHyphens/>
              <w:spacing w:after="0" w:line="240" w:lineRule="auto"/>
              <w:rPr>
                <w:rFonts w:ascii="Times New Roman" w:eastAsia="Arial Unicode MS" w:hAnsi="Times New Roman" w:cs="Times New Roman"/>
                <w:kern w:val="1"/>
                <w:sz w:val="24"/>
                <w:szCs w:val="24"/>
              </w:rPr>
            </w:pPr>
          </w:p>
        </w:tc>
        <w:tc>
          <w:tcPr>
            <w:tcW w:w="368"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348"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316"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372"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367"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301"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2724"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2816"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1063" w:type="dxa"/>
            <w:tcBorders>
              <w:left w:val="single" w:sz="1" w:space="0" w:color="000000"/>
              <w:bottom w:val="single" w:sz="1" w:space="0" w:color="000000"/>
              <w:right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r>
      <w:tr w:rsidR="00915D9B" w:rsidRPr="00915D9B" w:rsidTr="00550024">
        <w:tc>
          <w:tcPr>
            <w:tcW w:w="959"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p w:rsidR="00915D9B" w:rsidRPr="00915D9B" w:rsidRDefault="00915D9B" w:rsidP="00915D9B">
            <w:pPr>
              <w:widowControl w:val="0"/>
              <w:suppressLineNumbers/>
              <w:suppressAutoHyphens/>
              <w:spacing w:after="0" w:line="240" w:lineRule="auto"/>
              <w:rPr>
                <w:rFonts w:ascii="Times New Roman" w:eastAsia="Arial Unicode MS" w:hAnsi="Times New Roman" w:cs="Times New Roman"/>
                <w:kern w:val="1"/>
                <w:sz w:val="24"/>
                <w:szCs w:val="24"/>
              </w:rPr>
            </w:pPr>
          </w:p>
        </w:tc>
        <w:tc>
          <w:tcPr>
            <w:tcW w:w="368"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348"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316"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372"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367"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301"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2724"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2816"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1063" w:type="dxa"/>
            <w:tcBorders>
              <w:left w:val="single" w:sz="1" w:space="0" w:color="000000"/>
              <w:bottom w:val="single" w:sz="1" w:space="0" w:color="000000"/>
              <w:right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r>
      <w:tr w:rsidR="00915D9B" w:rsidRPr="00915D9B" w:rsidTr="00550024">
        <w:tc>
          <w:tcPr>
            <w:tcW w:w="959"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p w:rsidR="00915D9B" w:rsidRPr="00915D9B" w:rsidRDefault="00915D9B" w:rsidP="00915D9B">
            <w:pPr>
              <w:widowControl w:val="0"/>
              <w:suppressLineNumbers/>
              <w:suppressAutoHyphens/>
              <w:spacing w:after="0" w:line="240" w:lineRule="auto"/>
              <w:rPr>
                <w:rFonts w:ascii="Times New Roman" w:eastAsia="Arial Unicode MS" w:hAnsi="Times New Roman" w:cs="Times New Roman"/>
                <w:kern w:val="1"/>
                <w:sz w:val="24"/>
                <w:szCs w:val="24"/>
              </w:rPr>
            </w:pPr>
          </w:p>
        </w:tc>
        <w:tc>
          <w:tcPr>
            <w:tcW w:w="368"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348"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316"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372"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367"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301"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2724"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2816"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1063" w:type="dxa"/>
            <w:tcBorders>
              <w:left w:val="single" w:sz="1" w:space="0" w:color="000000"/>
              <w:bottom w:val="single" w:sz="1" w:space="0" w:color="000000"/>
              <w:right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r>
      <w:tr w:rsidR="00915D9B" w:rsidRPr="00915D9B" w:rsidTr="00550024">
        <w:tc>
          <w:tcPr>
            <w:tcW w:w="959"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p w:rsidR="00915D9B" w:rsidRPr="00915D9B" w:rsidRDefault="00915D9B" w:rsidP="00915D9B">
            <w:pPr>
              <w:widowControl w:val="0"/>
              <w:suppressLineNumbers/>
              <w:suppressAutoHyphens/>
              <w:spacing w:after="0" w:line="240" w:lineRule="auto"/>
              <w:rPr>
                <w:rFonts w:ascii="Times New Roman" w:eastAsia="Arial Unicode MS" w:hAnsi="Times New Roman" w:cs="Times New Roman"/>
                <w:kern w:val="1"/>
                <w:sz w:val="24"/>
                <w:szCs w:val="24"/>
              </w:rPr>
            </w:pPr>
          </w:p>
        </w:tc>
        <w:tc>
          <w:tcPr>
            <w:tcW w:w="368"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348"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316"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372"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367"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301"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2724"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2816"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1063" w:type="dxa"/>
            <w:tcBorders>
              <w:left w:val="single" w:sz="1" w:space="0" w:color="000000"/>
              <w:bottom w:val="single" w:sz="1" w:space="0" w:color="000000"/>
              <w:right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r>
      <w:tr w:rsidR="00915D9B" w:rsidRPr="00915D9B" w:rsidTr="00550024">
        <w:tc>
          <w:tcPr>
            <w:tcW w:w="959"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p w:rsidR="00915D9B" w:rsidRPr="00915D9B" w:rsidRDefault="00915D9B" w:rsidP="00915D9B">
            <w:pPr>
              <w:widowControl w:val="0"/>
              <w:suppressLineNumbers/>
              <w:suppressAutoHyphens/>
              <w:spacing w:after="0" w:line="240" w:lineRule="auto"/>
              <w:rPr>
                <w:rFonts w:ascii="Times New Roman" w:eastAsia="Arial Unicode MS" w:hAnsi="Times New Roman" w:cs="Times New Roman"/>
                <w:kern w:val="1"/>
                <w:sz w:val="24"/>
                <w:szCs w:val="24"/>
              </w:rPr>
            </w:pPr>
          </w:p>
        </w:tc>
        <w:tc>
          <w:tcPr>
            <w:tcW w:w="368"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348"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316"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372"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367"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301"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2724"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2816"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1063" w:type="dxa"/>
            <w:tcBorders>
              <w:left w:val="single" w:sz="1" w:space="0" w:color="000000"/>
              <w:bottom w:val="single" w:sz="1" w:space="0" w:color="000000"/>
              <w:right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r>
      <w:tr w:rsidR="00915D9B" w:rsidRPr="00915D9B" w:rsidTr="00550024">
        <w:tc>
          <w:tcPr>
            <w:tcW w:w="959"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p w:rsidR="00915D9B" w:rsidRPr="00915D9B" w:rsidRDefault="00915D9B" w:rsidP="00915D9B">
            <w:pPr>
              <w:widowControl w:val="0"/>
              <w:suppressLineNumbers/>
              <w:suppressAutoHyphens/>
              <w:spacing w:after="0" w:line="240" w:lineRule="auto"/>
              <w:rPr>
                <w:rFonts w:ascii="Times New Roman" w:eastAsia="Arial Unicode MS" w:hAnsi="Times New Roman" w:cs="Times New Roman"/>
                <w:kern w:val="1"/>
                <w:sz w:val="24"/>
                <w:szCs w:val="24"/>
              </w:rPr>
            </w:pPr>
          </w:p>
        </w:tc>
        <w:tc>
          <w:tcPr>
            <w:tcW w:w="368"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348"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316"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372"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367"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301"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2724"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2816"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1063" w:type="dxa"/>
            <w:tcBorders>
              <w:left w:val="single" w:sz="1" w:space="0" w:color="000000"/>
              <w:bottom w:val="single" w:sz="1" w:space="0" w:color="000000"/>
              <w:right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r>
      <w:tr w:rsidR="00915D9B" w:rsidRPr="00915D9B" w:rsidTr="00550024">
        <w:tc>
          <w:tcPr>
            <w:tcW w:w="959"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p w:rsidR="00915D9B" w:rsidRPr="00915D9B" w:rsidRDefault="00915D9B" w:rsidP="00915D9B">
            <w:pPr>
              <w:widowControl w:val="0"/>
              <w:suppressLineNumbers/>
              <w:suppressAutoHyphens/>
              <w:spacing w:after="0" w:line="240" w:lineRule="auto"/>
              <w:rPr>
                <w:rFonts w:ascii="Times New Roman" w:eastAsia="Arial Unicode MS" w:hAnsi="Times New Roman" w:cs="Times New Roman"/>
                <w:kern w:val="1"/>
                <w:sz w:val="24"/>
                <w:szCs w:val="24"/>
              </w:rPr>
            </w:pPr>
          </w:p>
        </w:tc>
        <w:tc>
          <w:tcPr>
            <w:tcW w:w="368"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348"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316"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372"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367"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301"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2724"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2816"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1063" w:type="dxa"/>
            <w:tcBorders>
              <w:left w:val="single" w:sz="1" w:space="0" w:color="000000"/>
              <w:bottom w:val="single" w:sz="1" w:space="0" w:color="000000"/>
              <w:right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r>
    </w:tbl>
    <w:p w:rsidR="00915D9B" w:rsidRPr="00915D9B" w:rsidRDefault="00915D9B" w:rsidP="00915D9B">
      <w:pPr>
        <w:keepNext/>
        <w:widowControl w:val="0"/>
        <w:numPr>
          <w:ilvl w:val="2"/>
          <w:numId w:val="0"/>
        </w:numPr>
        <w:tabs>
          <w:tab w:val="left" w:pos="0"/>
        </w:tabs>
        <w:suppressAutoHyphens/>
        <w:spacing w:before="240" w:after="120" w:line="240" w:lineRule="auto"/>
        <w:outlineLvl w:val="2"/>
        <w:rPr>
          <w:rFonts w:ascii="Arial" w:eastAsia="Arial Unicode MS" w:hAnsi="Arial" w:cs="Tahoma"/>
          <w:bCs/>
          <w:kern w:val="1"/>
          <w:sz w:val="28"/>
          <w:szCs w:val="28"/>
        </w:rPr>
      </w:pPr>
    </w:p>
    <w:p w:rsidR="00915D9B" w:rsidRPr="00915D9B" w:rsidRDefault="00915D9B" w:rsidP="00915D9B">
      <w:pPr>
        <w:keepNext/>
        <w:widowControl w:val="0"/>
        <w:numPr>
          <w:ilvl w:val="2"/>
          <w:numId w:val="0"/>
        </w:numPr>
        <w:tabs>
          <w:tab w:val="left" w:pos="0"/>
        </w:tabs>
        <w:suppressAutoHyphens/>
        <w:spacing w:before="240" w:after="120" w:line="240" w:lineRule="auto"/>
        <w:outlineLvl w:val="2"/>
        <w:rPr>
          <w:rFonts w:ascii="Arial" w:eastAsia="Arial Unicode MS" w:hAnsi="Arial" w:cs="Tahoma"/>
          <w:bCs/>
          <w:kern w:val="1"/>
          <w:sz w:val="28"/>
          <w:szCs w:val="28"/>
        </w:rPr>
      </w:pPr>
      <w:r w:rsidRPr="00915D9B">
        <w:rPr>
          <w:rFonts w:ascii="Arial" w:eastAsia="Arial Unicode MS" w:hAnsi="Arial" w:cs="Tahoma"/>
          <w:bCs/>
          <w:kern w:val="1"/>
          <w:sz w:val="28"/>
          <w:szCs w:val="28"/>
        </w:rPr>
        <w:t>Selvitykset poissaoloista</w:t>
      </w:r>
    </w:p>
    <w:p w:rsidR="00915D9B" w:rsidRPr="00915D9B" w:rsidRDefault="001A1250" w:rsidP="00915D9B">
      <w:pPr>
        <w:widowControl w:val="0"/>
        <w:suppressAutoHyphens/>
        <w:spacing w:after="120" w:line="240" w:lineRule="auto"/>
        <w:rPr>
          <w:rFonts w:ascii="Times New Roman" w:eastAsia="Arial Unicode MS" w:hAnsi="Times New Roman" w:cs="Times New Roman"/>
          <w:kern w:val="1"/>
          <w:sz w:val="24"/>
          <w:szCs w:val="24"/>
        </w:rPr>
      </w:pPr>
      <w:r>
        <w:rPr>
          <w:rFonts w:ascii="Times New Roman" w:eastAsia="Arial Unicode MS" w:hAnsi="Times New Roman" w:cs="Times New Roman"/>
          <w:kern w:val="1"/>
          <w:sz w:val="24"/>
          <w:szCs w:val="24"/>
        </w:rPr>
        <w:t xml:space="preserve">4. jakso </w:t>
      </w:r>
      <w:proofErr w:type="gramStart"/>
      <w:r>
        <w:rPr>
          <w:rFonts w:ascii="Times New Roman" w:eastAsia="Arial Unicode MS" w:hAnsi="Times New Roman" w:cs="Times New Roman"/>
          <w:kern w:val="1"/>
          <w:sz w:val="24"/>
          <w:szCs w:val="24"/>
        </w:rPr>
        <w:t>8.2.-6.4.2017</w:t>
      </w:r>
      <w:proofErr w:type="gramEnd"/>
    </w:p>
    <w:p w:rsidR="00915D9B" w:rsidRPr="00915D9B" w:rsidRDefault="00915D9B" w:rsidP="00915D9B">
      <w:pPr>
        <w:widowControl w:val="0"/>
        <w:suppressAutoHyphens/>
        <w:spacing w:after="120" w:line="240" w:lineRule="auto"/>
        <w:rPr>
          <w:rFonts w:ascii="Times New Roman" w:eastAsia="Arial Unicode MS" w:hAnsi="Times New Roman" w:cs="Times New Roman"/>
          <w:kern w:val="1"/>
          <w:sz w:val="24"/>
          <w:szCs w:val="24"/>
        </w:rPr>
      </w:pPr>
      <w:r w:rsidRPr="00915D9B">
        <w:rPr>
          <w:rFonts w:ascii="Times New Roman" w:eastAsia="Arial Unicode MS" w:hAnsi="Times New Roman" w:cs="Times New Roman"/>
          <w:kern w:val="1"/>
          <w:sz w:val="24"/>
          <w:szCs w:val="24"/>
        </w:rPr>
        <w:t>Nimi:____________________________________</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59"/>
        <w:gridCol w:w="368"/>
        <w:gridCol w:w="348"/>
        <w:gridCol w:w="316"/>
        <w:gridCol w:w="372"/>
        <w:gridCol w:w="367"/>
        <w:gridCol w:w="301"/>
        <w:gridCol w:w="2724"/>
        <w:gridCol w:w="2846"/>
        <w:gridCol w:w="1033"/>
      </w:tblGrid>
      <w:tr w:rsidR="00915D9B" w:rsidRPr="00915D9B" w:rsidTr="00550024">
        <w:tc>
          <w:tcPr>
            <w:tcW w:w="959" w:type="dxa"/>
            <w:tcBorders>
              <w:top w:val="single" w:sz="1" w:space="0" w:color="000000"/>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r w:rsidRPr="00915D9B">
              <w:rPr>
                <w:rFonts w:ascii="Times New Roman" w:eastAsia="Arial Unicode MS" w:hAnsi="Times New Roman" w:cs="Times New Roman"/>
                <w:kern w:val="1"/>
                <w:sz w:val="24"/>
                <w:szCs w:val="24"/>
              </w:rPr>
              <w:t>Päiväys</w:t>
            </w:r>
          </w:p>
        </w:tc>
        <w:tc>
          <w:tcPr>
            <w:tcW w:w="368" w:type="dxa"/>
            <w:tcBorders>
              <w:top w:val="single" w:sz="1" w:space="0" w:color="000000"/>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r w:rsidRPr="00915D9B">
              <w:rPr>
                <w:rFonts w:ascii="Times New Roman" w:eastAsia="Arial Unicode MS" w:hAnsi="Times New Roman" w:cs="Times New Roman"/>
                <w:kern w:val="1"/>
                <w:sz w:val="24"/>
                <w:szCs w:val="24"/>
              </w:rPr>
              <w:t xml:space="preserve"> 1 </w:t>
            </w:r>
          </w:p>
        </w:tc>
        <w:tc>
          <w:tcPr>
            <w:tcW w:w="348" w:type="dxa"/>
            <w:tcBorders>
              <w:top w:val="single" w:sz="1" w:space="0" w:color="000000"/>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r w:rsidRPr="00915D9B">
              <w:rPr>
                <w:rFonts w:ascii="Times New Roman" w:eastAsia="Arial Unicode MS" w:hAnsi="Times New Roman" w:cs="Times New Roman"/>
                <w:kern w:val="1"/>
                <w:sz w:val="24"/>
                <w:szCs w:val="24"/>
              </w:rPr>
              <w:t xml:space="preserve"> 2 </w:t>
            </w:r>
          </w:p>
        </w:tc>
        <w:tc>
          <w:tcPr>
            <w:tcW w:w="316" w:type="dxa"/>
            <w:tcBorders>
              <w:top w:val="single" w:sz="1" w:space="0" w:color="000000"/>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r w:rsidRPr="00915D9B">
              <w:rPr>
                <w:rFonts w:ascii="Times New Roman" w:eastAsia="Arial Unicode MS" w:hAnsi="Times New Roman" w:cs="Times New Roman"/>
                <w:kern w:val="1"/>
                <w:sz w:val="24"/>
                <w:szCs w:val="24"/>
              </w:rPr>
              <w:t xml:space="preserve"> 3 </w:t>
            </w:r>
          </w:p>
        </w:tc>
        <w:tc>
          <w:tcPr>
            <w:tcW w:w="372" w:type="dxa"/>
            <w:tcBorders>
              <w:top w:val="single" w:sz="1" w:space="0" w:color="000000"/>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r w:rsidRPr="00915D9B">
              <w:rPr>
                <w:rFonts w:ascii="Times New Roman" w:eastAsia="Arial Unicode MS" w:hAnsi="Times New Roman" w:cs="Times New Roman"/>
                <w:kern w:val="1"/>
                <w:sz w:val="24"/>
                <w:szCs w:val="24"/>
              </w:rPr>
              <w:t xml:space="preserve"> 4 </w:t>
            </w:r>
          </w:p>
        </w:tc>
        <w:tc>
          <w:tcPr>
            <w:tcW w:w="367" w:type="dxa"/>
            <w:tcBorders>
              <w:top w:val="single" w:sz="1" w:space="0" w:color="000000"/>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r w:rsidRPr="00915D9B">
              <w:rPr>
                <w:rFonts w:ascii="Times New Roman" w:eastAsia="Arial Unicode MS" w:hAnsi="Times New Roman" w:cs="Times New Roman"/>
                <w:kern w:val="1"/>
                <w:sz w:val="24"/>
                <w:szCs w:val="24"/>
              </w:rPr>
              <w:t xml:space="preserve"> 5 </w:t>
            </w:r>
          </w:p>
        </w:tc>
        <w:tc>
          <w:tcPr>
            <w:tcW w:w="301" w:type="dxa"/>
            <w:tcBorders>
              <w:top w:val="single" w:sz="1" w:space="0" w:color="000000"/>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r w:rsidRPr="00915D9B">
              <w:rPr>
                <w:rFonts w:ascii="Times New Roman" w:eastAsia="Arial Unicode MS" w:hAnsi="Times New Roman" w:cs="Times New Roman"/>
                <w:kern w:val="1"/>
                <w:sz w:val="24"/>
                <w:szCs w:val="24"/>
              </w:rPr>
              <w:t xml:space="preserve"> 6 </w:t>
            </w:r>
          </w:p>
        </w:tc>
        <w:tc>
          <w:tcPr>
            <w:tcW w:w="2724" w:type="dxa"/>
            <w:tcBorders>
              <w:top w:val="single" w:sz="1" w:space="0" w:color="000000"/>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r w:rsidRPr="00915D9B">
              <w:rPr>
                <w:rFonts w:ascii="Times New Roman" w:eastAsia="Arial Unicode MS" w:hAnsi="Times New Roman" w:cs="Times New Roman"/>
                <w:kern w:val="1"/>
                <w:sz w:val="24"/>
                <w:szCs w:val="24"/>
              </w:rPr>
              <w:t>Syy</w:t>
            </w:r>
          </w:p>
        </w:tc>
        <w:tc>
          <w:tcPr>
            <w:tcW w:w="2846" w:type="dxa"/>
            <w:tcBorders>
              <w:top w:val="single" w:sz="1" w:space="0" w:color="000000"/>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r w:rsidRPr="00915D9B">
              <w:rPr>
                <w:rFonts w:ascii="Times New Roman" w:eastAsia="Arial Unicode MS" w:hAnsi="Times New Roman" w:cs="Times New Roman"/>
                <w:kern w:val="1"/>
                <w:sz w:val="24"/>
                <w:szCs w:val="24"/>
              </w:rPr>
              <w:t>Huoltajan allekirjoitus</w:t>
            </w:r>
          </w:p>
        </w:tc>
        <w:tc>
          <w:tcPr>
            <w:tcW w:w="1033" w:type="dxa"/>
            <w:tcBorders>
              <w:top w:val="single" w:sz="1" w:space="0" w:color="000000"/>
              <w:left w:val="single" w:sz="1" w:space="0" w:color="000000"/>
              <w:bottom w:val="single" w:sz="1" w:space="0" w:color="000000"/>
              <w:right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r w:rsidRPr="00915D9B">
              <w:rPr>
                <w:rFonts w:ascii="Times New Roman" w:eastAsia="Arial Unicode MS" w:hAnsi="Times New Roman" w:cs="Times New Roman"/>
                <w:kern w:val="1"/>
                <w:sz w:val="24"/>
                <w:szCs w:val="24"/>
              </w:rPr>
              <w:t>Tarkistus</w:t>
            </w:r>
          </w:p>
        </w:tc>
      </w:tr>
      <w:tr w:rsidR="00915D9B" w:rsidRPr="00915D9B" w:rsidTr="00550024">
        <w:trPr>
          <w:trHeight w:val="498"/>
        </w:trPr>
        <w:tc>
          <w:tcPr>
            <w:tcW w:w="959"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p w:rsidR="00915D9B" w:rsidRPr="00915D9B" w:rsidRDefault="00915D9B" w:rsidP="00915D9B">
            <w:pPr>
              <w:widowControl w:val="0"/>
              <w:suppressLineNumbers/>
              <w:suppressAutoHyphens/>
              <w:spacing w:after="0" w:line="240" w:lineRule="auto"/>
              <w:rPr>
                <w:rFonts w:ascii="Times New Roman" w:eastAsia="Arial Unicode MS" w:hAnsi="Times New Roman" w:cs="Times New Roman"/>
                <w:kern w:val="1"/>
                <w:sz w:val="24"/>
                <w:szCs w:val="24"/>
              </w:rPr>
            </w:pPr>
          </w:p>
        </w:tc>
        <w:tc>
          <w:tcPr>
            <w:tcW w:w="368"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348"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316"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372"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367"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301"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2724"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2846"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1033" w:type="dxa"/>
            <w:tcBorders>
              <w:left w:val="single" w:sz="1" w:space="0" w:color="000000"/>
              <w:bottom w:val="single" w:sz="1" w:space="0" w:color="000000"/>
              <w:right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r>
      <w:tr w:rsidR="00915D9B" w:rsidRPr="00915D9B" w:rsidTr="00550024">
        <w:trPr>
          <w:trHeight w:val="405"/>
        </w:trPr>
        <w:tc>
          <w:tcPr>
            <w:tcW w:w="959"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p w:rsidR="00915D9B" w:rsidRPr="00915D9B" w:rsidRDefault="00915D9B" w:rsidP="00915D9B">
            <w:pPr>
              <w:widowControl w:val="0"/>
              <w:suppressLineNumbers/>
              <w:suppressAutoHyphens/>
              <w:spacing w:after="0" w:line="240" w:lineRule="auto"/>
              <w:rPr>
                <w:rFonts w:ascii="Times New Roman" w:eastAsia="Arial Unicode MS" w:hAnsi="Times New Roman" w:cs="Times New Roman"/>
                <w:kern w:val="1"/>
                <w:sz w:val="24"/>
                <w:szCs w:val="24"/>
              </w:rPr>
            </w:pPr>
          </w:p>
        </w:tc>
        <w:tc>
          <w:tcPr>
            <w:tcW w:w="368"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348"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316"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372"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367"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301"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2724"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2846"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1033" w:type="dxa"/>
            <w:tcBorders>
              <w:left w:val="single" w:sz="1" w:space="0" w:color="000000"/>
              <w:bottom w:val="single" w:sz="1" w:space="0" w:color="000000"/>
              <w:right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r>
      <w:tr w:rsidR="00915D9B" w:rsidRPr="00915D9B" w:rsidTr="00550024">
        <w:tc>
          <w:tcPr>
            <w:tcW w:w="959"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p w:rsidR="00915D9B" w:rsidRPr="00915D9B" w:rsidRDefault="00915D9B" w:rsidP="00915D9B">
            <w:pPr>
              <w:widowControl w:val="0"/>
              <w:suppressLineNumbers/>
              <w:suppressAutoHyphens/>
              <w:spacing w:after="0" w:line="240" w:lineRule="auto"/>
              <w:rPr>
                <w:rFonts w:ascii="Times New Roman" w:eastAsia="Arial Unicode MS" w:hAnsi="Times New Roman" w:cs="Times New Roman"/>
                <w:kern w:val="1"/>
                <w:sz w:val="24"/>
                <w:szCs w:val="24"/>
              </w:rPr>
            </w:pPr>
          </w:p>
        </w:tc>
        <w:tc>
          <w:tcPr>
            <w:tcW w:w="368"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348"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316"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372"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367"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301"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2724"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2846"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1033" w:type="dxa"/>
            <w:tcBorders>
              <w:left w:val="single" w:sz="1" w:space="0" w:color="000000"/>
              <w:bottom w:val="single" w:sz="1" w:space="0" w:color="000000"/>
              <w:right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r>
      <w:tr w:rsidR="00915D9B" w:rsidRPr="00915D9B" w:rsidTr="00550024">
        <w:tc>
          <w:tcPr>
            <w:tcW w:w="959"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p w:rsidR="00915D9B" w:rsidRPr="00915D9B" w:rsidRDefault="00915D9B" w:rsidP="00915D9B">
            <w:pPr>
              <w:widowControl w:val="0"/>
              <w:suppressLineNumbers/>
              <w:suppressAutoHyphens/>
              <w:spacing w:after="0" w:line="240" w:lineRule="auto"/>
              <w:rPr>
                <w:rFonts w:ascii="Times New Roman" w:eastAsia="Arial Unicode MS" w:hAnsi="Times New Roman" w:cs="Times New Roman"/>
                <w:kern w:val="1"/>
                <w:sz w:val="24"/>
                <w:szCs w:val="24"/>
              </w:rPr>
            </w:pPr>
          </w:p>
        </w:tc>
        <w:tc>
          <w:tcPr>
            <w:tcW w:w="368"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348"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316"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372"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367"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301"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2724"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2846"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1033" w:type="dxa"/>
            <w:tcBorders>
              <w:left w:val="single" w:sz="1" w:space="0" w:color="000000"/>
              <w:bottom w:val="single" w:sz="1" w:space="0" w:color="000000"/>
              <w:right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r>
      <w:tr w:rsidR="00915D9B" w:rsidRPr="00915D9B" w:rsidTr="00550024">
        <w:tc>
          <w:tcPr>
            <w:tcW w:w="959"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p w:rsidR="00915D9B" w:rsidRPr="00915D9B" w:rsidRDefault="00915D9B" w:rsidP="00915D9B">
            <w:pPr>
              <w:widowControl w:val="0"/>
              <w:suppressLineNumbers/>
              <w:suppressAutoHyphens/>
              <w:spacing w:after="0" w:line="240" w:lineRule="auto"/>
              <w:rPr>
                <w:rFonts w:ascii="Times New Roman" w:eastAsia="Arial Unicode MS" w:hAnsi="Times New Roman" w:cs="Times New Roman"/>
                <w:kern w:val="1"/>
                <w:sz w:val="24"/>
                <w:szCs w:val="24"/>
              </w:rPr>
            </w:pPr>
          </w:p>
        </w:tc>
        <w:tc>
          <w:tcPr>
            <w:tcW w:w="368"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348"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316"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372"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367"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301"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2724"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2846"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1033" w:type="dxa"/>
            <w:tcBorders>
              <w:left w:val="single" w:sz="1" w:space="0" w:color="000000"/>
              <w:bottom w:val="single" w:sz="1" w:space="0" w:color="000000"/>
              <w:right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r>
      <w:tr w:rsidR="00915D9B" w:rsidRPr="00915D9B" w:rsidTr="00550024">
        <w:tc>
          <w:tcPr>
            <w:tcW w:w="959"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p w:rsidR="00915D9B" w:rsidRPr="00915D9B" w:rsidRDefault="00915D9B" w:rsidP="00915D9B">
            <w:pPr>
              <w:widowControl w:val="0"/>
              <w:suppressLineNumbers/>
              <w:suppressAutoHyphens/>
              <w:spacing w:after="0" w:line="240" w:lineRule="auto"/>
              <w:rPr>
                <w:rFonts w:ascii="Times New Roman" w:eastAsia="Arial Unicode MS" w:hAnsi="Times New Roman" w:cs="Times New Roman"/>
                <w:kern w:val="1"/>
                <w:sz w:val="24"/>
                <w:szCs w:val="24"/>
              </w:rPr>
            </w:pPr>
          </w:p>
        </w:tc>
        <w:tc>
          <w:tcPr>
            <w:tcW w:w="368"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348"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316"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372"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367"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301"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2724"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2846"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1033" w:type="dxa"/>
            <w:tcBorders>
              <w:left w:val="single" w:sz="1" w:space="0" w:color="000000"/>
              <w:bottom w:val="single" w:sz="1" w:space="0" w:color="000000"/>
              <w:right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r>
      <w:tr w:rsidR="00915D9B" w:rsidRPr="00915D9B" w:rsidTr="00550024">
        <w:tc>
          <w:tcPr>
            <w:tcW w:w="959"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p w:rsidR="00915D9B" w:rsidRPr="00915D9B" w:rsidRDefault="00915D9B" w:rsidP="00915D9B">
            <w:pPr>
              <w:widowControl w:val="0"/>
              <w:suppressLineNumbers/>
              <w:suppressAutoHyphens/>
              <w:spacing w:after="0" w:line="240" w:lineRule="auto"/>
              <w:rPr>
                <w:rFonts w:ascii="Times New Roman" w:eastAsia="Arial Unicode MS" w:hAnsi="Times New Roman" w:cs="Times New Roman"/>
                <w:kern w:val="1"/>
                <w:sz w:val="24"/>
                <w:szCs w:val="24"/>
              </w:rPr>
            </w:pPr>
          </w:p>
        </w:tc>
        <w:tc>
          <w:tcPr>
            <w:tcW w:w="368"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348"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316"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372"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367"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301"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2724"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2846"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1033" w:type="dxa"/>
            <w:tcBorders>
              <w:left w:val="single" w:sz="1" w:space="0" w:color="000000"/>
              <w:bottom w:val="single" w:sz="1" w:space="0" w:color="000000"/>
              <w:right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r>
      <w:tr w:rsidR="00915D9B" w:rsidRPr="00915D9B" w:rsidTr="00550024">
        <w:tc>
          <w:tcPr>
            <w:tcW w:w="959"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p w:rsidR="00915D9B" w:rsidRPr="00915D9B" w:rsidRDefault="00915D9B" w:rsidP="00915D9B">
            <w:pPr>
              <w:widowControl w:val="0"/>
              <w:suppressLineNumbers/>
              <w:suppressAutoHyphens/>
              <w:spacing w:after="0" w:line="240" w:lineRule="auto"/>
              <w:rPr>
                <w:rFonts w:ascii="Times New Roman" w:eastAsia="Arial Unicode MS" w:hAnsi="Times New Roman" w:cs="Times New Roman"/>
                <w:kern w:val="1"/>
                <w:sz w:val="24"/>
                <w:szCs w:val="24"/>
              </w:rPr>
            </w:pPr>
          </w:p>
        </w:tc>
        <w:tc>
          <w:tcPr>
            <w:tcW w:w="368"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348"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316"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372"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367"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301"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2724"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2846"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1033" w:type="dxa"/>
            <w:tcBorders>
              <w:left w:val="single" w:sz="1" w:space="0" w:color="000000"/>
              <w:bottom w:val="single" w:sz="1" w:space="0" w:color="000000"/>
              <w:right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r>
      <w:tr w:rsidR="00915D9B" w:rsidRPr="00915D9B" w:rsidTr="00550024">
        <w:tc>
          <w:tcPr>
            <w:tcW w:w="959"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p w:rsidR="00915D9B" w:rsidRPr="00915D9B" w:rsidRDefault="00915D9B" w:rsidP="00915D9B">
            <w:pPr>
              <w:widowControl w:val="0"/>
              <w:suppressLineNumbers/>
              <w:suppressAutoHyphens/>
              <w:spacing w:after="0" w:line="240" w:lineRule="auto"/>
              <w:rPr>
                <w:rFonts w:ascii="Times New Roman" w:eastAsia="Arial Unicode MS" w:hAnsi="Times New Roman" w:cs="Times New Roman"/>
                <w:kern w:val="1"/>
                <w:sz w:val="24"/>
                <w:szCs w:val="24"/>
              </w:rPr>
            </w:pPr>
          </w:p>
        </w:tc>
        <w:tc>
          <w:tcPr>
            <w:tcW w:w="368"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348"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316"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372"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367"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301"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2724"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2846"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1033" w:type="dxa"/>
            <w:tcBorders>
              <w:left w:val="single" w:sz="1" w:space="0" w:color="000000"/>
              <w:bottom w:val="single" w:sz="1" w:space="0" w:color="000000"/>
              <w:right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r>
      <w:tr w:rsidR="00915D9B" w:rsidRPr="00915D9B" w:rsidTr="00550024">
        <w:tc>
          <w:tcPr>
            <w:tcW w:w="959"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p w:rsidR="00915D9B" w:rsidRPr="00915D9B" w:rsidRDefault="00915D9B" w:rsidP="00915D9B">
            <w:pPr>
              <w:widowControl w:val="0"/>
              <w:suppressLineNumbers/>
              <w:suppressAutoHyphens/>
              <w:spacing w:after="0" w:line="240" w:lineRule="auto"/>
              <w:rPr>
                <w:rFonts w:ascii="Times New Roman" w:eastAsia="Arial Unicode MS" w:hAnsi="Times New Roman" w:cs="Times New Roman"/>
                <w:kern w:val="1"/>
                <w:sz w:val="24"/>
                <w:szCs w:val="24"/>
              </w:rPr>
            </w:pPr>
          </w:p>
        </w:tc>
        <w:tc>
          <w:tcPr>
            <w:tcW w:w="368"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348"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316"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372"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367"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301"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2724"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2846"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1033" w:type="dxa"/>
            <w:tcBorders>
              <w:left w:val="single" w:sz="1" w:space="0" w:color="000000"/>
              <w:bottom w:val="single" w:sz="1" w:space="0" w:color="000000"/>
              <w:right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r>
      <w:tr w:rsidR="00915D9B" w:rsidRPr="00915D9B" w:rsidTr="00550024">
        <w:tc>
          <w:tcPr>
            <w:tcW w:w="959"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p w:rsidR="00915D9B" w:rsidRPr="00915D9B" w:rsidRDefault="00915D9B" w:rsidP="00915D9B">
            <w:pPr>
              <w:widowControl w:val="0"/>
              <w:suppressLineNumbers/>
              <w:suppressAutoHyphens/>
              <w:spacing w:after="0" w:line="240" w:lineRule="auto"/>
              <w:rPr>
                <w:rFonts w:ascii="Times New Roman" w:eastAsia="Arial Unicode MS" w:hAnsi="Times New Roman" w:cs="Times New Roman"/>
                <w:kern w:val="1"/>
                <w:sz w:val="24"/>
                <w:szCs w:val="24"/>
              </w:rPr>
            </w:pPr>
          </w:p>
        </w:tc>
        <w:tc>
          <w:tcPr>
            <w:tcW w:w="368"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348"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316"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372"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367"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301"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2724"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2846"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1033" w:type="dxa"/>
            <w:tcBorders>
              <w:left w:val="single" w:sz="1" w:space="0" w:color="000000"/>
              <w:bottom w:val="single" w:sz="1" w:space="0" w:color="000000"/>
              <w:right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r>
      <w:tr w:rsidR="00915D9B" w:rsidRPr="00915D9B" w:rsidTr="00550024">
        <w:tc>
          <w:tcPr>
            <w:tcW w:w="959"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p w:rsidR="00915D9B" w:rsidRPr="00915D9B" w:rsidRDefault="00915D9B" w:rsidP="00915D9B">
            <w:pPr>
              <w:widowControl w:val="0"/>
              <w:suppressLineNumbers/>
              <w:suppressAutoHyphens/>
              <w:spacing w:after="0" w:line="240" w:lineRule="auto"/>
              <w:rPr>
                <w:rFonts w:ascii="Times New Roman" w:eastAsia="Arial Unicode MS" w:hAnsi="Times New Roman" w:cs="Times New Roman"/>
                <w:kern w:val="1"/>
                <w:sz w:val="24"/>
                <w:szCs w:val="24"/>
              </w:rPr>
            </w:pPr>
          </w:p>
        </w:tc>
        <w:tc>
          <w:tcPr>
            <w:tcW w:w="368"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348"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316"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372"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367"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301"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2724"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2846"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1033" w:type="dxa"/>
            <w:tcBorders>
              <w:left w:val="single" w:sz="1" w:space="0" w:color="000000"/>
              <w:bottom w:val="single" w:sz="1" w:space="0" w:color="000000"/>
              <w:right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r>
      <w:tr w:rsidR="00915D9B" w:rsidRPr="00915D9B" w:rsidTr="00550024">
        <w:tc>
          <w:tcPr>
            <w:tcW w:w="959"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p w:rsidR="00915D9B" w:rsidRPr="00915D9B" w:rsidRDefault="00915D9B" w:rsidP="00915D9B">
            <w:pPr>
              <w:widowControl w:val="0"/>
              <w:suppressLineNumbers/>
              <w:suppressAutoHyphens/>
              <w:spacing w:after="0" w:line="240" w:lineRule="auto"/>
              <w:rPr>
                <w:rFonts w:ascii="Times New Roman" w:eastAsia="Arial Unicode MS" w:hAnsi="Times New Roman" w:cs="Times New Roman"/>
                <w:kern w:val="1"/>
                <w:sz w:val="24"/>
                <w:szCs w:val="24"/>
              </w:rPr>
            </w:pPr>
          </w:p>
        </w:tc>
        <w:tc>
          <w:tcPr>
            <w:tcW w:w="368"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348"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316"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372"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367"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301"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2724"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2846"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1033" w:type="dxa"/>
            <w:tcBorders>
              <w:left w:val="single" w:sz="1" w:space="0" w:color="000000"/>
              <w:bottom w:val="single" w:sz="1" w:space="0" w:color="000000"/>
              <w:right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r>
      <w:tr w:rsidR="00915D9B" w:rsidRPr="00915D9B" w:rsidTr="00550024">
        <w:tc>
          <w:tcPr>
            <w:tcW w:w="959"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p w:rsidR="00915D9B" w:rsidRPr="00915D9B" w:rsidRDefault="00915D9B" w:rsidP="00915D9B">
            <w:pPr>
              <w:widowControl w:val="0"/>
              <w:suppressLineNumbers/>
              <w:suppressAutoHyphens/>
              <w:spacing w:after="0" w:line="240" w:lineRule="auto"/>
              <w:rPr>
                <w:rFonts w:ascii="Times New Roman" w:eastAsia="Arial Unicode MS" w:hAnsi="Times New Roman" w:cs="Times New Roman"/>
                <w:kern w:val="1"/>
                <w:sz w:val="24"/>
                <w:szCs w:val="24"/>
              </w:rPr>
            </w:pPr>
          </w:p>
        </w:tc>
        <w:tc>
          <w:tcPr>
            <w:tcW w:w="368"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348"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316"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372"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367"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301"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2724"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2846"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1033" w:type="dxa"/>
            <w:tcBorders>
              <w:left w:val="single" w:sz="1" w:space="0" w:color="000000"/>
              <w:bottom w:val="single" w:sz="1" w:space="0" w:color="000000"/>
              <w:right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r>
      <w:tr w:rsidR="00915D9B" w:rsidRPr="00915D9B" w:rsidTr="00550024">
        <w:tc>
          <w:tcPr>
            <w:tcW w:w="959"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p w:rsidR="00915D9B" w:rsidRPr="00915D9B" w:rsidRDefault="00915D9B" w:rsidP="00915D9B">
            <w:pPr>
              <w:widowControl w:val="0"/>
              <w:suppressLineNumbers/>
              <w:suppressAutoHyphens/>
              <w:spacing w:after="0" w:line="240" w:lineRule="auto"/>
              <w:rPr>
                <w:rFonts w:ascii="Times New Roman" w:eastAsia="Arial Unicode MS" w:hAnsi="Times New Roman" w:cs="Times New Roman"/>
                <w:kern w:val="1"/>
                <w:sz w:val="24"/>
                <w:szCs w:val="24"/>
              </w:rPr>
            </w:pPr>
          </w:p>
        </w:tc>
        <w:tc>
          <w:tcPr>
            <w:tcW w:w="368"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348"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316"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372"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367"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301"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2724"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2846"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1033" w:type="dxa"/>
            <w:tcBorders>
              <w:left w:val="single" w:sz="1" w:space="0" w:color="000000"/>
              <w:bottom w:val="single" w:sz="1" w:space="0" w:color="000000"/>
              <w:right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r>
      <w:tr w:rsidR="00915D9B" w:rsidRPr="00915D9B" w:rsidTr="00550024">
        <w:tc>
          <w:tcPr>
            <w:tcW w:w="959"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p w:rsidR="00915D9B" w:rsidRPr="00915D9B" w:rsidRDefault="00915D9B" w:rsidP="00915D9B">
            <w:pPr>
              <w:widowControl w:val="0"/>
              <w:suppressLineNumbers/>
              <w:suppressAutoHyphens/>
              <w:spacing w:after="0" w:line="240" w:lineRule="auto"/>
              <w:rPr>
                <w:rFonts w:ascii="Times New Roman" w:eastAsia="Arial Unicode MS" w:hAnsi="Times New Roman" w:cs="Times New Roman"/>
                <w:kern w:val="1"/>
                <w:sz w:val="24"/>
                <w:szCs w:val="24"/>
              </w:rPr>
            </w:pPr>
          </w:p>
        </w:tc>
        <w:tc>
          <w:tcPr>
            <w:tcW w:w="368"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348"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316"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372"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367"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301"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2724"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2846"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1033" w:type="dxa"/>
            <w:tcBorders>
              <w:left w:val="single" w:sz="1" w:space="0" w:color="000000"/>
              <w:bottom w:val="single" w:sz="1" w:space="0" w:color="000000"/>
              <w:right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r>
      <w:tr w:rsidR="00915D9B" w:rsidRPr="00915D9B" w:rsidTr="00550024">
        <w:tc>
          <w:tcPr>
            <w:tcW w:w="959"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p w:rsidR="00915D9B" w:rsidRPr="00915D9B" w:rsidRDefault="00915D9B" w:rsidP="00915D9B">
            <w:pPr>
              <w:widowControl w:val="0"/>
              <w:suppressLineNumbers/>
              <w:suppressAutoHyphens/>
              <w:spacing w:after="0" w:line="240" w:lineRule="auto"/>
              <w:rPr>
                <w:rFonts w:ascii="Times New Roman" w:eastAsia="Arial Unicode MS" w:hAnsi="Times New Roman" w:cs="Times New Roman"/>
                <w:kern w:val="1"/>
                <w:sz w:val="24"/>
                <w:szCs w:val="24"/>
              </w:rPr>
            </w:pPr>
          </w:p>
        </w:tc>
        <w:tc>
          <w:tcPr>
            <w:tcW w:w="368"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348"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316"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372"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367"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301"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2724"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2846"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1033" w:type="dxa"/>
            <w:tcBorders>
              <w:left w:val="single" w:sz="1" w:space="0" w:color="000000"/>
              <w:bottom w:val="single" w:sz="1" w:space="0" w:color="000000"/>
              <w:right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r>
    </w:tbl>
    <w:p w:rsidR="00915D9B" w:rsidRPr="00915D9B" w:rsidRDefault="00915D9B" w:rsidP="00915D9B">
      <w:pPr>
        <w:keepNext/>
        <w:widowControl w:val="0"/>
        <w:numPr>
          <w:ilvl w:val="2"/>
          <w:numId w:val="0"/>
        </w:numPr>
        <w:tabs>
          <w:tab w:val="left" w:pos="0"/>
        </w:tabs>
        <w:suppressAutoHyphens/>
        <w:spacing w:before="240" w:after="120" w:line="240" w:lineRule="auto"/>
        <w:outlineLvl w:val="2"/>
        <w:rPr>
          <w:rFonts w:ascii="Arial" w:eastAsia="Arial Unicode MS" w:hAnsi="Arial" w:cs="Tahoma"/>
          <w:bCs/>
          <w:kern w:val="1"/>
          <w:sz w:val="28"/>
          <w:szCs w:val="28"/>
        </w:rPr>
      </w:pPr>
      <w:r w:rsidRPr="00915D9B">
        <w:rPr>
          <w:rFonts w:ascii="Arial" w:eastAsia="Arial Unicode MS" w:hAnsi="Arial" w:cs="Tahoma"/>
          <w:bCs/>
          <w:kern w:val="1"/>
          <w:sz w:val="28"/>
          <w:szCs w:val="28"/>
        </w:rPr>
        <w:t>Selvitykset poissaoloista</w:t>
      </w:r>
    </w:p>
    <w:p w:rsidR="00915D9B" w:rsidRPr="00915D9B" w:rsidRDefault="001A1250" w:rsidP="00915D9B">
      <w:pPr>
        <w:widowControl w:val="0"/>
        <w:suppressAutoHyphens/>
        <w:spacing w:after="120" w:line="240" w:lineRule="auto"/>
        <w:rPr>
          <w:rFonts w:ascii="Times New Roman" w:eastAsia="Arial Unicode MS" w:hAnsi="Times New Roman" w:cs="Times New Roman"/>
          <w:kern w:val="1"/>
          <w:sz w:val="24"/>
          <w:szCs w:val="24"/>
        </w:rPr>
      </w:pPr>
      <w:r>
        <w:rPr>
          <w:rFonts w:ascii="Times New Roman" w:eastAsia="Arial Unicode MS" w:hAnsi="Times New Roman" w:cs="Times New Roman"/>
          <w:kern w:val="1"/>
          <w:sz w:val="24"/>
          <w:szCs w:val="24"/>
        </w:rPr>
        <w:t xml:space="preserve">5. jakso </w:t>
      </w:r>
      <w:proofErr w:type="gramStart"/>
      <w:r>
        <w:rPr>
          <w:rFonts w:ascii="Times New Roman" w:eastAsia="Arial Unicode MS" w:hAnsi="Times New Roman" w:cs="Times New Roman"/>
          <w:kern w:val="1"/>
          <w:sz w:val="24"/>
          <w:szCs w:val="24"/>
        </w:rPr>
        <w:t>7.4.-3.6.2017</w:t>
      </w:r>
      <w:proofErr w:type="gramEnd"/>
    </w:p>
    <w:p w:rsidR="00915D9B" w:rsidRPr="00915D9B" w:rsidRDefault="00915D9B" w:rsidP="00915D9B">
      <w:pPr>
        <w:widowControl w:val="0"/>
        <w:suppressAutoHyphens/>
        <w:spacing w:after="120" w:line="240" w:lineRule="auto"/>
        <w:rPr>
          <w:rFonts w:ascii="Times New Roman" w:eastAsia="Arial Unicode MS" w:hAnsi="Times New Roman" w:cs="Times New Roman"/>
          <w:kern w:val="1"/>
          <w:sz w:val="24"/>
          <w:szCs w:val="24"/>
        </w:rPr>
      </w:pPr>
      <w:r w:rsidRPr="00915D9B">
        <w:rPr>
          <w:rFonts w:ascii="Times New Roman" w:eastAsia="Arial Unicode MS" w:hAnsi="Times New Roman" w:cs="Times New Roman"/>
          <w:kern w:val="1"/>
          <w:sz w:val="24"/>
          <w:szCs w:val="24"/>
        </w:rPr>
        <w:t>Nimi:____________________________________</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59"/>
        <w:gridCol w:w="368"/>
        <w:gridCol w:w="348"/>
        <w:gridCol w:w="316"/>
        <w:gridCol w:w="372"/>
        <w:gridCol w:w="367"/>
        <w:gridCol w:w="301"/>
        <w:gridCol w:w="2724"/>
        <w:gridCol w:w="2831"/>
        <w:gridCol w:w="1048"/>
      </w:tblGrid>
      <w:tr w:rsidR="00915D9B" w:rsidRPr="00915D9B" w:rsidTr="00550024">
        <w:tc>
          <w:tcPr>
            <w:tcW w:w="959" w:type="dxa"/>
            <w:tcBorders>
              <w:top w:val="single" w:sz="1" w:space="0" w:color="000000"/>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r w:rsidRPr="00915D9B">
              <w:rPr>
                <w:rFonts w:ascii="Times New Roman" w:eastAsia="Arial Unicode MS" w:hAnsi="Times New Roman" w:cs="Times New Roman"/>
                <w:kern w:val="1"/>
                <w:sz w:val="24"/>
                <w:szCs w:val="24"/>
              </w:rPr>
              <w:t>Päiväys</w:t>
            </w:r>
          </w:p>
        </w:tc>
        <w:tc>
          <w:tcPr>
            <w:tcW w:w="368" w:type="dxa"/>
            <w:tcBorders>
              <w:top w:val="single" w:sz="1" w:space="0" w:color="000000"/>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r w:rsidRPr="00915D9B">
              <w:rPr>
                <w:rFonts w:ascii="Times New Roman" w:eastAsia="Arial Unicode MS" w:hAnsi="Times New Roman" w:cs="Times New Roman"/>
                <w:kern w:val="1"/>
                <w:sz w:val="24"/>
                <w:szCs w:val="24"/>
              </w:rPr>
              <w:t xml:space="preserve"> 1 </w:t>
            </w:r>
          </w:p>
        </w:tc>
        <w:tc>
          <w:tcPr>
            <w:tcW w:w="348" w:type="dxa"/>
            <w:tcBorders>
              <w:top w:val="single" w:sz="1" w:space="0" w:color="000000"/>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r w:rsidRPr="00915D9B">
              <w:rPr>
                <w:rFonts w:ascii="Times New Roman" w:eastAsia="Arial Unicode MS" w:hAnsi="Times New Roman" w:cs="Times New Roman"/>
                <w:kern w:val="1"/>
                <w:sz w:val="24"/>
                <w:szCs w:val="24"/>
              </w:rPr>
              <w:t xml:space="preserve"> 2 </w:t>
            </w:r>
          </w:p>
        </w:tc>
        <w:tc>
          <w:tcPr>
            <w:tcW w:w="316" w:type="dxa"/>
            <w:tcBorders>
              <w:top w:val="single" w:sz="1" w:space="0" w:color="000000"/>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r w:rsidRPr="00915D9B">
              <w:rPr>
                <w:rFonts w:ascii="Times New Roman" w:eastAsia="Arial Unicode MS" w:hAnsi="Times New Roman" w:cs="Times New Roman"/>
                <w:kern w:val="1"/>
                <w:sz w:val="24"/>
                <w:szCs w:val="24"/>
              </w:rPr>
              <w:t xml:space="preserve"> 3 </w:t>
            </w:r>
          </w:p>
        </w:tc>
        <w:tc>
          <w:tcPr>
            <w:tcW w:w="372" w:type="dxa"/>
            <w:tcBorders>
              <w:top w:val="single" w:sz="1" w:space="0" w:color="000000"/>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r w:rsidRPr="00915D9B">
              <w:rPr>
                <w:rFonts w:ascii="Times New Roman" w:eastAsia="Arial Unicode MS" w:hAnsi="Times New Roman" w:cs="Times New Roman"/>
                <w:kern w:val="1"/>
                <w:sz w:val="24"/>
                <w:szCs w:val="24"/>
              </w:rPr>
              <w:t xml:space="preserve"> 4 </w:t>
            </w:r>
          </w:p>
        </w:tc>
        <w:tc>
          <w:tcPr>
            <w:tcW w:w="367" w:type="dxa"/>
            <w:tcBorders>
              <w:top w:val="single" w:sz="1" w:space="0" w:color="000000"/>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r w:rsidRPr="00915D9B">
              <w:rPr>
                <w:rFonts w:ascii="Times New Roman" w:eastAsia="Arial Unicode MS" w:hAnsi="Times New Roman" w:cs="Times New Roman"/>
                <w:kern w:val="1"/>
                <w:sz w:val="24"/>
                <w:szCs w:val="24"/>
              </w:rPr>
              <w:t xml:space="preserve"> 5 </w:t>
            </w:r>
          </w:p>
        </w:tc>
        <w:tc>
          <w:tcPr>
            <w:tcW w:w="301" w:type="dxa"/>
            <w:tcBorders>
              <w:top w:val="single" w:sz="1" w:space="0" w:color="000000"/>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r w:rsidRPr="00915D9B">
              <w:rPr>
                <w:rFonts w:ascii="Times New Roman" w:eastAsia="Arial Unicode MS" w:hAnsi="Times New Roman" w:cs="Times New Roman"/>
                <w:kern w:val="1"/>
                <w:sz w:val="24"/>
                <w:szCs w:val="24"/>
              </w:rPr>
              <w:t xml:space="preserve"> 6 </w:t>
            </w:r>
          </w:p>
        </w:tc>
        <w:tc>
          <w:tcPr>
            <w:tcW w:w="2724" w:type="dxa"/>
            <w:tcBorders>
              <w:top w:val="single" w:sz="1" w:space="0" w:color="000000"/>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r w:rsidRPr="00915D9B">
              <w:rPr>
                <w:rFonts w:ascii="Times New Roman" w:eastAsia="Arial Unicode MS" w:hAnsi="Times New Roman" w:cs="Times New Roman"/>
                <w:kern w:val="1"/>
                <w:sz w:val="24"/>
                <w:szCs w:val="24"/>
              </w:rPr>
              <w:t>Syy</w:t>
            </w:r>
          </w:p>
        </w:tc>
        <w:tc>
          <w:tcPr>
            <w:tcW w:w="2831" w:type="dxa"/>
            <w:tcBorders>
              <w:top w:val="single" w:sz="1" w:space="0" w:color="000000"/>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r w:rsidRPr="00915D9B">
              <w:rPr>
                <w:rFonts w:ascii="Times New Roman" w:eastAsia="Arial Unicode MS" w:hAnsi="Times New Roman" w:cs="Times New Roman"/>
                <w:kern w:val="1"/>
                <w:sz w:val="24"/>
                <w:szCs w:val="24"/>
              </w:rPr>
              <w:t>Huoltajan allekirjoitus</w:t>
            </w:r>
          </w:p>
        </w:tc>
        <w:tc>
          <w:tcPr>
            <w:tcW w:w="1048" w:type="dxa"/>
            <w:tcBorders>
              <w:top w:val="single" w:sz="1" w:space="0" w:color="000000"/>
              <w:left w:val="single" w:sz="1" w:space="0" w:color="000000"/>
              <w:bottom w:val="single" w:sz="1" w:space="0" w:color="000000"/>
              <w:right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r w:rsidRPr="00915D9B">
              <w:rPr>
                <w:rFonts w:ascii="Times New Roman" w:eastAsia="Arial Unicode MS" w:hAnsi="Times New Roman" w:cs="Times New Roman"/>
                <w:kern w:val="1"/>
                <w:sz w:val="24"/>
                <w:szCs w:val="24"/>
              </w:rPr>
              <w:t>Tarkistus</w:t>
            </w:r>
          </w:p>
        </w:tc>
      </w:tr>
      <w:tr w:rsidR="00915D9B" w:rsidRPr="00915D9B" w:rsidTr="00550024">
        <w:trPr>
          <w:trHeight w:val="498"/>
        </w:trPr>
        <w:tc>
          <w:tcPr>
            <w:tcW w:w="959"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p w:rsidR="00915D9B" w:rsidRPr="00915D9B" w:rsidRDefault="00915D9B" w:rsidP="00915D9B">
            <w:pPr>
              <w:widowControl w:val="0"/>
              <w:suppressLineNumbers/>
              <w:suppressAutoHyphens/>
              <w:spacing w:after="0" w:line="240" w:lineRule="auto"/>
              <w:rPr>
                <w:rFonts w:ascii="Times New Roman" w:eastAsia="Arial Unicode MS" w:hAnsi="Times New Roman" w:cs="Times New Roman"/>
                <w:kern w:val="1"/>
                <w:sz w:val="24"/>
                <w:szCs w:val="24"/>
              </w:rPr>
            </w:pPr>
          </w:p>
        </w:tc>
        <w:tc>
          <w:tcPr>
            <w:tcW w:w="368"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348"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316"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372"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367"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301"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2724"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2831"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1048" w:type="dxa"/>
            <w:tcBorders>
              <w:left w:val="single" w:sz="1" w:space="0" w:color="000000"/>
              <w:bottom w:val="single" w:sz="1" w:space="0" w:color="000000"/>
              <w:right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r>
      <w:tr w:rsidR="00915D9B" w:rsidRPr="00915D9B" w:rsidTr="00550024">
        <w:trPr>
          <w:trHeight w:val="405"/>
        </w:trPr>
        <w:tc>
          <w:tcPr>
            <w:tcW w:w="959"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p w:rsidR="00915D9B" w:rsidRPr="00915D9B" w:rsidRDefault="00915D9B" w:rsidP="00915D9B">
            <w:pPr>
              <w:widowControl w:val="0"/>
              <w:suppressLineNumbers/>
              <w:suppressAutoHyphens/>
              <w:spacing w:after="0" w:line="240" w:lineRule="auto"/>
              <w:rPr>
                <w:rFonts w:ascii="Times New Roman" w:eastAsia="Arial Unicode MS" w:hAnsi="Times New Roman" w:cs="Times New Roman"/>
                <w:kern w:val="1"/>
                <w:sz w:val="24"/>
                <w:szCs w:val="24"/>
              </w:rPr>
            </w:pPr>
          </w:p>
        </w:tc>
        <w:tc>
          <w:tcPr>
            <w:tcW w:w="368"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348"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316"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372"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367"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301"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2724"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2831"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1048" w:type="dxa"/>
            <w:tcBorders>
              <w:left w:val="single" w:sz="1" w:space="0" w:color="000000"/>
              <w:bottom w:val="single" w:sz="1" w:space="0" w:color="000000"/>
              <w:right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r>
      <w:tr w:rsidR="00915D9B" w:rsidRPr="00915D9B" w:rsidTr="00550024">
        <w:tc>
          <w:tcPr>
            <w:tcW w:w="959"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p w:rsidR="00915D9B" w:rsidRPr="00915D9B" w:rsidRDefault="00915D9B" w:rsidP="00915D9B">
            <w:pPr>
              <w:widowControl w:val="0"/>
              <w:suppressLineNumbers/>
              <w:suppressAutoHyphens/>
              <w:spacing w:after="0" w:line="240" w:lineRule="auto"/>
              <w:rPr>
                <w:rFonts w:ascii="Times New Roman" w:eastAsia="Arial Unicode MS" w:hAnsi="Times New Roman" w:cs="Times New Roman"/>
                <w:kern w:val="1"/>
                <w:sz w:val="24"/>
                <w:szCs w:val="24"/>
              </w:rPr>
            </w:pPr>
          </w:p>
        </w:tc>
        <w:tc>
          <w:tcPr>
            <w:tcW w:w="368"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348"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316"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372"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367"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301"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2724"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2831"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1048" w:type="dxa"/>
            <w:tcBorders>
              <w:left w:val="single" w:sz="1" w:space="0" w:color="000000"/>
              <w:bottom w:val="single" w:sz="1" w:space="0" w:color="000000"/>
              <w:right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r>
      <w:tr w:rsidR="00915D9B" w:rsidRPr="00915D9B" w:rsidTr="00550024">
        <w:tc>
          <w:tcPr>
            <w:tcW w:w="959"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p w:rsidR="00915D9B" w:rsidRPr="00915D9B" w:rsidRDefault="00915D9B" w:rsidP="00915D9B">
            <w:pPr>
              <w:widowControl w:val="0"/>
              <w:suppressLineNumbers/>
              <w:suppressAutoHyphens/>
              <w:spacing w:after="0" w:line="240" w:lineRule="auto"/>
              <w:rPr>
                <w:rFonts w:ascii="Times New Roman" w:eastAsia="Arial Unicode MS" w:hAnsi="Times New Roman" w:cs="Times New Roman"/>
                <w:kern w:val="1"/>
                <w:sz w:val="24"/>
                <w:szCs w:val="24"/>
              </w:rPr>
            </w:pPr>
          </w:p>
        </w:tc>
        <w:tc>
          <w:tcPr>
            <w:tcW w:w="368"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348"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316"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372"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367"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301"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2724"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2831"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1048" w:type="dxa"/>
            <w:tcBorders>
              <w:left w:val="single" w:sz="1" w:space="0" w:color="000000"/>
              <w:bottom w:val="single" w:sz="1" w:space="0" w:color="000000"/>
              <w:right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r>
      <w:tr w:rsidR="00915D9B" w:rsidRPr="00915D9B" w:rsidTr="00550024">
        <w:tc>
          <w:tcPr>
            <w:tcW w:w="959"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p w:rsidR="00915D9B" w:rsidRPr="00915D9B" w:rsidRDefault="00915D9B" w:rsidP="00915D9B">
            <w:pPr>
              <w:widowControl w:val="0"/>
              <w:suppressLineNumbers/>
              <w:suppressAutoHyphens/>
              <w:spacing w:after="0" w:line="240" w:lineRule="auto"/>
              <w:rPr>
                <w:rFonts w:ascii="Times New Roman" w:eastAsia="Arial Unicode MS" w:hAnsi="Times New Roman" w:cs="Times New Roman"/>
                <w:kern w:val="1"/>
                <w:sz w:val="24"/>
                <w:szCs w:val="24"/>
              </w:rPr>
            </w:pPr>
          </w:p>
        </w:tc>
        <w:tc>
          <w:tcPr>
            <w:tcW w:w="368"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348"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316"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372"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367"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301"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2724"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2831"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1048" w:type="dxa"/>
            <w:tcBorders>
              <w:left w:val="single" w:sz="1" w:space="0" w:color="000000"/>
              <w:bottom w:val="single" w:sz="1" w:space="0" w:color="000000"/>
              <w:right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r>
      <w:tr w:rsidR="00915D9B" w:rsidRPr="00915D9B" w:rsidTr="00550024">
        <w:tc>
          <w:tcPr>
            <w:tcW w:w="959"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p w:rsidR="00915D9B" w:rsidRPr="00915D9B" w:rsidRDefault="00915D9B" w:rsidP="00915D9B">
            <w:pPr>
              <w:widowControl w:val="0"/>
              <w:suppressLineNumbers/>
              <w:suppressAutoHyphens/>
              <w:spacing w:after="0" w:line="240" w:lineRule="auto"/>
              <w:rPr>
                <w:rFonts w:ascii="Times New Roman" w:eastAsia="Arial Unicode MS" w:hAnsi="Times New Roman" w:cs="Times New Roman"/>
                <w:kern w:val="1"/>
                <w:sz w:val="24"/>
                <w:szCs w:val="24"/>
              </w:rPr>
            </w:pPr>
          </w:p>
        </w:tc>
        <w:tc>
          <w:tcPr>
            <w:tcW w:w="368"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348"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316"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372"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367"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301"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2724"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2831"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1048" w:type="dxa"/>
            <w:tcBorders>
              <w:left w:val="single" w:sz="1" w:space="0" w:color="000000"/>
              <w:bottom w:val="single" w:sz="1" w:space="0" w:color="000000"/>
              <w:right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r>
      <w:tr w:rsidR="00915D9B" w:rsidRPr="00915D9B" w:rsidTr="00550024">
        <w:tc>
          <w:tcPr>
            <w:tcW w:w="959"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p w:rsidR="00915D9B" w:rsidRPr="00915D9B" w:rsidRDefault="00915D9B" w:rsidP="00915D9B">
            <w:pPr>
              <w:widowControl w:val="0"/>
              <w:suppressLineNumbers/>
              <w:suppressAutoHyphens/>
              <w:spacing w:after="0" w:line="240" w:lineRule="auto"/>
              <w:rPr>
                <w:rFonts w:ascii="Times New Roman" w:eastAsia="Arial Unicode MS" w:hAnsi="Times New Roman" w:cs="Times New Roman"/>
                <w:kern w:val="1"/>
                <w:sz w:val="24"/>
                <w:szCs w:val="24"/>
              </w:rPr>
            </w:pPr>
          </w:p>
        </w:tc>
        <w:tc>
          <w:tcPr>
            <w:tcW w:w="368"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348"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316"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372"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367"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301"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2724"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2831"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1048" w:type="dxa"/>
            <w:tcBorders>
              <w:left w:val="single" w:sz="1" w:space="0" w:color="000000"/>
              <w:bottom w:val="single" w:sz="1" w:space="0" w:color="000000"/>
              <w:right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r>
      <w:tr w:rsidR="00915D9B" w:rsidRPr="00915D9B" w:rsidTr="00550024">
        <w:tc>
          <w:tcPr>
            <w:tcW w:w="959"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p w:rsidR="00915D9B" w:rsidRPr="00915D9B" w:rsidRDefault="00915D9B" w:rsidP="00915D9B">
            <w:pPr>
              <w:widowControl w:val="0"/>
              <w:suppressLineNumbers/>
              <w:suppressAutoHyphens/>
              <w:spacing w:after="0" w:line="240" w:lineRule="auto"/>
              <w:rPr>
                <w:rFonts w:ascii="Times New Roman" w:eastAsia="Arial Unicode MS" w:hAnsi="Times New Roman" w:cs="Times New Roman"/>
                <w:kern w:val="1"/>
                <w:sz w:val="24"/>
                <w:szCs w:val="24"/>
              </w:rPr>
            </w:pPr>
          </w:p>
        </w:tc>
        <w:tc>
          <w:tcPr>
            <w:tcW w:w="368"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348"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316"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372"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367"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301"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2724"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2831"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1048" w:type="dxa"/>
            <w:tcBorders>
              <w:left w:val="single" w:sz="1" w:space="0" w:color="000000"/>
              <w:bottom w:val="single" w:sz="1" w:space="0" w:color="000000"/>
              <w:right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r>
      <w:tr w:rsidR="00915D9B" w:rsidRPr="00915D9B" w:rsidTr="00550024">
        <w:tc>
          <w:tcPr>
            <w:tcW w:w="959"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p w:rsidR="00915D9B" w:rsidRPr="00915D9B" w:rsidRDefault="00915D9B" w:rsidP="00915D9B">
            <w:pPr>
              <w:widowControl w:val="0"/>
              <w:suppressLineNumbers/>
              <w:suppressAutoHyphens/>
              <w:spacing w:after="0" w:line="240" w:lineRule="auto"/>
              <w:rPr>
                <w:rFonts w:ascii="Times New Roman" w:eastAsia="Arial Unicode MS" w:hAnsi="Times New Roman" w:cs="Times New Roman"/>
                <w:kern w:val="1"/>
                <w:sz w:val="24"/>
                <w:szCs w:val="24"/>
              </w:rPr>
            </w:pPr>
          </w:p>
        </w:tc>
        <w:tc>
          <w:tcPr>
            <w:tcW w:w="368"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348"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316"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372"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367"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301"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2724"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2831"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1048" w:type="dxa"/>
            <w:tcBorders>
              <w:left w:val="single" w:sz="1" w:space="0" w:color="000000"/>
              <w:bottom w:val="single" w:sz="1" w:space="0" w:color="000000"/>
              <w:right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r>
      <w:tr w:rsidR="00915D9B" w:rsidRPr="00915D9B" w:rsidTr="00550024">
        <w:tc>
          <w:tcPr>
            <w:tcW w:w="959"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p w:rsidR="00915D9B" w:rsidRPr="00915D9B" w:rsidRDefault="00915D9B" w:rsidP="00915D9B">
            <w:pPr>
              <w:widowControl w:val="0"/>
              <w:suppressLineNumbers/>
              <w:suppressAutoHyphens/>
              <w:spacing w:after="0" w:line="240" w:lineRule="auto"/>
              <w:rPr>
                <w:rFonts w:ascii="Times New Roman" w:eastAsia="Arial Unicode MS" w:hAnsi="Times New Roman" w:cs="Times New Roman"/>
                <w:kern w:val="1"/>
                <w:sz w:val="24"/>
                <w:szCs w:val="24"/>
              </w:rPr>
            </w:pPr>
          </w:p>
        </w:tc>
        <w:tc>
          <w:tcPr>
            <w:tcW w:w="368"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348"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316"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372"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367"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301"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2724"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2831"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1048" w:type="dxa"/>
            <w:tcBorders>
              <w:left w:val="single" w:sz="1" w:space="0" w:color="000000"/>
              <w:bottom w:val="single" w:sz="1" w:space="0" w:color="000000"/>
              <w:right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r>
      <w:tr w:rsidR="00915D9B" w:rsidRPr="00915D9B" w:rsidTr="00550024">
        <w:tc>
          <w:tcPr>
            <w:tcW w:w="959"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p w:rsidR="00915D9B" w:rsidRPr="00915D9B" w:rsidRDefault="00915D9B" w:rsidP="00915D9B">
            <w:pPr>
              <w:widowControl w:val="0"/>
              <w:suppressLineNumbers/>
              <w:suppressAutoHyphens/>
              <w:spacing w:after="0" w:line="240" w:lineRule="auto"/>
              <w:rPr>
                <w:rFonts w:ascii="Times New Roman" w:eastAsia="Arial Unicode MS" w:hAnsi="Times New Roman" w:cs="Times New Roman"/>
                <w:kern w:val="1"/>
                <w:sz w:val="24"/>
                <w:szCs w:val="24"/>
              </w:rPr>
            </w:pPr>
          </w:p>
        </w:tc>
        <w:tc>
          <w:tcPr>
            <w:tcW w:w="368"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348"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316"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372"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367"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301"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2724"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2831"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1048" w:type="dxa"/>
            <w:tcBorders>
              <w:left w:val="single" w:sz="1" w:space="0" w:color="000000"/>
              <w:bottom w:val="single" w:sz="1" w:space="0" w:color="000000"/>
              <w:right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r>
      <w:tr w:rsidR="00915D9B" w:rsidRPr="00915D9B" w:rsidTr="00550024">
        <w:tc>
          <w:tcPr>
            <w:tcW w:w="959"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p w:rsidR="00915D9B" w:rsidRPr="00915D9B" w:rsidRDefault="00915D9B" w:rsidP="00915D9B">
            <w:pPr>
              <w:widowControl w:val="0"/>
              <w:suppressLineNumbers/>
              <w:suppressAutoHyphens/>
              <w:spacing w:after="0" w:line="240" w:lineRule="auto"/>
              <w:rPr>
                <w:rFonts w:ascii="Times New Roman" w:eastAsia="Arial Unicode MS" w:hAnsi="Times New Roman" w:cs="Times New Roman"/>
                <w:kern w:val="1"/>
                <w:sz w:val="24"/>
                <w:szCs w:val="24"/>
              </w:rPr>
            </w:pPr>
          </w:p>
        </w:tc>
        <w:tc>
          <w:tcPr>
            <w:tcW w:w="368"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348"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316"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372"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367"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301"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2724"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2831"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1048" w:type="dxa"/>
            <w:tcBorders>
              <w:left w:val="single" w:sz="1" w:space="0" w:color="000000"/>
              <w:bottom w:val="single" w:sz="1" w:space="0" w:color="000000"/>
              <w:right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r>
      <w:tr w:rsidR="00915D9B" w:rsidRPr="00915D9B" w:rsidTr="00550024">
        <w:tc>
          <w:tcPr>
            <w:tcW w:w="959"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p w:rsidR="00915D9B" w:rsidRPr="00915D9B" w:rsidRDefault="00915D9B" w:rsidP="00915D9B">
            <w:pPr>
              <w:widowControl w:val="0"/>
              <w:suppressLineNumbers/>
              <w:suppressAutoHyphens/>
              <w:spacing w:after="0" w:line="240" w:lineRule="auto"/>
              <w:rPr>
                <w:rFonts w:ascii="Times New Roman" w:eastAsia="Arial Unicode MS" w:hAnsi="Times New Roman" w:cs="Times New Roman"/>
                <w:kern w:val="1"/>
                <w:sz w:val="24"/>
                <w:szCs w:val="24"/>
              </w:rPr>
            </w:pPr>
          </w:p>
        </w:tc>
        <w:tc>
          <w:tcPr>
            <w:tcW w:w="368"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348"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316"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372"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367"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301"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2724"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2831"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1048" w:type="dxa"/>
            <w:tcBorders>
              <w:left w:val="single" w:sz="1" w:space="0" w:color="000000"/>
              <w:bottom w:val="single" w:sz="1" w:space="0" w:color="000000"/>
              <w:right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r>
      <w:tr w:rsidR="00915D9B" w:rsidRPr="00915D9B" w:rsidTr="00550024">
        <w:tc>
          <w:tcPr>
            <w:tcW w:w="959"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p w:rsidR="00915D9B" w:rsidRPr="00915D9B" w:rsidRDefault="00915D9B" w:rsidP="00915D9B">
            <w:pPr>
              <w:widowControl w:val="0"/>
              <w:suppressLineNumbers/>
              <w:suppressAutoHyphens/>
              <w:spacing w:after="0" w:line="240" w:lineRule="auto"/>
              <w:rPr>
                <w:rFonts w:ascii="Times New Roman" w:eastAsia="Arial Unicode MS" w:hAnsi="Times New Roman" w:cs="Times New Roman"/>
                <w:kern w:val="1"/>
                <w:sz w:val="24"/>
                <w:szCs w:val="24"/>
              </w:rPr>
            </w:pPr>
          </w:p>
        </w:tc>
        <w:tc>
          <w:tcPr>
            <w:tcW w:w="368"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348"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316"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372"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367"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301"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2724"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2831"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1048" w:type="dxa"/>
            <w:tcBorders>
              <w:left w:val="single" w:sz="1" w:space="0" w:color="000000"/>
              <w:bottom w:val="single" w:sz="1" w:space="0" w:color="000000"/>
              <w:right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r>
      <w:tr w:rsidR="00915D9B" w:rsidRPr="00915D9B" w:rsidTr="00550024">
        <w:tc>
          <w:tcPr>
            <w:tcW w:w="959"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p w:rsidR="00915D9B" w:rsidRPr="00915D9B" w:rsidRDefault="00915D9B" w:rsidP="00915D9B">
            <w:pPr>
              <w:widowControl w:val="0"/>
              <w:suppressLineNumbers/>
              <w:suppressAutoHyphens/>
              <w:spacing w:after="0" w:line="240" w:lineRule="auto"/>
              <w:rPr>
                <w:rFonts w:ascii="Times New Roman" w:eastAsia="Arial Unicode MS" w:hAnsi="Times New Roman" w:cs="Times New Roman"/>
                <w:kern w:val="1"/>
                <w:sz w:val="24"/>
                <w:szCs w:val="24"/>
              </w:rPr>
            </w:pPr>
          </w:p>
        </w:tc>
        <w:tc>
          <w:tcPr>
            <w:tcW w:w="368"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348"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316"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372"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367"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301"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2724"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2831"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1048" w:type="dxa"/>
            <w:tcBorders>
              <w:left w:val="single" w:sz="1" w:space="0" w:color="000000"/>
              <w:bottom w:val="single" w:sz="1" w:space="0" w:color="000000"/>
              <w:right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r>
      <w:tr w:rsidR="00915D9B" w:rsidRPr="00915D9B" w:rsidTr="00550024">
        <w:tc>
          <w:tcPr>
            <w:tcW w:w="959"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p w:rsidR="00915D9B" w:rsidRPr="00915D9B" w:rsidRDefault="00915D9B" w:rsidP="00915D9B">
            <w:pPr>
              <w:widowControl w:val="0"/>
              <w:suppressLineNumbers/>
              <w:suppressAutoHyphens/>
              <w:spacing w:after="0" w:line="240" w:lineRule="auto"/>
              <w:rPr>
                <w:rFonts w:ascii="Times New Roman" w:eastAsia="Arial Unicode MS" w:hAnsi="Times New Roman" w:cs="Times New Roman"/>
                <w:kern w:val="1"/>
                <w:sz w:val="24"/>
                <w:szCs w:val="24"/>
              </w:rPr>
            </w:pPr>
          </w:p>
        </w:tc>
        <w:tc>
          <w:tcPr>
            <w:tcW w:w="368"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348"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316"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372"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367"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301"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2724"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2831"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1048" w:type="dxa"/>
            <w:tcBorders>
              <w:left w:val="single" w:sz="1" w:space="0" w:color="000000"/>
              <w:bottom w:val="single" w:sz="1" w:space="0" w:color="000000"/>
              <w:right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r>
      <w:tr w:rsidR="00915D9B" w:rsidRPr="00915D9B" w:rsidTr="00550024">
        <w:tc>
          <w:tcPr>
            <w:tcW w:w="959"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p w:rsidR="00915D9B" w:rsidRPr="00915D9B" w:rsidRDefault="00915D9B" w:rsidP="00915D9B">
            <w:pPr>
              <w:widowControl w:val="0"/>
              <w:suppressLineNumbers/>
              <w:suppressAutoHyphens/>
              <w:spacing w:after="0" w:line="240" w:lineRule="auto"/>
              <w:rPr>
                <w:rFonts w:ascii="Times New Roman" w:eastAsia="Arial Unicode MS" w:hAnsi="Times New Roman" w:cs="Times New Roman"/>
                <w:kern w:val="1"/>
                <w:sz w:val="24"/>
                <w:szCs w:val="24"/>
              </w:rPr>
            </w:pPr>
          </w:p>
        </w:tc>
        <w:tc>
          <w:tcPr>
            <w:tcW w:w="368"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348"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316"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372"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367"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301"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2724"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2831" w:type="dxa"/>
            <w:tcBorders>
              <w:left w:val="single" w:sz="1" w:space="0" w:color="000000"/>
              <w:bottom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c>
          <w:tcPr>
            <w:tcW w:w="1048" w:type="dxa"/>
            <w:tcBorders>
              <w:left w:val="single" w:sz="1" w:space="0" w:color="000000"/>
              <w:bottom w:val="single" w:sz="1" w:space="0" w:color="000000"/>
              <w:right w:val="single" w:sz="1" w:space="0" w:color="000000"/>
            </w:tcBorders>
          </w:tcPr>
          <w:p w:rsidR="00915D9B" w:rsidRPr="00915D9B" w:rsidRDefault="00915D9B" w:rsidP="00915D9B">
            <w:pPr>
              <w:widowControl w:val="0"/>
              <w:suppressLineNumbers/>
              <w:suppressAutoHyphens/>
              <w:snapToGrid w:val="0"/>
              <w:spacing w:after="0" w:line="240" w:lineRule="auto"/>
              <w:rPr>
                <w:rFonts w:ascii="Times New Roman" w:eastAsia="Arial Unicode MS" w:hAnsi="Times New Roman" w:cs="Times New Roman"/>
                <w:kern w:val="1"/>
                <w:sz w:val="24"/>
                <w:szCs w:val="24"/>
              </w:rPr>
            </w:pPr>
          </w:p>
        </w:tc>
      </w:tr>
    </w:tbl>
    <w:p w:rsidR="00915D9B" w:rsidRPr="00915D9B" w:rsidRDefault="00915D9B" w:rsidP="00915D9B">
      <w:pPr>
        <w:widowControl w:val="0"/>
        <w:suppressAutoHyphens/>
        <w:spacing w:after="120" w:line="240" w:lineRule="auto"/>
        <w:rPr>
          <w:rFonts w:ascii="Times New Roman" w:eastAsia="Arial Unicode MS" w:hAnsi="Times New Roman" w:cs="Times New Roman"/>
          <w:kern w:val="1"/>
          <w:sz w:val="24"/>
          <w:szCs w:val="24"/>
        </w:rPr>
      </w:pPr>
    </w:p>
    <w:p w:rsidR="00915D9B" w:rsidRPr="00915D9B" w:rsidRDefault="00915D9B" w:rsidP="00915D9B"/>
    <w:p w:rsidR="00915D9B" w:rsidRPr="00915D9B" w:rsidRDefault="00915D9B" w:rsidP="00915D9B"/>
    <w:p w:rsidR="001F2E4F" w:rsidRDefault="001F2E4F"/>
    <w:sectPr w:rsidR="001F2E4F" w:rsidSect="00550024">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20B7" w:rsidRDefault="004A20B7">
      <w:pPr>
        <w:spacing w:after="0" w:line="240" w:lineRule="auto"/>
      </w:pPr>
      <w:r>
        <w:separator/>
      </w:r>
    </w:p>
  </w:endnote>
  <w:endnote w:type="continuationSeparator" w:id="0">
    <w:p w:rsidR="004A20B7" w:rsidRDefault="004A20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Symbol">
    <w:altName w:val="Arial Unicode MS"/>
    <w:charset w:val="00"/>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Perpetua">
    <w:panose1 w:val="02020502060401020303"/>
    <w:charset w:val="00"/>
    <w:family w:val="roman"/>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DejaVu Sans">
    <w:altName w:val="MS Mincho"/>
    <w:charset w:val="80"/>
    <w:family w:val="auto"/>
    <w:pitch w:val="variable"/>
  </w:font>
  <w:font w:name="Liberation Sans">
    <w:altName w:val="Arial"/>
    <w:charset w:val="01"/>
    <w:family w:val="swiss"/>
    <w:pitch w:val="variable"/>
  </w:font>
  <w:font w:name="Droid Sans Fallback">
    <w:altName w:val="Times New Roman"/>
    <w:charset w:val="01"/>
    <w:family w:val="auto"/>
    <w:pitch w:val="variable"/>
  </w:font>
  <w:font w:name="FreeSans">
    <w:altName w:val="Times New Roman"/>
    <w:charset w:val="01"/>
    <w:family w:val="auto"/>
    <w:pitch w:val="variable"/>
  </w:font>
  <w:font w:name="Abadi MT Condensed Extra Bold">
    <w:altName w:val="Times New Roman"/>
    <w:panose1 w:val="00000000000000000000"/>
    <w:charset w:val="00"/>
    <w:family w:val="roman"/>
    <w:notTrueType/>
    <w:pitch w:val="default"/>
  </w:font>
  <w:font w:name="Monotype Corsiva">
    <w:panose1 w:val="03010101010201010101"/>
    <w:charset w:val="00"/>
    <w:family w:val="script"/>
    <w:pitch w:val="variable"/>
    <w:sig w:usb0="00000287" w:usb1="00000000" w:usb2="00000000" w:usb3="00000000" w:csb0="0000009F" w:csb1="00000000"/>
  </w:font>
  <w:font w:name="Times-Bold">
    <w:altName w:val="Times New Roman"/>
    <w:panose1 w:val="00000000000000000000"/>
    <w:charset w:val="00"/>
    <w:family w:val="roman"/>
    <w:notTrueType/>
    <w:pitch w:val="default"/>
  </w:font>
  <w:font w:name="Times-Roman">
    <w:altName w:val="Times New Roman"/>
    <w:panose1 w:val="00000000000000000000"/>
    <w:charset w:val="00"/>
    <w:family w:val="roman"/>
    <w:notTrueType/>
    <w:pitch w:val="default"/>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253" w:rsidRDefault="00660253">
    <w:pPr>
      <w:pStyle w:val="Alatunniste"/>
    </w:pPr>
    <w:r>
      <w:tab/>
    </w:r>
    <w:proofErr w:type="spellStart"/>
    <w:r>
      <w:t>Julux</w:t>
    </w:r>
    <w:proofErr w:type="spellEnd"/>
    <w:r>
      <w:t xml:space="preserve"> – Juvan lukion opinto-opas</w:t>
    </w:r>
    <w:r>
      <w:tab/>
    </w:r>
    <w:r>
      <w:fldChar w:fldCharType="begin"/>
    </w:r>
    <w:r>
      <w:instrText xml:space="preserve"> PAGE </w:instrText>
    </w:r>
    <w:r>
      <w:fldChar w:fldCharType="separate"/>
    </w:r>
    <w:r>
      <w:t>48</w:t>
    </w:r>
    <w: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253" w:rsidRDefault="00660253"/>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253" w:rsidRDefault="00660253"/>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253" w:rsidRDefault="00660253"/>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253" w:rsidRDefault="00660253"/>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253" w:rsidRDefault="00660253"/>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253" w:rsidRDefault="00660253"/>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253" w:rsidRDefault="00660253">
    <w:pPr>
      <w:pStyle w:val="Alatunniste"/>
    </w:pPr>
    <w:r>
      <w:fldChar w:fldCharType="begin"/>
    </w:r>
    <w:r>
      <w:instrText xml:space="preserve"> PAGE </w:instrText>
    </w:r>
    <w:r>
      <w:fldChar w:fldCharType="separate"/>
    </w:r>
    <w:r>
      <w:rPr>
        <w:noProof/>
      </w:rPr>
      <w:t>4</w:t>
    </w:r>
    <w:r>
      <w:rPr>
        <w:noProof/>
      </w:rPr>
      <w:fldChar w:fldCharType="end"/>
    </w:r>
    <w:r>
      <w:tab/>
    </w:r>
    <w:proofErr w:type="spellStart"/>
    <w:r>
      <w:t>Julux</w:t>
    </w:r>
    <w:proofErr w:type="spellEnd"/>
    <w:r>
      <w:t xml:space="preserve"> – Juvan lukion opinto-opas</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253" w:rsidRDefault="00660253">
    <w:pPr>
      <w:pStyle w:val="Alatunniste"/>
    </w:pPr>
    <w:r>
      <w:tab/>
    </w:r>
    <w:proofErr w:type="spellStart"/>
    <w:r>
      <w:t>Julux</w:t>
    </w:r>
    <w:proofErr w:type="spellEnd"/>
    <w:r>
      <w:t xml:space="preserve"> – Juvan lukion opinto-opas</w:t>
    </w:r>
    <w:r>
      <w:tab/>
    </w:r>
    <w:r>
      <w:fldChar w:fldCharType="begin"/>
    </w:r>
    <w:r>
      <w:instrText xml:space="preserve"> PAGE </w:instrText>
    </w:r>
    <w:r>
      <w:fldChar w:fldCharType="separate"/>
    </w:r>
    <w:r w:rsidR="0079308F">
      <w:rPr>
        <w:noProof/>
      </w:rPr>
      <w:t>51</w:t>
    </w:r>
    <w:r>
      <w:rPr>
        <w:noProof/>
      </w:rPr>
      <w:fldChar w:fldCharType="end"/>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253" w:rsidRDefault="00660253"/>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253" w:rsidRDefault="00660253">
    <w:pPr>
      <w:pStyle w:val="Alatunniste"/>
    </w:pPr>
    <w:r>
      <w:tab/>
    </w:r>
    <w:proofErr w:type="spellStart"/>
    <w:r>
      <w:t>Julux</w:t>
    </w:r>
    <w:proofErr w:type="spellEnd"/>
    <w:r>
      <w:t xml:space="preserve"> – Juvan lukion opinto-opas</w:t>
    </w:r>
    <w:r>
      <w:tab/>
    </w:r>
    <w:r>
      <w:fldChar w:fldCharType="begin"/>
    </w:r>
    <w:r>
      <w:instrText xml:space="preserve"> PAGE </w:instrText>
    </w:r>
    <w:r>
      <w:fldChar w:fldCharType="separate"/>
    </w:r>
    <w:r>
      <w:rPr>
        <w:noProof/>
      </w:rPr>
      <w:t>52</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253" w:rsidRDefault="00660253">
    <w:pPr>
      <w:pStyle w:val="Alatunniste"/>
    </w:pPr>
    <w:r>
      <w:tab/>
    </w:r>
    <w:proofErr w:type="spellStart"/>
    <w:r>
      <w:t>Julux</w:t>
    </w:r>
    <w:proofErr w:type="spellEnd"/>
    <w:r>
      <w:t xml:space="preserve"> – Juvan lukion opinto-opas</w:t>
    </w:r>
    <w:r>
      <w:tab/>
    </w:r>
    <w:r>
      <w:fldChar w:fldCharType="begin"/>
    </w:r>
    <w:r>
      <w:instrText xml:space="preserve"> PAGE </w:instrText>
    </w:r>
    <w:r>
      <w:fldChar w:fldCharType="separate"/>
    </w:r>
    <w:r>
      <w:t>48</w:t>
    </w:r>
    <w:r>
      <w:fldChar w:fldCharType="end"/>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253" w:rsidRDefault="00660253">
    <w:pPr>
      <w:pStyle w:val="Alatunniste"/>
    </w:pPr>
    <w:r>
      <w:tab/>
    </w:r>
    <w:proofErr w:type="spellStart"/>
    <w:r>
      <w:t>Julux</w:t>
    </w:r>
    <w:proofErr w:type="spellEnd"/>
    <w:r>
      <w:t xml:space="preserve"> – Juvan lukion opinto-opas</w:t>
    </w:r>
    <w:r>
      <w:tab/>
    </w:r>
    <w:r>
      <w:fldChar w:fldCharType="begin"/>
    </w:r>
    <w:r>
      <w:instrText xml:space="preserve"> PAGE </w:instrText>
    </w:r>
    <w:r>
      <w:fldChar w:fldCharType="separate"/>
    </w:r>
    <w:r w:rsidR="0079308F">
      <w:rPr>
        <w:noProof/>
      </w:rPr>
      <w:t>63</w:t>
    </w:r>
    <w:r>
      <w:rPr>
        <w:noProof/>
      </w:rPr>
      <w:fldChar w:fldCharType="end"/>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253" w:rsidRDefault="00660253"/>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253" w:rsidRDefault="00660253">
    <w:pPr>
      <w:pStyle w:val="Alatunniste"/>
    </w:pPr>
    <w:r>
      <w:fldChar w:fldCharType="begin"/>
    </w:r>
    <w:r>
      <w:instrText xml:space="preserve"> PAGE </w:instrText>
    </w:r>
    <w:r>
      <w:fldChar w:fldCharType="separate"/>
    </w:r>
    <w:r w:rsidR="0079308F">
      <w:rPr>
        <w:noProof/>
      </w:rPr>
      <w:t>2</w:t>
    </w:r>
    <w:r>
      <w:rPr>
        <w:noProof/>
      </w:rPr>
      <w:fldChar w:fldCharType="end"/>
    </w:r>
    <w:r>
      <w:tab/>
    </w:r>
    <w:proofErr w:type="spellStart"/>
    <w:r>
      <w:t>Julux</w:t>
    </w:r>
    <w:proofErr w:type="spellEnd"/>
    <w:r>
      <w:t xml:space="preserve"> – Juvan lukion opinto-opas</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253" w:rsidRDefault="00660253"/>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253" w:rsidRDefault="00660253"/>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253" w:rsidRDefault="00660253"/>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253" w:rsidRDefault="00660253"/>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253" w:rsidRDefault="00660253"/>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253" w:rsidRDefault="0066025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20B7" w:rsidRDefault="004A20B7">
      <w:pPr>
        <w:spacing w:after="0" w:line="240" w:lineRule="auto"/>
      </w:pPr>
      <w:r>
        <w:separator/>
      </w:r>
    </w:p>
  </w:footnote>
  <w:footnote w:type="continuationSeparator" w:id="0">
    <w:p w:rsidR="004A20B7" w:rsidRDefault="004A20B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Otsikko2"/>
      <w:suff w:val="nothing"/>
      <w:lvlText w:val=""/>
      <w:lvlJc w:val="left"/>
      <w:pPr>
        <w:tabs>
          <w:tab w:val="num" w:pos="0"/>
        </w:tabs>
        <w:ind w:left="0" w:firstLine="0"/>
      </w:pPr>
    </w:lvl>
    <w:lvl w:ilvl="2">
      <w:start w:val="1"/>
      <w:numFmt w:val="none"/>
      <w:pStyle w:val="Otsikko3"/>
      <w:suff w:val="nothing"/>
      <w:lvlText w:val=""/>
      <w:lvlJc w:val="left"/>
      <w:pPr>
        <w:tabs>
          <w:tab w:val="num" w:pos="0"/>
        </w:tabs>
        <w:ind w:left="0" w:firstLine="0"/>
      </w:pPr>
    </w:lvl>
    <w:lvl w:ilvl="3">
      <w:start w:val="1"/>
      <w:numFmt w:val="none"/>
      <w:pStyle w:val="Otsikko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bullet"/>
      <w:lvlText w:val=""/>
      <w:lvlJc w:val="left"/>
      <w:pPr>
        <w:tabs>
          <w:tab w:val="num" w:pos="227"/>
        </w:tabs>
        <w:ind w:left="227" w:hanging="227"/>
      </w:pPr>
      <w:rPr>
        <w:rFonts w:ascii="Symbol" w:hAnsi="Symbol" w:cs="StarSymbol"/>
        <w:sz w:val="18"/>
        <w:szCs w:val="18"/>
      </w:rPr>
    </w:lvl>
    <w:lvl w:ilvl="1">
      <w:start w:val="1"/>
      <w:numFmt w:val="bullet"/>
      <w:lvlText w:val=""/>
      <w:lvlJc w:val="left"/>
      <w:pPr>
        <w:tabs>
          <w:tab w:val="num" w:pos="454"/>
        </w:tabs>
        <w:ind w:left="454" w:hanging="227"/>
      </w:pPr>
      <w:rPr>
        <w:rFonts w:ascii="Symbol" w:hAnsi="Symbol" w:cs="StarSymbol"/>
        <w:sz w:val="18"/>
        <w:szCs w:val="18"/>
      </w:rPr>
    </w:lvl>
    <w:lvl w:ilvl="2">
      <w:start w:val="1"/>
      <w:numFmt w:val="bullet"/>
      <w:lvlText w:val=""/>
      <w:lvlJc w:val="left"/>
      <w:pPr>
        <w:tabs>
          <w:tab w:val="num" w:pos="680"/>
        </w:tabs>
        <w:ind w:left="680" w:hanging="227"/>
      </w:pPr>
      <w:rPr>
        <w:rFonts w:ascii="Symbol" w:hAnsi="Symbol" w:cs="StarSymbol"/>
        <w:sz w:val="18"/>
        <w:szCs w:val="18"/>
      </w:rPr>
    </w:lvl>
    <w:lvl w:ilvl="3">
      <w:start w:val="1"/>
      <w:numFmt w:val="bullet"/>
      <w:lvlText w:val=""/>
      <w:lvlJc w:val="left"/>
      <w:pPr>
        <w:tabs>
          <w:tab w:val="num" w:pos="907"/>
        </w:tabs>
        <w:ind w:left="907" w:hanging="227"/>
      </w:pPr>
      <w:rPr>
        <w:rFonts w:ascii="Symbol" w:hAnsi="Symbol" w:cs="StarSymbol"/>
        <w:sz w:val="18"/>
        <w:szCs w:val="18"/>
      </w:rPr>
    </w:lvl>
    <w:lvl w:ilvl="4">
      <w:start w:val="1"/>
      <w:numFmt w:val="bullet"/>
      <w:lvlText w:val=""/>
      <w:lvlJc w:val="left"/>
      <w:pPr>
        <w:tabs>
          <w:tab w:val="num" w:pos="1134"/>
        </w:tabs>
        <w:ind w:left="1134" w:hanging="227"/>
      </w:pPr>
      <w:rPr>
        <w:rFonts w:ascii="Symbol" w:hAnsi="Symbol" w:cs="StarSymbol"/>
        <w:sz w:val="18"/>
        <w:szCs w:val="18"/>
      </w:rPr>
    </w:lvl>
    <w:lvl w:ilvl="5">
      <w:start w:val="1"/>
      <w:numFmt w:val="bullet"/>
      <w:lvlText w:val=""/>
      <w:lvlJc w:val="left"/>
      <w:pPr>
        <w:tabs>
          <w:tab w:val="num" w:pos="1361"/>
        </w:tabs>
        <w:ind w:left="1361" w:hanging="227"/>
      </w:pPr>
      <w:rPr>
        <w:rFonts w:ascii="Symbol" w:hAnsi="Symbol" w:cs="StarSymbol"/>
        <w:sz w:val="18"/>
        <w:szCs w:val="18"/>
      </w:rPr>
    </w:lvl>
    <w:lvl w:ilvl="6">
      <w:start w:val="1"/>
      <w:numFmt w:val="bullet"/>
      <w:lvlText w:val=""/>
      <w:lvlJc w:val="left"/>
      <w:pPr>
        <w:tabs>
          <w:tab w:val="num" w:pos="1587"/>
        </w:tabs>
        <w:ind w:left="1587" w:hanging="227"/>
      </w:pPr>
      <w:rPr>
        <w:rFonts w:ascii="Symbol" w:hAnsi="Symbol" w:cs="StarSymbol"/>
        <w:sz w:val="18"/>
        <w:szCs w:val="18"/>
      </w:rPr>
    </w:lvl>
    <w:lvl w:ilvl="7">
      <w:start w:val="1"/>
      <w:numFmt w:val="bullet"/>
      <w:lvlText w:val=""/>
      <w:lvlJc w:val="left"/>
      <w:pPr>
        <w:tabs>
          <w:tab w:val="num" w:pos="1814"/>
        </w:tabs>
        <w:ind w:left="1814" w:hanging="227"/>
      </w:pPr>
      <w:rPr>
        <w:rFonts w:ascii="Symbol" w:hAnsi="Symbol" w:cs="StarSymbol"/>
        <w:sz w:val="18"/>
        <w:szCs w:val="18"/>
      </w:rPr>
    </w:lvl>
    <w:lvl w:ilvl="8">
      <w:start w:val="1"/>
      <w:numFmt w:val="bullet"/>
      <w:lvlText w:val=""/>
      <w:lvlJc w:val="left"/>
      <w:pPr>
        <w:tabs>
          <w:tab w:val="num" w:pos="2041"/>
        </w:tabs>
        <w:ind w:left="2041" w:hanging="227"/>
      </w:pPr>
      <w:rPr>
        <w:rFonts w:ascii="Symbol" w:hAnsi="Symbol" w:cs="StarSymbol"/>
        <w:sz w:val="18"/>
        <w:szCs w:val="18"/>
      </w:rPr>
    </w:lvl>
  </w:abstractNum>
  <w:abstractNum w:abstractNumId="2">
    <w:nsid w:val="00000003"/>
    <w:multiLevelType w:val="multilevel"/>
    <w:tmpl w:val="00000003"/>
    <w:name w:val="WW8Num3"/>
    <w:lvl w:ilvl="0">
      <w:start w:val="1"/>
      <w:numFmt w:val="bullet"/>
      <w:lvlText w:val=""/>
      <w:lvlJc w:val="left"/>
      <w:pPr>
        <w:tabs>
          <w:tab w:val="num" w:pos="227"/>
        </w:tabs>
        <w:ind w:left="227" w:hanging="227"/>
      </w:pPr>
      <w:rPr>
        <w:rFonts w:ascii="Symbol" w:hAnsi="Symbol" w:cs="StarSymbol"/>
        <w:sz w:val="18"/>
        <w:szCs w:val="18"/>
      </w:rPr>
    </w:lvl>
    <w:lvl w:ilvl="1">
      <w:start w:val="1"/>
      <w:numFmt w:val="bullet"/>
      <w:lvlText w:val=""/>
      <w:lvlJc w:val="left"/>
      <w:pPr>
        <w:tabs>
          <w:tab w:val="num" w:pos="454"/>
        </w:tabs>
        <w:ind w:left="454" w:hanging="227"/>
      </w:pPr>
      <w:rPr>
        <w:rFonts w:ascii="Symbol" w:hAnsi="Symbol" w:cs="StarSymbol"/>
        <w:sz w:val="18"/>
        <w:szCs w:val="18"/>
      </w:rPr>
    </w:lvl>
    <w:lvl w:ilvl="2">
      <w:start w:val="1"/>
      <w:numFmt w:val="bullet"/>
      <w:lvlText w:val=""/>
      <w:lvlJc w:val="left"/>
      <w:pPr>
        <w:tabs>
          <w:tab w:val="num" w:pos="680"/>
        </w:tabs>
        <w:ind w:left="680" w:hanging="227"/>
      </w:pPr>
      <w:rPr>
        <w:rFonts w:ascii="Symbol" w:hAnsi="Symbol" w:cs="StarSymbol"/>
        <w:sz w:val="18"/>
        <w:szCs w:val="18"/>
      </w:rPr>
    </w:lvl>
    <w:lvl w:ilvl="3">
      <w:start w:val="1"/>
      <w:numFmt w:val="bullet"/>
      <w:lvlText w:val=""/>
      <w:lvlJc w:val="left"/>
      <w:pPr>
        <w:tabs>
          <w:tab w:val="num" w:pos="907"/>
        </w:tabs>
        <w:ind w:left="907" w:hanging="227"/>
      </w:pPr>
      <w:rPr>
        <w:rFonts w:ascii="Symbol" w:hAnsi="Symbol" w:cs="StarSymbol"/>
        <w:sz w:val="18"/>
        <w:szCs w:val="18"/>
      </w:rPr>
    </w:lvl>
    <w:lvl w:ilvl="4">
      <w:start w:val="1"/>
      <w:numFmt w:val="bullet"/>
      <w:lvlText w:val=""/>
      <w:lvlJc w:val="left"/>
      <w:pPr>
        <w:tabs>
          <w:tab w:val="num" w:pos="1134"/>
        </w:tabs>
        <w:ind w:left="1134" w:hanging="227"/>
      </w:pPr>
      <w:rPr>
        <w:rFonts w:ascii="Symbol" w:hAnsi="Symbol" w:cs="StarSymbol"/>
        <w:sz w:val="18"/>
        <w:szCs w:val="18"/>
      </w:rPr>
    </w:lvl>
    <w:lvl w:ilvl="5">
      <w:start w:val="1"/>
      <w:numFmt w:val="bullet"/>
      <w:lvlText w:val=""/>
      <w:lvlJc w:val="left"/>
      <w:pPr>
        <w:tabs>
          <w:tab w:val="num" w:pos="1361"/>
        </w:tabs>
        <w:ind w:left="1361" w:hanging="227"/>
      </w:pPr>
      <w:rPr>
        <w:rFonts w:ascii="Symbol" w:hAnsi="Symbol" w:cs="StarSymbol"/>
        <w:sz w:val="18"/>
        <w:szCs w:val="18"/>
      </w:rPr>
    </w:lvl>
    <w:lvl w:ilvl="6">
      <w:start w:val="1"/>
      <w:numFmt w:val="bullet"/>
      <w:lvlText w:val=""/>
      <w:lvlJc w:val="left"/>
      <w:pPr>
        <w:tabs>
          <w:tab w:val="num" w:pos="1587"/>
        </w:tabs>
        <w:ind w:left="1587" w:hanging="227"/>
      </w:pPr>
      <w:rPr>
        <w:rFonts w:ascii="Symbol" w:hAnsi="Symbol" w:cs="StarSymbol"/>
        <w:sz w:val="18"/>
        <w:szCs w:val="18"/>
      </w:rPr>
    </w:lvl>
    <w:lvl w:ilvl="7">
      <w:start w:val="1"/>
      <w:numFmt w:val="bullet"/>
      <w:lvlText w:val=""/>
      <w:lvlJc w:val="left"/>
      <w:pPr>
        <w:tabs>
          <w:tab w:val="num" w:pos="1814"/>
        </w:tabs>
        <w:ind w:left="1814" w:hanging="227"/>
      </w:pPr>
      <w:rPr>
        <w:rFonts w:ascii="Symbol" w:hAnsi="Symbol" w:cs="StarSymbol"/>
        <w:sz w:val="18"/>
        <w:szCs w:val="18"/>
      </w:rPr>
    </w:lvl>
    <w:lvl w:ilvl="8">
      <w:start w:val="1"/>
      <w:numFmt w:val="bullet"/>
      <w:lvlText w:val=""/>
      <w:lvlJc w:val="left"/>
      <w:pPr>
        <w:tabs>
          <w:tab w:val="num" w:pos="2041"/>
        </w:tabs>
        <w:ind w:left="2041" w:hanging="227"/>
      </w:pPr>
      <w:rPr>
        <w:rFonts w:ascii="Symbol" w:hAnsi="Symbol" w:cs="StarSymbol"/>
        <w:sz w:val="18"/>
        <w:szCs w:val="18"/>
      </w:rPr>
    </w:lvl>
  </w:abstractNum>
  <w:abstractNum w:abstractNumId="3">
    <w:nsid w:val="00000004"/>
    <w:multiLevelType w:val="multilevel"/>
    <w:tmpl w:val="00000004"/>
    <w:name w:val="WW8Num4"/>
    <w:lvl w:ilvl="0">
      <w:start w:val="1"/>
      <w:numFmt w:val="bullet"/>
      <w:lvlText w:val=""/>
      <w:lvlJc w:val="left"/>
      <w:pPr>
        <w:tabs>
          <w:tab w:val="num" w:pos="227"/>
        </w:tabs>
        <w:ind w:left="227" w:hanging="227"/>
      </w:pPr>
      <w:rPr>
        <w:rFonts w:ascii="Symbol" w:hAnsi="Symbol" w:cs="StarSymbol"/>
        <w:sz w:val="18"/>
        <w:szCs w:val="18"/>
      </w:rPr>
    </w:lvl>
    <w:lvl w:ilvl="1">
      <w:start w:val="1"/>
      <w:numFmt w:val="bullet"/>
      <w:lvlText w:val=""/>
      <w:lvlJc w:val="left"/>
      <w:pPr>
        <w:tabs>
          <w:tab w:val="num" w:pos="454"/>
        </w:tabs>
        <w:ind w:left="454" w:hanging="227"/>
      </w:pPr>
      <w:rPr>
        <w:rFonts w:ascii="Symbol" w:hAnsi="Symbol" w:cs="StarSymbol"/>
        <w:sz w:val="18"/>
        <w:szCs w:val="18"/>
      </w:rPr>
    </w:lvl>
    <w:lvl w:ilvl="2">
      <w:start w:val="1"/>
      <w:numFmt w:val="bullet"/>
      <w:lvlText w:val=""/>
      <w:lvlJc w:val="left"/>
      <w:pPr>
        <w:tabs>
          <w:tab w:val="num" w:pos="680"/>
        </w:tabs>
        <w:ind w:left="680" w:hanging="227"/>
      </w:pPr>
      <w:rPr>
        <w:rFonts w:ascii="Symbol" w:hAnsi="Symbol" w:cs="StarSymbol"/>
        <w:sz w:val="18"/>
        <w:szCs w:val="18"/>
      </w:rPr>
    </w:lvl>
    <w:lvl w:ilvl="3">
      <w:start w:val="1"/>
      <w:numFmt w:val="bullet"/>
      <w:lvlText w:val=""/>
      <w:lvlJc w:val="left"/>
      <w:pPr>
        <w:tabs>
          <w:tab w:val="num" w:pos="907"/>
        </w:tabs>
        <w:ind w:left="907" w:hanging="227"/>
      </w:pPr>
      <w:rPr>
        <w:rFonts w:ascii="Symbol" w:hAnsi="Symbol" w:cs="StarSymbol"/>
        <w:sz w:val="18"/>
        <w:szCs w:val="18"/>
      </w:rPr>
    </w:lvl>
    <w:lvl w:ilvl="4">
      <w:start w:val="1"/>
      <w:numFmt w:val="bullet"/>
      <w:lvlText w:val=""/>
      <w:lvlJc w:val="left"/>
      <w:pPr>
        <w:tabs>
          <w:tab w:val="num" w:pos="1134"/>
        </w:tabs>
        <w:ind w:left="1134" w:hanging="227"/>
      </w:pPr>
      <w:rPr>
        <w:rFonts w:ascii="Symbol" w:hAnsi="Symbol" w:cs="StarSymbol"/>
        <w:sz w:val="18"/>
        <w:szCs w:val="18"/>
      </w:rPr>
    </w:lvl>
    <w:lvl w:ilvl="5">
      <w:start w:val="1"/>
      <w:numFmt w:val="bullet"/>
      <w:lvlText w:val=""/>
      <w:lvlJc w:val="left"/>
      <w:pPr>
        <w:tabs>
          <w:tab w:val="num" w:pos="1361"/>
        </w:tabs>
        <w:ind w:left="1361" w:hanging="227"/>
      </w:pPr>
      <w:rPr>
        <w:rFonts w:ascii="Symbol" w:hAnsi="Symbol" w:cs="StarSymbol"/>
        <w:sz w:val="18"/>
        <w:szCs w:val="18"/>
      </w:rPr>
    </w:lvl>
    <w:lvl w:ilvl="6">
      <w:start w:val="1"/>
      <w:numFmt w:val="bullet"/>
      <w:lvlText w:val=""/>
      <w:lvlJc w:val="left"/>
      <w:pPr>
        <w:tabs>
          <w:tab w:val="num" w:pos="1587"/>
        </w:tabs>
        <w:ind w:left="1587" w:hanging="227"/>
      </w:pPr>
      <w:rPr>
        <w:rFonts w:ascii="Symbol" w:hAnsi="Symbol" w:cs="StarSymbol"/>
        <w:sz w:val="18"/>
        <w:szCs w:val="18"/>
      </w:rPr>
    </w:lvl>
    <w:lvl w:ilvl="7">
      <w:start w:val="1"/>
      <w:numFmt w:val="bullet"/>
      <w:lvlText w:val=""/>
      <w:lvlJc w:val="left"/>
      <w:pPr>
        <w:tabs>
          <w:tab w:val="num" w:pos="1814"/>
        </w:tabs>
        <w:ind w:left="1814" w:hanging="227"/>
      </w:pPr>
      <w:rPr>
        <w:rFonts w:ascii="Symbol" w:hAnsi="Symbol" w:cs="StarSymbol"/>
        <w:sz w:val="18"/>
        <w:szCs w:val="18"/>
      </w:rPr>
    </w:lvl>
    <w:lvl w:ilvl="8">
      <w:start w:val="1"/>
      <w:numFmt w:val="bullet"/>
      <w:lvlText w:val=""/>
      <w:lvlJc w:val="left"/>
      <w:pPr>
        <w:tabs>
          <w:tab w:val="num" w:pos="2041"/>
        </w:tabs>
        <w:ind w:left="2041" w:hanging="227"/>
      </w:pPr>
      <w:rPr>
        <w:rFonts w:ascii="Symbol" w:hAnsi="Symbol" w:cs="StarSymbol"/>
        <w:sz w:val="18"/>
        <w:szCs w:val="18"/>
      </w:rPr>
    </w:lvl>
  </w:abstractNum>
  <w:abstractNum w:abstractNumId="4">
    <w:nsid w:val="00000005"/>
    <w:multiLevelType w:val="multilevel"/>
    <w:tmpl w:val="00000005"/>
    <w:name w:val="WW8Num5"/>
    <w:lvl w:ilvl="0">
      <w:start w:val="1"/>
      <w:numFmt w:val="bullet"/>
      <w:lvlText w:val=""/>
      <w:lvlJc w:val="left"/>
      <w:pPr>
        <w:tabs>
          <w:tab w:val="num" w:pos="227"/>
        </w:tabs>
        <w:ind w:left="227" w:hanging="227"/>
      </w:pPr>
      <w:rPr>
        <w:rFonts w:ascii="Symbol" w:hAnsi="Symbol" w:cs="StarSymbol"/>
        <w:sz w:val="18"/>
        <w:szCs w:val="18"/>
      </w:rPr>
    </w:lvl>
    <w:lvl w:ilvl="1">
      <w:start w:val="1"/>
      <w:numFmt w:val="bullet"/>
      <w:lvlText w:val=""/>
      <w:lvlJc w:val="left"/>
      <w:pPr>
        <w:tabs>
          <w:tab w:val="num" w:pos="454"/>
        </w:tabs>
        <w:ind w:left="454" w:hanging="227"/>
      </w:pPr>
      <w:rPr>
        <w:rFonts w:ascii="Symbol" w:hAnsi="Symbol" w:cs="StarSymbol"/>
        <w:sz w:val="18"/>
        <w:szCs w:val="18"/>
      </w:rPr>
    </w:lvl>
    <w:lvl w:ilvl="2">
      <w:start w:val="1"/>
      <w:numFmt w:val="bullet"/>
      <w:lvlText w:val=""/>
      <w:lvlJc w:val="left"/>
      <w:pPr>
        <w:tabs>
          <w:tab w:val="num" w:pos="680"/>
        </w:tabs>
        <w:ind w:left="680" w:hanging="227"/>
      </w:pPr>
      <w:rPr>
        <w:rFonts w:ascii="Symbol" w:hAnsi="Symbol" w:cs="StarSymbol"/>
        <w:sz w:val="18"/>
        <w:szCs w:val="18"/>
      </w:rPr>
    </w:lvl>
    <w:lvl w:ilvl="3">
      <w:start w:val="1"/>
      <w:numFmt w:val="bullet"/>
      <w:lvlText w:val=""/>
      <w:lvlJc w:val="left"/>
      <w:pPr>
        <w:tabs>
          <w:tab w:val="num" w:pos="907"/>
        </w:tabs>
        <w:ind w:left="907" w:hanging="227"/>
      </w:pPr>
      <w:rPr>
        <w:rFonts w:ascii="Symbol" w:hAnsi="Symbol" w:cs="StarSymbol"/>
        <w:sz w:val="18"/>
        <w:szCs w:val="18"/>
      </w:rPr>
    </w:lvl>
    <w:lvl w:ilvl="4">
      <w:start w:val="1"/>
      <w:numFmt w:val="bullet"/>
      <w:lvlText w:val=""/>
      <w:lvlJc w:val="left"/>
      <w:pPr>
        <w:tabs>
          <w:tab w:val="num" w:pos="1134"/>
        </w:tabs>
        <w:ind w:left="1134" w:hanging="227"/>
      </w:pPr>
      <w:rPr>
        <w:rFonts w:ascii="Symbol" w:hAnsi="Symbol" w:cs="StarSymbol"/>
        <w:sz w:val="18"/>
        <w:szCs w:val="18"/>
      </w:rPr>
    </w:lvl>
    <w:lvl w:ilvl="5">
      <w:start w:val="1"/>
      <w:numFmt w:val="bullet"/>
      <w:lvlText w:val=""/>
      <w:lvlJc w:val="left"/>
      <w:pPr>
        <w:tabs>
          <w:tab w:val="num" w:pos="1361"/>
        </w:tabs>
        <w:ind w:left="1361" w:hanging="227"/>
      </w:pPr>
      <w:rPr>
        <w:rFonts w:ascii="Symbol" w:hAnsi="Symbol" w:cs="StarSymbol"/>
        <w:sz w:val="18"/>
        <w:szCs w:val="18"/>
      </w:rPr>
    </w:lvl>
    <w:lvl w:ilvl="6">
      <w:start w:val="1"/>
      <w:numFmt w:val="bullet"/>
      <w:lvlText w:val=""/>
      <w:lvlJc w:val="left"/>
      <w:pPr>
        <w:tabs>
          <w:tab w:val="num" w:pos="1587"/>
        </w:tabs>
        <w:ind w:left="1587" w:hanging="227"/>
      </w:pPr>
      <w:rPr>
        <w:rFonts w:ascii="Symbol" w:hAnsi="Symbol" w:cs="StarSymbol"/>
        <w:sz w:val="18"/>
        <w:szCs w:val="18"/>
      </w:rPr>
    </w:lvl>
    <w:lvl w:ilvl="7">
      <w:start w:val="1"/>
      <w:numFmt w:val="bullet"/>
      <w:lvlText w:val=""/>
      <w:lvlJc w:val="left"/>
      <w:pPr>
        <w:tabs>
          <w:tab w:val="num" w:pos="1814"/>
        </w:tabs>
        <w:ind w:left="1814" w:hanging="227"/>
      </w:pPr>
      <w:rPr>
        <w:rFonts w:ascii="Symbol" w:hAnsi="Symbol" w:cs="StarSymbol"/>
        <w:sz w:val="18"/>
        <w:szCs w:val="18"/>
      </w:rPr>
    </w:lvl>
    <w:lvl w:ilvl="8">
      <w:start w:val="1"/>
      <w:numFmt w:val="bullet"/>
      <w:lvlText w:val=""/>
      <w:lvlJc w:val="left"/>
      <w:pPr>
        <w:tabs>
          <w:tab w:val="num" w:pos="2041"/>
        </w:tabs>
        <w:ind w:left="2041" w:hanging="227"/>
      </w:pPr>
      <w:rPr>
        <w:rFonts w:ascii="Symbol" w:hAnsi="Symbol" w:cs="StarSymbol"/>
        <w:sz w:val="18"/>
        <w:szCs w:val="18"/>
      </w:rPr>
    </w:lvl>
  </w:abstractNum>
  <w:abstractNum w:abstractNumId="5">
    <w:nsid w:val="00000006"/>
    <w:multiLevelType w:val="multilevel"/>
    <w:tmpl w:val="00000006"/>
    <w:name w:val="WW8Num6"/>
    <w:lvl w:ilvl="0">
      <w:start w:val="1"/>
      <w:numFmt w:val="bullet"/>
      <w:lvlText w:val=""/>
      <w:lvlJc w:val="left"/>
      <w:pPr>
        <w:tabs>
          <w:tab w:val="num" w:pos="227"/>
        </w:tabs>
        <w:ind w:left="227" w:hanging="227"/>
      </w:pPr>
      <w:rPr>
        <w:rFonts w:ascii="Symbol" w:hAnsi="Symbol" w:cs="StarSymbol"/>
        <w:sz w:val="18"/>
        <w:szCs w:val="18"/>
      </w:rPr>
    </w:lvl>
    <w:lvl w:ilvl="1">
      <w:start w:val="1"/>
      <w:numFmt w:val="bullet"/>
      <w:lvlText w:val=""/>
      <w:lvlJc w:val="left"/>
      <w:pPr>
        <w:tabs>
          <w:tab w:val="num" w:pos="454"/>
        </w:tabs>
        <w:ind w:left="454" w:hanging="227"/>
      </w:pPr>
      <w:rPr>
        <w:rFonts w:ascii="Symbol" w:hAnsi="Symbol" w:cs="StarSymbol"/>
        <w:sz w:val="18"/>
        <w:szCs w:val="18"/>
      </w:rPr>
    </w:lvl>
    <w:lvl w:ilvl="2">
      <w:start w:val="1"/>
      <w:numFmt w:val="bullet"/>
      <w:lvlText w:val=""/>
      <w:lvlJc w:val="left"/>
      <w:pPr>
        <w:tabs>
          <w:tab w:val="num" w:pos="680"/>
        </w:tabs>
        <w:ind w:left="680" w:hanging="227"/>
      </w:pPr>
      <w:rPr>
        <w:rFonts w:ascii="Symbol" w:hAnsi="Symbol" w:cs="StarSymbol"/>
        <w:sz w:val="18"/>
        <w:szCs w:val="18"/>
      </w:rPr>
    </w:lvl>
    <w:lvl w:ilvl="3">
      <w:start w:val="1"/>
      <w:numFmt w:val="bullet"/>
      <w:lvlText w:val=""/>
      <w:lvlJc w:val="left"/>
      <w:pPr>
        <w:tabs>
          <w:tab w:val="num" w:pos="907"/>
        </w:tabs>
        <w:ind w:left="907" w:hanging="227"/>
      </w:pPr>
      <w:rPr>
        <w:rFonts w:ascii="Symbol" w:hAnsi="Symbol" w:cs="StarSymbol"/>
        <w:sz w:val="18"/>
        <w:szCs w:val="18"/>
      </w:rPr>
    </w:lvl>
    <w:lvl w:ilvl="4">
      <w:start w:val="1"/>
      <w:numFmt w:val="bullet"/>
      <w:lvlText w:val=""/>
      <w:lvlJc w:val="left"/>
      <w:pPr>
        <w:tabs>
          <w:tab w:val="num" w:pos="1134"/>
        </w:tabs>
        <w:ind w:left="1134" w:hanging="227"/>
      </w:pPr>
      <w:rPr>
        <w:rFonts w:ascii="Symbol" w:hAnsi="Symbol" w:cs="StarSymbol"/>
        <w:sz w:val="18"/>
        <w:szCs w:val="18"/>
      </w:rPr>
    </w:lvl>
    <w:lvl w:ilvl="5">
      <w:start w:val="1"/>
      <w:numFmt w:val="bullet"/>
      <w:lvlText w:val=""/>
      <w:lvlJc w:val="left"/>
      <w:pPr>
        <w:tabs>
          <w:tab w:val="num" w:pos="1361"/>
        </w:tabs>
        <w:ind w:left="1361" w:hanging="227"/>
      </w:pPr>
      <w:rPr>
        <w:rFonts w:ascii="Symbol" w:hAnsi="Symbol" w:cs="StarSymbol"/>
        <w:sz w:val="18"/>
        <w:szCs w:val="18"/>
      </w:rPr>
    </w:lvl>
    <w:lvl w:ilvl="6">
      <w:start w:val="1"/>
      <w:numFmt w:val="bullet"/>
      <w:lvlText w:val=""/>
      <w:lvlJc w:val="left"/>
      <w:pPr>
        <w:tabs>
          <w:tab w:val="num" w:pos="1587"/>
        </w:tabs>
        <w:ind w:left="1587" w:hanging="227"/>
      </w:pPr>
      <w:rPr>
        <w:rFonts w:ascii="Symbol" w:hAnsi="Symbol" w:cs="StarSymbol"/>
        <w:sz w:val="18"/>
        <w:szCs w:val="18"/>
      </w:rPr>
    </w:lvl>
    <w:lvl w:ilvl="7">
      <w:start w:val="1"/>
      <w:numFmt w:val="bullet"/>
      <w:lvlText w:val=""/>
      <w:lvlJc w:val="left"/>
      <w:pPr>
        <w:tabs>
          <w:tab w:val="num" w:pos="1814"/>
        </w:tabs>
        <w:ind w:left="1814" w:hanging="227"/>
      </w:pPr>
      <w:rPr>
        <w:rFonts w:ascii="Symbol" w:hAnsi="Symbol" w:cs="StarSymbol"/>
        <w:sz w:val="18"/>
        <w:szCs w:val="18"/>
      </w:rPr>
    </w:lvl>
    <w:lvl w:ilvl="8">
      <w:start w:val="1"/>
      <w:numFmt w:val="bullet"/>
      <w:lvlText w:val=""/>
      <w:lvlJc w:val="left"/>
      <w:pPr>
        <w:tabs>
          <w:tab w:val="num" w:pos="2041"/>
        </w:tabs>
        <w:ind w:left="2041" w:hanging="227"/>
      </w:pPr>
      <w:rPr>
        <w:rFonts w:ascii="Symbol" w:hAnsi="Symbol" w:cs="StarSymbol"/>
        <w:sz w:val="18"/>
        <w:szCs w:val="18"/>
      </w:rPr>
    </w:lvl>
  </w:abstractNum>
  <w:abstractNum w:abstractNumId="6">
    <w:nsid w:val="00000007"/>
    <w:multiLevelType w:val="multilevel"/>
    <w:tmpl w:val="00000007"/>
    <w:name w:val="WW8Num7"/>
    <w:lvl w:ilvl="0">
      <w:start w:val="1"/>
      <w:numFmt w:val="bullet"/>
      <w:lvlText w:val=""/>
      <w:lvlJc w:val="left"/>
      <w:pPr>
        <w:tabs>
          <w:tab w:val="num" w:pos="227"/>
        </w:tabs>
        <w:ind w:left="227" w:hanging="227"/>
      </w:pPr>
      <w:rPr>
        <w:rFonts w:ascii="Symbol" w:hAnsi="Symbol" w:cs="StarSymbol"/>
        <w:sz w:val="18"/>
        <w:szCs w:val="18"/>
      </w:rPr>
    </w:lvl>
    <w:lvl w:ilvl="1">
      <w:start w:val="1"/>
      <w:numFmt w:val="bullet"/>
      <w:lvlText w:val=""/>
      <w:lvlJc w:val="left"/>
      <w:pPr>
        <w:tabs>
          <w:tab w:val="num" w:pos="454"/>
        </w:tabs>
        <w:ind w:left="454" w:hanging="227"/>
      </w:pPr>
      <w:rPr>
        <w:rFonts w:ascii="Symbol" w:hAnsi="Symbol" w:cs="StarSymbol"/>
        <w:sz w:val="18"/>
        <w:szCs w:val="18"/>
      </w:rPr>
    </w:lvl>
    <w:lvl w:ilvl="2">
      <w:start w:val="1"/>
      <w:numFmt w:val="bullet"/>
      <w:lvlText w:val=""/>
      <w:lvlJc w:val="left"/>
      <w:pPr>
        <w:tabs>
          <w:tab w:val="num" w:pos="680"/>
        </w:tabs>
        <w:ind w:left="680" w:hanging="227"/>
      </w:pPr>
      <w:rPr>
        <w:rFonts w:ascii="Symbol" w:hAnsi="Symbol" w:cs="StarSymbol"/>
        <w:sz w:val="18"/>
        <w:szCs w:val="18"/>
      </w:rPr>
    </w:lvl>
    <w:lvl w:ilvl="3">
      <w:start w:val="1"/>
      <w:numFmt w:val="bullet"/>
      <w:lvlText w:val=""/>
      <w:lvlJc w:val="left"/>
      <w:pPr>
        <w:tabs>
          <w:tab w:val="num" w:pos="907"/>
        </w:tabs>
        <w:ind w:left="907" w:hanging="227"/>
      </w:pPr>
      <w:rPr>
        <w:rFonts w:ascii="Symbol" w:hAnsi="Symbol" w:cs="StarSymbol"/>
        <w:sz w:val="18"/>
        <w:szCs w:val="18"/>
      </w:rPr>
    </w:lvl>
    <w:lvl w:ilvl="4">
      <w:start w:val="1"/>
      <w:numFmt w:val="bullet"/>
      <w:lvlText w:val=""/>
      <w:lvlJc w:val="left"/>
      <w:pPr>
        <w:tabs>
          <w:tab w:val="num" w:pos="1134"/>
        </w:tabs>
        <w:ind w:left="1134" w:hanging="227"/>
      </w:pPr>
      <w:rPr>
        <w:rFonts w:ascii="Symbol" w:hAnsi="Symbol" w:cs="StarSymbol"/>
        <w:sz w:val="18"/>
        <w:szCs w:val="18"/>
      </w:rPr>
    </w:lvl>
    <w:lvl w:ilvl="5">
      <w:start w:val="1"/>
      <w:numFmt w:val="bullet"/>
      <w:lvlText w:val=""/>
      <w:lvlJc w:val="left"/>
      <w:pPr>
        <w:tabs>
          <w:tab w:val="num" w:pos="1361"/>
        </w:tabs>
        <w:ind w:left="1361" w:hanging="227"/>
      </w:pPr>
      <w:rPr>
        <w:rFonts w:ascii="Symbol" w:hAnsi="Symbol" w:cs="StarSymbol"/>
        <w:sz w:val="18"/>
        <w:szCs w:val="18"/>
      </w:rPr>
    </w:lvl>
    <w:lvl w:ilvl="6">
      <w:start w:val="1"/>
      <w:numFmt w:val="bullet"/>
      <w:lvlText w:val=""/>
      <w:lvlJc w:val="left"/>
      <w:pPr>
        <w:tabs>
          <w:tab w:val="num" w:pos="1587"/>
        </w:tabs>
        <w:ind w:left="1587" w:hanging="227"/>
      </w:pPr>
      <w:rPr>
        <w:rFonts w:ascii="Symbol" w:hAnsi="Symbol" w:cs="StarSymbol"/>
        <w:sz w:val="18"/>
        <w:szCs w:val="18"/>
      </w:rPr>
    </w:lvl>
    <w:lvl w:ilvl="7">
      <w:start w:val="1"/>
      <w:numFmt w:val="bullet"/>
      <w:lvlText w:val=""/>
      <w:lvlJc w:val="left"/>
      <w:pPr>
        <w:tabs>
          <w:tab w:val="num" w:pos="1814"/>
        </w:tabs>
        <w:ind w:left="1814" w:hanging="227"/>
      </w:pPr>
      <w:rPr>
        <w:rFonts w:ascii="Symbol" w:hAnsi="Symbol" w:cs="StarSymbol"/>
        <w:sz w:val="18"/>
        <w:szCs w:val="18"/>
      </w:rPr>
    </w:lvl>
    <w:lvl w:ilvl="8">
      <w:start w:val="1"/>
      <w:numFmt w:val="bullet"/>
      <w:lvlText w:val=""/>
      <w:lvlJc w:val="left"/>
      <w:pPr>
        <w:tabs>
          <w:tab w:val="num" w:pos="2041"/>
        </w:tabs>
        <w:ind w:left="2041" w:hanging="227"/>
      </w:pPr>
      <w:rPr>
        <w:rFonts w:ascii="Symbol" w:hAnsi="Symbol" w:cs="StarSymbol"/>
        <w:sz w:val="18"/>
        <w:szCs w:val="18"/>
      </w:rPr>
    </w:lvl>
  </w:abstractNum>
  <w:abstractNum w:abstractNumId="7">
    <w:nsid w:val="00000008"/>
    <w:multiLevelType w:val="multilevel"/>
    <w:tmpl w:val="00000008"/>
    <w:name w:val="WW8Num8"/>
    <w:lvl w:ilvl="0">
      <w:start w:val="1"/>
      <w:numFmt w:val="bullet"/>
      <w:lvlText w:val=""/>
      <w:lvlJc w:val="left"/>
      <w:pPr>
        <w:tabs>
          <w:tab w:val="num" w:pos="227"/>
        </w:tabs>
        <w:ind w:left="227" w:hanging="227"/>
      </w:pPr>
      <w:rPr>
        <w:rFonts w:ascii="Symbol" w:hAnsi="Symbol" w:cs="StarSymbol"/>
        <w:sz w:val="18"/>
        <w:szCs w:val="18"/>
      </w:rPr>
    </w:lvl>
    <w:lvl w:ilvl="1">
      <w:start w:val="1"/>
      <w:numFmt w:val="bullet"/>
      <w:lvlText w:val=""/>
      <w:lvlJc w:val="left"/>
      <w:pPr>
        <w:tabs>
          <w:tab w:val="num" w:pos="454"/>
        </w:tabs>
        <w:ind w:left="454" w:hanging="227"/>
      </w:pPr>
      <w:rPr>
        <w:rFonts w:ascii="Symbol" w:hAnsi="Symbol" w:cs="StarSymbol"/>
        <w:sz w:val="18"/>
        <w:szCs w:val="18"/>
      </w:rPr>
    </w:lvl>
    <w:lvl w:ilvl="2">
      <w:start w:val="1"/>
      <w:numFmt w:val="bullet"/>
      <w:lvlText w:val=""/>
      <w:lvlJc w:val="left"/>
      <w:pPr>
        <w:tabs>
          <w:tab w:val="num" w:pos="680"/>
        </w:tabs>
        <w:ind w:left="680" w:hanging="227"/>
      </w:pPr>
      <w:rPr>
        <w:rFonts w:ascii="Symbol" w:hAnsi="Symbol" w:cs="StarSymbol"/>
        <w:sz w:val="18"/>
        <w:szCs w:val="18"/>
      </w:rPr>
    </w:lvl>
    <w:lvl w:ilvl="3">
      <w:start w:val="1"/>
      <w:numFmt w:val="bullet"/>
      <w:lvlText w:val=""/>
      <w:lvlJc w:val="left"/>
      <w:pPr>
        <w:tabs>
          <w:tab w:val="num" w:pos="907"/>
        </w:tabs>
        <w:ind w:left="907" w:hanging="227"/>
      </w:pPr>
      <w:rPr>
        <w:rFonts w:ascii="Symbol" w:hAnsi="Symbol" w:cs="StarSymbol"/>
        <w:sz w:val="18"/>
        <w:szCs w:val="18"/>
      </w:rPr>
    </w:lvl>
    <w:lvl w:ilvl="4">
      <w:start w:val="1"/>
      <w:numFmt w:val="bullet"/>
      <w:lvlText w:val=""/>
      <w:lvlJc w:val="left"/>
      <w:pPr>
        <w:tabs>
          <w:tab w:val="num" w:pos="1134"/>
        </w:tabs>
        <w:ind w:left="1134" w:hanging="227"/>
      </w:pPr>
      <w:rPr>
        <w:rFonts w:ascii="Symbol" w:hAnsi="Symbol" w:cs="StarSymbol"/>
        <w:sz w:val="18"/>
        <w:szCs w:val="18"/>
      </w:rPr>
    </w:lvl>
    <w:lvl w:ilvl="5">
      <w:start w:val="1"/>
      <w:numFmt w:val="bullet"/>
      <w:lvlText w:val=""/>
      <w:lvlJc w:val="left"/>
      <w:pPr>
        <w:tabs>
          <w:tab w:val="num" w:pos="1361"/>
        </w:tabs>
        <w:ind w:left="1361" w:hanging="227"/>
      </w:pPr>
      <w:rPr>
        <w:rFonts w:ascii="Symbol" w:hAnsi="Symbol" w:cs="StarSymbol"/>
        <w:sz w:val="18"/>
        <w:szCs w:val="18"/>
      </w:rPr>
    </w:lvl>
    <w:lvl w:ilvl="6">
      <w:start w:val="1"/>
      <w:numFmt w:val="bullet"/>
      <w:lvlText w:val=""/>
      <w:lvlJc w:val="left"/>
      <w:pPr>
        <w:tabs>
          <w:tab w:val="num" w:pos="1587"/>
        </w:tabs>
        <w:ind w:left="1587" w:hanging="227"/>
      </w:pPr>
      <w:rPr>
        <w:rFonts w:ascii="Symbol" w:hAnsi="Symbol" w:cs="StarSymbol"/>
        <w:sz w:val="18"/>
        <w:szCs w:val="18"/>
      </w:rPr>
    </w:lvl>
    <w:lvl w:ilvl="7">
      <w:start w:val="1"/>
      <w:numFmt w:val="bullet"/>
      <w:lvlText w:val=""/>
      <w:lvlJc w:val="left"/>
      <w:pPr>
        <w:tabs>
          <w:tab w:val="num" w:pos="1814"/>
        </w:tabs>
        <w:ind w:left="1814" w:hanging="227"/>
      </w:pPr>
      <w:rPr>
        <w:rFonts w:ascii="Symbol" w:hAnsi="Symbol" w:cs="StarSymbol"/>
        <w:sz w:val="18"/>
        <w:szCs w:val="18"/>
      </w:rPr>
    </w:lvl>
    <w:lvl w:ilvl="8">
      <w:start w:val="1"/>
      <w:numFmt w:val="bullet"/>
      <w:lvlText w:val=""/>
      <w:lvlJc w:val="left"/>
      <w:pPr>
        <w:tabs>
          <w:tab w:val="num" w:pos="2041"/>
        </w:tabs>
        <w:ind w:left="2041" w:hanging="227"/>
      </w:pPr>
      <w:rPr>
        <w:rFonts w:ascii="Symbol" w:hAnsi="Symbol" w:cs="StarSymbol"/>
        <w:sz w:val="18"/>
        <w:szCs w:val="18"/>
      </w:rPr>
    </w:lvl>
  </w:abstractNum>
  <w:abstractNum w:abstractNumId="8">
    <w:nsid w:val="00000009"/>
    <w:multiLevelType w:val="multilevel"/>
    <w:tmpl w:val="00000009"/>
    <w:name w:val="WW8Num9"/>
    <w:lvl w:ilvl="0">
      <w:start w:val="1"/>
      <w:numFmt w:val="bullet"/>
      <w:lvlText w:val=""/>
      <w:lvlJc w:val="left"/>
      <w:pPr>
        <w:tabs>
          <w:tab w:val="num" w:pos="227"/>
        </w:tabs>
        <w:ind w:left="227" w:hanging="227"/>
      </w:pPr>
      <w:rPr>
        <w:rFonts w:ascii="Symbol" w:hAnsi="Symbol" w:cs="StarSymbol"/>
        <w:sz w:val="18"/>
        <w:szCs w:val="18"/>
      </w:rPr>
    </w:lvl>
    <w:lvl w:ilvl="1">
      <w:start w:val="1"/>
      <w:numFmt w:val="bullet"/>
      <w:lvlText w:val=""/>
      <w:lvlJc w:val="left"/>
      <w:pPr>
        <w:tabs>
          <w:tab w:val="num" w:pos="454"/>
        </w:tabs>
        <w:ind w:left="454" w:hanging="227"/>
      </w:pPr>
      <w:rPr>
        <w:rFonts w:ascii="Symbol" w:hAnsi="Symbol" w:cs="StarSymbol"/>
        <w:sz w:val="18"/>
        <w:szCs w:val="18"/>
      </w:rPr>
    </w:lvl>
    <w:lvl w:ilvl="2">
      <w:start w:val="1"/>
      <w:numFmt w:val="bullet"/>
      <w:lvlText w:val=""/>
      <w:lvlJc w:val="left"/>
      <w:pPr>
        <w:tabs>
          <w:tab w:val="num" w:pos="680"/>
        </w:tabs>
        <w:ind w:left="680" w:hanging="227"/>
      </w:pPr>
      <w:rPr>
        <w:rFonts w:ascii="Symbol" w:hAnsi="Symbol" w:cs="StarSymbol"/>
        <w:sz w:val="18"/>
        <w:szCs w:val="18"/>
      </w:rPr>
    </w:lvl>
    <w:lvl w:ilvl="3">
      <w:start w:val="1"/>
      <w:numFmt w:val="bullet"/>
      <w:lvlText w:val=""/>
      <w:lvlJc w:val="left"/>
      <w:pPr>
        <w:tabs>
          <w:tab w:val="num" w:pos="907"/>
        </w:tabs>
        <w:ind w:left="907" w:hanging="227"/>
      </w:pPr>
      <w:rPr>
        <w:rFonts w:ascii="Symbol" w:hAnsi="Symbol" w:cs="StarSymbol"/>
        <w:sz w:val="18"/>
        <w:szCs w:val="18"/>
      </w:rPr>
    </w:lvl>
    <w:lvl w:ilvl="4">
      <w:start w:val="1"/>
      <w:numFmt w:val="bullet"/>
      <w:lvlText w:val=""/>
      <w:lvlJc w:val="left"/>
      <w:pPr>
        <w:tabs>
          <w:tab w:val="num" w:pos="1134"/>
        </w:tabs>
        <w:ind w:left="1134" w:hanging="227"/>
      </w:pPr>
      <w:rPr>
        <w:rFonts w:ascii="Symbol" w:hAnsi="Symbol" w:cs="StarSymbol"/>
        <w:sz w:val="18"/>
        <w:szCs w:val="18"/>
      </w:rPr>
    </w:lvl>
    <w:lvl w:ilvl="5">
      <w:start w:val="1"/>
      <w:numFmt w:val="bullet"/>
      <w:lvlText w:val=""/>
      <w:lvlJc w:val="left"/>
      <w:pPr>
        <w:tabs>
          <w:tab w:val="num" w:pos="1361"/>
        </w:tabs>
        <w:ind w:left="1361" w:hanging="227"/>
      </w:pPr>
      <w:rPr>
        <w:rFonts w:ascii="Symbol" w:hAnsi="Symbol" w:cs="StarSymbol"/>
        <w:sz w:val="18"/>
        <w:szCs w:val="18"/>
      </w:rPr>
    </w:lvl>
    <w:lvl w:ilvl="6">
      <w:start w:val="1"/>
      <w:numFmt w:val="bullet"/>
      <w:lvlText w:val=""/>
      <w:lvlJc w:val="left"/>
      <w:pPr>
        <w:tabs>
          <w:tab w:val="num" w:pos="1587"/>
        </w:tabs>
        <w:ind w:left="1587" w:hanging="227"/>
      </w:pPr>
      <w:rPr>
        <w:rFonts w:ascii="Symbol" w:hAnsi="Symbol" w:cs="StarSymbol"/>
        <w:sz w:val="18"/>
        <w:szCs w:val="18"/>
      </w:rPr>
    </w:lvl>
    <w:lvl w:ilvl="7">
      <w:start w:val="1"/>
      <w:numFmt w:val="bullet"/>
      <w:lvlText w:val=""/>
      <w:lvlJc w:val="left"/>
      <w:pPr>
        <w:tabs>
          <w:tab w:val="num" w:pos="1814"/>
        </w:tabs>
        <w:ind w:left="1814" w:hanging="227"/>
      </w:pPr>
      <w:rPr>
        <w:rFonts w:ascii="Symbol" w:hAnsi="Symbol" w:cs="StarSymbol"/>
        <w:sz w:val="18"/>
        <w:szCs w:val="18"/>
      </w:rPr>
    </w:lvl>
    <w:lvl w:ilvl="8">
      <w:start w:val="1"/>
      <w:numFmt w:val="bullet"/>
      <w:lvlText w:val=""/>
      <w:lvlJc w:val="left"/>
      <w:pPr>
        <w:tabs>
          <w:tab w:val="num" w:pos="2041"/>
        </w:tabs>
        <w:ind w:left="2041" w:hanging="227"/>
      </w:pPr>
      <w:rPr>
        <w:rFonts w:ascii="Symbol" w:hAnsi="Symbol" w:cs="StarSymbol"/>
        <w:sz w:val="18"/>
        <w:szCs w:val="18"/>
      </w:rPr>
    </w:lvl>
  </w:abstractNum>
  <w:abstractNum w:abstractNumId="9">
    <w:nsid w:val="0000000A"/>
    <w:multiLevelType w:val="multilevel"/>
    <w:tmpl w:val="0000000A"/>
    <w:name w:val="WW8Num10"/>
    <w:lvl w:ilvl="0">
      <w:start w:val="1"/>
      <w:numFmt w:val="bullet"/>
      <w:lvlText w:val=""/>
      <w:lvlJc w:val="left"/>
      <w:pPr>
        <w:tabs>
          <w:tab w:val="num" w:pos="227"/>
        </w:tabs>
        <w:ind w:left="227" w:hanging="227"/>
      </w:pPr>
      <w:rPr>
        <w:rFonts w:ascii="Symbol" w:hAnsi="Symbol" w:cs="StarSymbol"/>
        <w:sz w:val="18"/>
        <w:szCs w:val="18"/>
      </w:rPr>
    </w:lvl>
    <w:lvl w:ilvl="1">
      <w:start w:val="1"/>
      <w:numFmt w:val="bullet"/>
      <w:lvlText w:val=""/>
      <w:lvlJc w:val="left"/>
      <w:pPr>
        <w:tabs>
          <w:tab w:val="num" w:pos="454"/>
        </w:tabs>
        <w:ind w:left="454" w:hanging="227"/>
      </w:pPr>
      <w:rPr>
        <w:rFonts w:ascii="Symbol" w:hAnsi="Symbol" w:cs="StarSymbol"/>
        <w:sz w:val="18"/>
        <w:szCs w:val="18"/>
      </w:rPr>
    </w:lvl>
    <w:lvl w:ilvl="2">
      <w:start w:val="1"/>
      <w:numFmt w:val="bullet"/>
      <w:lvlText w:val=""/>
      <w:lvlJc w:val="left"/>
      <w:pPr>
        <w:tabs>
          <w:tab w:val="num" w:pos="680"/>
        </w:tabs>
        <w:ind w:left="680" w:hanging="227"/>
      </w:pPr>
      <w:rPr>
        <w:rFonts w:ascii="Symbol" w:hAnsi="Symbol" w:cs="StarSymbol"/>
        <w:sz w:val="18"/>
        <w:szCs w:val="18"/>
      </w:rPr>
    </w:lvl>
    <w:lvl w:ilvl="3">
      <w:start w:val="1"/>
      <w:numFmt w:val="bullet"/>
      <w:lvlText w:val=""/>
      <w:lvlJc w:val="left"/>
      <w:pPr>
        <w:tabs>
          <w:tab w:val="num" w:pos="907"/>
        </w:tabs>
        <w:ind w:left="907" w:hanging="227"/>
      </w:pPr>
      <w:rPr>
        <w:rFonts w:ascii="Symbol" w:hAnsi="Symbol" w:cs="StarSymbol"/>
        <w:sz w:val="18"/>
        <w:szCs w:val="18"/>
      </w:rPr>
    </w:lvl>
    <w:lvl w:ilvl="4">
      <w:start w:val="1"/>
      <w:numFmt w:val="bullet"/>
      <w:lvlText w:val=""/>
      <w:lvlJc w:val="left"/>
      <w:pPr>
        <w:tabs>
          <w:tab w:val="num" w:pos="1134"/>
        </w:tabs>
        <w:ind w:left="1134" w:hanging="227"/>
      </w:pPr>
      <w:rPr>
        <w:rFonts w:ascii="Symbol" w:hAnsi="Symbol" w:cs="StarSymbol"/>
        <w:sz w:val="18"/>
        <w:szCs w:val="18"/>
      </w:rPr>
    </w:lvl>
    <w:lvl w:ilvl="5">
      <w:start w:val="1"/>
      <w:numFmt w:val="bullet"/>
      <w:lvlText w:val=""/>
      <w:lvlJc w:val="left"/>
      <w:pPr>
        <w:tabs>
          <w:tab w:val="num" w:pos="1361"/>
        </w:tabs>
        <w:ind w:left="1361" w:hanging="227"/>
      </w:pPr>
      <w:rPr>
        <w:rFonts w:ascii="Symbol" w:hAnsi="Symbol" w:cs="StarSymbol"/>
        <w:sz w:val="18"/>
        <w:szCs w:val="18"/>
      </w:rPr>
    </w:lvl>
    <w:lvl w:ilvl="6">
      <w:start w:val="1"/>
      <w:numFmt w:val="bullet"/>
      <w:lvlText w:val=""/>
      <w:lvlJc w:val="left"/>
      <w:pPr>
        <w:tabs>
          <w:tab w:val="num" w:pos="1587"/>
        </w:tabs>
        <w:ind w:left="1587" w:hanging="227"/>
      </w:pPr>
      <w:rPr>
        <w:rFonts w:ascii="Symbol" w:hAnsi="Symbol" w:cs="StarSymbol"/>
        <w:sz w:val="18"/>
        <w:szCs w:val="18"/>
      </w:rPr>
    </w:lvl>
    <w:lvl w:ilvl="7">
      <w:start w:val="1"/>
      <w:numFmt w:val="bullet"/>
      <w:lvlText w:val=""/>
      <w:lvlJc w:val="left"/>
      <w:pPr>
        <w:tabs>
          <w:tab w:val="num" w:pos="1814"/>
        </w:tabs>
        <w:ind w:left="1814" w:hanging="227"/>
      </w:pPr>
      <w:rPr>
        <w:rFonts w:ascii="Symbol" w:hAnsi="Symbol" w:cs="StarSymbol"/>
        <w:sz w:val="18"/>
        <w:szCs w:val="18"/>
      </w:rPr>
    </w:lvl>
    <w:lvl w:ilvl="8">
      <w:start w:val="1"/>
      <w:numFmt w:val="bullet"/>
      <w:lvlText w:val=""/>
      <w:lvlJc w:val="left"/>
      <w:pPr>
        <w:tabs>
          <w:tab w:val="num" w:pos="2041"/>
        </w:tabs>
        <w:ind w:left="2041" w:hanging="227"/>
      </w:pPr>
      <w:rPr>
        <w:rFonts w:ascii="Symbol" w:hAnsi="Symbol" w:cs="StarSymbol"/>
        <w:sz w:val="18"/>
        <w:szCs w:val="18"/>
      </w:rPr>
    </w:lvl>
  </w:abstractNum>
  <w:abstractNum w:abstractNumId="10">
    <w:nsid w:val="0000000B"/>
    <w:multiLevelType w:val="multilevel"/>
    <w:tmpl w:val="0000000B"/>
    <w:name w:val="WW8Num11"/>
    <w:lvl w:ilvl="0">
      <w:start w:val="1"/>
      <w:numFmt w:val="bullet"/>
      <w:lvlText w:val=""/>
      <w:lvlJc w:val="left"/>
      <w:pPr>
        <w:tabs>
          <w:tab w:val="num" w:pos="227"/>
        </w:tabs>
        <w:ind w:left="227" w:hanging="227"/>
      </w:pPr>
      <w:rPr>
        <w:rFonts w:ascii="Symbol" w:hAnsi="Symbol" w:cs="StarSymbol"/>
        <w:sz w:val="18"/>
        <w:szCs w:val="18"/>
      </w:rPr>
    </w:lvl>
    <w:lvl w:ilvl="1">
      <w:start w:val="1"/>
      <w:numFmt w:val="bullet"/>
      <w:lvlText w:val=""/>
      <w:lvlJc w:val="left"/>
      <w:pPr>
        <w:tabs>
          <w:tab w:val="num" w:pos="454"/>
        </w:tabs>
        <w:ind w:left="454" w:hanging="227"/>
      </w:pPr>
      <w:rPr>
        <w:rFonts w:ascii="Symbol" w:hAnsi="Symbol" w:cs="StarSymbol"/>
        <w:sz w:val="18"/>
        <w:szCs w:val="18"/>
      </w:rPr>
    </w:lvl>
    <w:lvl w:ilvl="2">
      <w:start w:val="1"/>
      <w:numFmt w:val="bullet"/>
      <w:lvlText w:val=""/>
      <w:lvlJc w:val="left"/>
      <w:pPr>
        <w:tabs>
          <w:tab w:val="num" w:pos="680"/>
        </w:tabs>
        <w:ind w:left="680" w:hanging="227"/>
      </w:pPr>
      <w:rPr>
        <w:rFonts w:ascii="Symbol" w:hAnsi="Symbol" w:cs="StarSymbol"/>
        <w:sz w:val="18"/>
        <w:szCs w:val="18"/>
      </w:rPr>
    </w:lvl>
    <w:lvl w:ilvl="3">
      <w:start w:val="1"/>
      <w:numFmt w:val="bullet"/>
      <w:lvlText w:val=""/>
      <w:lvlJc w:val="left"/>
      <w:pPr>
        <w:tabs>
          <w:tab w:val="num" w:pos="907"/>
        </w:tabs>
        <w:ind w:left="907" w:hanging="227"/>
      </w:pPr>
      <w:rPr>
        <w:rFonts w:ascii="Symbol" w:hAnsi="Symbol" w:cs="StarSymbol"/>
        <w:sz w:val="18"/>
        <w:szCs w:val="18"/>
      </w:rPr>
    </w:lvl>
    <w:lvl w:ilvl="4">
      <w:start w:val="1"/>
      <w:numFmt w:val="bullet"/>
      <w:lvlText w:val=""/>
      <w:lvlJc w:val="left"/>
      <w:pPr>
        <w:tabs>
          <w:tab w:val="num" w:pos="1134"/>
        </w:tabs>
        <w:ind w:left="1134" w:hanging="227"/>
      </w:pPr>
      <w:rPr>
        <w:rFonts w:ascii="Symbol" w:hAnsi="Symbol" w:cs="StarSymbol"/>
        <w:sz w:val="18"/>
        <w:szCs w:val="18"/>
      </w:rPr>
    </w:lvl>
    <w:lvl w:ilvl="5">
      <w:start w:val="1"/>
      <w:numFmt w:val="bullet"/>
      <w:lvlText w:val=""/>
      <w:lvlJc w:val="left"/>
      <w:pPr>
        <w:tabs>
          <w:tab w:val="num" w:pos="1361"/>
        </w:tabs>
        <w:ind w:left="1361" w:hanging="227"/>
      </w:pPr>
      <w:rPr>
        <w:rFonts w:ascii="Symbol" w:hAnsi="Symbol" w:cs="StarSymbol"/>
        <w:sz w:val="18"/>
        <w:szCs w:val="18"/>
      </w:rPr>
    </w:lvl>
    <w:lvl w:ilvl="6">
      <w:start w:val="1"/>
      <w:numFmt w:val="bullet"/>
      <w:lvlText w:val=""/>
      <w:lvlJc w:val="left"/>
      <w:pPr>
        <w:tabs>
          <w:tab w:val="num" w:pos="1587"/>
        </w:tabs>
        <w:ind w:left="1587" w:hanging="227"/>
      </w:pPr>
      <w:rPr>
        <w:rFonts w:ascii="Symbol" w:hAnsi="Symbol" w:cs="StarSymbol"/>
        <w:sz w:val="18"/>
        <w:szCs w:val="18"/>
      </w:rPr>
    </w:lvl>
    <w:lvl w:ilvl="7">
      <w:start w:val="1"/>
      <w:numFmt w:val="bullet"/>
      <w:lvlText w:val=""/>
      <w:lvlJc w:val="left"/>
      <w:pPr>
        <w:tabs>
          <w:tab w:val="num" w:pos="1814"/>
        </w:tabs>
        <w:ind w:left="1814" w:hanging="227"/>
      </w:pPr>
      <w:rPr>
        <w:rFonts w:ascii="Symbol" w:hAnsi="Symbol" w:cs="StarSymbol"/>
        <w:sz w:val="18"/>
        <w:szCs w:val="18"/>
      </w:rPr>
    </w:lvl>
    <w:lvl w:ilvl="8">
      <w:start w:val="1"/>
      <w:numFmt w:val="bullet"/>
      <w:lvlText w:val=""/>
      <w:lvlJc w:val="left"/>
      <w:pPr>
        <w:tabs>
          <w:tab w:val="num" w:pos="2041"/>
        </w:tabs>
        <w:ind w:left="2041" w:hanging="227"/>
      </w:pPr>
      <w:rPr>
        <w:rFonts w:ascii="Symbol" w:hAnsi="Symbol" w:cs="StarSymbol"/>
        <w:sz w:val="18"/>
        <w:szCs w:val="18"/>
      </w:rPr>
    </w:lvl>
  </w:abstractNum>
  <w:abstractNum w:abstractNumId="11">
    <w:nsid w:val="0000000C"/>
    <w:multiLevelType w:val="multilevel"/>
    <w:tmpl w:val="0000000C"/>
    <w:name w:val="WW8Num12"/>
    <w:lvl w:ilvl="0">
      <w:start w:val="1"/>
      <w:numFmt w:val="bullet"/>
      <w:lvlText w:val=""/>
      <w:lvlJc w:val="left"/>
      <w:pPr>
        <w:tabs>
          <w:tab w:val="num" w:pos="227"/>
        </w:tabs>
        <w:ind w:left="227" w:hanging="227"/>
      </w:pPr>
      <w:rPr>
        <w:rFonts w:ascii="Symbol" w:hAnsi="Symbol" w:cs="StarSymbol"/>
        <w:sz w:val="18"/>
        <w:szCs w:val="18"/>
      </w:rPr>
    </w:lvl>
    <w:lvl w:ilvl="1">
      <w:start w:val="1"/>
      <w:numFmt w:val="bullet"/>
      <w:lvlText w:val=""/>
      <w:lvlJc w:val="left"/>
      <w:pPr>
        <w:tabs>
          <w:tab w:val="num" w:pos="454"/>
        </w:tabs>
        <w:ind w:left="454" w:hanging="227"/>
      </w:pPr>
      <w:rPr>
        <w:rFonts w:ascii="Symbol" w:hAnsi="Symbol" w:cs="StarSymbol"/>
        <w:sz w:val="18"/>
        <w:szCs w:val="18"/>
      </w:rPr>
    </w:lvl>
    <w:lvl w:ilvl="2">
      <w:start w:val="1"/>
      <w:numFmt w:val="bullet"/>
      <w:lvlText w:val=""/>
      <w:lvlJc w:val="left"/>
      <w:pPr>
        <w:tabs>
          <w:tab w:val="num" w:pos="680"/>
        </w:tabs>
        <w:ind w:left="680" w:hanging="227"/>
      </w:pPr>
      <w:rPr>
        <w:rFonts w:ascii="Symbol" w:hAnsi="Symbol" w:cs="StarSymbol"/>
        <w:sz w:val="18"/>
        <w:szCs w:val="18"/>
      </w:rPr>
    </w:lvl>
    <w:lvl w:ilvl="3">
      <w:start w:val="1"/>
      <w:numFmt w:val="bullet"/>
      <w:lvlText w:val=""/>
      <w:lvlJc w:val="left"/>
      <w:pPr>
        <w:tabs>
          <w:tab w:val="num" w:pos="907"/>
        </w:tabs>
        <w:ind w:left="907" w:hanging="227"/>
      </w:pPr>
      <w:rPr>
        <w:rFonts w:ascii="Symbol" w:hAnsi="Symbol" w:cs="StarSymbol"/>
        <w:sz w:val="18"/>
        <w:szCs w:val="18"/>
      </w:rPr>
    </w:lvl>
    <w:lvl w:ilvl="4">
      <w:start w:val="1"/>
      <w:numFmt w:val="bullet"/>
      <w:lvlText w:val=""/>
      <w:lvlJc w:val="left"/>
      <w:pPr>
        <w:tabs>
          <w:tab w:val="num" w:pos="1134"/>
        </w:tabs>
        <w:ind w:left="1134" w:hanging="227"/>
      </w:pPr>
      <w:rPr>
        <w:rFonts w:ascii="Symbol" w:hAnsi="Symbol" w:cs="StarSymbol"/>
        <w:sz w:val="18"/>
        <w:szCs w:val="18"/>
      </w:rPr>
    </w:lvl>
    <w:lvl w:ilvl="5">
      <w:start w:val="1"/>
      <w:numFmt w:val="bullet"/>
      <w:lvlText w:val=""/>
      <w:lvlJc w:val="left"/>
      <w:pPr>
        <w:tabs>
          <w:tab w:val="num" w:pos="1361"/>
        </w:tabs>
        <w:ind w:left="1361" w:hanging="227"/>
      </w:pPr>
      <w:rPr>
        <w:rFonts w:ascii="Symbol" w:hAnsi="Symbol" w:cs="StarSymbol"/>
        <w:sz w:val="18"/>
        <w:szCs w:val="18"/>
      </w:rPr>
    </w:lvl>
    <w:lvl w:ilvl="6">
      <w:start w:val="1"/>
      <w:numFmt w:val="bullet"/>
      <w:lvlText w:val=""/>
      <w:lvlJc w:val="left"/>
      <w:pPr>
        <w:tabs>
          <w:tab w:val="num" w:pos="1587"/>
        </w:tabs>
        <w:ind w:left="1587" w:hanging="227"/>
      </w:pPr>
      <w:rPr>
        <w:rFonts w:ascii="Symbol" w:hAnsi="Symbol" w:cs="StarSymbol"/>
        <w:sz w:val="18"/>
        <w:szCs w:val="18"/>
      </w:rPr>
    </w:lvl>
    <w:lvl w:ilvl="7">
      <w:start w:val="1"/>
      <w:numFmt w:val="bullet"/>
      <w:lvlText w:val=""/>
      <w:lvlJc w:val="left"/>
      <w:pPr>
        <w:tabs>
          <w:tab w:val="num" w:pos="1814"/>
        </w:tabs>
        <w:ind w:left="1814" w:hanging="227"/>
      </w:pPr>
      <w:rPr>
        <w:rFonts w:ascii="Symbol" w:hAnsi="Symbol" w:cs="StarSymbol"/>
        <w:sz w:val="18"/>
        <w:szCs w:val="18"/>
      </w:rPr>
    </w:lvl>
    <w:lvl w:ilvl="8">
      <w:start w:val="1"/>
      <w:numFmt w:val="bullet"/>
      <w:lvlText w:val=""/>
      <w:lvlJc w:val="left"/>
      <w:pPr>
        <w:tabs>
          <w:tab w:val="num" w:pos="2041"/>
        </w:tabs>
        <w:ind w:left="2041" w:hanging="227"/>
      </w:pPr>
      <w:rPr>
        <w:rFonts w:ascii="Symbol" w:hAnsi="Symbol" w:cs="StarSymbol"/>
        <w:sz w:val="18"/>
        <w:szCs w:val="18"/>
      </w:rPr>
    </w:lvl>
  </w:abstractNum>
  <w:abstractNum w:abstractNumId="12">
    <w:nsid w:val="0000000D"/>
    <w:multiLevelType w:val="multilevel"/>
    <w:tmpl w:val="0000000D"/>
    <w:name w:val="WW8Num13"/>
    <w:lvl w:ilvl="0">
      <w:start w:val="1"/>
      <w:numFmt w:val="bullet"/>
      <w:lvlText w:val=""/>
      <w:lvlJc w:val="left"/>
      <w:pPr>
        <w:tabs>
          <w:tab w:val="num" w:pos="227"/>
        </w:tabs>
        <w:ind w:left="227" w:hanging="227"/>
      </w:pPr>
      <w:rPr>
        <w:rFonts w:ascii="Symbol" w:hAnsi="Symbol" w:cs="StarSymbol"/>
        <w:sz w:val="18"/>
        <w:szCs w:val="18"/>
      </w:rPr>
    </w:lvl>
    <w:lvl w:ilvl="1">
      <w:start w:val="1"/>
      <w:numFmt w:val="bullet"/>
      <w:lvlText w:val=""/>
      <w:lvlJc w:val="left"/>
      <w:pPr>
        <w:tabs>
          <w:tab w:val="num" w:pos="454"/>
        </w:tabs>
        <w:ind w:left="454" w:hanging="227"/>
      </w:pPr>
      <w:rPr>
        <w:rFonts w:ascii="Symbol" w:hAnsi="Symbol" w:cs="StarSymbol"/>
        <w:sz w:val="18"/>
        <w:szCs w:val="18"/>
      </w:rPr>
    </w:lvl>
    <w:lvl w:ilvl="2">
      <w:start w:val="1"/>
      <w:numFmt w:val="bullet"/>
      <w:lvlText w:val=""/>
      <w:lvlJc w:val="left"/>
      <w:pPr>
        <w:tabs>
          <w:tab w:val="num" w:pos="680"/>
        </w:tabs>
        <w:ind w:left="680" w:hanging="227"/>
      </w:pPr>
      <w:rPr>
        <w:rFonts w:ascii="Symbol" w:hAnsi="Symbol" w:cs="StarSymbol"/>
        <w:sz w:val="18"/>
        <w:szCs w:val="18"/>
      </w:rPr>
    </w:lvl>
    <w:lvl w:ilvl="3">
      <w:start w:val="1"/>
      <w:numFmt w:val="bullet"/>
      <w:lvlText w:val=""/>
      <w:lvlJc w:val="left"/>
      <w:pPr>
        <w:tabs>
          <w:tab w:val="num" w:pos="907"/>
        </w:tabs>
        <w:ind w:left="907" w:hanging="227"/>
      </w:pPr>
      <w:rPr>
        <w:rFonts w:ascii="Symbol" w:hAnsi="Symbol" w:cs="StarSymbol"/>
        <w:sz w:val="18"/>
        <w:szCs w:val="18"/>
      </w:rPr>
    </w:lvl>
    <w:lvl w:ilvl="4">
      <w:start w:val="1"/>
      <w:numFmt w:val="bullet"/>
      <w:lvlText w:val=""/>
      <w:lvlJc w:val="left"/>
      <w:pPr>
        <w:tabs>
          <w:tab w:val="num" w:pos="1134"/>
        </w:tabs>
        <w:ind w:left="1134" w:hanging="227"/>
      </w:pPr>
      <w:rPr>
        <w:rFonts w:ascii="Symbol" w:hAnsi="Symbol" w:cs="StarSymbol"/>
        <w:sz w:val="18"/>
        <w:szCs w:val="18"/>
      </w:rPr>
    </w:lvl>
    <w:lvl w:ilvl="5">
      <w:start w:val="1"/>
      <w:numFmt w:val="bullet"/>
      <w:lvlText w:val=""/>
      <w:lvlJc w:val="left"/>
      <w:pPr>
        <w:tabs>
          <w:tab w:val="num" w:pos="1361"/>
        </w:tabs>
        <w:ind w:left="1361" w:hanging="227"/>
      </w:pPr>
      <w:rPr>
        <w:rFonts w:ascii="Symbol" w:hAnsi="Symbol" w:cs="StarSymbol"/>
        <w:sz w:val="18"/>
        <w:szCs w:val="18"/>
      </w:rPr>
    </w:lvl>
    <w:lvl w:ilvl="6">
      <w:start w:val="1"/>
      <w:numFmt w:val="bullet"/>
      <w:lvlText w:val=""/>
      <w:lvlJc w:val="left"/>
      <w:pPr>
        <w:tabs>
          <w:tab w:val="num" w:pos="1587"/>
        </w:tabs>
        <w:ind w:left="1587" w:hanging="227"/>
      </w:pPr>
      <w:rPr>
        <w:rFonts w:ascii="Symbol" w:hAnsi="Symbol" w:cs="StarSymbol"/>
        <w:sz w:val="18"/>
        <w:szCs w:val="18"/>
      </w:rPr>
    </w:lvl>
    <w:lvl w:ilvl="7">
      <w:start w:val="1"/>
      <w:numFmt w:val="bullet"/>
      <w:lvlText w:val=""/>
      <w:lvlJc w:val="left"/>
      <w:pPr>
        <w:tabs>
          <w:tab w:val="num" w:pos="1814"/>
        </w:tabs>
        <w:ind w:left="1814" w:hanging="227"/>
      </w:pPr>
      <w:rPr>
        <w:rFonts w:ascii="Symbol" w:hAnsi="Symbol" w:cs="StarSymbol"/>
        <w:sz w:val="18"/>
        <w:szCs w:val="18"/>
      </w:rPr>
    </w:lvl>
    <w:lvl w:ilvl="8">
      <w:start w:val="1"/>
      <w:numFmt w:val="bullet"/>
      <w:lvlText w:val=""/>
      <w:lvlJc w:val="left"/>
      <w:pPr>
        <w:tabs>
          <w:tab w:val="num" w:pos="2041"/>
        </w:tabs>
        <w:ind w:left="2041" w:hanging="227"/>
      </w:pPr>
      <w:rPr>
        <w:rFonts w:ascii="Symbol" w:hAnsi="Symbol" w:cs="StarSymbol"/>
        <w:sz w:val="18"/>
        <w:szCs w:val="18"/>
      </w:rPr>
    </w:lvl>
  </w:abstractNum>
  <w:abstractNum w:abstractNumId="13">
    <w:nsid w:val="0000000E"/>
    <w:multiLevelType w:val="multilevel"/>
    <w:tmpl w:val="0000000E"/>
    <w:name w:val="WW8Num14"/>
    <w:lvl w:ilvl="0">
      <w:start w:val="1"/>
      <w:numFmt w:val="bullet"/>
      <w:lvlText w:val=""/>
      <w:lvlJc w:val="left"/>
      <w:pPr>
        <w:tabs>
          <w:tab w:val="num" w:pos="227"/>
        </w:tabs>
        <w:ind w:left="227" w:hanging="227"/>
      </w:pPr>
      <w:rPr>
        <w:rFonts w:ascii="Symbol" w:hAnsi="Symbol" w:cs="StarSymbol"/>
        <w:sz w:val="18"/>
        <w:szCs w:val="18"/>
      </w:rPr>
    </w:lvl>
    <w:lvl w:ilvl="1">
      <w:start w:val="1"/>
      <w:numFmt w:val="bullet"/>
      <w:lvlText w:val=""/>
      <w:lvlJc w:val="left"/>
      <w:pPr>
        <w:tabs>
          <w:tab w:val="num" w:pos="454"/>
        </w:tabs>
        <w:ind w:left="454" w:hanging="227"/>
      </w:pPr>
      <w:rPr>
        <w:rFonts w:ascii="Symbol" w:hAnsi="Symbol" w:cs="StarSymbol"/>
        <w:sz w:val="18"/>
        <w:szCs w:val="18"/>
      </w:rPr>
    </w:lvl>
    <w:lvl w:ilvl="2">
      <w:start w:val="1"/>
      <w:numFmt w:val="bullet"/>
      <w:lvlText w:val=""/>
      <w:lvlJc w:val="left"/>
      <w:pPr>
        <w:tabs>
          <w:tab w:val="num" w:pos="680"/>
        </w:tabs>
        <w:ind w:left="680" w:hanging="227"/>
      </w:pPr>
      <w:rPr>
        <w:rFonts w:ascii="Symbol" w:hAnsi="Symbol" w:cs="StarSymbol"/>
        <w:sz w:val="18"/>
        <w:szCs w:val="18"/>
      </w:rPr>
    </w:lvl>
    <w:lvl w:ilvl="3">
      <w:start w:val="1"/>
      <w:numFmt w:val="bullet"/>
      <w:lvlText w:val=""/>
      <w:lvlJc w:val="left"/>
      <w:pPr>
        <w:tabs>
          <w:tab w:val="num" w:pos="907"/>
        </w:tabs>
        <w:ind w:left="907" w:hanging="227"/>
      </w:pPr>
      <w:rPr>
        <w:rFonts w:ascii="Symbol" w:hAnsi="Symbol" w:cs="StarSymbol"/>
        <w:sz w:val="18"/>
        <w:szCs w:val="18"/>
      </w:rPr>
    </w:lvl>
    <w:lvl w:ilvl="4">
      <w:start w:val="1"/>
      <w:numFmt w:val="bullet"/>
      <w:lvlText w:val=""/>
      <w:lvlJc w:val="left"/>
      <w:pPr>
        <w:tabs>
          <w:tab w:val="num" w:pos="1134"/>
        </w:tabs>
        <w:ind w:left="1134" w:hanging="227"/>
      </w:pPr>
      <w:rPr>
        <w:rFonts w:ascii="Symbol" w:hAnsi="Symbol" w:cs="StarSymbol"/>
        <w:sz w:val="18"/>
        <w:szCs w:val="18"/>
      </w:rPr>
    </w:lvl>
    <w:lvl w:ilvl="5">
      <w:start w:val="1"/>
      <w:numFmt w:val="bullet"/>
      <w:lvlText w:val=""/>
      <w:lvlJc w:val="left"/>
      <w:pPr>
        <w:tabs>
          <w:tab w:val="num" w:pos="1361"/>
        </w:tabs>
        <w:ind w:left="1361" w:hanging="227"/>
      </w:pPr>
      <w:rPr>
        <w:rFonts w:ascii="Symbol" w:hAnsi="Symbol" w:cs="StarSymbol"/>
        <w:sz w:val="18"/>
        <w:szCs w:val="18"/>
      </w:rPr>
    </w:lvl>
    <w:lvl w:ilvl="6">
      <w:start w:val="1"/>
      <w:numFmt w:val="bullet"/>
      <w:lvlText w:val=""/>
      <w:lvlJc w:val="left"/>
      <w:pPr>
        <w:tabs>
          <w:tab w:val="num" w:pos="1587"/>
        </w:tabs>
        <w:ind w:left="1587" w:hanging="227"/>
      </w:pPr>
      <w:rPr>
        <w:rFonts w:ascii="Symbol" w:hAnsi="Symbol" w:cs="StarSymbol"/>
        <w:sz w:val="18"/>
        <w:szCs w:val="18"/>
      </w:rPr>
    </w:lvl>
    <w:lvl w:ilvl="7">
      <w:start w:val="1"/>
      <w:numFmt w:val="bullet"/>
      <w:lvlText w:val=""/>
      <w:lvlJc w:val="left"/>
      <w:pPr>
        <w:tabs>
          <w:tab w:val="num" w:pos="1814"/>
        </w:tabs>
        <w:ind w:left="1814" w:hanging="227"/>
      </w:pPr>
      <w:rPr>
        <w:rFonts w:ascii="Symbol" w:hAnsi="Symbol" w:cs="StarSymbol"/>
        <w:sz w:val="18"/>
        <w:szCs w:val="18"/>
      </w:rPr>
    </w:lvl>
    <w:lvl w:ilvl="8">
      <w:start w:val="1"/>
      <w:numFmt w:val="bullet"/>
      <w:lvlText w:val=""/>
      <w:lvlJc w:val="left"/>
      <w:pPr>
        <w:tabs>
          <w:tab w:val="num" w:pos="2041"/>
        </w:tabs>
        <w:ind w:left="2041" w:hanging="227"/>
      </w:pPr>
      <w:rPr>
        <w:rFonts w:ascii="Symbol" w:hAnsi="Symbol" w:cs="StarSymbol"/>
        <w:sz w:val="18"/>
        <w:szCs w:val="18"/>
      </w:rPr>
    </w:lvl>
  </w:abstractNum>
  <w:abstractNum w:abstractNumId="14">
    <w:nsid w:val="0000000F"/>
    <w:multiLevelType w:val="singleLevel"/>
    <w:tmpl w:val="0000000F"/>
    <w:name w:val="WW8Num15"/>
    <w:lvl w:ilvl="0">
      <w:start w:val="1"/>
      <w:numFmt w:val="bullet"/>
      <w:lvlText w:val=""/>
      <w:lvlJc w:val="left"/>
      <w:pPr>
        <w:tabs>
          <w:tab w:val="num" w:pos="720"/>
        </w:tabs>
        <w:ind w:left="720" w:hanging="360"/>
      </w:pPr>
      <w:rPr>
        <w:rFonts w:ascii="Wingdings" w:hAnsi="Wingdings" w:cs="StarSymbol"/>
        <w:sz w:val="18"/>
        <w:szCs w:val="18"/>
      </w:rPr>
    </w:lvl>
  </w:abstractNum>
  <w:abstractNum w:abstractNumId="15">
    <w:nsid w:val="00000010"/>
    <w:multiLevelType w:val="singleLevel"/>
    <w:tmpl w:val="00000010"/>
    <w:name w:val="WW8Num16"/>
    <w:lvl w:ilvl="0">
      <w:start w:val="1"/>
      <w:numFmt w:val="decimal"/>
      <w:lvlText w:val="%1)"/>
      <w:lvlJc w:val="left"/>
      <w:pPr>
        <w:tabs>
          <w:tab w:val="num" w:pos="720"/>
        </w:tabs>
        <w:ind w:left="720" w:hanging="360"/>
      </w:pPr>
      <w:rPr>
        <w:rFonts w:ascii="Symbol" w:hAnsi="Symbol" w:cs="StarSymbol"/>
        <w:sz w:val="18"/>
        <w:szCs w:val="18"/>
      </w:rPr>
    </w:lvl>
  </w:abstractNum>
  <w:abstractNum w:abstractNumId="16">
    <w:nsid w:val="00000011"/>
    <w:multiLevelType w:val="singleLevel"/>
    <w:tmpl w:val="00000011"/>
    <w:name w:val="WW8Num17"/>
    <w:lvl w:ilvl="0">
      <w:start w:val="4"/>
      <w:numFmt w:val="decimal"/>
      <w:lvlText w:val="%1)"/>
      <w:lvlJc w:val="left"/>
      <w:pPr>
        <w:tabs>
          <w:tab w:val="num" w:pos="720"/>
        </w:tabs>
        <w:ind w:left="720" w:hanging="360"/>
      </w:pPr>
      <w:rPr>
        <w:rFonts w:ascii="Symbol" w:hAnsi="Symbol" w:cs="StarSymbol"/>
        <w:sz w:val="18"/>
        <w:szCs w:val="18"/>
      </w:rPr>
    </w:lvl>
  </w:abstractNum>
  <w:abstractNum w:abstractNumId="17">
    <w:nsid w:val="00543C68"/>
    <w:multiLevelType w:val="singleLevel"/>
    <w:tmpl w:val="FC1EC380"/>
    <w:lvl w:ilvl="0">
      <w:numFmt w:val="bullet"/>
      <w:lvlText w:val=""/>
      <w:lvlJc w:val="left"/>
      <w:pPr>
        <w:tabs>
          <w:tab w:val="num" w:pos="360"/>
        </w:tabs>
        <w:ind w:left="340" w:hanging="340"/>
      </w:pPr>
      <w:rPr>
        <w:rFonts w:ascii="Symbol" w:hAnsi="Symbol" w:hint="default"/>
      </w:rPr>
    </w:lvl>
  </w:abstractNum>
  <w:abstractNum w:abstractNumId="18">
    <w:nsid w:val="2A2F0303"/>
    <w:multiLevelType w:val="singleLevel"/>
    <w:tmpl w:val="903611DC"/>
    <w:lvl w:ilvl="0">
      <w:start w:val="1"/>
      <w:numFmt w:val="bullet"/>
      <w:lvlText w:val=""/>
      <w:lvlJc w:val="left"/>
      <w:pPr>
        <w:tabs>
          <w:tab w:val="num" w:pos="720"/>
        </w:tabs>
        <w:ind w:left="720" w:hanging="360"/>
      </w:pPr>
      <w:rPr>
        <w:rFonts w:ascii="Wingdings" w:hAnsi="Wingdings" w:hint="default"/>
        <w:b/>
      </w:rPr>
    </w:lvl>
  </w:abstractNum>
  <w:abstractNum w:abstractNumId="19">
    <w:nsid w:val="601A1B20"/>
    <w:multiLevelType w:val="singleLevel"/>
    <w:tmpl w:val="84066DCE"/>
    <w:lvl w:ilvl="0">
      <w:start w:val="1"/>
      <w:numFmt w:val="decimal"/>
      <w:lvlText w:val="%1)"/>
      <w:lvlJc w:val="left"/>
      <w:pPr>
        <w:tabs>
          <w:tab w:val="num" w:pos="720"/>
        </w:tabs>
        <w:ind w:left="720" w:hanging="360"/>
      </w:pPr>
      <w:rPr>
        <w:rFonts w:hint="default"/>
        <w:b/>
      </w:rPr>
    </w:lvl>
  </w:abstractNum>
  <w:abstractNum w:abstractNumId="20">
    <w:nsid w:val="722245FD"/>
    <w:multiLevelType w:val="hybridMultilevel"/>
    <w:tmpl w:val="54D85BE4"/>
    <w:lvl w:ilvl="0" w:tplc="040B0001">
      <w:start w:val="1"/>
      <w:numFmt w:val="bullet"/>
      <w:lvlText w:val=""/>
      <w:lvlJc w:val="left"/>
      <w:pPr>
        <w:tabs>
          <w:tab w:val="num" w:pos="720"/>
        </w:tabs>
        <w:ind w:left="720" w:hanging="360"/>
      </w:pPr>
      <w:rPr>
        <w:rFonts w:ascii="Symbol" w:hAnsi="Symbol" w:hint="default"/>
      </w:rPr>
    </w:lvl>
    <w:lvl w:ilvl="1" w:tplc="040B0003">
      <w:start w:val="1"/>
      <w:numFmt w:val="bullet"/>
      <w:lvlText w:val="o"/>
      <w:lvlJc w:val="left"/>
      <w:pPr>
        <w:tabs>
          <w:tab w:val="num" w:pos="1440"/>
        </w:tabs>
        <w:ind w:left="1440" w:hanging="360"/>
      </w:pPr>
      <w:rPr>
        <w:rFonts w:ascii="Courier New" w:hAnsi="Courier New" w:cs="Courier New" w:hint="default"/>
      </w:rPr>
    </w:lvl>
    <w:lvl w:ilvl="2" w:tplc="040B0005">
      <w:start w:val="1"/>
      <w:numFmt w:val="bullet"/>
      <w:lvlText w:val=""/>
      <w:lvlJc w:val="left"/>
      <w:pPr>
        <w:tabs>
          <w:tab w:val="num" w:pos="2160"/>
        </w:tabs>
        <w:ind w:left="2160" w:hanging="360"/>
      </w:pPr>
      <w:rPr>
        <w:rFonts w:ascii="Wingdings" w:hAnsi="Wingdings" w:hint="default"/>
      </w:rPr>
    </w:lvl>
    <w:lvl w:ilvl="3" w:tplc="040B0001">
      <w:start w:val="1"/>
      <w:numFmt w:val="bullet"/>
      <w:lvlText w:val=""/>
      <w:lvlJc w:val="left"/>
      <w:pPr>
        <w:tabs>
          <w:tab w:val="num" w:pos="2880"/>
        </w:tabs>
        <w:ind w:left="2880" w:hanging="360"/>
      </w:pPr>
      <w:rPr>
        <w:rFonts w:ascii="Symbol" w:hAnsi="Symbol" w:hint="default"/>
      </w:rPr>
    </w:lvl>
    <w:lvl w:ilvl="4" w:tplc="040B0003">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21">
    <w:nsid w:val="7792697F"/>
    <w:multiLevelType w:val="hybridMultilevel"/>
    <w:tmpl w:val="00FC436C"/>
    <w:lvl w:ilvl="0" w:tplc="51C0AACE">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D0B7283"/>
    <w:multiLevelType w:val="singleLevel"/>
    <w:tmpl w:val="9D80E044"/>
    <w:lvl w:ilvl="0">
      <w:start w:val="4"/>
      <w:numFmt w:val="decimal"/>
      <w:lvlText w:val="%1)"/>
      <w:lvlJc w:val="left"/>
      <w:pPr>
        <w:tabs>
          <w:tab w:val="num" w:pos="720"/>
        </w:tabs>
        <w:ind w:left="720" w:hanging="360"/>
      </w:pPr>
      <w:rPr>
        <w:rFonts w:hint="default"/>
        <w:b/>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21"/>
  </w:num>
  <w:num w:numId="20">
    <w:abstractNumId w:val="18"/>
  </w:num>
  <w:num w:numId="21">
    <w:abstractNumId w:val="19"/>
  </w:num>
  <w:num w:numId="22">
    <w:abstractNumId w:val="22"/>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1304"/>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D9B"/>
    <w:rsid w:val="00053B08"/>
    <w:rsid w:val="00166B1D"/>
    <w:rsid w:val="00171E0A"/>
    <w:rsid w:val="001A1250"/>
    <w:rsid w:val="001F2E4F"/>
    <w:rsid w:val="002021A1"/>
    <w:rsid w:val="00262CBF"/>
    <w:rsid w:val="00281083"/>
    <w:rsid w:val="003A21F1"/>
    <w:rsid w:val="00404BC0"/>
    <w:rsid w:val="00420B36"/>
    <w:rsid w:val="004A20B7"/>
    <w:rsid w:val="00550024"/>
    <w:rsid w:val="005B0B3E"/>
    <w:rsid w:val="005E289D"/>
    <w:rsid w:val="00651BF8"/>
    <w:rsid w:val="00660253"/>
    <w:rsid w:val="00677568"/>
    <w:rsid w:val="00771B9A"/>
    <w:rsid w:val="0079308F"/>
    <w:rsid w:val="0079410C"/>
    <w:rsid w:val="007B706D"/>
    <w:rsid w:val="007E74AC"/>
    <w:rsid w:val="00814C49"/>
    <w:rsid w:val="00897EB8"/>
    <w:rsid w:val="008D1D62"/>
    <w:rsid w:val="00915D9B"/>
    <w:rsid w:val="009A392A"/>
    <w:rsid w:val="00B01ABB"/>
    <w:rsid w:val="00B81E5F"/>
    <w:rsid w:val="00BB4AB6"/>
    <w:rsid w:val="00C52C16"/>
    <w:rsid w:val="00C6427D"/>
    <w:rsid w:val="00D50B17"/>
    <w:rsid w:val="00DA3646"/>
    <w:rsid w:val="00DF43A0"/>
    <w:rsid w:val="00E47C1B"/>
    <w:rsid w:val="00E77F20"/>
    <w:rsid w:val="00F4751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ali">
    <w:name w:val="Normal"/>
    <w:qFormat/>
    <w:rsid w:val="00915D9B"/>
  </w:style>
  <w:style w:type="paragraph" w:styleId="Otsikko1">
    <w:name w:val="heading 1"/>
    <w:basedOn w:val="Normaali"/>
    <w:next w:val="Normaali"/>
    <w:link w:val="Otsikko1Char"/>
    <w:autoRedefine/>
    <w:qFormat/>
    <w:rsid w:val="00915D9B"/>
    <w:pPr>
      <w:keepNext/>
      <w:widowControl w:val="0"/>
      <w:suppressAutoHyphens/>
      <w:spacing w:after="0" w:line="240" w:lineRule="auto"/>
      <w:outlineLvl w:val="0"/>
    </w:pPr>
    <w:rPr>
      <w:rFonts w:ascii="Arial" w:eastAsia="Arial Unicode MS" w:hAnsi="Arial" w:cs="Times New Roman"/>
      <w:b/>
      <w:kern w:val="1"/>
      <w:sz w:val="32"/>
      <w:szCs w:val="20"/>
    </w:rPr>
  </w:style>
  <w:style w:type="paragraph" w:styleId="Otsikko2">
    <w:name w:val="heading 2"/>
    <w:basedOn w:val="Otsikko10"/>
    <w:next w:val="Leipteksti"/>
    <w:link w:val="Otsikko2Char"/>
    <w:qFormat/>
    <w:rsid w:val="00915D9B"/>
    <w:pPr>
      <w:numPr>
        <w:ilvl w:val="1"/>
        <w:numId w:val="1"/>
      </w:numPr>
      <w:outlineLvl w:val="1"/>
    </w:pPr>
    <w:rPr>
      <w:bCs/>
      <w:i/>
      <w:iCs/>
      <w:sz w:val="32"/>
    </w:rPr>
  </w:style>
  <w:style w:type="paragraph" w:styleId="Otsikko3">
    <w:name w:val="heading 3"/>
    <w:basedOn w:val="Otsikko10"/>
    <w:next w:val="Leipteksti"/>
    <w:link w:val="Otsikko3Char"/>
    <w:qFormat/>
    <w:rsid w:val="00915D9B"/>
    <w:pPr>
      <w:numPr>
        <w:ilvl w:val="2"/>
        <w:numId w:val="1"/>
      </w:numPr>
      <w:outlineLvl w:val="2"/>
    </w:pPr>
    <w:rPr>
      <w:bCs/>
    </w:rPr>
  </w:style>
  <w:style w:type="paragraph" w:styleId="Otsikko4">
    <w:name w:val="heading 4"/>
    <w:basedOn w:val="Otsikko10"/>
    <w:next w:val="Leipteksti"/>
    <w:link w:val="Otsikko4Char"/>
    <w:qFormat/>
    <w:rsid w:val="00915D9B"/>
    <w:pPr>
      <w:keepNext w:val="0"/>
      <w:numPr>
        <w:ilvl w:val="3"/>
        <w:numId w:val="1"/>
      </w:numPr>
      <w:outlineLvl w:val="3"/>
    </w:pPr>
    <w:rPr>
      <w:b/>
      <w:bCs/>
      <w:i/>
      <w:iCs/>
      <w:sz w:val="24"/>
      <w:szCs w:val="24"/>
    </w:rPr>
  </w:style>
  <w:style w:type="paragraph" w:styleId="Otsikko5">
    <w:name w:val="heading 5"/>
    <w:basedOn w:val="Normaali"/>
    <w:next w:val="Normaali"/>
    <w:link w:val="Otsikko5Char"/>
    <w:qFormat/>
    <w:rsid w:val="00915D9B"/>
    <w:pPr>
      <w:spacing w:before="240" w:after="60" w:line="240" w:lineRule="auto"/>
      <w:outlineLvl w:val="4"/>
    </w:pPr>
    <w:rPr>
      <w:rFonts w:ascii="Times New Roman" w:eastAsia="Times New Roman" w:hAnsi="Times New Roman" w:cs="Times New Roman"/>
      <w:b/>
      <w:bCs/>
      <w:i/>
      <w:iCs/>
      <w:sz w:val="26"/>
      <w:szCs w:val="26"/>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rsid w:val="00915D9B"/>
    <w:rPr>
      <w:rFonts w:ascii="Arial" w:eastAsia="Arial Unicode MS" w:hAnsi="Arial" w:cs="Times New Roman"/>
      <w:b/>
      <w:kern w:val="1"/>
      <w:sz w:val="32"/>
      <w:szCs w:val="20"/>
    </w:rPr>
  </w:style>
  <w:style w:type="character" w:customStyle="1" w:styleId="Otsikko2Char">
    <w:name w:val="Otsikko 2 Char"/>
    <w:basedOn w:val="Kappaleenoletusfontti"/>
    <w:link w:val="Otsikko2"/>
    <w:rsid w:val="00915D9B"/>
    <w:rPr>
      <w:rFonts w:ascii="Arial" w:eastAsia="Arial Unicode MS" w:hAnsi="Arial" w:cs="Tahoma"/>
      <w:bCs/>
      <w:i/>
      <w:iCs/>
      <w:kern w:val="1"/>
      <w:sz w:val="32"/>
      <w:szCs w:val="28"/>
    </w:rPr>
  </w:style>
  <w:style w:type="character" w:customStyle="1" w:styleId="Otsikko3Char">
    <w:name w:val="Otsikko 3 Char"/>
    <w:basedOn w:val="Kappaleenoletusfontti"/>
    <w:link w:val="Otsikko3"/>
    <w:rsid w:val="00915D9B"/>
    <w:rPr>
      <w:rFonts w:ascii="Arial" w:eastAsia="Arial Unicode MS" w:hAnsi="Arial" w:cs="Tahoma"/>
      <w:bCs/>
      <w:kern w:val="1"/>
      <w:sz w:val="28"/>
      <w:szCs w:val="28"/>
    </w:rPr>
  </w:style>
  <w:style w:type="character" w:customStyle="1" w:styleId="Otsikko4Char">
    <w:name w:val="Otsikko 4 Char"/>
    <w:basedOn w:val="Kappaleenoletusfontti"/>
    <w:link w:val="Otsikko4"/>
    <w:rsid w:val="00915D9B"/>
    <w:rPr>
      <w:rFonts w:ascii="Arial" w:eastAsia="Arial Unicode MS" w:hAnsi="Arial" w:cs="Tahoma"/>
      <w:b/>
      <w:bCs/>
      <w:i/>
      <w:iCs/>
      <w:kern w:val="1"/>
      <w:sz w:val="24"/>
      <w:szCs w:val="24"/>
    </w:rPr>
  </w:style>
  <w:style w:type="character" w:customStyle="1" w:styleId="Otsikko5Char">
    <w:name w:val="Otsikko 5 Char"/>
    <w:basedOn w:val="Kappaleenoletusfontti"/>
    <w:link w:val="Otsikko5"/>
    <w:rsid w:val="00915D9B"/>
    <w:rPr>
      <w:rFonts w:ascii="Times New Roman" w:eastAsia="Times New Roman" w:hAnsi="Times New Roman" w:cs="Times New Roman"/>
      <w:b/>
      <w:bCs/>
      <w:i/>
      <w:iCs/>
      <w:sz w:val="26"/>
      <w:szCs w:val="26"/>
      <w:lang w:eastAsia="fi-FI"/>
    </w:rPr>
  </w:style>
  <w:style w:type="numbering" w:customStyle="1" w:styleId="Eiluetteloa1">
    <w:name w:val="Ei luetteloa1"/>
    <w:next w:val="Eiluetteloa"/>
    <w:semiHidden/>
    <w:rsid w:val="00915D9B"/>
  </w:style>
  <w:style w:type="paragraph" w:customStyle="1" w:styleId="Otsikko10">
    <w:name w:val="Otsikko1"/>
    <w:basedOn w:val="Normaali"/>
    <w:next w:val="Leipteksti"/>
    <w:rsid w:val="00915D9B"/>
    <w:pPr>
      <w:keepNext/>
      <w:widowControl w:val="0"/>
      <w:suppressAutoHyphens/>
      <w:spacing w:before="240" w:after="120" w:line="240" w:lineRule="auto"/>
    </w:pPr>
    <w:rPr>
      <w:rFonts w:ascii="Arial" w:eastAsia="Arial Unicode MS" w:hAnsi="Arial" w:cs="Tahoma"/>
      <w:kern w:val="1"/>
      <w:sz w:val="28"/>
      <w:szCs w:val="28"/>
    </w:rPr>
  </w:style>
  <w:style w:type="paragraph" w:styleId="Leipteksti">
    <w:name w:val="Body Text"/>
    <w:basedOn w:val="Normaali"/>
    <w:link w:val="LeiptekstiChar"/>
    <w:rsid w:val="00915D9B"/>
    <w:pPr>
      <w:widowControl w:val="0"/>
      <w:suppressAutoHyphens/>
      <w:spacing w:after="120" w:line="240" w:lineRule="auto"/>
    </w:pPr>
    <w:rPr>
      <w:rFonts w:ascii="Times New Roman" w:eastAsia="Arial Unicode MS" w:hAnsi="Times New Roman" w:cs="Times New Roman"/>
      <w:kern w:val="1"/>
      <w:sz w:val="24"/>
      <w:szCs w:val="24"/>
    </w:rPr>
  </w:style>
  <w:style w:type="character" w:customStyle="1" w:styleId="LeiptekstiChar">
    <w:name w:val="Leipäteksti Char"/>
    <w:basedOn w:val="Kappaleenoletusfontti"/>
    <w:link w:val="Leipteksti"/>
    <w:rsid w:val="00915D9B"/>
    <w:rPr>
      <w:rFonts w:ascii="Times New Roman" w:eastAsia="Arial Unicode MS" w:hAnsi="Times New Roman" w:cs="Times New Roman"/>
      <w:kern w:val="1"/>
      <w:sz w:val="24"/>
      <w:szCs w:val="24"/>
    </w:rPr>
  </w:style>
  <w:style w:type="character" w:customStyle="1" w:styleId="WW8Num2z0">
    <w:name w:val="WW8Num2z0"/>
    <w:rsid w:val="00915D9B"/>
    <w:rPr>
      <w:rFonts w:ascii="Symbol" w:hAnsi="Symbol" w:cs="StarSymbol"/>
      <w:sz w:val="18"/>
      <w:szCs w:val="18"/>
    </w:rPr>
  </w:style>
  <w:style w:type="character" w:customStyle="1" w:styleId="WW8Num3z0">
    <w:name w:val="WW8Num3z0"/>
    <w:rsid w:val="00915D9B"/>
    <w:rPr>
      <w:rFonts w:ascii="Symbol" w:hAnsi="Symbol" w:cs="StarSymbol"/>
      <w:sz w:val="18"/>
      <w:szCs w:val="18"/>
    </w:rPr>
  </w:style>
  <w:style w:type="character" w:customStyle="1" w:styleId="WW8Num4z0">
    <w:name w:val="WW8Num4z0"/>
    <w:rsid w:val="00915D9B"/>
    <w:rPr>
      <w:rFonts w:ascii="Symbol" w:hAnsi="Symbol" w:cs="StarSymbol"/>
      <w:sz w:val="18"/>
      <w:szCs w:val="18"/>
    </w:rPr>
  </w:style>
  <w:style w:type="character" w:customStyle="1" w:styleId="WW8Num5z0">
    <w:name w:val="WW8Num5z0"/>
    <w:rsid w:val="00915D9B"/>
    <w:rPr>
      <w:rFonts w:ascii="Symbol" w:hAnsi="Symbol" w:cs="StarSymbol"/>
      <w:sz w:val="18"/>
      <w:szCs w:val="18"/>
    </w:rPr>
  </w:style>
  <w:style w:type="character" w:customStyle="1" w:styleId="WW8Num6z0">
    <w:name w:val="WW8Num6z0"/>
    <w:rsid w:val="00915D9B"/>
    <w:rPr>
      <w:rFonts w:ascii="Symbol" w:hAnsi="Symbol" w:cs="StarSymbol"/>
      <w:sz w:val="18"/>
      <w:szCs w:val="18"/>
    </w:rPr>
  </w:style>
  <w:style w:type="character" w:customStyle="1" w:styleId="WW8Num7z0">
    <w:name w:val="WW8Num7z0"/>
    <w:rsid w:val="00915D9B"/>
    <w:rPr>
      <w:rFonts w:ascii="Symbol" w:hAnsi="Symbol" w:cs="StarSymbol"/>
      <w:sz w:val="18"/>
      <w:szCs w:val="18"/>
    </w:rPr>
  </w:style>
  <w:style w:type="character" w:customStyle="1" w:styleId="WW8Num8z0">
    <w:name w:val="WW8Num8z0"/>
    <w:rsid w:val="00915D9B"/>
    <w:rPr>
      <w:rFonts w:ascii="Symbol" w:hAnsi="Symbol" w:cs="StarSymbol"/>
      <w:sz w:val="18"/>
      <w:szCs w:val="18"/>
    </w:rPr>
  </w:style>
  <w:style w:type="character" w:customStyle="1" w:styleId="WW8Num9z0">
    <w:name w:val="WW8Num9z0"/>
    <w:rsid w:val="00915D9B"/>
    <w:rPr>
      <w:rFonts w:ascii="Symbol" w:hAnsi="Symbol" w:cs="StarSymbol"/>
      <w:sz w:val="18"/>
      <w:szCs w:val="18"/>
    </w:rPr>
  </w:style>
  <w:style w:type="character" w:customStyle="1" w:styleId="WW8Num10z0">
    <w:name w:val="WW8Num10z0"/>
    <w:rsid w:val="00915D9B"/>
    <w:rPr>
      <w:rFonts w:ascii="Symbol" w:hAnsi="Symbol" w:cs="StarSymbol"/>
      <w:sz w:val="18"/>
      <w:szCs w:val="18"/>
    </w:rPr>
  </w:style>
  <w:style w:type="character" w:customStyle="1" w:styleId="WW8Num11z0">
    <w:name w:val="WW8Num11z0"/>
    <w:rsid w:val="00915D9B"/>
    <w:rPr>
      <w:rFonts w:ascii="Symbol" w:hAnsi="Symbol" w:cs="StarSymbol"/>
      <w:sz w:val="18"/>
      <w:szCs w:val="18"/>
    </w:rPr>
  </w:style>
  <w:style w:type="character" w:customStyle="1" w:styleId="WW8Num12z0">
    <w:name w:val="WW8Num12z0"/>
    <w:rsid w:val="00915D9B"/>
    <w:rPr>
      <w:rFonts w:ascii="Symbol" w:hAnsi="Symbol" w:cs="StarSymbol"/>
      <w:sz w:val="18"/>
      <w:szCs w:val="18"/>
    </w:rPr>
  </w:style>
  <w:style w:type="character" w:customStyle="1" w:styleId="WW8Num13z0">
    <w:name w:val="WW8Num13z0"/>
    <w:rsid w:val="00915D9B"/>
    <w:rPr>
      <w:rFonts w:ascii="Symbol" w:hAnsi="Symbol" w:cs="StarSymbol"/>
      <w:sz w:val="18"/>
      <w:szCs w:val="18"/>
    </w:rPr>
  </w:style>
  <w:style w:type="character" w:customStyle="1" w:styleId="WW8Num14z0">
    <w:name w:val="WW8Num14z0"/>
    <w:rsid w:val="00915D9B"/>
    <w:rPr>
      <w:rFonts w:ascii="Symbol" w:hAnsi="Symbol" w:cs="StarSymbol"/>
      <w:sz w:val="18"/>
      <w:szCs w:val="18"/>
    </w:rPr>
  </w:style>
  <w:style w:type="character" w:customStyle="1" w:styleId="WW8Num15z0">
    <w:name w:val="WW8Num15z0"/>
    <w:rsid w:val="00915D9B"/>
    <w:rPr>
      <w:rFonts w:ascii="Symbol" w:hAnsi="Symbol" w:cs="StarSymbol"/>
      <w:sz w:val="18"/>
      <w:szCs w:val="18"/>
    </w:rPr>
  </w:style>
  <w:style w:type="character" w:customStyle="1" w:styleId="WW8Num16z0">
    <w:name w:val="WW8Num16z0"/>
    <w:rsid w:val="00915D9B"/>
    <w:rPr>
      <w:rFonts w:ascii="Symbol" w:hAnsi="Symbol" w:cs="StarSymbol"/>
      <w:sz w:val="18"/>
      <w:szCs w:val="18"/>
    </w:rPr>
  </w:style>
  <w:style w:type="character" w:customStyle="1" w:styleId="WW8Num17z0">
    <w:name w:val="WW8Num17z0"/>
    <w:rsid w:val="00915D9B"/>
    <w:rPr>
      <w:rFonts w:ascii="Symbol" w:hAnsi="Symbol" w:cs="StarSymbol"/>
      <w:sz w:val="18"/>
      <w:szCs w:val="18"/>
    </w:rPr>
  </w:style>
  <w:style w:type="character" w:customStyle="1" w:styleId="Absatz-Standardschriftart">
    <w:name w:val="Absatz-Standardschriftart"/>
    <w:rsid w:val="00915D9B"/>
  </w:style>
  <w:style w:type="character" w:customStyle="1" w:styleId="WW8Num18z0">
    <w:name w:val="WW8Num18z0"/>
    <w:rsid w:val="00915D9B"/>
    <w:rPr>
      <w:rFonts w:ascii="Wingdings" w:hAnsi="Wingdings"/>
      <w:b/>
    </w:rPr>
  </w:style>
  <w:style w:type="character" w:customStyle="1" w:styleId="WW8Num19z0">
    <w:name w:val="WW8Num19z0"/>
    <w:rsid w:val="00915D9B"/>
    <w:rPr>
      <w:b/>
    </w:rPr>
  </w:style>
  <w:style w:type="character" w:customStyle="1" w:styleId="WW8Num20z0">
    <w:name w:val="WW8Num20z0"/>
    <w:rsid w:val="00915D9B"/>
    <w:rPr>
      <w:rFonts w:ascii="Symbol" w:hAnsi="Symbol"/>
    </w:rPr>
  </w:style>
  <w:style w:type="character" w:customStyle="1" w:styleId="WW8Num20z1">
    <w:name w:val="WW8Num20z1"/>
    <w:rsid w:val="00915D9B"/>
    <w:rPr>
      <w:rFonts w:ascii="Courier New" w:hAnsi="Courier New" w:cs="Courier New"/>
    </w:rPr>
  </w:style>
  <w:style w:type="character" w:customStyle="1" w:styleId="WW8Num20z2">
    <w:name w:val="WW8Num20z2"/>
    <w:rsid w:val="00915D9B"/>
    <w:rPr>
      <w:rFonts w:ascii="Wingdings" w:hAnsi="Wingdings"/>
    </w:rPr>
  </w:style>
  <w:style w:type="character" w:customStyle="1" w:styleId="WW8Num21z0">
    <w:name w:val="WW8Num21z0"/>
    <w:rsid w:val="00915D9B"/>
    <w:rPr>
      <w:b/>
    </w:rPr>
  </w:style>
  <w:style w:type="character" w:customStyle="1" w:styleId="Kappaleenoletusfontti1">
    <w:name w:val="Kappaleen oletusfontti1"/>
    <w:rsid w:val="00915D9B"/>
  </w:style>
  <w:style w:type="character" w:customStyle="1" w:styleId="Numerointisymbolit">
    <w:name w:val="Numerointisymbolit"/>
    <w:rsid w:val="00915D9B"/>
  </w:style>
  <w:style w:type="character" w:customStyle="1" w:styleId="Luettelomerkit">
    <w:name w:val="Luettelomerkit"/>
    <w:rsid w:val="00915D9B"/>
    <w:rPr>
      <w:rFonts w:ascii="StarSymbol" w:eastAsia="StarSymbol" w:hAnsi="StarSymbol" w:cs="StarSymbol"/>
      <w:sz w:val="18"/>
      <w:szCs w:val="18"/>
    </w:rPr>
  </w:style>
  <w:style w:type="character" w:styleId="Hyperlinkki">
    <w:name w:val="Hyperlink"/>
    <w:rsid w:val="00915D9B"/>
    <w:rPr>
      <w:color w:val="000080"/>
      <w:u w:val="single"/>
    </w:rPr>
  </w:style>
  <w:style w:type="character" w:styleId="AvattuHyperlinkki">
    <w:name w:val="FollowedHyperlink"/>
    <w:rsid w:val="00915D9B"/>
    <w:rPr>
      <w:color w:val="800000"/>
      <w:u w:val="single"/>
    </w:rPr>
  </w:style>
  <w:style w:type="paragraph" w:customStyle="1" w:styleId="Otsikko20">
    <w:name w:val="Otsikko2"/>
    <w:basedOn w:val="Normaali"/>
    <w:next w:val="Leipteksti"/>
    <w:rsid w:val="00915D9B"/>
    <w:pPr>
      <w:keepNext/>
      <w:widowControl w:val="0"/>
      <w:suppressAutoHyphens/>
      <w:spacing w:before="240" w:after="120" w:line="240" w:lineRule="auto"/>
    </w:pPr>
    <w:rPr>
      <w:rFonts w:ascii="Palatino Linotype" w:eastAsia="MS Mincho" w:hAnsi="Palatino Linotype" w:cs="Tahoma"/>
      <w:kern w:val="1"/>
      <w:sz w:val="28"/>
      <w:szCs w:val="28"/>
    </w:rPr>
  </w:style>
  <w:style w:type="paragraph" w:styleId="Luettelo">
    <w:name w:val="List"/>
    <w:basedOn w:val="Leipteksti"/>
    <w:rsid w:val="00915D9B"/>
    <w:rPr>
      <w:rFonts w:cs="Tahoma"/>
    </w:rPr>
  </w:style>
  <w:style w:type="paragraph" w:customStyle="1" w:styleId="Kuvaotsikko">
    <w:name w:val="Kuvaotsikko"/>
    <w:basedOn w:val="Normaali"/>
    <w:rsid w:val="00915D9B"/>
    <w:pPr>
      <w:widowControl w:val="0"/>
      <w:suppressLineNumbers/>
      <w:suppressAutoHyphens/>
      <w:spacing w:before="120" w:after="120" w:line="240" w:lineRule="auto"/>
    </w:pPr>
    <w:rPr>
      <w:rFonts w:ascii="Times New Roman" w:eastAsia="Arial Unicode MS" w:hAnsi="Times New Roman" w:cs="Tahoma"/>
      <w:i/>
      <w:iCs/>
      <w:kern w:val="1"/>
      <w:sz w:val="24"/>
      <w:szCs w:val="24"/>
    </w:rPr>
  </w:style>
  <w:style w:type="paragraph" w:customStyle="1" w:styleId="Hakemisto">
    <w:name w:val="Hakemisto"/>
    <w:basedOn w:val="Normaali"/>
    <w:qFormat/>
    <w:rsid w:val="00915D9B"/>
    <w:pPr>
      <w:widowControl w:val="0"/>
      <w:suppressLineNumbers/>
      <w:suppressAutoHyphens/>
      <w:spacing w:after="0" w:line="240" w:lineRule="auto"/>
    </w:pPr>
    <w:rPr>
      <w:rFonts w:ascii="Times New Roman" w:eastAsia="Arial Unicode MS" w:hAnsi="Times New Roman" w:cs="Tahoma"/>
      <w:kern w:val="1"/>
      <w:sz w:val="24"/>
      <w:szCs w:val="24"/>
    </w:rPr>
  </w:style>
  <w:style w:type="paragraph" w:styleId="Alatunniste">
    <w:name w:val="footer"/>
    <w:basedOn w:val="Normaali"/>
    <w:link w:val="AlatunnisteChar"/>
    <w:uiPriority w:val="99"/>
    <w:rsid w:val="00915D9B"/>
    <w:pPr>
      <w:widowControl w:val="0"/>
      <w:suppressLineNumbers/>
      <w:tabs>
        <w:tab w:val="center" w:pos="4818"/>
        <w:tab w:val="right" w:pos="9637"/>
      </w:tabs>
      <w:suppressAutoHyphens/>
      <w:spacing w:after="0" w:line="240" w:lineRule="auto"/>
    </w:pPr>
    <w:rPr>
      <w:rFonts w:ascii="Verdana" w:eastAsia="Arial Unicode MS" w:hAnsi="Verdana" w:cs="Times New Roman"/>
      <w:i/>
      <w:kern w:val="1"/>
      <w:szCs w:val="24"/>
    </w:rPr>
  </w:style>
  <w:style w:type="character" w:customStyle="1" w:styleId="AlatunnisteChar">
    <w:name w:val="Alatunniste Char"/>
    <w:basedOn w:val="Kappaleenoletusfontti"/>
    <w:link w:val="Alatunniste"/>
    <w:uiPriority w:val="99"/>
    <w:qFormat/>
    <w:rsid w:val="00915D9B"/>
    <w:rPr>
      <w:rFonts w:ascii="Verdana" w:eastAsia="Arial Unicode MS" w:hAnsi="Verdana" w:cs="Times New Roman"/>
      <w:i/>
      <w:kern w:val="1"/>
      <w:szCs w:val="24"/>
    </w:rPr>
  </w:style>
  <w:style w:type="paragraph" w:customStyle="1" w:styleId="Taulukonsislt">
    <w:name w:val="Taulukon sisältö"/>
    <w:basedOn w:val="Normaali"/>
    <w:rsid w:val="00915D9B"/>
    <w:pPr>
      <w:widowControl w:val="0"/>
      <w:suppressLineNumbers/>
      <w:suppressAutoHyphens/>
      <w:spacing w:after="0" w:line="240" w:lineRule="auto"/>
    </w:pPr>
    <w:rPr>
      <w:rFonts w:ascii="Times New Roman" w:eastAsia="Arial Unicode MS" w:hAnsi="Times New Roman" w:cs="Times New Roman"/>
      <w:kern w:val="1"/>
      <w:sz w:val="24"/>
      <w:szCs w:val="24"/>
    </w:rPr>
  </w:style>
  <w:style w:type="paragraph" w:customStyle="1" w:styleId="Taulukonotsikko">
    <w:name w:val="Taulukon otsikko"/>
    <w:basedOn w:val="Taulukonsislt"/>
    <w:rsid w:val="00915D9B"/>
    <w:pPr>
      <w:jc w:val="center"/>
    </w:pPr>
    <w:rPr>
      <w:b/>
      <w:bCs/>
    </w:rPr>
  </w:style>
  <w:style w:type="paragraph" w:customStyle="1" w:styleId="Kehyksensislt">
    <w:name w:val="Kehyksen sisältö"/>
    <w:basedOn w:val="Leipteksti"/>
    <w:rsid w:val="00915D9B"/>
  </w:style>
  <w:style w:type="paragraph" w:styleId="Sisllysluettelonotsikko">
    <w:name w:val="TOC Heading"/>
    <w:basedOn w:val="Otsikko10"/>
    <w:qFormat/>
    <w:rsid w:val="00915D9B"/>
    <w:pPr>
      <w:suppressLineNumbers/>
    </w:pPr>
    <w:rPr>
      <w:b/>
      <w:bCs/>
      <w:sz w:val="32"/>
      <w:szCs w:val="32"/>
    </w:rPr>
  </w:style>
  <w:style w:type="paragraph" w:styleId="Sisluet1">
    <w:name w:val="toc 1"/>
    <w:basedOn w:val="Hakemisto"/>
    <w:semiHidden/>
    <w:rsid w:val="00915D9B"/>
    <w:pPr>
      <w:tabs>
        <w:tab w:val="right" w:leader="dot" w:pos="9637"/>
      </w:tabs>
    </w:pPr>
    <w:rPr>
      <w:rFonts w:ascii="Perpetua" w:hAnsi="Perpetua"/>
    </w:rPr>
  </w:style>
  <w:style w:type="paragraph" w:styleId="Sisluet2">
    <w:name w:val="toc 2"/>
    <w:basedOn w:val="Hakemisto"/>
    <w:semiHidden/>
    <w:rsid w:val="00915D9B"/>
    <w:pPr>
      <w:tabs>
        <w:tab w:val="right" w:leader="dot" w:pos="9637"/>
      </w:tabs>
      <w:ind w:left="283"/>
    </w:pPr>
    <w:rPr>
      <w:rFonts w:ascii="Perpetua" w:hAnsi="Perpetua"/>
    </w:rPr>
  </w:style>
  <w:style w:type="paragraph" w:customStyle="1" w:styleId="Esipuhe">
    <w:name w:val="Esipuhe"/>
    <w:basedOn w:val="Leipteksti"/>
    <w:rsid w:val="00915D9B"/>
    <w:pPr>
      <w:spacing w:line="360" w:lineRule="auto"/>
    </w:pPr>
    <w:rPr>
      <w:rFonts w:ascii="Segoe UI" w:hAnsi="Segoe UI"/>
      <w:i/>
    </w:rPr>
  </w:style>
  <w:style w:type="paragraph" w:customStyle="1" w:styleId="Taulukonotsikko1">
    <w:name w:val="Taulukon otsikko 1"/>
    <w:basedOn w:val="Taulukonsislt"/>
    <w:next w:val="Taulukonsislt"/>
    <w:rsid w:val="00915D9B"/>
    <w:rPr>
      <w:b/>
      <w:sz w:val="28"/>
    </w:rPr>
  </w:style>
  <w:style w:type="paragraph" w:customStyle="1" w:styleId="Sisllysluettelo10">
    <w:name w:val="Sisällysluettelo 10"/>
    <w:basedOn w:val="Hakemisto"/>
    <w:rsid w:val="00915D9B"/>
    <w:pPr>
      <w:tabs>
        <w:tab w:val="right" w:leader="dot" w:pos="9637"/>
      </w:tabs>
      <w:ind w:left="2547"/>
    </w:pPr>
  </w:style>
  <w:style w:type="paragraph" w:styleId="NormaaliWWW">
    <w:name w:val="Normal (Web)"/>
    <w:basedOn w:val="Normaali"/>
    <w:rsid w:val="00915D9B"/>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Voimakas">
    <w:name w:val="Strong"/>
    <w:qFormat/>
    <w:rsid w:val="00915D9B"/>
    <w:rPr>
      <w:b/>
      <w:bCs/>
    </w:rPr>
  </w:style>
  <w:style w:type="paragraph" w:customStyle="1" w:styleId="TyyliOtsikko3KursivoituAlhaallaYksinkertainenAutomaatti">
    <w:name w:val="Tyyli Otsikko 3 + Kursivoitu Alhaalla: (Yksinkertainen Automaatti..."/>
    <w:basedOn w:val="Otsikko3"/>
    <w:autoRedefine/>
    <w:rsid w:val="00915D9B"/>
    <w:pPr>
      <w:framePr w:wrap="around" w:vAnchor="text" w:hAnchor="text" w:y="1"/>
      <w:numPr>
        <w:numId w:val="0"/>
      </w:numPr>
      <w:suppressAutoHyphens w:val="0"/>
      <w:adjustRightInd w:val="0"/>
      <w:spacing w:before="0" w:after="0" w:line="360" w:lineRule="atLeast"/>
      <w:ind w:left="720"/>
      <w:jc w:val="both"/>
      <w:textAlignment w:val="baseline"/>
    </w:pPr>
    <w:rPr>
      <w:rFonts w:ascii="Times New Roman" w:eastAsia="Times New Roman" w:hAnsi="Times New Roman" w:cs="Times New Roman"/>
      <w:bCs w:val="0"/>
      <w:i/>
      <w:iCs/>
      <w:kern w:val="0"/>
      <w:sz w:val="24"/>
      <w:szCs w:val="20"/>
      <w:lang w:eastAsia="fi-FI"/>
    </w:rPr>
  </w:style>
  <w:style w:type="paragraph" w:customStyle="1" w:styleId="Standard">
    <w:name w:val="Standard"/>
    <w:rsid w:val="00915D9B"/>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Seliteteksti">
    <w:name w:val="Balloon Text"/>
    <w:basedOn w:val="Normaali"/>
    <w:link w:val="SelitetekstiChar"/>
    <w:uiPriority w:val="99"/>
    <w:qFormat/>
    <w:rsid w:val="00915D9B"/>
    <w:pPr>
      <w:widowControl w:val="0"/>
      <w:suppressAutoHyphens/>
      <w:spacing w:after="0" w:line="240" w:lineRule="auto"/>
    </w:pPr>
    <w:rPr>
      <w:rFonts w:ascii="Tahoma" w:eastAsia="Arial Unicode MS" w:hAnsi="Tahoma" w:cs="Tahoma"/>
      <w:kern w:val="1"/>
      <w:sz w:val="16"/>
      <w:szCs w:val="16"/>
    </w:rPr>
  </w:style>
  <w:style w:type="character" w:customStyle="1" w:styleId="SelitetekstiChar">
    <w:name w:val="Seliteteksti Char"/>
    <w:basedOn w:val="Kappaleenoletusfontti"/>
    <w:link w:val="Seliteteksti"/>
    <w:uiPriority w:val="99"/>
    <w:qFormat/>
    <w:rsid w:val="00915D9B"/>
    <w:rPr>
      <w:rFonts w:ascii="Tahoma" w:eastAsia="Arial Unicode MS" w:hAnsi="Tahoma" w:cs="Tahoma"/>
      <w:kern w:val="1"/>
      <w:sz w:val="16"/>
      <w:szCs w:val="16"/>
    </w:rPr>
  </w:style>
  <w:style w:type="paragraph" w:styleId="Luettelokappale">
    <w:name w:val="List Paragraph"/>
    <w:basedOn w:val="Normaali"/>
    <w:uiPriority w:val="34"/>
    <w:qFormat/>
    <w:rsid w:val="00915D9B"/>
    <w:pPr>
      <w:widowControl w:val="0"/>
      <w:suppressAutoHyphens/>
      <w:spacing w:after="0" w:line="240" w:lineRule="auto"/>
      <w:ind w:left="1304"/>
    </w:pPr>
    <w:rPr>
      <w:rFonts w:ascii="Times New Roman" w:eastAsia="Arial Unicode MS" w:hAnsi="Times New Roman" w:cs="Times New Roman"/>
      <w:kern w:val="1"/>
      <w:sz w:val="24"/>
      <w:szCs w:val="24"/>
    </w:rPr>
  </w:style>
  <w:style w:type="paragraph" w:customStyle="1" w:styleId="Textbody">
    <w:name w:val="Text body"/>
    <w:basedOn w:val="Standard"/>
    <w:rsid w:val="00915D9B"/>
    <w:pPr>
      <w:spacing w:after="120"/>
    </w:pPr>
  </w:style>
  <w:style w:type="paragraph" w:customStyle="1" w:styleId="Heading">
    <w:name w:val="Heading"/>
    <w:basedOn w:val="Standard"/>
    <w:next w:val="Textbody"/>
    <w:rsid w:val="00915D9B"/>
    <w:pPr>
      <w:keepNext/>
      <w:spacing w:before="240" w:after="120"/>
    </w:pPr>
    <w:rPr>
      <w:rFonts w:ascii="Arial" w:eastAsia="Microsoft YaHei" w:hAnsi="Arial"/>
      <w:sz w:val="28"/>
      <w:szCs w:val="28"/>
    </w:rPr>
  </w:style>
  <w:style w:type="paragraph" w:customStyle="1" w:styleId="Oletus">
    <w:name w:val="Oletus"/>
    <w:rsid w:val="00915D9B"/>
    <w:pPr>
      <w:suppressAutoHyphens/>
    </w:pPr>
    <w:rPr>
      <w:rFonts w:ascii="Calibri" w:eastAsia="DejaVu Sans" w:hAnsi="Calibri" w:cs="Calibri"/>
      <w:color w:val="00000A"/>
    </w:rPr>
  </w:style>
  <w:style w:type="paragraph" w:customStyle="1" w:styleId="bodytext">
    <w:name w:val="bodytext"/>
    <w:basedOn w:val="Normaali"/>
    <w:rsid w:val="00915D9B"/>
    <w:pPr>
      <w:spacing w:before="100" w:beforeAutospacing="1" w:after="100" w:afterAutospacing="1" w:line="240" w:lineRule="auto"/>
    </w:pPr>
    <w:rPr>
      <w:rFonts w:ascii="Times New Roman" w:eastAsia="Times New Roman" w:hAnsi="Times New Roman" w:cs="Times New Roman"/>
      <w:sz w:val="24"/>
      <w:szCs w:val="24"/>
      <w:lang w:eastAsia="fi-FI"/>
    </w:rPr>
  </w:style>
  <w:style w:type="paragraph" w:styleId="Otsikko">
    <w:name w:val="Title"/>
    <w:basedOn w:val="Normaali"/>
    <w:next w:val="Leipteksti"/>
    <w:link w:val="OtsikkoChar"/>
    <w:qFormat/>
    <w:rsid w:val="00D50B17"/>
    <w:pPr>
      <w:keepNext/>
      <w:spacing w:before="240" w:after="120"/>
    </w:pPr>
    <w:rPr>
      <w:rFonts w:ascii="Liberation Sans" w:eastAsia="Droid Sans Fallback" w:hAnsi="Liberation Sans" w:cs="FreeSans"/>
      <w:sz w:val="28"/>
      <w:szCs w:val="28"/>
    </w:rPr>
  </w:style>
  <w:style w:type="character" w:customStyle="1" w:styleId="OtsikkoChar">
    <w:name w:val="Otsikko Char"/>
    <w:basedOn w:val="Kappaleenoletusfontti"/>
    <w:link w:val="Otsikko"/>
    <w:rsid w:val="00D50B17"/>
    <w:rPr>
      <w:rFonts w:ascii="Liberation Sans" w:eastAsia="Droid Sans Fallback" w:hAnsi="Liberation Sans" w:cs="FreeSans"/>
      <w:sz w:val="28"/>
      <w:szCs w:val="28"/>
    </w:rPr>
  </w:style>
  <w:style w:type="paragraph" w:styleId="Lainaus">
    <w:name w:val="Quote"/>
    <w:basedOn w:val="Normaali"/>
    <w:link w:val="LainausChar"/>
    <w:qFormat/>
    <w:rsid w:val="00D50B17"/>
  </w:style>
  <w:style w:type="character" w:customStyle="1" w:styleId="LainausChar">
    <w:name w:val="Lainaus Char"/>
    <w:basedOn w:val="Kappaleenoletusfontti"/>
    <w:link w:val="Lainaus"/>
    <w:rsid w:val="00D50B17"/>
  </w:style>
  <w:style w:type="paragraph" w:customStyle="1" w:styleId="Potsikko">
    <w:name w:val="Pääotsikko"/>
    <w:basedOn w:val="Otsikko"/>
    <w:rsid w:val="00D50B17"/>
  </w:style>
  <w:style w:type="paragraph" w:styleId="Alaotsikko">
    <w:name w:val="Subtitle"/>
    <w:basedOn w:val="Otsikko"/>
    <w:link w:val="AlaotsikkoChar"/>
    <w:rsid w:val="00D50B17"/>
  </w:style>
  <w:style w:type="character" w:customStyle="1" w:styleId="AlaotsikkoChar">
    <w:name w:val="Alaotsikko Char"/>
    <w:basedOn w:val="Kappaleenoletusfontti"/>
    <w:link w:val="Alaotsikko"/>
    <w:rsid w:val="00D50B17"/>
    <w:rPr>
      <w:rFonts w:ascii="Liberation Sans" w:eastAsia="Droid Sans Fallback" w:hAnsi="Liberation Sans" w:cs="FreeSan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ali">
    <w:name w:val="Normal"/>
    <w:qFormat/>
    <w:rsid w:val="00915D9B"/>
  </w:style>
  <w:style w:type="paragraph" w:styleId="Otsikko1">
    <w:name w:val="heading 1"/>
    <w:basedOn w:val="Normaali"/>
    <w:next w:val="Normaali"/>
    <w:link w:val="Otsikko1Char"/>
    <w:autoRedefine/>
    <w:qFormat/>
    <w:rsid w:val="00915D9B"/>
    <w:pPr>
      <w:keepNext/>
      <w:widowControl w:val="0"/>
      <w:suppressAutoHyphens/>
      <w:spacing w:after="0" w:line="240" w:lineRule="auto"/>
      <w:outlineLvl w:val="0"/>
    </w:pPr>
    <w:rPr>
      <w:rFonts w:ascii="Arial" w:eastAsia="Arial Unicode MS" w:hAnsi="Arial" w:cs="Times New Roman"/>
      <w:b/>
      <w:kern w:val="1"/>
      <w:sz w:val="32"/>
      <w:szCs w:val="20"/>
    </w:rPr>
  </w:style>
  <w:style w:type="paragraph" w:styleId="Otsikko2">
    <w:name w:val="heading 2"/>
    <w:basedOn w:val="Otsikko10"/>
    <w:next w:val="Leipteksti"/>
    <w:link w:val="Otsikko2Char"/>
    <w:qFormat/>
    <w:rsid w:val="00915D9B"/>
    <w:pPr>
      <w:numPr>
        <w:ilvl w:val="1"/>
        <w:numId w:val="1"/>
      </w:numPr>
      <w:outlineLvl w:val="1"/>
    </w:pPr>
    <w:rPr>
      <w:bCs/>
      <w:i/>
      <w:iCs/>
      <w:sz w:val="32"/>
    </w:rPr>
  </w:style>
  <w:style w:type="paragraph" w:styleId="Otsikko3">
    <w:name w:val="heading 3"/>
    <w:basedOn w:val="Otsikko10"/>
    <w:next w:val="Leipteksti"/>
    <w:link w:val="Otsikko3Char"/>
    <w:qFormat/>
    <w:rsid w:val="00915D9B"/>
    <w:pPr>
      <w:numPr>
        <w:ilvl w:val="2"/>
        <w:numId w:val="1"/>
      </w:numPr>
      <w:outlineLvl w:val="2"/>
    </w:pPr>
    <w:rPr>
      <w:bCs/>
    </w:rPr>
  </w:style>
  <w:style w:type="paragraph" w:styleId="Otsikko4">
    <w:name w:val="heading 4"/>
    <w:basedOn w:val="Otsikko10"/>
    <w:next w:val="Leipteksti"/>
    <w:link w:val="Otsikko4Char"/>
    <w:qFormat/>
    <w:rsid w:val="00915D9B"/>
    <w:pPr>
      <w:keepNext w:val="0"/>
      <w:numPr>
        <w:ilvl w:val="3"/>
        <w:numId w:val="1"/>
      </w:numPr>
      <w:outlineLvl w:val="3"/>
    </w:pPr>
    <w:rPr>
      <w:b/>
      <w:bCs/>
      <w:i/>
      <w:iCs/>
      <w:sz w:val="24"/>
      <w:szCs w:val="24"/>
    </w:rPr>
  </w:style>
  <w:style w:type="paragraph" w:styleId="Otsikko5">
    <w:name w:val="heading 5"/>
    <w:basedOn w:val="Normaali"/>
    <w:next w:val="Normaali"/>
    <w:link w:val="Otsikko5Char"/>
    <w:qFormat/>
    <w:rsid w:val="00915D9B"/>
    <w:pPr>
      <w:spacing w:before="240" w:after="60" w:line="240" w:lineRule="auto"/>
      <w:outlineLvl w:val="4"/>
    </w:pPr>
    <w:rPr>
      <w:rFonts w:ascii="Times New Roman" w:eastAsia="Times New Roman" w:hAnsi="Times New Roman" w:cs="Times New Roman"/>
      <w:b/>
      <w:bCs/>
      <w:i/>
      <w:iCs/>
      <w:sz w:val="26"/>
      <w:szCs w:val="26"/>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rsid w:val="00915D9B"/>
    <w:rPr>
      <w:rFonts w:ascii="Arial" w:eastAsia="Arial Unicode MS" w:hAnsi="Arial" w:cs="Times New Roman"/>
      <w:b/>
      <w:kern w:val="1"/>
      <w:sz w:val="32"/>
      <w:szCs w:val="20"/>
    </w:rPr>
  </w:style>
  <w:style w:type="character" w:customStyle="1" w:styleId="Otsikko2Char">
    <w:name w:val="Otsikko 2 Char"/>
    <w:basedOn w:val="Kappaleenoletusfontti"/>
    <w:link w:val="Otsikko2"/>
    <w:rsid w:val="00915D9B"/>
    <w:rPr>
      <w:rFonts w:ascii="Arial" w:eastAsia="Arial Unicode MS" w:hAnsi="Arial" w:cs="Tahoma"/>
      <w:bCs/>
      <w:i/>
      <w:iCs/>
      <w:kern w:val="1"/>
      <w:sz w:val="32"/>
      <w:szCs w:val="28"/>
    </w:rPr>
  </w:style>
  <w:style w:type="character" w:customStyle="1" w:styleId="Otsikko3Char">
    <w:name w:val="Otsikko 3 Char"/>
    <w:basedOn w:val="Kappaleenoletusfontti"/>
    <w:link w:val="Otsikko3"/>
    <w:rsid w:val="00915D9B"/>
    <w:rPr>
      <w:rFonts w:ascii="Arial" w:eastAsia="Arial Unicode MS" w:hAnsi="Arial" w:cs="Tahoma"/>
      <w:bCs/>
      <w:kern w:val="1"/>
      <w:sz w:val="28"/>
      <w:szCs w:val="28"/>
    </w:rPr>
  </w:style>
  <w:style w:type="character" w:customStyle="1" w:styleId="Otsikko4Char">
    <w:name w:val="Otsikko 4 Char"/>
    <w:basedOn w:val="Kappaleenoletusfontti"/>
    <w:link w:val="Otsikko4"/>
    <w:rsid w:val="00915D9B"/>
    <w:rPr>
      <w:rFonts w:ascii="Arial" w:eastAsia="Arial Unicode MS" w:hAnsi="Arial" w:cs="Tahoma"/>
      <w:b/>
      <w:bCs/>
      <w:i/>
      <w:iCs/>
      <w:kern w:val="1"/>
      <w:sz w:val="24"/>
      <w:szCs w:val="24"/>
    </w:rPr>
  </w:style>
  <w:style w:type="character" w:customStyle="1" w:styleId="Otsikko5Char">
    <w:name w:val="Otsikko 5 Char"/>
    <w:basedOn w:val="Kappaleenoletusfontti"/>
    <w:link w:val="Otsikko5"/>
    <w:rsid w:val="00915D9B"/>
    <w:rPr>
      <w:rFonts w:ascii="Times New Roman" w:eastAsia="Times New Roman" w:hAnsi="Times New Roman" w:cs="Times New Roman"/>
      <w:b/>
      <w:bCs/>
      <w:i/>
      <w:iCs/>
      <w:sz w:val="26"/>
      <w:szCs w:val="26"/>
      <w:lang w:eastAsia="fi-FI"/>
    </w:rPr>
  </w:style>
  <w:style w:type="numbering" w:customStyle="1" w:styleId="Eiluetteloa1">
    <w:name w:val="Ei luetteloa1"/>
    <w:next w:val="Eiluetteloa"/>
    <w:semiHidden/>
    <w:rsid w:val="00915D9B"/>
  </w:style>
  <w:style w:type="paragraph" w:customStyle="1" w:styleId="Otsikko10">
    <w:name w:val="Otsikko1"/>
    <w:basedOn w:val="Normaali"/>
    <w:next w:val="Leipteksti"/>
    <w:rsid w:val="00915D9B"/>
    <w:pPr>
      <w:keepNext/>
      <w:widowControl w:val="0"/>
      <w:suppressAutoHyphens/>
      <w:spacing w:before="240" w:after="120" w:line="240" w:lineRule="auto"/>
    </w:pPr>
    <w:rPr>
      <w:rFonts w:ascii="Arial" w:eastAsia="Arial Unicode MS" w:hAnsi="Arial" w:cs="Tahoma"/>
      <w:kern w:val="1"/>
      <w:sz w:val="28"/>
      <w:szCs w:val="28"/>
    </w:rPr>
  </w:style>
  <w:style w:type="paragraph" w:styleId="Leipteksti">
    <w:name w:val="Body Text"/>
    <w:basedOn w:val="Normaali"/>
    <w:link w:val="LeiptekstiChar"/>
    <w:rsid w:val="00915D9B"/>
    <w:pPr>
      <w:widowControl w:val="0"/>
      <w:suppressAutoHyphens/>
      <w:spacing w:after="120" w:line="240" w:lineRule="auto"/>
    </w:pPr>
    <w:rPr>
      <w:rFonts w:ascii="Times New Roman" w:eastAsia="Arial Unicode MS" w:hAnsi="Times New Roman" w:cs="Times New Roman"/>
      <w:kern w:val="1"/>
      <w:sz w:val="24"/>
      <w:szCs w:val="24"/>
    </w:rPr>
  </w:style>
  <w:style w:type="character" w:customStyle="1" w:styleId="LeiptekstiChar">
    <w:name w:val="Leipäteksti Char"/>
    <w:basedOn w:val="Kappaleenoletusfontti"/>
    <w:link w:val="Leipteksti"/>
    <w:rsid w:val="00915D9B"/>
    <w:rPr>
      <w:rFonts w:ascii="Times New Roman" w:eastAsia="Arial Unicode MS" w:hAnsi="Times New Roman" w:cs="Times New Roman"/>
      <w:kern w:val="1"/>
      <w:sz w:val="24"/>
      <w:szCs w:val="24"/>
    </w:rPr>
  </w:style>
  <w:style w:type="character" w:customStyle="1" w:styleId="WW8Num2z0">
    <w:name w:val="WW8Num2z0"/>
    <w:rsid w:val="00915D9B"/>
    <w:rPr>
      <w:rFonts w:ascii="Symbol" w:hAnsi="Symbol" w:cs="StarSymbol"/>
      <w:sz w:val="18"/>
      <w:szCs w:val="18"/>
    </w:rPr>
  </w:style>
  <w:style w:type="character" w:customStyle="1" w:styleId="WW8Num3z0">
    <w:name w:val="WW8Num3z0"/>
    <w:rsid w:val="00915D9B"/>
    <w:rPr>
      <w:rFonts w:ascii="Symbol" w:hAnsi="Symbol" w:cs="StarSymbol"/>
      <w:sz w:val="18"/>
      <w:szCs w:val="18"/>
    </w:rPr>
  </w:style>
  <w:style w:type="character" w:customStyle="1" w:styleId="WW8Num4z0">
    <w:name w:val="WW8Num4z0"/>
    <w:rsid w:val="00915D9B"/>
    <w:rPr>
      <w:rFonts w:ascii="Symbol" w:hAnsi="Symbol" w:cs="StarSymbol"/>
      <w:sz w:val="18"/>
      <w:szCs w:val="18"/>
    </w:rPr>
  </w:style>
  <w:style w:type="character" w:customStyle="1" w:styleId="WW8Num5z0">
    <w:name w:val="WW8Num5z0"/>
    <w:rsid w:val="00915D9B"/>
    <w:rPr>
      <w:rFonts w:ascii="Symbol" w:hAnsi="Symbol" w:cs="StarSymbol"/>
      <w:sz w:val="18"/>
      <w:szCs w:val="18"/>
    </w:rPr>
  </w:style>
  <w:style w:type="character" w:customStyle="1" w:styleId="WW8Num6z0">
    <w:name w:val="WW8Num6z0"/>
    <w:rsid w:val="00915D9B"/>
    <w:rPr>
      <w:rFonts w:ascii="Symbol" w:hAnsi="Symbol" w:cs="StarSymbol"/>
      <w:sz w:val="18"/>
      <w:szCs w:val="18"/>
    </w:rPr>
  </w:style>
  <w:style w:type="character" w:customStyle="1" w:styleId="WW8Num7z0">
    <w:name w:val="WW8Num7z0"/>
    <w:rsid w:val="00915D9B"/>
    <w:rPr>
      <w:rFonts w:ascii="Symbol" w:hAnsi="Symbol" w:cs="StarSymbol"/>
      <w:sz w:val="18"/>
      <w:szCs w:val="18"/>
    </w:rPr>
  </w:style>
  <w:style w:type="character" w:customStyle="1" w:styleId="WW8Num8z0">
    <w:name w:val="WW8Num8z0"/>
    <w:rsid w:val="00915D9B"/>
    <w:rPr>
      <w:rFonts w:ascii="Symbol" w:hAnsi="Symbol" w:cs="StarSymbol"/>
      <w:sz w:val="18"/>
      <w:szCs w:val="18"/>
    </w:rPr>
  </w:style>
  <w:style w:type="character" w:customStyle="1" w:styleId="WW8Num9z0">
    <w:name w:val="WW8Num9z0"/>
    <w:rsid w:val="00915D9B"/>
    <w:rPr>
      <w:rFonts w:ascii="Symbol" w:hAnsi="Symbol" w:cs="StarSymbol"/>
      <w:sz w:val="18"/>
      <w:szCs w:val="18"/>
    </w:rPr>
  </w:style>
  <w:style w:type="character" w:customStyle="1" w:styleId="WW8Num10z0">
    <w:name w:val="WW8Num10z0"/>
    <w:rsid w:val="00915D9B"/>
    <w:rPr>
      <w:rFonts w:ascii="Symbol" w:hAnsi="Symbol" w:cs="StarSymbol"/>
      <w:sz w:val="18"/>
      <w:szCs w:val="18"/>
    </w:rPr>
  </w:style>
  <w:style w:type="character" w:customStyle="1" w:styleId="WW8Num11z0">
    <w:name w:val="WW8Num11z0"/>
    <w:rsid w:val="00915D9B"/>
    <w:rPr>
      <w:rFonts w:ascii="Symbol" w:hAnsi="Symbol" w:cs="StarSymbol"/>
      <w:sz w:val="18"/>
      <w:szCs w:val="18"/>
    </w:rPr>
  </w:style>
  <w:style w:type="character" w:customStyle="1" w:styleId="WW8Num12z0">
    <w:name w:val="WW8Num12z0"/>
    <w:rsid w:val="00915D9B"/>
    <w:rPr>
      <w:rFonts w:ascii="Symbol" w:hAnsi="Symbol" w:cs="StarSymbol"/>
      <w:sz w:val="18"/>
      <w:szCs w:val="18"/>
    </w:rPr>
  </w:style>
  <w:style w:type="character" w:customStyle="1" w:styleId="WW8Num13z0">
    <w:name w:val="WW8Num13z0"/>
    <w:rsid w:val="00915D9B"/>
    <w:rPr>
      <w:rFonts w:ascii="Symbol" w:hAnsi="Symbol" w:cs="StarSymbol"/>
      <w:sz w:val="18"/>
      <w:szCs w:val="18"/>
    </w:rPr>
  </w:style>
  <w:style w:type="character" w:customStyle="1" w:styleId="WW8Num14z0">
    <w:name w:val="WW8Num14z0"/>
    <w:rsid w:val="00915D9B"/>
    <w:rPr>
      <w:rFonts w:ascii="Symbol" w:hAnsi="Symbol" w:cs="StarSymbol"/>
      <w:sz w:val="18"/>
      <w:szCs w:val="18"/>
    </w:rPr>
  </w:style>
  <w:style w:type="character" w:customStyle="1" w:styleId="WW8Num15z0">
    <w:name w:val="WW8Num15z0"/>
    <w:rsid w:val="00915D9B"/>
    <w:rPr>
      <w:rFonts w:ascii="Symbol" w:hAnsi="Symbol" w:cs="StarSymbol"/>
      <w:sz w:val="18"/>
      <w:szCs w:val="18"/>
    </w:rPr>
  </w:style>
  <w:style w:type="character" w:customStyle="1" w:styleId="WW8Num16z0">
    <w:name w:val="WW8Num16z0"/>
    <w:rsid w:val="00915D9B"/>
    <w:rPr>
      <w:rFonts w:ascii="Symbol" w:hAnsi="Symbol" w:cs="StarSymbol"/>
      <w:sz w:val="18"/>
      <w:szCs w:val="18"/>
    </w:rPr>
  </w:style>
  <w:style w:type="character" w:customStyle="1" w:styleId="WW8Num17z0">
    <w:name w:val="WW8Num17z0"/>
    <w:rsid w:val="00915D9B"/>
    <w:rPr>
      <w:rFonts w:ascii="Symbol" w:hAnsi="Symbol" w:cs="StarSymbol"/>
      <w:sz w:val="18"/>
      <w:szCs w:val="18"/>
    </w:rPr>
  </w:style>
  <w:style w:type="character" w:customStyle="1" w:styleId="Absatz-Standardschriftart">
    <w:name w:val="Absatz-Standardschriftart"/>
    <w:rsid w:val="00915D9B"/>
  </w:style>
  <w:style w:type="character" w:customStyle="1" w:styleId="WW8Num18z0">
    <w:name w:val="WW8Num18z0"/>
    <w:rsid w:val="00915D9B"/>
    <w:rPr>
      <w:rFonts w:ascii="Wingdings" w:hAnsi="Wingdings"/>
      <w:b/>
    </w:rPr>
  </w:style>
  <w:style w:type="character" w:customStyle="1" w:styleId="WW8Num19z0">
    <w:name w:val="WW8Num19z0"/>
    <w:rsid w:val="00915D9B"/>
    <w:rPr>
      <w:b/>
    </w:rPr>
  </w:style>
  <w:style w:type="character" w:customStyle="1" w:styleId="WW8Num20z0">
    <w:name w:val="WW8Num20z0"/>
    <w:rsid w:val="00915D9B"/>
    <w:rPr>
      <w:rFonts w:ascii="Symbol" w:hAnsi="Symbol"/>
    </w:rPr>
  </w:style>
  <w:style w:type="character" w:customStyle="1" w:styleId="WW8Num20z1">
    <w:name w:val="WW8Num20z1"/>
    <w:rsid w:val="00915D9B"/>
    <w:rPr>
      <w:rFonts w:ascii="Courier New" w:hAnsi="Courier New" w:cs="Courier New"/>
    </w:rPr>
  </w:style>
  <w:style w:type="character" w:customStyle="1" w:styleId="WW8Num20z2">
    <w:name w:val="WW8Num20z2"/>
    <w:rsid w:val="00915D9B"/>
    <w:rPr>
      <w:rFonts w:ascii="Wingdings" w:hAnsi="Wingdings"/>
    </w:rPr>
  </w:style>
  <w:style w:type="character" w:customStyle="1" w:styleId="WW8Num21z0">
    <w:name w:val="WW8Num21z0"/>
    <w:rsid w:val="00915D9B"/>
    <w:rPr>
      <w:b/>
    </w:rPr>
  </w:style>
  <w:style w:type="character" w:customStyle="1" w:styleId="Kappaleenoletusfontti1">
    <w:name w:val="Kappaleen oletusfontti1"/>
    <w:rsid w:val="00915D9B"/>
  </w:style>
  <w:style w:type="character" w:customStyle="1" w:styleId="Numerointisymbolit">
    <w:name w:val="Numerointisymbolit"/>
    <w:rsid w:val="00915D9B"/>
  </w:style>
  <w:style w:type="character" w:customStyle="1" w:styleId="Luettelomerkit">
    <w:name w:val="Luettelomerkit"/>
    <w:rsid w:val="00915D9B"/>
    <w:rPr>
      <w:rFonts w:ascii="StarSymbol" w:eastAsia="StarSymbol" w:hAnsi="StarSymbol" w:cs="StarSymbol"/>
      <w:sz w:val="18"/>
      <w:szCs w:val="18"/>
    </w:rPr>
  </w:style>
  <w:style w:type="character" w:styleId="Hyperlinkki">
    <w:name w:val="Hyperlink"/>
    <w:rsid w:val="00915D9B"/>
    <w:rPr>
      <w:color w:val="000080"/>
      <w:u w:val="single"/>
    </w:rPr>
  </w:style>
  <w:style w:type="character" w:styleId="AvattuHyperlinkki">
    <w:name w:val="FollowedHyperlink"/>
    <w:rsid w:val="00915D9B"/>
    <w:rPr>
      <w:color w:val="800000"/>
      <w:u w:val="single"/>
    </w:rPr>
  </w:style>
  <w:style w:type="paragraph" w:customStyle="1" w:styleId="Otsikko20">
    <w:name w:val="Otsikko2"/>
    <w:basedOn w:val="Normaali"/>
    <w:next w:val="Leipteksti"/>
    <w:rsid w:val="00915D9B"/>
    <w:pPr>
      <w:keepNext/>
      <w:widowControl w:val="0"/>
      <w:suppressAutoHyphens/>
      <w:spacing w:before="240" w:after="120" w:line="240" w:lineRule="auto"/>
    </w:pPr>
    <w:rPr>
      <w:rFonts w:ascii="Palatino Linotype" w:eastAsia="MS Mincho" w:hAnsi="Palatino Linotype" w:cs="Tahoma"/>
      <w:kern w:val="1"/>
      <w:sz w:val="28"/>
      <w:szCs w:val="28"/>
    </w:rPr>
  </w:style>
  <w:style w:type="paragraph" w:styleId="Luettelo">
    <w:name w:val="List"/>
    <w:basedOn w:val="Leipteksti"/>
    <w:rsid w:val="00915D9B"/>
    <w:rPr>
      <w:rFonts w:cs="Tahoma"/>
    </w:rPr>
  </w:style>
  <w:style w:type="paragraph" w:customStyle="1" w:styleId="Kuvaotsikko">
    <w:name w:val="Kuvaotsikko"/>
    <w:basedOn w:val="Normaali"/>
    <w:rsid w:val="00915D9B"/>
    <w:pPr>
      <w:widowControl w:val="0"/>
      <w:suppressLineNumbers/>
      <w:suppressAutoHyphens/>
      <w:spacing w:before="120" w:after="120" w:line="240" w:lineRule="auto"/>
    </w:pPr>
    <w:rPr>
      <w:rFonts w:ascii="Times New Roman" w:eastAsia="Arial Unicode MS" w:hAnsi="Times New Roman" w:cs="Tahoma"/>
      <w:i/>
      <w:iCs/>
      <w:kern w:val="1"/>
      <w:sz w:val="24"/>
      <w:szCs w:val="24"/>
    </w:rPr>
  </w:style>
  <w:style w:type="paragraph" w:customStyle="1" w:styleId="Hakemisto">
    <w:name w:val="Hakemisto"/>
    <w:basedOn w:val="Normaali"/>
    <w:qFormat/>
    <w:rsid w:val="00915D9B"/>
    <w:pPr>
      <w:widowControl w:val="0"/>
      <w:suppressLineNumbers/>
      <w:suppressAutoHyphens/>
      <w:spacing w:after="0" w:line="240" w:lineRule="auto"/>
    </w:pPr>
    <w:rPr>
      <w:rFonts w:ascii="Times New Roman" w:eastAsia="Arial Unicode MS" w:hAnsi="Times New Roman" w:cs="Tahoma"/>
      <w:kern w:val="1"/>
      <w:sz w:val="24"/>
      <w:szCs w:val="24"/>
    </w:rPr>
  </w:style>
  <w:style w:type="paragraph" w:styleId="Alatunniste">
    <w:name w:val="footer"/>
    <w:basedOn w:val="Normaali"/>
    <w:link w:val="AlatunnisteChar"/>
    <w:uiPriority w:val="99"/>
    <w:rsid w:val="00915D9B"/>
    <w:pPr>
      <w:widowControl w:val="0"/>
      <w:suppressLineNumbers/>
      <w:tabs>
        <w:tab w:val="center" w:pos="4818"/>
        <w:tab w:val="right" w:pos="9637"/>
      </w:tabs>
      <w:suppressAutoHyphens/>
      <w:spacing w:after="0" w:line="240" w:lineRule="auto"/>
    </w:pPr>
    <w:rPr>
      <w:rFonts w:ascii="Verdana" w:eastAsia="Arial Unicode MS" w:hAnsi="Verdana" w:cs="Times New Roman"/>
      <w:i/>
      <w:kern w:val="1"/>
      <w:szCs w:val="24"/>
    </w:rPr>
  </w:style>
  <w:style w:type="character" w:customStyle="1" w:styleId="AlatunnisteChar">
    <w:name w:val="Alatunniste Char"/>
    <w:basedOn w:val="Kappaleenoletusfontti"/>
    <w:link w:val="Alatunniste"/>
    <w:uiPriority w:val="99"/>
    <w:qFormat/>
    <w:rsid w:val="00915D9B"/>
    <w:rPr>
      <w:rFonts w:ascii="Verdana" w:eastAsia="Arial Unicode MS" w:hAnsi="Verdana" w:cs="Times New Roman"/>
      <w:i/>
      <w:kern w:val="1"/>
      <w:szCs w:val="24"/>
    </w:rPr>
  </w:style>
  <w:style w:type="paragraph" w:customStyle="1" w:styleId="Taulukonsislt">
    <w:name w:val="Taulukon sisältö"/>
    <w:basedOn w:val="Normaali"/>
    <w:rsid w:val="00915D9B"/>
    <w:pPr>
      <w:widowControl w:val="0"/>
      <w:suppressLineNumbers/>
      <w:suppressAutoHyphens/>
      <w:spacing w:after="0" w:line="240" w:lineRule="auto"/>
    </w:pPr>
    <w:rPr>
      <w:rFonts w:ascii="Times New Roman" w:eastAsia="Arial Unicode MS" w:hAnsi="Times New Roman" w:cs="Times New Roman"/>
      <w:kern w:val="1"/>
      <w:sz w:val="24"/>
      <w:szCs w:val="24"/>
    </w:rPr>
  </w:style>
  <w:style w:type="paragraph" w:customStyle="1" w:styleId="Taulukonotsikko">
    <w:name w:val="Taulukon otsikko"/>
    <w:basedOn w:val="Taulukonsislt"/>
    <w:rsid w:val="00915D9B"/>
    <w:pPr>
      <w:jc w:val="center"/>
    </w:pPr>
    <w:rPr>
      <w:b/>
      <w:bCs/>
    </w:rPr>
  </w:style>
  <w:style w:type="paragraph" w:customStyle="1" w:styleId="Kehyksensislt">
    <w:name w:val="Kehyksen sisältö"/>
    <w:basedOn w:val="Leipteksti"/>
    <w:rsid w:val="00915D9B"/>
  </w:style>
  <w:style w:type="paragraph" w:styleId="Sisllysluettelonotsikko">
    <w:name w:val="TOC Heading"/>
    <w:basedOn w:val="Otsikko10"/>
    <w:qFormat/>
    <w:rsid w:val="00915D9B"/>
    <w:pPr>
      <w:suppressLineNumbers/>
    </w:pPr>
    <w:rPr>
      <w:b/>
      <w:bCs/>
      <w:sz w:val="32"/>
      <w:szCs w:val="32"/>
    </w:rPr>
  </w:style>
  <w:style w:type="paragraph" w:styleId="Sisluet1">
    <w:name w:val="toc 1"/>
    <w:basedOn w:val="Hakemisto"/>
    <w:semiHidden/>
    <w:rsid w:val="00915D9B"/>
    <w:pPr>
      <w:tabs>
        <w:tab w:val="right" w:leader="dot" w:pos="9637"/>
      </w:tabs>
    </w:pPr>
    <w:rPr>
      <w:rFonts w:ascii="Perpetua" w:hAnsi="Perpetua"/>
    </w:rPr>
  </w:style>
  <w:style w:type="paragraph" w:styleId="Sisluet2">
    <w:name w:val="toc 2"/>
    <w:basedOn w:val="Hakemisto"/>
    <w:semiHidden/>
    <w:rsid w:val="00915D9B"/>
    <w:pPr>
      <w:tabs>
        <w:tab w:val="right" w:leader="dot" w:pos="9637"/>
      </w:tabs>
      <w:ind w:left="283"/>
    </w:pPr>
    <w:rPr>
      <w:rFonts w:ascii="Perpetua" w:hAnsi="Perpetua"/>
    </w:rPr>
  </w:style>
  <w:style w:type="paragraph" w:customStyle="1" w:styleId="Esipuhe">
    <w:name w:val="Esipuhe"/>
    <w:basedOn w:val="Leipteksti"/>
    <w:rsid w:val="00915D9B"/>
    <w:pPr>
      <w:spacing w:line="360" w:lineRule="auto"/>
    </w:pPr>
    <w:rPr>
      <w:rFonts w:ascii="Segoe UI" w:hAnsi="Segoe UI"/>
      <w:i/>
    </w:rPr>
  </w:style>
  <w:style w:type="paragraph" w:customStyle="1" w:styleId="Taulukonotsikko1">
    <w:name w:val="Taulukon otsikko 1"/>
    <w:basedOn w:val="Taulukonsislt"/>
    <w:next w:val="Taulukonsislt"/>
    <w:rsid w:val="00915D9B"/>
    <w:rPr>
      <w:b/>
      <w:sz w:val="28"/>
    </w:rPr>
  </w:style>
  <w:style w:type="paragraph" w:customStyle="1" w:styleId="Sisllysluettelo10">
    <w:name w:val="Sisällysluettelo 10"/>
    <w:basedOn w:val="Hakemisto"/>
    <w:rsid w:val="00915D9B"/>
    <w:pPr>
      <w:tabs>
        <w:tab w:val="right" w:leader="dot" w:pos="9637"/>
      </w:tabs>
      <w:ind w:left="2547"/>
    </w:pPr>
  </w:style>
  <w:style w:type="paragraph" w:styleId="NormaaliWWW">
    <w:name w:val="Normal (Web)"/>
    <w:basedOn w:val="Normaali"/>
    <w:rsid w:val="00915D9B"/>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Voimakas">
    <w:name w:val="Strong"/>
    <w:qFormat/>
    <w:rsid w:val="00915D9B"/>
    <w:rPr>
      <w:b/>
      <w:bCs/>
    </w:rPr>
  </w:style>
  <w:style w:type="paragraph" w:customStyle="1" w:styleId="TyyliOtsikko3KursivoituAlhaallaYksinkertainenAutomaatti">
    <w:name w:val="Tyyli Otsikko 3 + Kursivoitu Alhaalla: (Yksinkertainen Automaatti..."/>
    <w:basedOn w:val="Otsikko3"/>
    <w:autoRedefine/>
    <w:rsid w:val="00915D9B"/>
    <w:pPr>
      <w:framePr w:wrap="around" w:vAnchor="text" w:hAnchor="text" w:y="1"/>
      <w:numPr>
        <w:numId w:val="0"/>
      </w:numPr>
      <w:suppressAutoHyphens w:val="0"/>
      <w:adjustRightInd w:val="0"/>
      <w:spacing w:before="0" w:after="0" w:line="360" w:lineRule="atLeast"/>
      <w:ind w:left="720"/>
      <w:jc w:val="both"/>
      <w:textAlignment w:val="baseline"/>
    </w:pPr>
    <w:rPr>
      <w:rFonts w:ascii="Times New Roman" w:eastAsia="Times New Roman" w:hAnsi="Times New Roman" w:cs="Times New Roman"/>
      <w:bCs w:val="0"/>
      <w:i/>
      <w:iCs/>
      <w:kern w:val="0"/>
      <w:sz w:val="24"/>
      <w:szCs w:val="20"/>
      <w:lang w:eastAsia="fi-FI"/>
    </w:rPr>
  </w:style>
  <w:style w:type="paragraph" w:customStyle="1" w:styleId="Standard">
    <w:name w:val="Standard"/>
    <w:rsid w:val="00915D9B"/>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Seliteteksti">
    <w:name w:val="Balloon Text"/>
    <w:basedOn w:val="Normaali"/>
    <w:link w:val="SelitetekstiChar"/>
    <w:uiPriority w:val="99"/>
    <w:qFormat/>
    <w:rsid w:val="00915D9B"/>
    <w:pPr>
      <w:widowControl w:val="0"/>
      <w:suppressAutoHyphens/>
      <w:spacing w:after="0" w:line="240" w:lineRule="auto"/>
    </w:pPr>
    <w:rPr>
      <w:rFonts w:ascii="Tahoma" w:eastAsia="Arial Unicode MS" w:hAnsi="Tahoma" w:cs="Tahoma"/>
      <w:kern w:val="1"/>
      <w:sz w:val="16"/>
      <w:szCs w:val="16"/>
    </w:rPr>
  </w:style>
  <w:style w:type="character" w:customStyle="1" w:styleId="SelitetekstiChar">
    <w:name w:val="Seliteteksti Char"/>
    <w:basedOn w:val="Kappaleenoletusfontti"/>
    <w:link w:val="Seliteteksti"/>
    <w:uiPriority w:val="99"/>
    <w:qFormat/>
    <w:rsid w:val="00915D9B"/>
    <w:rPr>
      <w:rFonts w:ascii="Tahoma" w:eastAsia="Arial Unicode MS" w:hAnsi="Tahoma" w:cs="Tahoma"/>
      <w:kern w:val="1"/>
      <w:sz w:val="16"/>
      <w:szCs w:val="16"/>
    </w:rPr>
  </w:style>
  <w:style w:type="paragraph" w:styleId="Luettelokappale">
    <w:name w:val="List Paragraph"/>
    <w:basedOn w:val="Normaali"/>
    <w:uiPriority w:val="34"/>
    <w:qFormat/>
    <w:rsid w:val="00915D9B"/>
    <w:pPr>
      <w:widowControl w:val="0"/>
      <w:suppressAutoHyphens/>
      <w:spacing w:after="0" w:line="240" w:lineRule="auto"/>
      <w:ind w:left="1304"/>
    </w:pPr>
    <w:rPr>
      <w:rFonts w:ascii="Times New Roman" w:eastAsia="Arial Unicode MS" w:hAnsi="Times New Roman" w:cs="Times New Roman"/>
      <w:kern w:val="1"/>
      <w:sz w:val="24"/>
      <w:szCs w:val="24"/>
    </w:rPr>
  </w:style>
  <w:style w:type="paragraph" w:customStyle="1" w:styleId="Textbody">
    <w:name w:val="Text body"/>
    <w:basedOn w:val="Standard"/>
    <w:rsid w:val="00915D9B"/>
    <w:pPr>
      <w:spacing w:after="120"/>
    </w:pPr>
  </w:style>
  <w:style w:type="paragraph" w:customStyle="1" w:styleId="Heading">
    <w:name w:val="Heading"/>
    <w:basedOn w:val="Standard"/>
    <w:next w:val="Textbody"/>
    <w:rsid w:val="00915D9B"/>
    <w:pPr>
      <w:keepNext/>
      <w:spacing w:before="240" w:after="120"/>
    </w:pPr>
    <w:rPr>
      <w:rFonts w:ascii="Arial" w:eastAsia="Microsoft YaHei" w:hAnsi="Arial"/>
      <w:sz w:val="28"/>
      <w:szCs w:val="28"/>
    </w:rPr>
  </w:style>
  <w:style w:type="paragraph" w:customStyle="1" w:styleId="Oletus">
    <w:name w:val="Oletus"/>
    <w:rsid w:val="00915D9B"/>
    <w:pPr>
      <w:suppressAutoHyphens/>
    </w:pPr>
    <w:rPr>
      <w:rFonts w:ascii="Calibri" w:eastAsia="DejaVu Sans" w:hAnsi="Calibri" w:cs="Calibri"/>
      <w:color w:val="00000A"/>
    </w:rPr>
  </w:style>
  <w:style w:type="paragraph" w:customStyle="1" w:styleId="bodytext">
    <w:name w:val="bodytext"/>
    <w:basedOn w:val="Normaali"/>
    <w:rsid w:val="00915D9B"/>
    <w:pPr>
      <w:spacing w:before="100" w:beforeAutospacing="1" w:after="100" w:afterAutospacing="1" w:line="240" w:lineRule="auto"/>
    </w:pPr>
    <w:rPr>
      <w:rFonts w:ascii="Times New Roman" w:eastAsia="Times New Roman" w:hAnsi="Times New Roman" w:cs="Times New Roman"/>
      <w:sz w:val="24"/>
      <w:szCs w:val="24"/>
      <w:lang w:eastAsia="fi-FI"/>
    </w:rPr>
  </w:style>
  <w:style w:type="paragraph" w:styleId="Otsikko">
    <w:name w:val="Title"/>
    <w:basedOn w:val="Normaali"/>
    <w:next w:val="Leipteksti"/>
    <w:link w:val="OtsikkoChar"/>
    <w:qFormat/>
    <w:rsid w:val="00D50B17"/>
    <w:pPr>
      <w:keepNext/>
      <w:spacing w:before="240" w:after="120"/>
    </w:pPr>
    <w:rPr>
      <w:rFonts w:ascii="Liberation Sans" w:eastAsia="Droid Sans Fallback" w:hAnsi="Liberation Sans" w:cs="FreeSans"/>
      <w:sz w:val="28"/>
      <w:szCs w:val="28"/>
    </w:rPr>
  </w:style>
  <w:style w:type="character" w:customStyle="1" w:styleId="OtsikkoChar">
    <w:name w:val="Otsikko Char"/>
    <w:basedOn w:val="Kappaleenoletusfontti"/>
    <w:link w:val="Otsikko"/>
    <w:rsid w:val="00D50B17"/>
    <w:rPr>
      <w:rFonts w:ascii="Liberation Sans" w:eastAsia="Droid Sans Fallback" w:hAnsi="Liberation Sans" w:cs="FreeSans"/>
      <w:sz w:val="28"/>
      <w:szCs w:val="28"/>
    </w:rPr>
  </w:style>
  <w:style w:type="paragraph" w:styleId="Lainaus">
    <w:name w:val="Quote"/>
    <w:basedOn w:val="Normaali"/>
    <w:link w:val="LainausChar"/>
    <w:qFormat/>
    <w:rsid w:val="00D50B17"/>
  </w:style>
  <w:style w:type="character" w:customStyle="1" w:styleId="LainausChar">
    <w:name w:val="Lainaus Char"/>
    <w:basedOn w:val="Kappaleenoletusfontti"/>
    <w:link w:val="Lainaus"/>
    <w:rsid w:val="00D50B17"/>
  </w:style>
  <w:style w:type="paragraph" w:customStyle="1" w:styleId="Potsikko">
    <w:name w:val="Pääotsikko"/>
    <w:basedOn w:val="Otsikko"/>
    <w:rsid w:val="00D50B17"/>
  </w:style>
  <w:style w:type="paragraph" w:styleId="Alaotsikko">
    <w:name w:val="Subtitle"/>
    <w:basedOn w:val="Otsikko"/>
    <w:link w:val="AlaotsikkoChar"/>
    <w:rsid w:val="00D50B17"/>
  </w:style>
  <w:style w:type="character" w:customStyle="1" w:styleId="AlaotsikkoChar">
    <w:name w:val="Alaotsikko Char"/>
    <w:basedOn w:val="Kappaleenoletusfontti"/>
    <w:link w:val="Alaotsikko"/>
    <w:rsid w:val="00D50B17"/>
    <w:rPr>
      <w:rFonts w:ascii="Liberation Sans" w:eastAsia="Droid Sans Fallback" w:hAnsi="Liberation Sans" w:cs="FreeSan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7120646">
      <w:bodyDiv w:val="1"/>
      <w:marLeft w:val="0"/>
      <w:marRight w:val="0"/>
      <w:marTop w:val="0"/>
      <w:marBottom w:val="0"/>
      <w:divBdr>
        <w:top w:val="none" w:sz="0" w:space="0" w:color="auto"/>
        <w:left w:val="none" w:sz="0" w:space="0" w:color="auto"/>
        <w:bottom w:val="none" w:sz="0" w:space="0" w:color="auto"/>
        <w:right w:val="none" w:sz="0" w:space="0" w:color="auto"/>
      </w:divBdr>
    </w:div>
    <w:div w:id="1812745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4.xml"/><Relationship Id="rId18" Type="http://schemas.openxmlformats.org/officeDocument/2006/relationships/footer" Target="footer9.xml"/><Relationship Id="rId26" Type="http://schemas.openxmlformats.org/officeDocument/2006/relationships/image" Target="media/image3.emf"/><Relationship Id="rId39" Type="http://schemas.openxmlformats.org/officeDocument/2006/relationships/footer" Target="footer21.xml"/><Relationship Id="rId3" Type="http://schemas.microsoft.com/office/2007/relationships/stylesWithEffects" Target="stylesWithEffects.xml"/><Relationship Id="rId21" Type="http://schemas.openxmlformats.org/officeDocument/2006/relationships/footer" Target="footer12.xml"/><Relationship Id="rId34" Type="http://schemas.openxmlformats.org/officeDocument/2006/relationships/footer" Target="footer18.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8.xml"/><Relationship Id="rId25" Type="http://schemas.openxmlformats.org/officeDocument/2006/relationships/image" Target="media/image2.png"/><Relationship Id="rId33" Type="http://schemas.openxmlformats.org/officeDocument/2006/relationships/footer" Target="footer17.xml"/><Relationship Id="rId38" Type="http://schemas.openxmlformats.org/officeDocument/2006/relationships/footer" Target="footer20.xml"/><Relationship Id="rId2" Type="http://schemas.openxmlformats.org/officeDocument/2006/relationships/styles" Target="styles.xml"/><Relationship Id="rId16" Type="http://schemas.openxmlformats.org/officeDocument/2006/relationships/footer" Target="footer7.xml"/><Relationship Id="rId20" Type="http://schemas.openxmlformats.org/officeDocument/2006/relationships/footer" Target="footer11.xml"/><Relationship Id="rId29" Type="http://schemas.openxmlformats.org/officeDocument/2006/relationships/image" Target="media/image5.wmf"/><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15.xml"/><Relationship Id="rId32" Type="http://schemas.openxmlformats.org/officeDocument/2006/relationships/footer" Target="footer16.xml"/><Relationship Id="rId37" Type="http://schemas.openxmlformats.org/officeDocument/2006/relationships/footer" Target="footer19.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6.xml"/><Relationship Id="rId23" Type="http://schemas.openxmlformats.org/officeDocument/2006/relationships/footer" Target="footer14.xml"/><Relationship Id="rId28" Type="http://schemas.openxmlformats.org/officeDocument/2006/relationships/image" Target="media/image4.wmf"/><Relationship Id="rId36" Type="http://schemas.openxmlformats.org/officeDocument/2006/relationships/image" Target="media/image9.wmf"/><Relationship Id="rId10" Type="http://schemas.openxmlformats.org/officeDocument/2006/relationships/footer" Target="footer1.xml"/><Relationship Id="rId19" Type="http://schemas.openxmlformats.org/officeDocument/2006/relationships/footer" Target="footer10.xml"/><Relationship Id="rId31"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hyperlink" Target="http://www.juvanlukio" TargetMode="External"/><Relationship Id="rId14" Type="http://schemas.openxmlformats.org/officeDocument/2006/relationships/footer" Target="footer5.xml"/><Relationship Id="rId22" Type="http://schemas.openxmlformats.org/officeDocument/2006/relationships/footer" Target="footer13.xml"/><Relationship Id="rId27" Type="http://schemas.openxmlformats.org/officeDocument/2006/relationships/hyperlink" Target="http://fi.wikipedia.org/wiki/Taidek&#228;sitys" TargetMode="External"/><Relationship Id="rId30" Type="http://schemas.openxmlformats.org/officeDocument/2006/relationships/image" Target="media/image6.png"/><Relationship Id="rId35" Type="http://schemas.openxmlformats.org/officeDocument/2006/relationships/image" Target="media/image8.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712</TotalTime>
  <Pages>1</Pages>
  <Words>10551</Words>
  <Characters>85471</Characters>
  <Application>Microsoft Office Word</Application>
  <DocSecurity>0</DocSecurity>
  <Lines>712</Lines>
  <Paragraphs>191</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95831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 Leskinen</dc:creator>
  <cp:lastModifiedBy>Kari Leskinen</cp:lastModifiedBy>
  <cp:revision>13</cp:revision>
  <cp:lastPrinted>2016-06-29T11:34:00Z</cp:lastPrinted>
  <dcterms:created xsi:type="dcterms:W3CDTF">2016-06-09T07:59:00Z</dcterms:created>
  <dcterms:modified xsi:type="dcterms:W3CDTF">2016-06-29T11:44:00Z</dcterms:modified>
</cp:coreProperties>
</file>